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FE8B" w14:textId="5E20C2F7" w:rsidR="00F43B30" w:rsidRPr="00714590" w:rsidRDefault="00F43B30" w:rsidP="00F43B30">
      <w:pPr>
        <w:jc w:val="center"/>
        <w:rPr>
          <w:rFonts w:ascii="Times New Roman" w:eastAsia="Times New Roman" w:hAnsi="Times New Roman" w:cs="Times New Roman"/>
          <w:kern w:val="0"/>
          <w:sz w:val="22"/>
          <w:szCs w:val="22"/>
          <w:lang w:val="el-GR" w:eastAsia="el-CY"/>
          <w14:ligatures w14:val="none"/>
        </w:rPr>
      </w:pPr>
      <w:r w:rsidRPr="00714590">
        <w:rPr>
          <w:rFonts w:ascii="Times New Roman" w:hAnsi="Times New Roman" w:cs="Times New Roman"/>
          <w:noProof/>
          <w:sz w:val="22"/>
          <w:szCs w:val="22"/>
        </w:rPr>
        <w:drawing>
          <wp:inline distT="0" distB="0" distL="0" distR="0" wp14:anchorId="0123DE68" wp14:editId="5282D443">
            <wp:extent cx="3562405" cy="820785"/>
            <wp:effectExtent l="19050" t="19050" r="19050" b="17780"/>
            <wp:docPr id="75207440" name="Εικόνα 1"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9088" cy="824629"/>
                    </a:xfrm>
                    <a:prstGeom prst="rect">
                      <a:avLst/>
                    </a:prstGeom>
                    <a:noFill/>
                    <a:ln w="9525" cmpd="sng">
                      <a:solidFill>
                        <a:srgbClr val="000000"/>
                      </a:solidFill>
                      <a:miter lim="800000"/>
                      <a:headEnd/>
                      <a:tailEnd/>
                    </a:ln>
                    <a:effectLst/>
                  </pic:spPr>
                </pic:pic>
              </a:graphicData>
            </a:graphic>
          </wp:inline>
        </w:drawing>
      </w:r>
    </w:p>
    <w:p w14:paraId="589D8EDA" w14:textId="3655F7A9" w:rsidR="00F43B30" w:rsidRPr="00714590" w:rsidRDefault="00F43B30" w:rsidP="00F43B30">
      <w:pPr>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_________________________________________________________________</w:t>
      </w:r>
    </w:p>
    <w:p w14:paraId="2F7E2D78" w14:textId="77777777" w:rsidR="00F43B30" w:rsidRPr="00714590" w:rsidRDefault="00F43B30" w:rsidP="00F43B30">
      <w:pPr>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ΤΟΜ 322 :  Η Κύπρος κατά την οθωμανική περίοδο</w:t>
      </w:r>
    </w:p>
    <w:p w14:paraId="16A31A21" w14:textId="77777777" w:rsidR="00F43B30" w:rsidRPr="00714590" w:rsidRDefault="00F43B30" w:rsidP="00F43B30">
      <w:pPr>
        <w:spacing w:after="0" w:line="240" w:lineRule="auto"/>
        <w:jc w:val="both"/>
        <w:rPr>
          <w:rFonts w:ascii="Times New Roman" w:eastAsia="Times New Roman" w:hAnsi="Times New Roman" w:cs="Times New Roman"/>
          <w:kern w:val="0"/>
          <w:sz w:val="22"/>
          <w:szCs w:val="22"/>
          <w:lang w:val="el-GR" w:eastAsia="el-CY"/>
          <w14:ligatures w14:val="none"/>
        </w:rPr>
      </w:pPr>
    </w:p>
    <w:p w14:paraId="5BC80A8C" w14:textId="169F578D" w:rsidR="00023F06" w:rsidRPr="00714590" w:rsidRDefault="00023F06" w:rsidP="00023F06">
      <w:pPr>
        <w:spacing w:after="0" w:line="240" w:lineRule="auto"/>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ΔΙΑΛΕΞΗ  11</w:t>
      </w:r>
      <w:r w:rsidRPr="00714590">
        <w:rPr>
          <w:rFonts w:ascii="Times New Roman" w:eastAsia="Times New Roman" w:hAnsi="Times New Roman" w:cs="Times New Roman"/>
          <w:kern w:val="0"/>
          <w:sz w:val="22"/>
          <w:szCs w:val="22"/>
          <w:vertAlign w:val="superscript"/>
          <w:lang w:val="el-GR" w:eastAsia="el-CY"/>
          <w14:ligatures w14:val="none"/>
        </w:rPr>
        <w:t>η</w:t>
      </w:r>
      <w:r w:rsidRPr="00714590">
        <w:rPr>
          <w:rFonts w:ascii="Times New Roman" w:eastAsia="Times New Roman" w:hAnsi="Times New Roman" w:cs="Times New Roman"/>
          <w:kern w:val="0"/>
          <w:sz w:val="22"/>
          <w:szCs w:val="22"/>
          <w:lang w:val="el-GR" w:eastAsia="el-CY"/>
          <w14:ligatures w14:val="none"/>
        </w:rPr>
        <w:t xml:space="preserve"> : Εξισλαμισμοί </w:t>
      </w:r>
    </w:p>
    <w:p w14:paraId="2882DCA9" w14:textId="77777777" w:rsidR="00F43B30" w:rsidRPr="00714590" w:rsidRDefault="00F43B30" w:rsidP="00F43B30">
      <w:pPr>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___________________________________________________________________________</w:t>
      </w:r>
    </w:p>
    <w:p w14:paraId="3F57F4D2" w14:textId="77777777" w:rsidR="00F43B30" w:rsidRPr="00714590" w:rsidRDefault="00F43B30" w:rsidP="000D04CC">
      <w:pPr>
        <w:spacing w:after="0" w:line="360" w:lineRule="auto"/>
        <w:jc w:val="both"/>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 xml:space="preserve">Ελένη Χαραλάμπους </w:t>
      </w:r>
    </w:p>
    <w:p w14:paraId="2C57E353" w14:textId="77777777" w:rsidR="00F43B30" w:rsidRPr="00714590" w:rsidRDefault="00F43B30" w:rsidP="000D04CC">
      <w:pPr>
        <w:spacing w:after="0" w:line="360" w:lineRule="auto"/>
        <w:jc w:val="both"/>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Ειδική Επιστήμονας</w:t>
      </w:r>
    </w:p>
    <w:p w14:paraId="42B8A21F" w14:textId="5CEE3684" w:rsidR="00F43B30" w:rsidRPr="00714590" w:rsidRDefault="00F43B30" w:rsidP="000D04CC">
      <w:pPr>
        <w:spacing w:after="0" w:line="360" w:lineRule="auto"/>
        <w:jc w:val="both"/>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 xml:space="preserve">Τμήμα </w:t>
      </w:r>
      <w:r w:rsidR="00D83766">
        <w:rPr>
          <w:rFonts w:ascii="Times New Roman" w:eastAsia="Times New Roman" w:hAnsi="Times New Roman" w:cs="Times New Roman"/>
          <w:kern w:val="0"/>
          <w:sz w:val="22"/>
          <w:szCs w:val="22"/>
          <w:lang w:val="el-GR" w:eastAsia="el-CY"/>
          <w14:ligatures w14:val="none"/>
        </w:rPr>
        <w:t xml:space="preserve">Τουρκικών </w:t>
      </w:r>
      <w:r w:rsidRPr="00714590">
        <w:rPr>
          <w:rFonts w:ascii="Times New Roman" w:eastAsia="Times New Roman" w:hAnsi="Times New Roman" w:cs="Times New Roman"/>
          <w:kern w:val="0"/>
          <w:sz w:val="22"/>
          <w:szCs w:val="22"/>
          <w:lang w:val="el-GR" w:eastAsia="el-CY"/>
          <w14:ligatures w14:val="none"/>
        </w:rPr>
        <w:t>και Μεσανατολικών Σπουδών</w:t>
      </w:r>
    </w:p>
    <w:p w14:paraId="4030573A" w14:textId="77777777" w:rsidR="00F43B30" w:rsidRPr="00714590" w:rsidRDefault="00F43B30" w:rsidP="000D04CC">
      <w:pPr>
        <w:spacing w:after="0" w:line="360" w:lineRule="auto"/>
        <w:jc w:val="both"/>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Χειμερινό Εξάμηνο 2024</w:t>
      </w:r>
    </w:p>
    <w:p w14:paraId="198F2F5A" w14:textId="77777777" w:rsidR="00F43B30" w:rsidRPr="00714590" w:rsidRDefault="00F43B30" w:rsidP="00F43B30">
      <w:pPr>
        <w:spacing w:after="0" w:line="360" w:lineRule="auto"/>
        <w:jc w:val="both"/>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_____________________________________________________________________</w:t>
      </w:r>
    </w:p>
    <w:p w14:paraId="25185D06" w14:textId="77777777" w:rsidR="00F43B30" w:rsidRPr="00714590" w:rsidRDefault="00F43B30" w:rsidP="00F43B30">
      <w:pPr>
        <w:spacing w:after="0" w:line="240" w:lineRule="auto"/>
        <w:jc w:val="both"/>
        <w:rPr>
          <w:rFonts w:ascii="Times New Roman" w:hAnsi="Times New Roman" w:cs="Times New Roman"/>
          <w:b/>
          <w:bCs/>
          <w:sz w:val="22"/>
          <w:szCs w:val="22"/>
          <w:lang w:val="el-GR"/>
        </w:rPr>
      </w:pPr>
      <w:r w:rsidRPr="00714590">
        <w:rPr>
          <w:rFonts w:ascii="Times New Roman" w:hAnsi="Times New Roman" w:cs="Times New Roman"/>
          <w:b/>
          <w:bCs/>
          <w:sz w:val="22"/>
          <w:szCs w:val="22"/>
          <w:lang w:val="el-GR"/>
        </w:rPr>
        <w:t xml:space="preserve">Πίνακας περιεχομένων </w:t>
      </w:r>
    </w:p>
    <w:p w14:paraId="1352ED12" w14:textId="77777777" w:rsidR="00864CC4" w:rsidRPr="00714590" w:rsidRDefault="00864CC4" w:rsidP="00F43B30">
      <w:pPr>
        <w:spacing w:after="0" w:line="240" w:lineRule="auto"/>
        <w:jc w:val="both"/>
        <w:rPr>
          <w:rFonts w:ascii="Times New Roman" w:hAnsi="Times New Roman" w:cs="Times New Roman"/>
          <w:b/>
          <w:bCs/>
          <w:sz w:val="22"/>
          <w:szCs w:val="22"/>
          <w:lang w:val="el-GR"/>
        </w:rPr>
      </w:pPr>
    </w:p>
    <w:p w14:paraId="7A101C7B" w14:textId="28594F2B" w:rsidR="00B067A0" w:rsidRPr="000D0B81" w:rsidRDefault="00B067A0" w:rsidP="00B067A0">
      <w:pPr>
        <w:spacing w:after="0" w:line="240" w:lineRule="auto"/>
        <w:jc w:val="both"/>
        <w:rPr>
          <w:rFonts w:ascii="Times New Roman" w:hAnsi="Times New Roman" w:cs="Times New Roman"/>
          <w:sz w:val="22"/>
          <w:szCs w:val="22"/>
          <w:lang w:val="el-GR"/>
        </w:rPr>
      </w:pPr>
      <w:r w:rsidRPr="000D0B81">
        <w:rPr>
          <w:rFonts w:ascii="Times New Roman" w:hAnsi="Times New Roman" w:cs="Times New Roman"/>
          <w:sz w:val="22"/>
          <w:szCs w:val="22"/>
          <w:lang w:val="el-GR"/>
        </w:rPr>
        <w:t>1.Εξισλαμισμοί παρά την  ανεκτική  στάση του Κορανίου έναντ</w:t>
      </w:r>
      <w:r w:rsidR="00F60972">
        <w:rPr>
          <w:rFonts w:ascii="Times New Roman" w:hAnsi="Times New Roman" w:cs="Times New Roman"/>
          <w:sz w:val="22"/>
          <w:szCs w:val="22"/>
          <w:lang w:val="el-GR"/>
        </w:rPr>
        <w:t xml:space="preserve">ι </w:t>
      </w:r>
      <w:r w:rsidRPr="000D0B81">
        <w:rPr>
          <w:rFonts w:ascii="Times New Roman" w:hAnsi="Times New Roman" w:cs="Times New Roman"/>
          <w:sz w:val="22"/>
          <w:szCs w:val="22"/>
          <w:lang w:val="el-GR"/>
        </w:rPr>
        <w:t xml:space="preserve">των  χριστιανών  </w:t>
      </w:r>
    </w:p>
    <w:p w14:paraId="5721854E" w14:textId="63C1ACEF" w:rsidR="00B067A0" w:rsidRPr="000D0B81" w:rsidRDefault="00B067A0" w:rsidP="00B067A0">
      <w:pPr>
        <w:spacing w:after="0" w:line="240" w:lineRule="auto"/>
        <w:jc w:val="both"/>
        <w:rPr>
          <w:rFonts w:ascii="Times New Roman" w:eastAsia="Times New Roman" w:hAnsi="Times New Roman" w:cs="Times New Roman"/>
          <w:kern w:val="0"/>
          <w:sz w:val="22"/>
          <w:szCs w:val="22"/>
          <w:lang w:val="el-GR" w:eastAsia="el-CY"/>
          <w14:ligatures w14:val="none"/>
        </w:rPr>
      </w:pPr>
      <w:r w:rsidRPr="000D0B81">
        <w:rPr>
          <w:rFonts w:ascii="Times New Roman" w:hAnsi="Times New Roman" w:cs="Times New Roman"/>
          <w:sz w:val="22"/>
          <w:szCs w:val="22"/>
          <w:lang w:val="el-GR"/>
        </w:rPr>
        <w:t xml:space="preserve">2. </w:t>
      </w:r>
      <w:r w:rsidRPr="000D0B81">
        <w:rPr>
          <w:rFonts w:ascii="Times New Roman" w:eastAsia="Times New Roman" w:hAnsi="Times New Roman" w:cs="Times New Roman"/>
          <w:kern w:val="0"/>
          <w:sz w:val="22"/>
          <w:szCs w:val="22"/>
          <w:lang w:val="el-GR" w:eastAsia="el-CY"/>
          <w14:ligatures w14:val="none"/>
        </w:rPr>
        <w:t>Εξωμότες  («</w:t>
      </w:r>
      <w:proofErr w:type="spellStart"/>
      <w:r w:rsidRPr="000D0B81">
        <w:rPr>
          <w:rFonts w:ascii="Times New Roman" w:hAnsi="Times New Roman" w:cs="Times New Roman"/>
          <w:sz w:val="22"/>
          <w:szCs w:val="22"/>
          <w:lang w:val="el-GR"/>
        </w:rPr>
        <w:t>λινοβάμβακοι</w:t>
      </w:r>
      <w:proofErr w:type="spellEnd"/>
      <w:r w:rsidRPr="000D0B81">
        <w:rPr>
          <w:rFonts w:ascii="Times New Roman" w:hAnsi="Times New Roman" w:cs="Times New Roman"/>
          <w:sz w:val="22"/>
          <w:szCs w:val="22"/>
          <w:lang w:val="el-GR"/>
        </w:rPr>
        <w:t>», «αποστολικοί», «</w:t>
      </w:r>
      <w:proofErr w:type="spellStart"/>
      <w:r w:rsidRPr="000D0B81">
        <w:rPr>
          <w:rFonts w:ascii="Times New Roman" w:hAnsi="Times New Roman" w:cs="Times New Roman"/>
          <w:sz w:val="22"/>
          <w:szCs w:val="22"/>
          <w:lang w:val="el-GR"/>
        </w:rPr>
        <w:t>μέζοι</w:t>
      </w:r>
      <w:proofErr w:type="spellEnd"/>
      <w:r w:rsidRPr="000D0B81">
        <w:rPr>
          <w:rFonts w:ascii="Times New Roman" w:hAnsi="Times New Roman" w:cs="Times New Roman"/>
          <w:sz w:val="22"/>
          <w:szCs w:val="22"/>
          <w:lang w:val="el-GR"/>
        </w:rPr>
        <w:t>», «</w:t>
      </w:r>
      <w:proofErr w:type="spellStart"/>
      <w:r w:rsidRPr="000D0B81">
        <w:rPr>
          <w:rFonts w:ascii="Times New Roman" w:hAnsi="Times New Roman" w:cs="Times New Roman"/>
          <w:sz w:val="22"/>
          <w:szCs w:val="22"/>
          <w:lang w:val="el-GR"/>
        </w:rPr>
        <w:t>μεζοκκέρτηδες</w:t>
      </w:r>
      <w:proofErr w:type="spellEnd"/>
      <w:r w:rsidRPr="000D0B81">
        <w:rPr>
          <w:rFonts w:ascii="Times New Roman" w:hAnsi="Times New Roman" w:cs="Times New Roman"/>
          <w:sz w:val="22"/>
          <w:szCs w:val="22"/>
          <w:lang w:val="el-GR"/>
        </w:rPr>
        <w:t>»</w:t>
      </w:r>
      <w:r w:rsidR="00437F0F">
        <w:rPr>
          <w:rFonts w:ascii="Times New Roman" w:hAnsi="Times New Roman" w:cs="Times New Roman"/>
          <w:sz w:val="22"/>
          <w:szCs w:val="22"/>
          <w:lang w:val="el-GR"/>
        </w:rPr>
        <w:t xml:space="preserve"> κτλ.</w:t>
      </w:r>
      <w:r w:rsidRPr="000D0B81">
        <w:rPr>
          <w:rFonts w:ascii="Times New Roman" w:hAnsi="Times New Roman" w:cs="Times New Roman"/>
          <w:sz w:val="22"/>
          <w:szCs w:val="22"/>
          <w:lang w:val="el-GR"/>
        </w:rPr>
        <w:t>)</w:t>
      </w:r>
      <w:r w:rsidRPr="000D0B81">
        <w:rPr>
          <w:rFonts w:ascii="Times New Roman" w:eastAsia="Times New Roman" w:hAnsi="Times New Roman" w:cs="Times New Roman"/>
          <w:kern w:val="0"/>
          <w:sz w:val="22"/>
          <w:szCs w:val="22"/>
          <w:lang w:val="el-GR" w:eastAsia="el-CY"/>
          <w14:ligatures w14:val="none"/>
        </w:rPr>
        <w:t xml:space="preserve"> </w:t>
      </w:r>
    </w:p>
    <w:p w14:paraId="3C03ED75" w14:textId="77777777" w:rsidR="00B067A0" w:rsidRPr="000D0B81" w:rsidRDefault="00B067A0" w:rsidP="00B067A0">
      <w:pPr>
        <w:spacing w:after="0" w:line="240" w:lineRule="auto"/>
        <w:jc w:val="both"/>
        <w:rPr>
          <w:rFonts w:ascii="Times New Roman" w:eastAsia="Times New Roman" w:hAnsi="Times New Roman" w:cs="Times New Roman"/>
          <w:color w:val="000000" w:themeColor="text1"/>
          <w:sz w:val="22"/>
          <w:szCs w:val="22"/>
          <w:lang w:val="el-GR"/>
        </w:rPr>
      </w:pPr>
      <w:r w:rsidRPr="000D0B81">
        <w:rPr>
          <w:rFonts w:ascii="Times New Roman" w:eastAsia="Times New Roman" w:hAnsi="Times New Roman" w:cs="Times New Roman"/>
          <w:color w:val="000000" w:themeColor="text1"/>
          <w:sz w:val="22"/>
          <w:szCs w:val="22"/>
          <w:lang w:val="el-GR"/>
        </w:rPr>
        <w:t xml:space="preserve">3. </w:t>
      </w:r>
      <w:r w:rsidRPr="000D0B81">
        <w:rPr>
          <w:rFonts w:ascii="Times New Roman" w:eastAsia="+mj-ea" w:hAnsi="Times New Roman" w:cs="Times New Roman"/>
          <w:color w:val="000000" w:themeColor="text1"/>
          <w:kern w:val="24"/>
          <w:sz w:val="22"/>
          <w:szCs w:val="22"/>
          <w:lang w:val="el-GR"/>
        </w:rPr>
        <w:t xml:space="preserve">Καθεστωτική αλλαγή, </w:t>
      </w:r>
      <w:proofErr w:type="spellStart"/>
      <w:r w:rsidRPr="000D0B81">
        <w:rPr>
          <w:rFonts w:ascii="Times New Roman" w:eastAsia="+mj-ea" w:hAnsi="Times New Roman" w:cs="Times New Roman"/>
          <w:color w:val="000000" w:themeColor="text1"/>
          <w:kern w:val="24"/>
          <w:sz w:val="22"/>
          <w:szCs w:val="22"/>
          <w:lang w:val="el-GR"/>
        </w:rPr>
        <w:t>Επανεκχριστιανισμοί</w:t>
      </w:r>
      <w:proofErr w:type="spellEnd"/>
      <w:r w:rsidRPr="000D0B81">
        <w:rPr>
          <w:rFonts w:ascii="Times New Roman" w:eastAsia="+mj-ea" w:hAnsi="Times New Roman" w:cs="Times New Roman"/>
          <w:color w:val="000000" w:themeColor="text1"/>
          <w:kern w:val="24"/>
          <w:sz w:val="22"/>
          <w:szCs w:val="22"/>
          <w:lang w:val="el-GR"/>
        </w:rPr>
        <w:t xml:space="preserve"> &amp; Φ</w:t>
      </w:r>
      <w:r w:rsidRPr="000D0B81">
        <w:rPr>
          <w:rFonts w:ascii="Times New Roman" w:eastAsia="Times New Roman" w:hAnsi="Times New Roman" w:cs="Times New Roman"/>
          <w:color w:val="000000" w:themeColor="text1"/>
          <w:sz w:val="22"/>
          <w:szCs w:val="22"/>
          <w:lang w:val="el-GR"/>
        </w:rPr>
        <w:t xml:space="preserve">ημολογία περί επανόδου των Οθωμανών  </w:t>
      </w:r>
    </w:p>
    <w:p w14:paraId="7DB97F76" w14:textId="77777777" w:rsidR="00B067A0" w:rsidRPr="000D0B81" w:rsidRDefault="00B067A0" w:rsidP="00B067A0">
      <w:pPr>
        <w:spacing w:after="0" w:line="240" w:lineRule="auto"/>
        <w:jc w:val="both"/>
        <w:rPr>
          <w:rFonts w:ascii="Times New Roman" w:eastAsia="Times New Roman" w:hAnsi="Times New Roman" w:cs="Times New Roman"/>
          <w:color w:val="000000" w:themeColor="text1"/>
          <w:sz w:val="22"/>
          <w:szCs w:val="22"/>
          <w:lang w:val="el-GR"/>
        </w:rPr>
      </w:pPr>
      <w:r w:rsidRPr="000D0B81">
        <w:rPr>
          <w:rFonts w:ascii="Times New Roman" w:eastAsia="Times New Roman" w:hAnsi="Times New Roman" w:cs="Times New Roman"/>
          <w:color w:val="000000" w:themeColor="text1"/>
          <w:sz w:val="22"/>
          <w:szCs w:val="22"/>
          <w:lang w:val="el-GR"/>
        </w:rPr>
        <w:t xml:space="preserve">4. Κύπριοι  Αρχιερείς </w:t>
      </w:r>
    </w:p>
    <w:p w14:paraId="505BC987" w14:textId="77777777" w:rsidR="00B067A0" w:rsidRPr="000D0B81" w:rsidRDefault="00B067A0" w:rsidP="00B067A0">
      <w:pPr>
        <w:spacing w:after="0" w:line="240" w:lineRule="auto"/>
        <w:jc w:val="both"/>
        <w:rPr>
          <w:rFonts w:ascii="Times New Roman" w:hAnsi="Times New Roman" w:cs="Times New Roman"/>
          <w:color w:val="000000" w:themeColor="text1"/>
          <w:sz w:val="22"/>
          <w:szCs w:val="22"/>
          <w:lang w:val="el-GR"/>
        </w:rPr>
      </w:pPr>
      <w:r w:rsidRPr="000D0B81">
        <w:rPr>
          <w:rFonts w:ascii="Times New Roman" w:hAnsi="Times New Roman" w:cs="Times New Roman"/>
          <w:color w:val="000000" w:themeColor="text1"/>
          <w:sz w:val="22"/>
          <w:szCs w:val="22"/>
          <w:lang w:val="el-GR"/>
        </w:rPr>
        <w:t>5</w:t>
      </w:r>
      <w:r w:rsidRPr="000D0B81">
        <w:rPr>
          <w:rFonts w:ascii="Times New Roman" w:eastAsia="Times New Roman" w:hAnsi="Times New Roman" w:cs="Times New Roman"/>
          <w:color w:val="000000" w:themeColor="text1"/>
          <w:sz w:val="22"/>
          <w:szCs w:val="22"/>
          <w:lang w:val="el-GR"/>
        </w:rPr>
        <w:t xml:space="preserve">.  Δράσεις </w:t>
      </w:r>
      <w:proofErr w:type="spellStart"/>
      <w:r w:rsidRPr="000D0B81">
        <w:rPr>
          <w:rFonts w:ascii="Times New Roman" w:eastAsia="+mj-ea" w:hAnsi="Times New Roman" w:cs="Times New Roman"/>
          <w:color w:val="000000" w:themeColor="text1"/>
          <w:kern w:val="24"/>
          <w:sz w:val="22"/>
          <w:szCs w:val="22"/>
          <w:lang w:val="el-GR"/>
        </w:rPr>
        <w:t>επανεκχριστιανισμού</w:t>
      </w:r>
      <w:proofErr w:type="spellEnd"/>
      <w:r w:rsidRPr="000D0B81">
        <w:rPr>
          <w:rFonts w:ascii="Times New Roman" w:eastAsia="+mj-ea" w:hAnsi="Times New Roman" w:cs="Times New Roman"/>
          <w:color w:val="000000" w:themeColor="text1"/>
          <w:kern w:val="24"/>
          <w:sz w:val="22"/>
          <w:szCs w:val="22"/>
          <w:lang w:val="el-GR"/>
        </w:rPr>
        <w:t>, εκχριστιανισμού, εξισλαμισμού  &amp; εκτουρκισμού</w:t>
      </w:r>
    </w:p>
    <w:p w14:paraId="6C4F1D07" w14:textId="77777777" w:rsidR="00B067A0" w:rsidRPr="000D0B81" w:rsidRDefault="00B067A0" w:rsidP="00B067A0">
      <w:pPr>
        <w:spacing w:after="0" w:line="240" w:lineRule="auto"/>
        <w:jc w:val="both"/>
        <w:rPr>
          <w:rFonts w:ascii="Times New Roman" w:eastAsia="Times New Roman" w:hAnsi="Times New Roman" w:cs="Times New Roman"/>
          <w:color w:val="000000" w:themeColor="text1"/>
          <w:sz w:val="22"/>
          <w:szCs w:val="22"/>
          <w:lang w:val="el-GR"/>
        </w:rPr>
      </w:pPr>
      <w:r w:rsidRPr="000D0B81">
        <w:rPr>
          <w:rFonts w:ascii="Times New Roman" w:eastAsia="Times New Roman" w:hAnsi="Times New Roman" w:cs="Times New Roman"/>
          <w:color w:val="000000" w:themeColor="text1"/>
          <w:sz w:val="22"/>
          <w:szCs w:val="22"/>
          <w:lang w:val="el-GR"/>
        </w:rPr>
        <w:t xml:space="preserve">6. Θρησκευτική βία σε </w:t>
      </w:r>
      <w:proofErr w:type="spellStart"/>
      <w:r w:rsidRPr="000D0B81">
        <w:rPr>
          <w:rFonts w:ascii="Times New Roman" w:eastAsia="Times New Roman" w:hAnsi="Times New Roman" w:cs="Times New Roman"/>
          <w:color w:val="000000" w:themeColor="text1"/>
          <w:sz w:val="22"/>
          <w:szCs w:val="22"/>
          <w:lang w:val="el-GR"/>
        </w:rPr>
        <w:t>λινοβαμβακικές</w:t>
      </w:r>
      <w:proofErr w:type="spellEnd"/>
      <w:r w:rsidRPr="000D0B81">
        <w:rPr>
          <w:rFonts w:ascii="Times New Roman" w:eastAsia="Times New Roman" w:hAnsi="Times New Roman" w:cs="Times New Roman"/>
          <w:color w:val="000000" w:themeColor="text1"/>
          <w:sz w:val="22"/>
          <w:szCs w:val="22"/>
          <w:lang w:val="el-GR"/>
        </w:rPr>
        <w:t xml:space="preserve"> κοινότητες</w:t>
      </w:r>
    </w:p>
    <w:p w14:paraId="32197F58" w14:textId="77777777" w:rsidR="00B067A0" w:rsidRPr="000D0B81" w:rsidRDefault="00B067A0" w:rsidP="00B067A0">
      <w:pPr>
        <w:spacing w:after="0" w:line="240" w:lineRule="auto"/>
        <w:jc w:val="both"/>
        <w:rPr>
          <w:rFonts w:ascii="Times New Roman" w:eastAsia="Times New Roman" w:hAnsi="Times New Roman" w:cs="Times New Roman"/>
          <w:color w:val="000000" w:themeColor="text1"/>
          <w:sz w:val="22"/>
          <w:szCs w:val="22"/>
          <w:lang w:val="el-GR"/>
        </w:rPr>
      </w:pPr>
      <w:r w:rsidRPr="000D0B81">
        <w:rPr>
          <w:rFonts w:ascii="Times New Roman" w:eastAsia="Times New Roman" w:hAnsi="Times New Roman" w:cs="Times New Roman"/>
          <w:color w:val="000000" w:themeColor="text1"/>
          <w:sz w:val="22"/>
          <w:szCs w:val="22"/>
          <w:lang w:val="el-GR"/>
        </w:rPr>
        <w:t xml:space="preserve">7. Οι </w:t>
      </w:r>
      <w:proofErr w:type="spellStart"/>
      <w:r w:rsidRPr="000D0B81">
        <w:rPr>
          <w:rFonts w:ascii="Times New Roman" w:eastAsia="Times New Roman" w:hAnsi="Times New Roman" w:cs="Times New Roman"/>
          <w:color w:val="000000" w:themeColor="text1"/>
          <w:sz w:val="22"/>
          <w:szCs w:val="22"/>
          <w:lang w:val="el-GR"/>
        </w:rPr>
        <w:t>Λινοβάμβακοι</w:t>
      </w:r>
      <w:proofErr w:type="spellEnd"/>
      <w:r w:rsidRPr="000D0B81">
        <w:rPr>
          <w:rFonts w:ascii="Times New Roman" w:eastAsia="Times New Roman" w:hAnsi="Times New Roman" w:cs="Times New Roman"/>
          <w:color w:val="000000" w:themeColor="text1"/>
          <w:sz w:val="22"/>
          <w:szCs w:val="22"/>
          <w:lang w:val="el-GR"/>
        </w:rPr>
        <w:t xml:space="preserve">  υπό  την οπτική του ελληνόφωνου τύπου της Κύπρου </w:t>
      </w:r>
    </w:p>
    <w:p w14:paraId="37BC7588" w14:textId="406FA812" w:rsidR="00B067A0" w:rsidRPr="00623BEF" w:rsidRDefault="00B067A0" w:rsidP="00B067A0">
      <w:pPr>
        <w:spacing w:after="0" w:line="240" w:lineRule="auto"/>
        <w:jc w:val="both"/>
        <w:rPr>
          <w:rFonts w:ascii="Times New Roman" w:eastAsia="Times New Roman" w:hAnsi="Times New Roman" w:cs="Times New Roman"/>
          <w:color w:val="000000" w:themeColor="text1"/>
          <w:sz w:val="22"/>
          <w:szCs w:val="22"/>
          <w:lang w:val="el-GR"/>
        </w:rPr>
      </w:pPr>
      <w:r w:rsidRPr="000D0B81">
        <w:rPr>
          <w:rFonts w:ascii="Times New Roman" w:eastAsia="Times New Roman" w:hAnsi="Times New Roman" w:cs="Times New Roman"/>
          <w:color w:val="000000" w:themeColor="text1"/>
          <w:sz w:val="22"/>
          <w:szCs w:val="22"/>
          <w:lang w:val="el-GR"/>
        </w:rPr>
        <w:t xml:space="preserve">8. Οι </w:t>
      </w:r>
      <w:proofErr w:type="spellStart"/>
      <w:r w:rsidRPr="000D0B81">
        <w:rPr>
          <w:rFonts w:ascii="Times New Roman" w:eastAsia="Times New Roman" w:hAnsi="Times New Roman" w:cs="Times New Roman"/>
          <w:color w:val="000000" w:themeColor="text1"/>
          <w:sz w:val="22"/>
          <w:szCs w:val="22"/>
          <w:lang w:val="el-GR"/>
        </w:rPr>
        <w:t>Λινοβάμβακοι</w:t>
      </w:r>
      <w:proofErr w:type="spellEnd"/>
      <w:r w:rsidRPr="000D0B81">
        <w:rPr>
          <w:rFonts w:ascii="Times New Roman" w:eastAsia="Times New Roman" w:hAnsi="Times New Roman" w:cs="Times New Roman"/>
          <w:color w:val="000000" w:themeColor="text1"/>
          <w:sz w:val="22"/>
          <w:szCs w:val="22"/>
          <w:lang w:val="el-GR"/>
        </w:rPr>
        <w:t xml:space="preserve">  υπό  την οπτική των  ξένων περιηγητών</w:t>
      </w:r>
    </w:p>
    <w:p w14:paraId="53F5B3B4" w14:textId="77777777" w:rsidR="00B067A0" w:rsidRPr="000D0B81" w:rsidRDefault="00B067A0" w:rsidP="00B067A0">
      <w:pPr>
        <w:spacing w:after="0" w:line="240" w:lineRule="auto"/>
        <w:jc w:val="both"/>
        <w:rPr>
          <w:rFonts w:ascii="Times New Roman" w:hAnsi="Times New Roman" w:cs="Times New Roman"/>
          <w:color w:val="000000" w:themeColor="text1"/>
          <w:sz w:val="22"/>
          <w:szCs w:val="22"/>
          <w:lang w:val="el-GR"/>
        </w:rPr>
      </w:pPr>
      <w:r w:rsidRPr="000D0B81">
        <w:rPr>
          <w:rFonts w:ascii="Times New Roman" w:hAnsi="Times New Roman" w:cs="Times New Roman"/>
          <w:color w:val="000000" w:themeColor="text1"/>
          <w:sz w:val="22"/>
          <w:szCs w:val="22"/>
          <w:lang w:val="el-GR"/>
        </w:rPr>
        <w:t xml:space="preserve">9. Περί των </w:t>
      </w:r>
      <w:proofErr w:type="spellStart"/>
      <w:r w:rsidRPr="000D0B81">
        <w:rPr>
          <w:rFonts w:ascii="Times New Roman" w:hAnsi="Times New Roman" w:cs="Times New Roman"/>
          <w:color w:val="000000" w:themeColor="text1"/>
          <w:sz w:val="22"/>
          <w:szCs w:val="22"/>
          <w:lang w:val="el-GR"/>
        </w:rPr>
        <w:t>Λινοβαμβάκων</w:t>
      </w:r>
      <w:proofErr w:type="spellEnd"/>
      <w:r w:rsidRPr="000D0B81">
        <w:rPr>
          <w:rFonts w:ascii="Times New Roman" w:hAnsi="Times New Roman" w:cs="Times New Roman"/>
          <w:color w:val="000000" w:themeColor="text1"/>
          <w:sz w:val="22"/>
          <w:szCs w:val="22"/>
          <w:lang w:val="el-GR"/>
        </w:rPr>
        <w:t xml:space="preserve"> </w:t>
      </w:r>
    </w:p>
    <w:p w14:paraId="13FBDD4E" w14:textId="77777777" w:rsidR="00B067A0" w:rsidRPr="00B067A0" w:rsidRDefault="00B067A0" w:rsidP="00B067A0">
      <w:pPr>
        <w:spacing w:after="0" w:line="240" w:lineRule="auto"/>
        <w:jc w:val="both"/>
        <w:rPr>
          <w:rFonts w:ascii="Times New Roman" w:hAnsi="Times New Roman" w:cs="Times New Roman"/>
          <w:color w:val="000000" w:themeColor="text1"/>
          <w:sz w:val="22"/>
          <w:szCs w:val="22"/>
          <w:lang w:val="el-GR"/>
        </w:rPr>
      </w:pPr>
      <w:r w:rsidRPr="00B067A0">
        <w:rPr>
          <w:rFonts w:ascii="Times New Roman" w:hAnsi="Times New Roman" w:cs="Times New Roman"/>
          <w:color w:val="000000" w:themeColor="text1"/>
          <w:sz w:val="22"/>
          <w:szCs w:val="22"/>
          <w:lang w:val="el-GR"/>
        </w:rPr>
        <w:t>10.</w:t>
      </w:r>
      <w:r w:rsidRPr="000D0B81">
        <w:rPr>
          <w:rFonts w:ascii="Times New Roman" w:hAnsi="Times New Roman" w:cs="Times New Roman"/>
          <w:color w:val="000000" w:themeColor="text1"/>
          <w:sz w:val="22"/>
          <w:szCs w:val="22"/>
          <w:lang w:val="el-GR"/>
        </w:rPr>
        <w:t>Επιλεγμένη</w:t>
      </w:r>
      <w:r w:rsidRPr="00B067A0">
        <w:rPr>
          <w:rFonts w:ascii="Times New Roman" w:hAnsi="Times New Roman" w:cs="Times New Roman"/>
          <w:color w:val="000000" w:themeColor="text1"/>
          <w:sz w:val="22"/>
          <w:szCs w:val="22"/>
          <w:lang w:val="el-GR"/>
        </w:rPr>
        <w:t xml:space="preserve">  </w:t>
      </w:r>
      <w:r w:rsidRPr="000D0B81">
        <w:rPr>
          <w:rFonts w:ascii="Times New Roman" w:hAnsi="Times New Roman" w:cs="Times New Roman"/>
          <w:color w:val="000000" w:themeColor="text1"/>
          <w:sz w:val="22"/>
          <w:szCs w:val="22"/>
          <w:lang w:val="el-GR"/>
        </w:rPr>
        <w:t>βιβλιογραφία</w:t>
      </w:r>
      <w:r w:rsidRPr="00B067A0">
        <w:rPr>
          <w:rFonts w:ascii="Times New Roman" w:hAnsi="Times New Roman" w:cs="Times New Roman"/>
          <w:color w:val="000000" w:themeColor="text1"/>
          <w:sz w:val="22"/>
          <w:szCs w:val="22"/>
          <w:lang w:val="el-GR"/>
        </w:rPr>
        <w:t xml:space="preserve"> </w:t>
      </w:r>
    </w:p>
    <w:p w14:paraId="18FC69B8" w14:textId="77777777" w:rsidR="00B067A0" w:rsidRPr="000D0B81" w:rsidRDefault="00B067A0" w:rsidP="00B067A0">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4CA07DF9" w14:textId="77777777" w:rsidR="00F43B30" w:rsidRPr="00714590" w:rsidRDefault="00F43B30" w:rsidP="00F43B30">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714590">
        <w:rPr>
          <w:rFonts w:ascii="Times New Roman" w:eastAsia="Times New Roman" w:hAnsi="Times New Roman" w:cs="Times New Roman"/>
          <w:b/>
          <w:bCs/>
          <w:kern w:val="0"/>
          <w:sz w:val="22"/>
          <w:szCs w:val="22"/>
          <w:lang w:val="el-GR" w:eastAsia="el-CY"/>
          <w14:ligatures w14:val="none"/>
        </w:rPr>
        <w:t xml:space="preserve">Στόχοι ενότητας </w:t>
      </w:r>
    </w:p>
    <w:p w14:paraId="0B93F02F" w14:textId="77777777" w:rsidR="00DE0F0F" w:rsidRDefault="00DE0F0F" w:rsidP="00146C6A">
      <w:pPr>
        <w:spacing w:after="0" w:line="240" w:lineRule="auto"/>
        <w:jc w:val="both"/>
        <w:rPr>
          <w:rFonts w:ascii="Times New Roman" w:hAnsi="Times New Roman" w:cs="Times New Roman"/>
          <w:sz w:val="22"/>
          <w:szCs w:val="22"/>
          <w:lang w:val="el-GR"/>
        </w:rPr>
      </w:pPr>
    </w:p>
    <w:p w14:paraId="202983E3" w14:textId="39BE8F80" w:rsidR="00CC0575" w:rsidRPr="00437F0F" w:rsidRDefault="00DE0F0F" w:rsidP="00146C6A">
      <w:pPr>
        <w:spacing w:after="0" w:line="240" w:lineRule="auto"/>
        <w:jc w:val="both"/>
        <w:rPr>
          <w:rFonts w:ascii="Times New Roman" w:hAnsi="Times New Roman" w:cs="Times New Roman"/>
          <w:sz w:val="22"/>
          <w:szCs w:val="22"/>
          <w:lang w:val="el-GR"/>
        </w:rPr>
      </w:pPr>
      <w:r w:rsidRPr="00C302FF">
        <w:rPr>
          <w:rFonts w:ascii="Times New Roman" w:hAnsi="Times New Roman" w:cs="Times New Roman"/>
          <w:sz w:val="22"/>
          <w:szCs w:val="22"/>
          <w:lang w:val="el-GR"/>
        </w:rPr>
        <w:t xml:space="preserve">Οι </w:t>
      </w:r>
      <w:proofErr w:type="spellStart"/>
      <w:r w:rsidRPr="00C302FF">
        <w:rPr>
          <w:rFonts w:ascii="Times New Roman" w:hAnsi="Times New Roman" w:cs="Times New Roman"/>
          <w:sz w:val="22"/>
          <w:szCs w:val="22"/>
          <w:lang w:val="el-GR"/>
        </w:rPr>
        <w:t>λινοβάμβακοι</w:t>
      </w:r>
      <w:proofErr w:type="spellEnd"/>
      <w:r w:rsidRPr="00C302FF">
        <w:rPr>
          <w:rFonts w:ascii="Times New Roman" w:hAnsi="Times New Roman" w:cs="Times New Roman"/>
          <w:sz w:val="22"/>
          <w:szCs w:val="22"/>
          <w:lang w:val="el-GR"/>
        </w:rPr>
        <w:t xml:space="preserve">, </w:t>
      </w:r>
      <w:r w:rsidR="00AE3ACE">
        <w:rPr>
          <w:rFonts w:ascii="Times New Roman" w:hAnsi="Times New Roman" w:cs="Times New Roman"/>
          <w:sz w:val="22"/>
          <w:szCs w:val="22"/>
          <w:lang w:val="el-GR"/>
        </w:rPr>
        <w:t xml:space="preserve">στην κρατούσα ιστοριογραφία, </w:t>
      </w:r>
      <w:r w:rsidRPr="00C302FF">
        <w:rPr>
          <w:rFonts w:ascii="Times New Roman" w:hAnsi="Times New Roman" w:cs="Times New Roman"/>
          <w:sz w:val="22"/>
          <w:szCs w:val="22"/>
          <w:lang w:val="el-GR"/>
        </w:rPr>
        <w:t>ως τροπισμ</w:t>
      </w:r>
      <w:r w:rsidR="0093580D">
        <w:rPr>
          <w:rFonts w:ascii="Times New Roman" w:hAnsi="Times New Roman" w:cs="Times New Roman"/>
          <w:sz w:val="22"/>
          <w:szCs w:val="22"/>
          <w:lang w:val="el-GR"/>
        </w:rPr>
        <w:t>ός</w:t>
      </w:r>
      <w:r w:rsidRPr="00C302FF">
        <w:rPr>
          <w:rFonts w:ascii="Times New Roman" w:hAnsi="Times New Roman" w:cs="Times New Roman"/>
          <w:sz w:val="22"/>
          <w:szCs w:val="22"/>
          <w:lang w:val="el-GR"/>
        </w:rPr>
        <w:t xml:space="preserve"> υπονόμευσης της εθνικής υπόστασης</w:t>
      </w:r>
      <w:r w:rsidR="00437F0F">
        <w:rPr>
          <w:rFonts w:ascii="Times New Roman" w:hAnsi="Times New Roman" w:cs="Times New Roman"/>
          <w:sz w:val="22"/>
          <w:szCs w:val="22"/>
          <w:lang w:val="el-GR"/>
        </w:rPr>
        <w:t xml:space="preserve">, </w:t>
      </w:r>
      <w:r w:rsidR="0093580D">
        <w:rPr>
          <w:rFonts w:ascii="Times New Roman" w:hAnsi="Times New Roman" w:cs="Times New Roman"/>
          <w:sz w:val="22"/>
          <w:szCs w:val="22"/>
          <w:lang w:val="el-GR"/>
        </w:rPr>
        <w:t>ως τροπισμός</w:t>
      </w:r>
      <w:r w:rsidRPr="00C302FF">
        <w:rPr>
          <w:rFonts w:ascii="Times New Roman" w:hAnsi="Times New Roman" w:cs="Times New Roman"/>
          <w:sz w:val="22"/>
          <w:szCs w:val="22"/>
          <w:lang w:val="el-GR"/>
        </w:rPr>
        <w:t xml:space="preserve">  αποδ</w:t>
      </w:r>
      <w:r w:rsidR="0093580D">
        <w:rPr>
          <w:rFonts w:ascii="Times New Roman" w:hAnsi="Times New Roman" w:cs="Times New Roman"/>
          <w:sz w:val="22"/>
          <w:szCs w:val="22"/>
          <w:lang w:val="el-GR"/>
        </w:rPr>
        <w:t>όμησης</w:t>
      </w:r>
      <w:r w:rsidRPr="00C302FF">
        <w:rPr>
          <w:rFonts w:ascii="Times New Roman" w:hAnsi="Times New Roman" w:cs="Times New Roman"/>
          <w:sz w:val="22"/>
          <w:szCs w:val="22"/>
          <w:lang w:val="el-GR"/>
        </w:rPr>
        <w:t xml:space="preserve"> τη</w:t>
      </w:r>
      <w:r w:rsidR="0093580D">
        <w:rPr>
          <w:rFonts w:ascii="Times New Roman" w:hAnsi="Times New Roman" w:cs="Times New Roman"/>
          <w:sz w:val="22"/>
          <w:szCs w:val="22"/>
          <w:lang w:val="el-GR"/>
        </w:rPr>
        <w:t>ς</w:t>
      </w:r>
      <w:r w:rsidRPr="00C302FF">
        <w:rPr>
          <w:rFonts w:ascii="Times New Roman" w:hAnsi="Times New Roman" w:cs="Times New Roman"/>
          <w:sz w:val="22"/>
          <w:szCs w:val="22"/>
          <w:lang w:val="el-GR"/>
        </w:rPr>
        <w:t xml:space="preserve"> εθνική</w:t>
      </w:r>
      <w:r w:rsidR="0093580D">
        <w:rPr>
          <w:rFonts w:ascii="Times New Roman" w:hAnsi="Times New Roman" w:cs="Times New Roman"/>
          <w:sz w:val="22"/>
          <w:szCs w:val="22"/>
          <w:lang w:val="el-GR"/>
        </w:rPr>
        <w:t>ς</w:t>
      </w:r>
      <w:r w:rsidRPr="00C302FF">
        <w:rPr>
          <w:rFonts w:ascii="Times New Roman" w:hAnsi="Times New Roman" w:cs="Times New Roman"/>
          <w:sz w:val="22"/>
          <w:szCs w:val="22"/>
          <w:lang w:val="el-GR"/>
        </w:rPr>
        <w:t xml:space="preserve"> </w:t>
      </w:r>
      <w:proofErr w:type="spellStart"/>
      <w:r w:rsidRPr="00C302FF">
        <w:rPr>
          <w:rFonts w:ascii="Times New Roman" w:hAnsi="Times New Roman" w:cs="Times New Roman"/>
          <w:sz w:val="22"/>
          <w:szCs w:val="22"/>
          <w:lang w:val="el-GR"/>
        </w:rPr>
        <w:t>αυτοσυναίσθηση</w:t>
      </w:r>
      <w:r w:rsidR="0093580D">
        <w:rPr>
          <w:rFonts w:ascii="Times New Roman" w:hAnsi="Times New Roman" w:cs="Times New Roman"/>
          <w:sz w:val="22"/>
          <w:szCs w:val="22"/>
          <w:lang w:val="el-GR"/>
        </w:rPr>
        <w:t>ς</w:t>
      </w:r>
      <w:proofErr w:type="spellEnd"/>
      <w:r w:rsidR="0093580D">
        <w:rPr>
          <w:rFonts w:ascii="Times New Roman" w:hAnsi="Times New Roman" w:cs="Times New Roman"/>
          <w:sz w:val="22"/>
          <w:szCs w:val="22"/>
          <w:lang w:val="el-GR"/>
        </w:rPr>
        <w:t>.</w:t>
      </w:r>
    </w:p>
    <w:p w14:paraId="3E36D3E6" w14:textId="77777777" w:rsidR="005405C3" w:rsidRPr="00714590" w:rsidRDefault="005405C3" w:rsidP="00F43B30">
      <w:pPr>
        <w:spacing w:after="0" w:line="240" w:lineRule="auto"/>
        <w:rPr>
          <w:rFonts w:ascii="Times New Roman" w:eastAsia="Times New Roman" w:hAnsi="Times New Roman" w:cs="Times New Roman"/>
          <w:b/>
          <w:bCs/>
          <w:kern w:val="0"/>
          <w:sz w:val="22"/>
          <w:szCs w:val="22"/>
          <w:lang w:val="el-GR" w:eastAsia="el-CY"/>
          <w14:ligatures w14:val="none"/>
        </w:rPr>
      </w:pPr>
    </w:p>
    <w:p w14:paraId="4811364D" w14:textId="71720500" w:rsidR="00F43B30" w:rsidRPr="00714590" w:rsidRDefault="00F43B30" w:rsidP="00F43B30">
      <w:pPr>
        <w:spacing w:after="0" w:line="240" w:lineRule="auto"/>
        <w:rPr>
          <w:rFonts w:ascii="Times New Roman" w:eastAsia="Times New Roman" w:hAnsi="Times New Roman" w:cs="Times New Roman"/>
          <w:b/>
          <w:bCs/>
          <w:kern w:val="0"/>
          <w:sz w:val="22"/>
          <w:szCs w:val="22"/>
          <w:lang w:val="el-GR" w:eastAsia="el-CY"/>
          <w14:ligatures w14:val="none"/>
        </w:rPr>
      </w:pPr>
      <w:r w:rsidRPr="00714590">
        <w:rPr>
          <w:rFonts w:ascii="Times New Roman" w:eastAsia="Times New Roman" w:hAnsi="Times New Roman" w:cs="Times New Roman"/>
          <w:b/>
          <w:bCs/>
          <w:kern w:val="0"/>
          <w:sz w:val="22"/>
          <w:szCs w:val="22"/>
          <w:lang w:val="el-GR" w:eastAsia="el-CY"/>
          <w14:ligatures w14:val="none"/>
        </w:rPr>
        <w:t>Περιεχόμενο  ενότητας</w:t>
      </w:r>
    </w:p>
    <w:p w14:paraId="682A7CE3" w14:textId="77777777" w:rsidR="005826A5" w:rsidRPr="00714590" w:rsidRDefault="005826A5" w:rsidP="005826A5">
      <w:pPr>
        <w:spacing w:after="0" w:line="240" w:lineRule="auto"/>
        <w:jc w:val="both"/>
        <w:rPr>
          <w:rFonts w:ascii="Times New Roman" w:hAnsi="Times New Roman" w:cs="Times New Roman"/>
          <w:sz w:val="22"/>
          <w:szCs w:val="22"/>
          <w:lang w:val="el-GR"/>
        </w:rPr>
      </w:pPr>
    </w:p>
    <w:p w14:paraId="60C2387E" w14:textId="061B37D7" w:rsidR="00732B6B" w:rsidRPr="004E1EDF" w:rsidRDefault="002B5AC4" w:rsidP="005826A5">
      <w:pPr>
        <w:spacing w:after="0" w:line="240" w:lineRule="auto"/>
        <w:jc w:val="both"/>
        <w:rPr>
          <w:rFonts w:ascii="Times New Roman" w:hAnsi="Times New Roman" w:cs="Times New Roman"/>
          <w:sz w:val="22"/>
          <w:szCs w:val="22"/>
          <w:lang w:val="el-GR"/>
        </w:rPr>
      </w:pPr>
      <w:r w:rsidRPr="00714590">
        <w:rPr>
          <w:rFonts w:ascii="Times New Roman" w:hAnsi="Times New Roman" w:cs="Times New Roman"/>
          <w:sz w:val="22"/>
          <w:szCs w:val="22"/>
          <w:lang w:val="el-GR"/>
        </w:rPr>
        <w:t xml:space="preserve">Ένταξη  χριστιανών  ευγενών  στην  οθωμανική  γραφειοκρατία  ως  πρώτο  βήμα για τον  εξισλαμισμό </w:t>
      </w:r>
      <w:r w:rsidR="004E1EDF">
        <w:rPr>
          <w:rFonts w:ascii="Times New Roman" w:hAnsi="Times New Roman" w:cs="Times New Roman"/>
          <w:sz w:val="22"/>
          <w:szCs w:val="22"/>
          <w:lang w:val="el-GR"/>
        </w:rPr>
        <w:t>τους.</w:t>
      </w:r>
      <w:r w:rsidRPr="00714590">
        <w:rPr>
          <w:rFonts w:ascii="Times New Roman" w:hAnsi="Times New Roman" w:cs="Times New Roman"/>
          <w:sz w:val="22"/>
          <w:szCs w:val="22"/>
          <w:lang w:val="el-GR"/>
        </w:rPr>
        <w:t xml:space="preserve">  </w:t>
      </w:r>
    </w:p>
    <w:p w14:paraId="1CA92BAB" w14:textId="77777777" w:rsidR="003E63C6" w:rsidRDefault="00EC325D" w:rsidP="005826A5">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Η πρώτη μορφή  εξισλαμισμού το φαινόμενο του παιδομαζώματος</w:t>
      </w:r>
    </w:p>
    <w:p w14:paraId="2F242D07" w14:textId="7DD2346E" w:rsidR="00EC325D" w:rsidRDefault="003E63C6" w:rsidP="005826A5">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Η</w:t>
      </w:r>
      <w:r w:rsidR="00437F0F">
        <w:rPr>
          <w:rFonts w:ascii="Times New Roman" w:hAnsi="Times New Roman" w:cs="Times New Roman"/>
          <w:sz w:val="22"/>
          <w:szCs w:val="22"/>
          <w:lang w:val="el-GR"/>
        </w:rPr>
        <w:t xml:space="preserve"> </w:t>
      </w:r>
      <w:r w:rsidR="00EC325D">
        <w:rPr>
          <w:rFonts w:ascii="Times New Roman" w:hAnsi="Times New Roman" w:cs="Times New Roman"/>
          <w:sz w:val="22"/>
          <w:szCs w:val="22"/>
          <w:lang w:val="el-GR"/>
        </w:rPr>
        <w:t xml:space="preserve"> κύρια μορφή εξισλαμισμού </w:t>
      </w:r>
      <w:r w:rsidR="00F1117C">
        <w:rPr>
          <w:rFonts w:ascii="Times New Roman" w:hAnsi="Times New Roman" w:cs="Times New Roman"/>
          <w:sz w:val="22"/>
          <w:szCs w:val="22"/>
          <w:lang w:val="el-GR"/>
        </w:rPr>
        <w:t xml:space="preserve">η </w:t>
      </w:r>
      <w:r w:rsidR="00EC325D">
        <w:rPr>
          <w:rFonts w:ascii="Times New Roman" w:hAnsi="Times New Roman" w:cs="Times New Roman"/>
          <w:sz w:val="22"/>
          <w:szCs w:val="22"/>
          <w:lang w:val="el-GR"/>
        </w:rPr>
        <w:t xml:space="preserve">μαζική προσχώρηση  χριστιανών στο ισλάμ  εξαιτίας </w:t>
      </w:r>
      <w:r w:rsidR="00437F0F">
        <w:rPr>
          <w:rFonts w:ascii="Times New Roman" w:hAnsi="Times New Roman" w:cs="Times New Roman"/>
          <w:sz w:val="22"/>
          <w:szCs w:val="22"/>
          <w:lang w:val="el-GR"/>
        </w:rPr>
        <w:t xml:space="preserve">των </w:t>
      </w:r>
      <w:r w:rsidR="00EC325D">
        <w:rPr>
          <w:rFonts w:ascii="Times New Roman" w:hAnsi="Times New Roman" w:cs="Times New Roman"/>
          <w:sz w:val="22"/>
          <w:szCs w:val="22"/>
          <w:lang w:val="el-GR"/>
        </w:rPr>
        <w:t xml:space="preserve">άθλιων συνθηκών διαβίωσης, </w:t>
      </w:r>
      <w:r w:rsidR="00437F0F">
        <w:rPr>
          <w:rFonts w:ascii="Times New Roman" w:hAnsi="Times New Roman" w:cs="Times New Roman"/>
          <w:sz w:val="22"/>
          <w:szCs w:val="22"/>
          <w:lang w:val="el-GR"/>
        </w:rPr>
        <w:t xml:space="preserve">της </w:t>
      </w:r>
      <w:r w:rsidR="00EC325D">
        <w:rPr>
          <w:rFonts w:ascii="Times New Roman" w:hAnsi="Times New Roman" w:cs="Times New Roman"/>
          <w:sz w:val="22"/>
          <w:szCs w:val="22"/>
          <w:lang w:val="el-GR"/>
        </w:rPr>
        <w:t>βαρύτατης φορολογίας</w:t>
      </w:r>
      <w:r w:rsidR="006E7D49">
        <w:rPr>
          <w:rFonts w:ascii="Times New Roman" w:hAnsi="Times New Roman" w:cs="Times New Roman"/>
          <w:sz w:val="22"/>
          <w:szCs w:val="22"/>
          <w:lang w:val="el-GR"/>
        </w:rPr>
        <w:t>, του στρατιωτικού φόρου</w:t>
      </w:r>
      <w:r w:rsidR="00EC325D">
        <w:rPr>
          <w:rFonts w:ascii="Times New Roman" w:hAnsi="Times New Roman" w:cs="Times New Roman"/>
          <w:sz w:val="22"/>
          <w:szCs w:val="22"/>
          <w:lang w:val="el-GR"/>
        </w:rPr>
        <w:t xml:space="preserve"> και  </w:t>
      </w:r>
      <w:r w:rsidR="00437F0F">
        <w:rPr>
          <w:rFonts w:ascii="Times New Roman" w:hAnsi="Times New Roman" w:cs="Times New Roman"/>
          <w:sz w:val="22"/>
          <w:szCs w:val="22"/>
          <w:lang w:val="el-GR"/>
        </w:rPr>
        <w:t xml:space="preserve">των </w:t>
      </w:r>
      <w:r w:rsidR="00EC325D">
        <w:rPr>
          <w:rFonts w:ascii="Times New Roman" w:hAnsi="Times New Roman" w:cs="Times New Roman"/>
          <w:sz w:val="22"/>
          <w:szCs w:val="22"/>
          <w:lang w:val="el-GR"/>
        </w:rPr>
        <w:t>ποικιλόμορφων διωγμών</w:t>
      </w:r>
      <w:r w:rsidR="004E1EDF">
        <w:rPr>
          <w:rFonts w:ascii="Times New Roman" w:hAnsi="Times New Roman" w:cs="Times New Roman"/>
          <w:sz w:val="22"/>
          <w:szCs w:val="22"/>
          <w:lang w:val="el-GR"/>
        </w:rPr>
        <w:t>.</w:t>
      </w:r>
    </w:p>
    <w:p w14:paraId="4C2F4067" w14:textId="13D0B6F7" w:rsidR="00EC325D" w:rsidRPr="00EC325D" w:rsidRDefault="00EC325D" w:rsidP="005826A5">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Οι εξισλαμισμοί  καλύπτουν το μεγαλύτερο μέρος της οθωμανικής περιόδου μέχρι και το πρώτο μισό του 19</w:t>
      </w:r>
      <w:r w:rsidRPr="00EC325D">
        <w:rPr>
          <w:rFonts w:ascii="Times New Roman" w:hAnsi="Times New Roman" w:cs="Times New Roman"/>
          <w:sz w:val="22"/>
          <w:szCs w:val="22"/>
          <w:vertAlign w:val="superscript"/>
          <w:lang w:val="el-GR"/>
        </w:rPr>
        <w:t>ου</w:t>
      </w:r>
      <w:r>
        <w:rPr>
          <w:rFonts w:ascii="Times New Roman" w:hAnsi="Times New Roman" w:cs="Times New Roman"/>
          <w:sz w:val="22"/>
          <w:szCs w:val="22"/>
          <w:lang w:val="el-GR"/>
        </w:rPr>
        <w:t xml:space="preserve"> α</w:t>
      </w:r>
      <w:r w:rsidR="00437F0F">
        <w:rPr>
          <w:rFonts w:ascii="Times New Roman" w:hAnsi="Times New Roman" w:cs="Times New Roman"/>
          <w:sz w:val="22"/>
          <w:szCs w:val="22"/>
          <w:lang w:val="el-GR"/>
        </w:rPr>
        <w:t>ιώ</w:t>
      </w:r>
      <w:r>
        <w:rPr>
          <w:rFonts w:ascii="Times New Roman" w:hAnsi="Times New Roman" w:cs="Times New Roman"/>
          <w:sz w:val="22"/>
          <w:szCs w:val="22"/>
          <w:lang w:val="el-GR"/>
        </w:rPr>
        <w:t>να</w:t>
      </w:r>
      <w:r w:rsidR="004E1EDF">
        <w:rPr>
          <w:rFonts w:ascii="Times New Roman" w:hAnsi="Times New Roman" w:cs="Times New Roman"/>
          <w:sz w:val="22"/>
          <w:szCs w:val="22"/>
          <w:lang w:val="el-GR"/>
        </w:rPr>
        <w:t>.</w:t>
      </w:r>
    </w:p>
    <w:p w14:paraId="1D9CC60B" w14:textId="05655726" w:rsidR="003E63C6" w:rsidRDefault="00685959" w:rsidP="00685959">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1839 &amp;</w:t>
      </w:r>
      <w:r w:rsidR="008D233F" w:rsidRPr="004953E8">
        <w:rPr>
          <w:rFonts w:ascii="Times New Roman" w:hAnsi="Times New Roman" w:cs="Times New Roman"/>
          <w:sz w:val="22"/>
          <w:szCs w:val="22"/>
          <w:lang w:val="el-GR"/>
        </w:rPr>
        <w:t xml:space="preserve">1856 :   </w:t>
      </w:r>
      <w:r w:rsidR="003E63C6">
        <w:rPr>
          <w:rFonts w:ascii="Times New Roman" w:hAnsi="Times New Roman" w:cs="Times New Roman"/>
          <w:sz w:val="22"/>
          <w:szCs w:val="22"/>
          <w:lang w:val="el-GR"/>
        </w:rPr>
        <w:t>Η ένταση του φαινομένου των εξισλαμισμών μειώνεται</w:t>
      </w:r>
      <w:r w:rsidR="003E63C6">
        <w:rPr>
          <w:rFonts w:ascii="Times New Roman" w:hAnsi="Times New Roman" w:cs="Times New Roman"/>
          <w:sz w:val="22"/>
          <w:szCs w:val="22"/>
          <w:lang w:val="el-GR"/>
        </w:rPr>
        <w:t xml:space="preserve"> </w:t>
      </w:r>
    </w:p>
    <w:p w14:paraId="5FB51DCA" w14:textId="1BCCF51E" w:rsidR="000D04CC" w:rsidRPr="000D04CC" w:rsidRDefault="004E1EDF" w:rsidP="00685959">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Μ</w:t>
      </w:r>
      <w:r w:rsidR="008D233F" w:rsidRPr="004953E8">
        <w:rPr>
          <w:rFonts w:ascii="Times New Roman" w:hAnsi="Times New Roman" w:cs="Times New Roman"/>
          <w:sz w:val="22"/>
          <w:szCs w:val="22"/>
          <w:lang w:val="el-GR"/>
        </w:rPr>
        <w:t>εταρρυθμιστικ</w:t>
      </w:r>
      <w:r w:rsidR="00685959">
        <w:rPr>
          <w:rFonts w:ascii="Times New Roman" w:hAnsi="Times New Roman" w:cs="Times New Roman"/>
          <w:sz w:val="22"/>
          <w:szCs w:val="22"/>
          <w:lang w:val="el-GR"/>
        </w:rPr>
        <w:t>ά</w:t>
      </w:r>
      <w:r w:rsidR="008D233F" w:rsidRPr="004953E8">
        <w:rPr>
          <w:rFonts w:ascii="Times New Roman" w:hAnsi="Times New Roman" w:cs="Times New Roman"/>
          <w:sz w:val="22"/>
          <w:szCs w:val="22"/>
          <w:lang w:val="el-GR"/>
        </w:rPr>
        <w:t xml:space="preserve">  </w:t>
      </w:r>
      <w:r w:rsidR="00685959" w:rsidRPr="004953E8">
        <w:rPr>
          <w:rFonts w:ascii="Times New Roman" w:hAnsi="Times New Roman" w:cs="Times New Roman"/>
          <w:sz w:val="22"/>
          <w:szCs w:val="22"/>
          <w:lang w:val="el-GR"/>
        </w:rPr>
        <w:t>διατάγμα</w:t>
      </w:r>
      <w:r w:rsidR="00685959">
        <w:rPr>
          <w:rFonts w:ascii="Times New Roman" w:hAnsi="Times New Roman" w:cs="Times New Roman"/>
          <w:sz w:val="22"/>
          <w:szCs w:val="22"/>
          <w:lang w:val="el-GR"/>
        </w:rPr>
        <w:t xml:space="preserve">τα </w:t>
      </w:r>
      <w:r w:rsidR="008D233F" w:rsidRPr="004953E8">
        <w:rPr>
          <w:rFonts w:ascii="Times New Roman" w:hAnsi="Times New Roman" w:cs="Times New Roman"/>
          <w:sz w:val="22"/>
          <w:szCs w:val="22"/>
          <w:lang w:val="el-GR"/>
        </w:rPr>
        <w:t xml:space="preserve">  : ισοτιμία  και  θρησκευτική  ελευθερία  </w:t>
      </w:r>
      <w:r w:rsidR="00983F63">
        <w:rPr>
          <w:rFonts w:ascii="Times New Roman" w:hAnsi="Times New Roman" w:cs="Times New Roman"/>
          <w:sz w:val="22"/>
          <w:szCs w:val="22"/>
          <w:lang w:val="el-GR"/>
        </w:rPr>
        <w:sym w:font="Wingdings" w:char="F0F0"/>
      </w:r>
      <w:r w:rsidR="008D233F" w:rsidRPr="004953E8">
        <w:rPr>
          <w:rFonts w:ascii="Times New Roman" w:hAnsi="Times New Roman" w:cs="Times New Roman"/>
          <w:sz w:val="22"/>
          <w:szCs w:val="22"/>
          <w:lang w:val="el-GR"/>
        </w:rPr>
        <w:t xml:space="preserve">  τα προσκόμματα  του νομικού  συστήματος   και ο  φανατισμός των ντόπιων  μουσουλμάνων  </w:t>
      </w:r>
      <w:r w:rsidR="003E63C6">
        <w:rPr>
          <w:rFonts w:ascii="Times New Roman" w:hAnsi="Times New Roman" w:cs="Times New Roman"/>
          <w:sz w:val="22"/>
          <w:szCs w:val="22"/>
          <w:lang w:val="el-GR"/>
        </w:rPr>
        <w:t xml:space="preserve"> </w:t>
      </w:r>
    </w:p>
    <w:p w14:paraId="2D90D428" w14:textId="09C33D95" w:rsidR="00D13161" w:rsidRPr="00FF2D34" w:rsidRDefault="00D13161" w:rsidP="00D13161">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Έ</w:t>
      </w:r>
      <w:r w:rsidRPr="00F9660C">
        <w:rPr>
          <w:rFonts w:ascii="Times New Roman" w:hAnsi="Times New Roman" w:cs="Times New Roman"/>
          <w:sz w:val="22"/>
          <w:szCs w:val="22"/>
          <w:lang w:val="el-GR"/>
        </w:rPr>
        <w:t xml:space="preserve">κδοση </w:t>
      </w:r>
      <w:proofErr w:type="spellStart"/>
      <w:r w:rsidRPr="00F9660C">
        <w:rPr>
          <w:rFonts w:ascii="Times New Roman" w:hAnsi="Times New Roman" w:cs="Times New Roman"/>
          <w:sz w:val="22"/>
          <w:szCs w:val="22"/>
          <w:lang w:val="el-GR"/>
        </w:rPr>
        <w:t>βερατίων</w:t>
      </w:r>
      <w:proofErr w:type="spellEnd"/>
      <w:r w:rsidRPr="00F9660C">
        <w:rPr>
          <w:rFonts w:ascii="Times New Roman" w:hAnsi="Times New Roman" w:cs="Times New Roman"/>
          <w:sz w:val="22"/>
          <w:szCs w:val="22"/>
          <w:lang w:val="el-GR"/>
        </w:rPr>
        <w:t xml:space="preserve">  </w:t>
      </w:r>
      <w:r>
        <w:rPr>
          <w:rFonts w:ascii="Times New Roman" w:hAnsi="Times New Roman" w:cs="Times New Roman"/>
          <w:sz w:val="22"/>
          <w:szCs w:val="22"/>
          <w:lang w:val="el-GR"/>
        </w:rPr>
        <w:t>(1824,1854,1866)</w:t>
      </w:r>
      <w:r w:rsidRPr="00F9660C">
        <w:rPr>
          <w:rFonts w:ascii="Times New Roman" w:hAnsi="Times New Roman" w:cs="Times New Roman"/>
          <w:sz w:val="22"/>
          <w:szCs w:val="22"/>
          <w:lang w:val="el-GR"/>
        </w:rPr>
        <w:t xml:space="preserve"> </w:t>
      </w:r>
      <w:r w:rsidR="00584C3B">
        <w:rPr>
          <w:rFonts w:ascii="Times New Roman" w:hAnsi="Times New Roman" w:cs="Times New Roman"/>
          <w:sz w:val="22"/>
          <w:szCs w:val="22"/>
          <w:lang w:val="el-GR"/>
        </w:rPr>
        <w:t xml:space="preserve"> </w:t>
      </w:r>
      <w:r w:rsidR="00584C3B">
        <w:rPr>
          <w:rFonts w:ascii="Times New Roman" w:hAnsi="Times New Roman" w:cs="Times New Roman"/>
          <w:sz w:val="22"/>
          <w:szCs w:val="22"/>
          <w:lang w:val="el-GR"/>
        </w:rPr>
        <w:sym w:font="Wingdings" w:char="F0F0"/>
      </w:r>
      <w:r w:rsidR="00584C3B">
        <w:rPr>
          <w:rFonts w:ascii="Times New Roman" w:hAnsi="Times New Roman" w:cs="Times New Roman"/>
          <w:sz w:val="22"/>
          <w:szCs w:val="22"/>
          <w:lang w:val="el-GR"/>
        </w:rPr>
        <w:t xml:space="preserve"> </w:t>
      </w:r>
      <w:r w:rsidRPr="00F9660C">
        <w:rPr>
          <w:rFonts w:ascii="Times New Roman" w:hAnsi="Times New Roman" w:cs="Times New Roman"/>
          <w:sz w:val="22"/>
          <w:szCs w:val="22"/>
          <w:lang w:val="el-GR"/>
        </w:rPr>
        <w:t>διάταξη  που  απαγόρευε  τον εξισλαμισμό  με τη  βία</w:t>
      </w:r>
      <w:r w:rsidR="004E1EDF">
        <w:rPr>
          <w:rFonts w:ascii="Times New Roman" w:hAnsi="Times New Roman" w:cs="Times New Roman"/>
          <w:sz w:val="22"/>
          <w:szCs w:val="22"/>
          <w:lang w:val="el-GR"/>
        </w:rPr>
        <w:t>.</w:t>
      </w:r>
      <w:r w:rsidRPr="00F9660C">
        <w:rPr>
          <w:rFonts w:ascii="Times New Roman" w:hAnsi="Times New Roman" w:cs="Times New Roman"/>
          <w:sz w:val="22"/>
          <w:szCs w:val="22"/>
          <w:lang w:val="el-GR"/>
        </w:rPr>
        <w:t xml:space="preserve">   </w:t>
      </w:r>
      <w:r>
        <w:rPr>
          <w:rFonts w:ascii="Times New Roman" w:hAnsi="Times New Roman" w:cs="Times New Roman"/>
          <w:sz w:val="22"/>
          <w:szCs w:val="22"/>
          <w:lang w:val="el-GR"/>
        </w:rPr>
        <w:t xml:space="preserve"> </w:t>
      </w:r>
    </w:p>
    <w:p w14:paraId="6793A716" w14:textId="77777777" w:rsidR="003512E4" w:rsidRDefault="003512E4" w:rsidP="00FF2D34">
      <w:pPr>
        <w:spacing w:after="0" w:line="240" w:lineRule="auto"/>
        <w:jc w:val="both"/>
        <w:rPr>
          <w:rFonts w:ascii="Times New Roman" w:hAnsi="Times New Roman" w:cs="Times New Roman"/>
          <w:b/>
          <w:bCs/>
          <w:sz w:val="22"/>
          <w:szCs w:val="22"/>
          <w:lang w:val="el-GR"/>
        </w:rPr>
      </w:pPr>
    </w:p>
    <w:p w14:paraId="7D9A00B0" w14:textId="77777777" w:rsidR="00584C3B" w:rsidRDefault="00584C3B" w:rsidP="00FF2D34">
      <w:pPr>
        <w:spacing w:after="0" w:line="240" w:lineRule="auto"/>
        <w:jc w:val="both"/>
        <w:rPr>
          <w:rFonts w:ascii="Times New Roman" w:hAnsi="Times New Roman" w:cs="Times New Roman"/>
          <w:b/>
          <w:bCs/>
          <w:sz w:val="22"/>
          <w:szCs w:val="22"/>
          <w:lang w:val="el-GR"/>
        </w:rPr>
      </w:pPr>
    </w:p>
    <w:p w14:paraId="4CC192B1" w14:textId="221E406B" w:rsidR="00FF2D34" w:rsidRPr="00FF2D34" w:rsidRDefault="00FF2D34" w:rsidP="00FF2D34">
      <w:pPr>
        <w:spacing w:after="0" w:line="240" w:lineRule="auto"/>
        <w:jc w:val="both"/>
        <w:rPr>
          <w:rFonts w:ascii="Times New Roman" w:hAnsi="Times New Roman" w:cs="Times New Roman"/>
          <w:b/>
          <w:bCs/>
          <w:sz w:val="22"/>
          <w:szCs w:val="22"/>
          <w:lang w:val="el-GR"/>
        </w:rPr>
      </w:pPr>
      <w:r>
        <w:rPr>
          <w:rFonts w:ascii="Times New Roman" w:hAnsi="Times New Roman" w:cs="Times New Roman"/>
          <w:b/>
          <w:bCs/>
          <w:sz w:val="22"/>
          <w:szCs w:val="22"/>
          <w:lang w:val="el-GR"/>
        </w:rPr>
        <w:lastRenderedPageBreak/>
        <w:t>1.</w:t>
      </w:r>
      <w:r w:rsidR="00F3324D" w:rsidRPr="00FF2D34">
        <w:rPr>
          <w:rFonts w:ascii="Times New Roman" w:hAnsi="Times New Roman" w:cs="Times New Roman"/>
          <w:b/>
          <w:bCs/>
          <w:sz w:val="22"/>
          <w:szCs w:val="22"/>
          <w:lang w:val="el-GR"/>
        </w:rPr>
        <w:t>Εξισλαμισμοί παρά την  ανεκτική  στάση του Κορανίου έναντ</w:t>
      </w:r>
      <w:r w:rsidR="0093580D">
        <w:rPr>
          <w:rFonts w:ascii="Times New Roman" w:hAnsi="Times New Roman" w:cs="Times New Roman"/>
          <w:b/>
          <w:bCs/>
          <w:sz w:val="22"/>
          <w:szCs w:val="22"/>
          <w:lang w:val="el-GR"/>
        </w:rPr>
        <w:t>ι</w:t>
      </w:r>
      <w:r w:rsidR="00F3324D" w:rsidRPr="00FF2D34">
        <w:rPr>
          <w:rFonts w:ascii="Times New Roman" w:hAnsi="Times New Roman" w:cs="Times New Roman"/>
          <w:b/>
          <w:bCs/>
          <w:sz w:val="22"/>
          <w:szCs w:val="22"/>
          <w:lang w:val="el-GR"/>
        </w:rPr>
        <w:t xml:space="preserve"> των  χριστιανών  </w:t>
      </w:r>
    </w:p>
    <w:p w14:paraId="1696EA55" w14:textId="77777777" w:rsidR="006F3077" w:rsidRPr="00714590" w:rsidRDefault="006F3077" w:rsidP="005826A5">
      <w:pPr>
        <w:spacing w:after="0" w:line="240" w:lineRule="auto"/>
        <w:jc w:val="both"/>
        <w:rPr>
          <w:rFonts w:ascii="Times New Roman" w:hAnsi="Times New Roman" w:cs="Times New Roman"/>
          <w:b/>
          <w:bCs/>
          <w:sz w:val="22"/>
          <w:szCs w:val="22"/>
          <w:lang w:val="el-GR"/>
        </w:rPr>
      </w:pPr>
    </w:p>
    <w:p w14:paraId="46471AA4" w14:textId="022327A2" w:rsidR="006F3077" w:rsidRPr="00714590" w:rsidRDefault="006F3077" w:rsidP="00685959">
      <w:pPr>
        <w:spacing w:after="0" w:line="240" w:lineRule="auto"/>
        <w:ind w:left="283" w:right="283"/>
        <w:jc w:val="both"/>
        <w:rPr>
          <w:rFonts w:ascii="Times New Roman" w:eastAsia="Times New Roman" w:hAnsi="Times New Roman" w:cs="Times New Roman"/>
          <w:b/>
          <w:bCs/>
          <w:kern w:val="0"/>
          <w:sz w:val="22"/>
          <w:szCs w:val="22"/>
          <w:lang w:val="el-GR" w:eastAsia="el-CY"/>
          <w14:ligatures w14:val="none"/>
        </w:rPr>
      </w:pPr>
      <w:r w:rsidRPr="00714590">
        <w:rPr>
          <w:rFonts w:ascii="Times New Roman" w:eastAsia="Times New Roman" w:hAnsi="Times New Roman" w:cs="Times New Roman"/>
          <w:b/>
          <w:bCs/>
          <w:kern w:val="0"/>
          <w:sz w:val="22"/>
          <w:szCs w:val="22"/>
          <w:lang w:val="el-GR" w:eastAsia="el-CY"/>
          <w14:ligatures w14:val="none"/>
        </w:rPr>
        <w:t xml:space="preserve">"ΕΚΚΛΗΣΙΣ ΤΟΥ ΑΡΧΙΕΠΙΣΚΟΠΟΥ ΚΥΠΡΟΥ ΤΙΜΟΘΕΟΥ  ΠΡΟΣ  ΤΟΝ ΒΑΣΙΛΕΑ ΤΗΣ ΙΣΠΑΝΙΑΣ ΦΙΛΙΠΠΟΝ Β’  ΔΙΑ ΤΗΝ ΑΠΕΛΕΥΘΕΡΩΣΙΝ  ΤΗΣ ΜΕΓΑΛΟΣΗΝΟΥ" </w:t>
      </w:r>
    </w:p>
    <w:p w14:paraId="30D5D66D" w14:textId="77777777" w:rsidR="006F3077" w:rsidRPr="00714590" w:rsidRDefault="006F3077" w:rsidP="006F307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168FED11" w14:textId="77777777" w:rsidR="006F3077" w:rsidRPr="00714590" w:rsidRDefault="006F3077" w:rsidP="006F307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14590">
        <w:rPr>
          <w:rFonts w:ascii="Times New Roman" w:eastAsia="Times New Roman" w:hAnsi="Times New Roman" w:cs="Times New Roman"/>
          <w:kern w:val="0"/>
          <w:sz w:val="22"/>
          <w:szCs w:val="22"/>
          <w:lang w:val="el-GR" w:eastAsia="el-CY"/>
          <w14:ligatures w14:val="none"/>
        </w:rPr>
        <w:t xml:space="preserve">[…]                                                            Λευκωσία, 24 </w:t>
      </w:r>
      <w:proofErr w:type="spellStart"/>
      <w:r w:rsidRPr="00714590">
        <w:rPr>
          <w:rFonts w:ascii="Times New Roman" w:eastAsia="Times New Roman" w:hAnsi="Times New Roman" w:cs="Times New Roman"/>
          <w:kern w:val="0"/>
          <w:sz w:val="22"/>
          <w:szCs w:val="22"/>
          <w:lang w:val="el-GR" w:eastAsia="el-CY"/>
          <w14:ligatures w14:val="none"/>
        </w:rPr>
        <w:t>Ὀκτωβρίου</w:t>
      </w:r>
      <w:proofErr w:type="spellEnd"/>
      <w:r w:rsidRPr="00714590">
        <w:rPr>
          <w:rFonts w:ascii="Times New Roman" w:eastAsia="Times New Roman" w:hAnsi="Times New Roman" w:cs="Times New Roman"/>
          <w:kern w:val="0"/>
          <w:sz w:val="22"/>
          <w:szCs w:val="22"/>
          <w:lang w:val="el-GR" w:eastAsia="el-CY"/>
          <w14:ligatures w14:val="none"/>
        </w:rPr>
        <w:t xml:space="preserve"> 1587</w:t>
      </w:r>
    </w:p>
    <w:p w14:paraId="2A865402" w14:textId="5584FA8A" w:rsidR="006F3077" w:rsidRDefault="006F3077" w:rsidP="006F307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roofErr w:type="spellStart"/>
      <w:r w:rsidRPr="00714590">
        <w:rPr>
          <w:rFonts w:ascii="Times New Roman" w:eastAsia="Times New Roman" w:hAnsi="Times New Roman" w:cs="Times New Roman"/>
          <w:kern w:val="0"/>
          <w:sz w:val="22"/>
          <w:szCs w:val="22"/>
          <w:lang w:val="el-GR" w:eastAsia="el-CY"/>
          <w14:ligatures w14:val="none"/>
        </w:rPr>
        <w:t>Εἰς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μυστικὴν</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συγκέντρωσιν</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πραγματοποιηθεῖσαν</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εἰς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τὴν</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οἰκίαν</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τοῦ</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ἀρχιεπισκόπου</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ἀπεφασίσθη</w:t>
      </w:r>
      <w:proofErr w:type="spellEnd"/>
      <w:r w:rsidRPr="00714590">
        <w:rPr>
          <w:rFonts w:ascii="Times New Roman" w:eastAsia="Times New Roman" w:hAnsi="Times New Roman" w:cs="Times New Roman"/>
          <w:kern w:val="0"/>
          <w:sz w:val="22"/>
          <w:szCs w:val="22"/>
          <w:lang w:val="el-GR" w:eastAsia="el-CY"/>
          <w14:ligatures w14:val="none"/>
        </w:rPr>
        <w:t xml:space="preserve">  ἡ </w:t>
      </w:r>
      <w:proofErr w:type="spellStart"/>
      <w:r w:rsidRPr="00714590">
        <w:rPr>
          <w:rFonts w:ascii="Times New Roman" w:eastAsia="Times New Roman" w:hAnsi="Times New Roman" w:cs="Times New Roman"/>
          <w:kern w:val="0"/>
          <w:sz w:val="22"/>
          <w:szCs w:val="22"/>
          <w:lang w:val="el-GR" w:eastAsia="el-CY"/>
          <w14:ligatures w14:val="none"/>
        </w:rPr>
        <w:t>σύνταξις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ἐγγράφου</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ἐκκλήσεως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πρὸς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τὸν</w:t>
      </w:r>
      <w:proofErr w:type="spellEnd"/>
      <w:r w:rsidRPr="00714590">
        <w:rPr>
          <w:rFonts w:ascii="Times New Roman" w:eastAsia="Times New Roman" w:hAnsi="Times New Roman" w:cs="Times New Roman"/>
          <w:kern w:val="0"/>
          <w:sz w:val="22"/>
          <w:szCs w:val="22"/>
          <w:lang w:val="el-GR" w:eastAsia="el-CY"/>
          <w14:ligatures w14:val="none"/>
        </w:rPr>
        <w:t xml:space="preserve">  βασιλέα </w:t>
      </w:r>
      <w:proofErr w:type="spellStart"/>
      <w:r w:rsidRPr="00714590">
        <w:rPr>
          <w:rFonts w:ascii="Times New Roman" w:eastAsia="Times New Roman" w:hAnsi="Times New Roman" w:cs="Times New Roman"/>
          <w:kern w:val="0"/>
          <w:sz w:val="22"/>
          <w:szCs w:val="22"/>
          <w:lang w:val="el-GR" w:eastAsia="el-CY"/>
          <w14:ligatures w14:val="none"/>
        </w:rPr>
        <w:t>τῆς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Ἱσπανίας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διὰ</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τῆς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ὁποίας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νὰ</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ζητῆται</w:t>
      </w:r>
      <w:proofErr w:type="spellEnd"/>
      <w:r w:rsidRPr="00714590">
        <w:rPr>
          <w:rFonts w:ascii="Times New Roman" w:eastAsia="Times New Roman" w:hAnsi="Times New Roman" w:cs="Times New Roman"/>
          <w:kern w:val="0"/>
          <w:sz w:val="22"/>
          <w:szCs w:val="22"/>
          <w:lang w:val="el-GR" w:eastAsia="el-CY"/>
          <w14:ligatures w14:val="none"/>
        </w:rPr>
        <w:t xml:space="preserve">  ἡ </w:t>
      </w:r>
      <w:proofErr w:type="spellStart"/>
      <w:r w:rsidRPr="00714590">
        <w:rPr>
          <w:rFonts w:ascii="Times New Roman" w:eastAsia="Times New Roman" w:hAnsi="Times New Roman" w:cs="Times New Roman"/>
          <w:kern w:val="0"/>
          <w:sz w:val="22"/>
          <w:szCs w:val="22"/>
          <w:lang w:val="el-GR" w:eastAsia="el-CY"/>
          <w14:ligatures w14:val="none"/>
        </w:rPr>
        <w:t>ἔνοπλος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ἐπέμβασίς</w:t>
      </w:r>
      <w:proofErr w:type="spellEnd"/>
      <w:r w:rsidRPr="00714590">
        <w:rPr>
          <w:rFonts w:ascii="Times New Roman" w:eastAsia="Times New Roman" w:hAnsi="Times New Roman" w:cs="Times New Roman"/>
          <w:kern w:val="0"/>
          <w:sz w:val="22"/>
          <w:szCs w:val="22"/>
          <w:lang w:val="el-GR" w:eastAsia="el-CY"/>
          <w14:ligatures w14:val="none"/>
        </w:rPr>
        <w:t xml:space="preserve">  του </w:t>
      </w:r>
      <w:proofErr w:type="spellStart"/>
      <w:r w:rsidRPr="00714590">
        <w:rPr>
          <w:rFonts w:ascii="Times New Roman" w:eastAsia="Times New Roman" w:hAnsi="Times New Roman" w:cs="Times New Roman"/>
          <w:kern w:val="0"/>
          <w:sz w:val="22"/>
          <w:szCs w:val="22"/>
          <w:lang w:val="el-GR" w:eastAsia="el-CY"/>
          <w14:ligatures w14:val="none"/>
        </w:rPr>
        <w:t>εἰς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τὴν</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Κύπρον</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πρὸς</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ἀπελευθέρωσιν</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τῶν</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χριστιανῶν</w:t>
      </w:r>
      <w:proofErr w:type="spellEnd"/>
      <w:r w:rsidRPr="00714590">
        <w:rPr>
          <w:rFonts w:ascii="Times New Roman" w:eastAsia="Times New Roman" w:hAnsi="Times New Roman" w:cs="Times New Roman"/>
          <w:kern w:val="0"/>
          <w:sz w:val="22"/>
          <w:szCs w:val="22"/>
          <w:lang w:val="el-GR" w:eastAsia="el-CY"/>
          <w14:ligatures w14:val="none"/>
        </w:rPr>
        <w:t xml:space="preserve">  κατοίκων  </w:t>
      </w:r>
      <w:proofErr w:type="spellStart"/>
      <w:r w:rsidRPr="00714590">
        <w:rPr>
          <w:rFonts w:ascii="Times New Roman" w:eastAsia="Times New Roman" w:hAnsi="Times New Roman" w:cs="Times New Roman"/>
          <w:kern w:val="0"/>
          <w:sz w:val="22"/>
          <w:szCs w:val="22"/>
          <w:lang w:val="el-GR" w:eastAsia="el-CY"/>
          <w14:ligatures w14:val="none"/>
        </w:rPr>
        <w:t>ἀπὸ</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ὀθωμανικὸν</w:t>
      </w:r>
      <w:proofErr w:type="spellEnd"/>
      <w:r w:rsidRPr="00714590">
        <w:rPr>
          <w:rFonts w:ascii="Times New Roman" w:eastAsia="Times New Roman" w:hAnsi="Times New Roman" w:cs="Times New Roman"/>
          <w:kern w:val="0"/>
          <w:sz w:val="22"/>
          <w:szCs w:val="22"/>
          <w:lang w:val="el-GR" w:eastAsia="el-CY"/>
          <w14:ligatures w14:val="none"/>
        </w:rPr>
        <w:t xml:space="preserve"> </w:t>
      </w:r>
      <w:proofErr w:type="spellStart"/>
      <w:r w:rsidRPr="00714590">
        <w:rPr>
          <w:rFonts w:ascii="Times New Roman" w:eastAsia="Times New Roman" w:hAnsi="Times New Roman" w:cs="Times New Roman"/>
          <w:kern w:val="0"/>
          <w:sz w:val="22"/>
          <w:szCs w:val="22"/>
          <w:lang w:val="el-GR" w:eastAsia="el-CY"/>
          <w14:ligatures w14:val="none"/>
        </w:rPr>
        <w:t>ζυγόν</w:t>
      </w:r>
      <w:proofErr w:type="spellEnd"/>
      <w:r w:rsidRPr="00714590">
        <w:rPr>
          <w:rFonts w:ascii="Times New Roman" w:eastAsia="Times New Roman" w:hAnsi="Times New Roman" w:cs="Times New Roman"/>
          <w:kern w:val="0"/>
          <w:sz w:val="22"/>
          <w:szCs w:val="22"/>
          <w:lang w:val="el-GR" w:eastAsia="el-CY"/>
          <w14:ligatures w14:val="none"/>
        </w:rPr>
        <w:t>.</w:t>
      </w:r>
      <w:r w:rsidR="003A7DA3" w:rsidRPr="00714590">
        <w:rPr>
          <w:rFonts w:ascii="Times New Roman" w:eastAsia="Times New Roman" w:hAnsi="Times New Roman" w:cs="Times New Roman"/>
          <w:kern w:val="0"/>
          <w:sz w:val="22"/>
          <w:szCs w:val="22"/>
          <w:lang w:val="el-GR" w:eastAsia="el-CY"/>
          <w14:ligatures w14:val="none"/>
        </w:rPr>
        <w:t>[….]</w:t>
      </w:r>
      <w:r w:rsidR="00FF2D34">
        <w:rPr>
          <w:rFonts w:ascii="Times New Roman" w:eastAsia="Times New Roman" w:hAnsi="Times New Roman" w:cs="Times New Roman"/>
          <w:kern w:val="0"/>
          <w:sz w:val="22"/>
          <w:szCs w:val="22"/>
          <w:lang w:val="el-GR" w:eastAsia="el-CY"/>
          <w14:ligatures w14:val="none"/>
        </w:rPr>
        <w:t xml:space="preserve">παραβιάζονται </w:t>
      </w:r>
      <w:proofErr w:type="spellStart"/>
      <w:r w:rsidR="003A7DA3" w:rsidRPr="00714590">
        <w:rPr>
          <w:rFonts w:ascii="Times New Roman" w:eastAsia="Times New Roman" w:hAnsi="Times New Roman" w:cs="Times New Roman"/>
          <w:kern w:val="0"/>
          <w:sz w:val="22"/>
          <w:szCs w:val="22"/>
          <w:lang w:val="el-GR" w:eastAsia="el-CY"/>
          <w14:ligatures w14:val="none"/>
        </w:rPr>
        <w:t>αἱ</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w:t>
      </w:r>
      <w:proofErr w:type="spellStart"/>
      <w:r w:rsidR="003A7DA3" w:rsidRPr="00714590">
        <w:rPr>
          <w:rFonts w:ascii="Times New Roman" w:eastAsia="Times New Roman" w:hAnsi="Times New Roman" w:cs="Times New Roman"/>
          <w:kern w:val="0"/>
          <w:sz w:val="22"/>
          <w:szCs w:val="22"/>
          <w:lang w:val="el-GR" w:eastAsia="el-CY"/>
          <w14:ligatures w14:val="none"/>
        </w:rPr>
        <w:t>οἰκίαι</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w:t>
      </w:r>
      <w:proofErr w:type="spellStart"/>
      <w:r w:rsidR="003A7DA3" w:rsidRPr="00714590">
        <w:rPr>
          <w:rFonts w:ascii="Times New Roman" w:eastAsia="Times New Roman" w:hAnsi="Times New Roman" w:cs="Times New Roman"/>
          <w:kern w:val="0"/>
          <w:sz w:val="22"/>
          <w:szCs w:val="22"/>
          <w:lang w:val="el-GR" w:eastAsia="el-CY"/>
          <w14:ligatures w14:val="none"/>
        </w:rPr>
        <w:t>τῶν</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w:t>
      </w:r>
      <w:proofErr w:type="spellStart"/>
      <w:r w:rsidR="003A7DA3" w:rsidRPr="00714590">
        <w:rPr>
          <w:rFonts w:ascii="Times New Roman" w:eastAsia="Times New Roman" w:hAnsi="Times New Roman" w:cs="Times New Roman"/>
          <w:kern w:val="0"/>
          <w:sz w:val="22"/>
          <w:szCs w:val="22"/>
          <w:lang w:val="el-GR" w:eastAsia="el-CY"/>
          <w14:ligatures w14:val="none"/>
        </w:rPr>
        <w:t>χριστιανῶν</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w:t>
      </w:r>
      <w:proofErr w:type="spellStart"/>
      <w:r w:rsidR="003A7DA3" w:rsidRPr="00714590">
        <w:rPr>
          <w:rFonts w:ascii="Times New Roman" w:eastAsia="Times New Roman" w:hAnsi="Times New Roman" w:cs="Times New Roman"/>
          <w:kern w:val="0"/>
          <w:sz w:val="22"/>
          <w:szCs w:val="22"/>
          <w:lang w:val="el-GR" w:eastAsia="el-CY"/>
          <w14:ligatures w14:val="none"/>
        </w:rPr>
        <w:t>καὶ</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διαπράττονται κάθε  </w:t>
      </w:r>
      <w:proofErr w:type="spellStart"/>
      <w:r w:rsidR="003A7DA3" w:rsidRPr="00714590">
        <w:rPr>
          <w:rFonts w:ascii="Times New Roman" w:eastAsia="Times New Roman" w:hAnsi="Times New Roman" w:cs="Times New Roman"/>
          <w:kern w:val="0"/>
          <w:sz w:val="22"/>
          <w:szCs w:val="22"/>
          <w:lang w:val="el-GR" w:eastAsia="el-CY"/>
          <w14:ligatures w14:val="none"/>
        </w:rPr>
        <w:t>εἴδους</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w:t>
      </w:r>
      <w:proofErr w:type="spellStart"/>
      <w:r w:rsidR="003A7DA3" w:rsidRPr="00714590">
        <w:rPr>
          <w:rFonts w:ascii="Times New Roman" w:eastAsia="Times New Roman" w:hAnsi="Times New Roman" w:cs="Times New Roman"/>
          <w:kern w:val="0"/>
          <w:sz w:val="22"/>
          <w:szCs w:val="22"/>
          <w:lang w:val="el-GR" w:eastAsia="el-CY"/>
          <w14:ligatures w14:val="none"/>
        </w:rPr>
        <w:t>ἀτιμίαι</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w:t>
      </w:r>
      <w:proofErr w:type="spellStart"/>
      <w:r w:rsidR="003A7DA3" w:rsidRPr="00714590">
        <w:rPr>
          <w:rFonts w:ascii="Times New Roman" w:eastAsia="Times New Roman" w:hAnsi="Times New Roman" w:cs="Times New Roman"/>
          <w:kern w:val="0"/>
          <w:sz w:val="22"/>
          <w:szCs w:val="22"/>
          <w:lang w:val="el-GR" w:eastAsia="el-CY"/>
          <w14:ligatures w14:val="none"/>
        </w:rPr>
        <w:t>εἰς</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βάρος συζύγων </w:t>
      </w:r>
      <w:proofErr w:type="spellStart"/>
      <w:r w:rsidR="003A7DA3" w:rsidRPr="00714590">
        <w:rPr>
          <w:rFonts w:ascii="Times New Roman" w:eastAsia="Times New Roman" w:hAnsi="Times New Roman" w:cs="Times New Roman"/>
          <w:kern w:val="0"/>
          <w:sz w:val="22"/>
          <w:szCs w:val="22"/>
          <w:lang w:val="el-GR" w:eastAsia="el-CY"/>
          <w14:ligatures w14:val="none"/>
        </w:rPr>
        <w:t>καὶ</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θυγατέρων,[…]</w:t>
      </w:r>
      <w:proofErr w:type="spellStart"/>
      <w:r w:rsidR="003A7DA3" w:rsidRPr="00714590">
        <w:rPr>
          <w:rFonts w:ascii="Times New Roman" w:eastAsia="Times New Roman" w:hAnsi="Times New Roman" w:cs="Times New Roman"/>
          <w:kern w:val="0"/>
          <w:sz w:val="22"/>
          <w:szCs w:val="22"/>
          <w:lang w:val="el-GR" w:eastAsia="el-CY"/>
          <w14:ligatures w14:val="none"/>
        </w:rPr>
        <w:t>πρᾶγμα</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w:t>
      </w:r>
      <w:proofErr w:type="spellStart"/>
      <w:r w:rsidR="003A7DA3" w:rsidRPr="00714590">
        <w:rPr>
          <w:rFonts w:ascii="Times New Roman" w:eastAsia="Times New Roman" w:hAnsi="Times New Roman" w:cs="Times New Roman"/>
          <w:kern w:val="0"/>
          <w:sz w:val="22"/>
          <w:szCs w:val="22"/>
          <w:lang w:val="el-GR" w:eastAsia="el-CY"/>
          <w14:ligatures w14:val="none"/>
        </w:rPr>
        <w:t>ποὺ</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w:t>
      </w:r>
      <w:proofErr w:type="spellStart"/>
      <w:r w:rsidR="003A7DA3" w:rsidRPr="00714590">
        <w:rPr>
          <w:rFonts w:ascii="Times New Roman" w:eastAsia="Times New Roman" w:hAnsi="Times New Roman" w:cs="Times New Roman"/>
          <w:kern w:val="0"/>
          <w:sz w:val="22"/>
          <w:szCs w:val="22"/>
          <w:lang w:val="el-GR" w:eastAsia="el-CY"/>
          <w14:ligatures w14:val="none"/>
        </w:rPr>
        <w:t>ὁδηγεῖ</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πολλούς  </w:t>
      </w:r>
      <w:proofErr w:type="spellStart"/>
      <w:r w:rsidR="003A7DA3" w:rsidRPr="00714590">
        <w:rPr>
          <w:rFonts w:ascii="Times New Roman" w:eastAsia="Times New Roman" w:hAnsi="Times New Roman" w:cs="Times New Roman"/>
          <w:kern w:val="0"/>
          <w:sz w:val="22"/>
          <w:szCs w:val="22"/>
          <w:lang w:val="el-GR" w:eastAsia="el-CY"/>
          <w14:ligatures w14:val="none"/>
        </w:rPr>
        <w:t>εἰς</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w:t>
      </w:r>
      <w:proofErr w:type="spellStart"/>
      <w:r w:rsidR="003A7DA3" w:rsidRPr="00714590">
        <w:rPr>
          <w:rFonts w:ascii="Times New Roman" w:eastAsia="Times New Roman" w:hAnsi="Times New Roman" w:cs="Times New Roman"/>
          <w:kern w:val="0"/>
          <w:sz w:val="22"/>
          <w:szCs w:val="22"/>
          <w:lang w:val="el-GR" w:eastAsia="el-CY"/>
          <w14:ligatures w14:val="none"/>
        </w:rPr>
        <w:t>τὸν</w:t>
      </w:r>
      <w:proofErr w:type="spellEnd"/>
      <w:r w:rsidR="003A7DA3" w:rsidRPr="00714590">
        <w:rPr>
          <w:rFonts w:ascii="Times New Roman" w:eastAsia="Times New Roman" w:hAnsi="Times New Roman" w:cs="Times New Roman"/>
          <w:kern w:val="0"/>
          <w:sz w:val="22"/>
          <w:szCs w:val="22"/>
          <w:lang w:val="el-GR" w:eastAsia="el-CY"/>
          <w14:ligatures w14:val="none"/>
        </w:rPr>
        <w:t xml:space="preserve"> </w:t>
      </w:r>
      <w:proofErr w:type="spellStart"/>
      <w:r w:rsidR="003A7DA3" w:rsidRPr="00714590">
        <w:rPr>
          <w:rFonts w:ascii="Times New Roman" w:eastAsia="Times New Roman" w:hAnsi="Times New Roman" w:cs="Times New Roman"/>
          <w:kern w:val="0"/>
          <w:sz w:val="22"/>
          <w:szCs w:val="22"/>
          <w:lang w:val="el-GR" w:eastAsia="el-CY"/>
          <w14:ligatures w14:val="none"/>
        </w:rPr>
        <w:t>ἐξισλαμισμόν</w:t>
      </w:r>
      <w:proofErr w:type="spellEnd"/>
      <w:r w:rsidRPr="00714590">
        <w:rPr>
          <w:rFonts w:ascii="Times New Roman" w:eastAsia="Times New Roman" w:hAnsi="Times New Roman" w:cs="Times New Roman"/>
          <w:kern w:val="0"/>
          <w:sz w:val="22"/>
          <w:szCs w:val="22"/>
          <w:lang w:val="el-GR" w:eastAsia="el-CY"/>
          <w14:ligatures w14:val="none"/>
        </w:rPr>
        <w:t>[…]</w:t>
      </w:r>
      <w:r w:rsidR="003E023E">
        <w:rPr>
          <w:rStyle w:val="ac"/>
          <w:rFonts w:ascii="Times New Roman" w:eastAsia="Times New Roman" w:hAnsi="Times New Roman" w:cs="Times New Roman"/>
          <w:kern w:val="0"/>
          <w:sz w:val="22"/>
          <w:szCs w:val="22"/>
          <w:lang w:val="el-GR" w:eastAsia="el-CY"/>
          <w14:ligatures w14:val="none"/>
        </w:rPr>
        <w:footnoteReference w:id="1"/>
      </w:r>
    </w:p>
    <w:p w14:paraId="4B242BEC" w14:textId="77777777" w:rsidR="00F3324D" w:rsidRDefault="00F3324D" w:rsidP="006F307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2934AC33" w14:textId="70D34B60" w:rsidR="00F3324D" w:rsidRDefault="00F3324D" w:rsidP="00F73827">
      <w:pPr>
        <w:spacing w:after="0" w:line="240" w:lineRule="auto"/>
        <w:ind w:left="283" w:right="283"/>
        <w:jc w:val="both"/>
        <w:rPr>
          <w:rFonts w:ascii="Times New Roman" w:hAnsi="Times New Roman" w:cs="Times New Roman"/>
          <w:sz w:val="22"/>
          <w:szCs w:val="22"/>
          <w:lang w:val="el-GR"/>
        </w:rPr>
      </w:pPr>
      <w:r w:rsidRPr="00A45E10">
        <w:rPr>
          <w:rFonts w:ascii="Times New Roman" w:hAnsi="Times New Roman" w:cs="Times New Roman"/>
          <w:sz w:val="22"/>
          <w:szCs w:val="22"/>
          <w:lang w:val="el-GR"/>
        </w:rPr>
        <w:t xml:space="preserve">[…]Οι  δύσκολες  συνθήκες  ζωής,  η δυσβάστακτη φορολογία, η ανυπαρξία  σχολείων και  η φτώχεια  και εξαθλίωση  οδήγησαν  ορισμένους  από τους  κατοίκους  της Κύπρου των χρόνων της Τουρκοκρατίας, όπως  και  στην υπόλοιπη  Οθωμανική  Αυτοκρατορία, να προσχωρήσουν  στο Ισλάμ, για  να μπορέσουν να επιβιώσουν.[…]Σύμφωνα με τις  υπάρχουσες πηγές  το φαινόμενο  του εξισλαμισμού παρουσιάστηκε  στην Κύπρο αμέσως  μετά  την κατάληψή  της  από τους  Οθωμανούς, το  1571.Τότε  αρκετοί  Χριστιανοί  προσχώρησαν  στη νέα κυρίαρχη  τάξη, ώστε να μπορέσουν  να επιβιώσουν και να  διατηρήσουν  τις περιουσίες  τους.[…]για  παράδειγμα  στα  έγγραφα της Μονής  </w:t>
      </w:r>
      <w:proofErr w:type="spellStart"/>
      <w:r w:rsidRPr="00A45E10">
        <w:rPr>
          <w:rFonts w:ascii="Times New Roman" w:hAnsi="Times New Roman" w:cs="Times New Roman"/>
          <w:sz w:val="22"/>
          <w:szCs w:val="22"/>
          <w:lang w:val="el-GR"/>
        </w:rPr>
        <w:t>Κανακαριάς</w:t>
      </w:r>
      <w:proofErr w:type="spellEnd"/>
      <w:r w:rsidRPr="00A45E10">
        <w:rPr>
          <w:rFonts w:ascii="Times New Roman" w:hAnsi="Times New Roman" w:cs="Times New Roman"/>
          <w:sz w:val="22"/>
          <w:szCs w:val="22"/>
          <w:lang w:val="el-GR"/>
        </w:rPr>
        <w:t xml:space="preserve"> που χρονολογούνται  στα  μέσα  του 17</w:t>
      </w:r>
      <w:r w:rsidRPr="00A45E10">
        <w:rPr>
          <w:rFonts w:ascii="Times New Roman" w:hAnsi="Times New Roman" w:cs="Times New Roman"/>
          <w:sz w:val="22"/>
          <w:szCs w:val="22"/>
          <w:vertAlign w:val="superscript"/>
          <w:lang w:val="el-GR"/>
        </w:rPr>
        <w:t>ου</w:t>
      </w:r>
      <w:r w:rsidRPr="00A45E10">
        <w:rPr>
          <w:rFonts w:ascii="Times New Roman" w:hAnsi="Times New Roman" w:cs="Times New Roman"/>
          <w:sz w:val="22"/>
          <w:szCs w:val="22"/>
          <w:lang w:val="el-GR"/>
        </w:rPr>
        <w:t xml:space="preserve">  αιώνα και στα οποία  αναφέρονται  ονόματα, όπως  </w:t>
      </w:r>
      <w:proofErr w:type="spellStart"/>
      <w:r w:rsidRPr="00A45E10">
        <w:rPr>
          <w:rFonts w:ascii="Times New Roman" w:hAnsi="Times New Roman" w:cs="Times New Roman"/>
          <w:sz w:val="22"/>
          <w:szCs w:val="22"/>
          <w:lang w:val="el-GR"/>
        </w:rPr>
        <w:t>Χασάν</w:t>
      </w:r>
      <w:proofErr w:type="spellEnd"/>
      <w:r w:rsidRPr="00A45E10">
        <w:rPr>
          <w:rFonts w:ascii="Times New Roman" w:hAnsi="Times New Roman" w:cs="Times New Roman"/>
          <w:sz w:val="22"/>
          <w:szCs w:val="22"/>
          <w:lang w:val="el-GR"/>
        </w:rPr>
        <w:t xml:space="preserve"> Φράγκος,</w:t>
      </w:r>
      <w:r w:rsidR="00F73827" w:rsidRPr="00A45E10">
        <w:rPr>
          <w:rFonts w:ascii="Times New Roman" w:hAnsi="Times New Roman" w:cs="Times New Roman"/>
          <w:sz w:val="22"/>
          <w:szCs w:val="22"/>
          <w:lang w:val="el-GR"/>
        </w:rPr>
        <w:t>[…]</w:t>
      </w:r>
      <w:r w:rsidR="00F73827" w:rsidRPr="00A45E10">
        <w:rPr>
          <w:rStyle w:val="ac"/>
          <w:rFonts w:ascii="Times New Roman" w:hAnsi="Times New Roman" w:cs="Times New Roman"/>
          <w:sz w:val="22"/>
          <w:szCs w:val="22"/>
          <w:lang w:val="en-US"/>
        </w:rPr>
        <w:footnoteReference w:id="2"/>
      </w:r>
    </w:p>
    <w:p w14:paraId="0570CE82" w14:textId="77777777" w:rsidR="00EE07D5" w:rsidRDefault="00EE07D5" w:rsidP="00F73827">
      <w:pPr>
        <w:spacing w:after="0" w:line="240" w:lineRule="auto"/>
        <w:ind w:left="283" w:right="283"/>
        <w:jc w:val="both"/>
        <w:rPr>
          <w:rFonts w:ascii="Times New Roman" w:hAnsi="Times New Roman" w:cs="Times New Roman"/>
          <w:sz w:val="22"/>
          <w:szCs w:val="22"/>
          <w:lang w:val="el-GR"/>
        </w:rPr>
      </w:pPr>
    </w:p>
    <w:p w14:paraId="7B9F2735" w14:textId="0599CEF8" w:rsidR="00EE07D5" w:rsidRDefault="00EE07D5" w:rsidP="00F73827">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w:t>
      </w:r>
      <w:proofErr w:type="spellStart"/>
      <w:r>
        <w:rPr>
          <w:rFonts w:ascii="Times New Roman" w:hAnsi="Times New Roman" w:cs="Times New Roman"/>
          <w:sz w:val="22"/>
          <w:szCs w:val="22"/>
          <w:lang w:val="el-GR"/>
        </w:rPr>
        <w:t>Ἐκ</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τῆς</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γενικῆς</w:t>
      </w:r>
      <w:proofErr w:type="spellEnd"/>
      <w:r>
        <w:rPr>
          <w:rFonts w:ascii="Times New Roman" w:hAnsi="Times New Roman" w:cs="Times New Roman"/>
          <w:sz w:val="22"/>
          <w:szCs w:val="22"/>
          <w:lang w:val="el-GR"/>
        </w:rPr>
        <w:t xml:space="preserve"> θεωρήσεως  </w:t>
      </w:r>
      <w:proofErr w:type="spellStart"/>
      <w:r>
        <w:rPr>
          <w:rFonts w:ascii="Times New Roman" w:hAnsi="Times New Roman" w:cs="Times New Roman"/>
          <w:sz w:val="22"/>
          <w:szCs w:val="22"/>
          <w:lang w:val="el-GR"/>
        </w:rPr>
        <w:t>τῶν</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ὑπολογισμῶν</w:t>
      </w:r>
      <w:proofErr w:type="spellEnd"/>
      <w:r>
        <w:rPr>
          <w:rFonts w:ascii="Times New Roman" w:hAnsi="Times New Roman" w:cs="Times New Roman"/>
          <w:sz w:val="22"/>
          <w:szCs w:val="22"/>
          <w:lang w:val="el-GR"/>
        </w:rPr>
        <w:t xml:space="preserve"> τούτων προκύπτει </w:t>
      </w:r>
      <w:proofErr w:type="spellStart"/>
      <w:r>
        <w:rPr>
          <w:rFonts w:ascii="Times New Roman" w:hAnsi="Times New Roman" w:cs="Times New Roman"/>
          <w:sz w:val="22"/>
          <w:szCs w:val="22"/>
          <w:lang w:val="el-GR"/>
        </w:rPr>
        <w:t>ὅτι</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οἱ</w:t>
      </w:r>
      <w:proofErr w:type="spellEnd"/>
      <w:r>
        <w:rPr>
          <w:rFonts w:ascii="Times New Roman" w:hAnsi="Times New Roman" w:cs="Times New Roman"/>
          <w:sz w:val="22"/>
          <w:szCs w:val="22"/>
          <w:lang w:val="el-GR"/>
        </w:rPr>
        <w:t xml:space="preserve"> 30.000 </w:t>
      </w:r>
      <w:proofErr w:type="spellStart"/>
      <w:r>
        <w:rPr>
          <w:rFonts w:ascii="Times New Roman" w:hAnsi="Times New Roman" w:cs="Times New Roman"/>
          <w:sz w:val="22"/>
          <w:szCs w:val="22"/>
          <w:lang w:val="el-GR"/>
        </w:rPr>
        <w:t>Μουσουλμᾶνοι</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πολεμισταὶ</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τοῦ</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Ἐβλιγιὰ</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ἦσαν</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ἐν</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τῇ</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πραγματικότητι</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τὸ</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σύνολον</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τοῦ</w:t>
      </w:r>
      <w:proofErr w:type="spellEnd"/>
      <w:r w:rsidR="00E44977">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Μουσουλμανικοῦ</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πληθυσμοῦ</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τῆς</w:t>
      </w:r>
      <w:proofErr w:type="spellEnd"/>
      <w:r w:rsidR="00993FD5">
        <w:rPr>
          <w:rFonts w:ascii="Times New Roman" w:hAnsi="Times New Roman" w:cs="Times New Roman"/>
          <w:sz w:val="22"/>
          <w:szCs w:val="22"/>
          <w:lang w:val="el-GR"/>
        </w:rPr>
        <w:t xml:space="preserve"> Κύπρου </w:t>
      </w:r>
      <w:proofErr w:type="spellStart"/>
      <w:r w:rsidR="00993FD5">
        <w:rPr>
          <w:rFonts w:ascii="Times New Roman" w:hAnsi="Times New Roman" w:cs="Times New Roman"/>
          <w:sz w:val="22"/>
          <w:szCs w:val="22"/>
          <w:lang w:val="el-GR"/>
        </w:rPr>
        <w:t>περὶ</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τὸ</w:t>
      </w:r>
      <w:proofErr w:type="spellEnd"/>
      <w:r w:rsidR="00993FD5">
        <w:rPr>
          <w:rFonts w:ascii="Times New Roman" w:hAnsi="Times New Roman" w:cs="Times New Roman"/>
          <w:sz w:val="22"/>
          <w:szCs w:val="22"/>
          <w:lang w:val="el-GR"/>
        </w:rPr>
        <w:t xml:space="preserve"> 1670 </w:t>
      </w:r>
      <w:proofErr w:type="spellStart"/>
      <w:r w:rsidR="00993FD5">
        <w:rPr>
          <w:rFonts w:ascii="Times New Roman" w:hAnsi="Times New Roman" w:cs="Times New Roman"/>
          <w:sz w:val="22"/>
          <w:szCs w:val="22"/>
          <w:lang w:val="el-GR"/>
        </w:rPr>
        <w:t>κ.ἑ</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ὅτε</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κῦμα</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μαζικοῦ</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ἐξισλαμισμοῦ</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παρουσιάσθη</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μεταξὺ</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τῶν</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χωρικῶν</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λόγῳ</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τῶν</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σκληρῶν</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φορολογικῶν</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ἀφαιμάξεων</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ποὺ</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ἐπέβαλεν</w:t>
      </w:r>
      <w:proofErr w:type="spellEnd"/>
      <w:r w:rsidR="00993FD5">
        <w:rPr>
          <w:rFonts w:ascii="Times New Roman" w:hAnsi="Times New Roman" w:cs="Times New Roman"/>
          <w:sz w:val="22"/>
          <w:szCs w:val="22"/>
          <w:lang w:val="el-GR"/>
        </w:rPr>
        <w:t xml:space="preserve"> ὁ </w:t>
      </w:r>
      <w:proofErr w:type="spellStart"/>
      <w:r w:rsidR="00993FD5">
        <w:rPr>
          <w:rFonts w:ascii="Times New Roman" w:hAnsi="Times New Roman" w:cs="Times New Roman"/>
          <w:sz w:val="22"/>
          <w:szCs w:val="22"/>
          <w:lang w:val="el-GR"/>
        </w:rPr>
        <w:t>δραγομᾶνος</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Μαρκουλλῆς</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ἐν</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συνεργασίᾳ</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μετὰ</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τῶν</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Ἀγάδων</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τῆς</w:t>
      </w:r>
      <w:proofErr w:type="spellEnd"/>
      <w:r w:rsidR="00993FD5">
        <w:rPr>
          <w:rFonts w:ascii="Times New Roman" w:hAnsi="Times New Roman" w:cs="Times New Roman"/>
          <w:sz w:val="22"/>
          <w:szCs w:val="22"/>
          <w:lang w:val="el-GR"/>
        </w:rPr>
        <w:t xml:space="preserve"> </w:t>
      </w:r>
      <w:proofErr w:type="spellStart"/>
      <w:r w:rsidR="00993FD5">
        <w:rPr>
          <w:rFonts w:ascii="Times New Roman" w:hAnsi="Times New Roman" w:cs="Times New Roman"/>
          <w:sz w:val="22"/>
          <w:szCs w:val="22"/>
          <w:lang w:val="el-GR"/>
        </w:rPr>
        <w:t>Λευκοσίας</w:t>
      </w:r>
      <w:proofErr w:type="spellEnd"/>
      <w:r w:rsidR="00993FD5">
        <w:rPr>
          <w:rFonts w:ascii="Times New Roman" w:hAnsi="Times New Roman" w:cs="Times New Roman"/>
          <w:sz w:val="22"/>
          <w:szCs w:val="22"/>
          <w:lang w:val="el-GR"/>
        </w:rPr>
        <w:t>.</w:t>
      </w:r>
      <w:r>
        <w:rPr>
          <w:rFonts w:ascii="Times New Roman" w:hAnsi="Times New Roman" w:cs="Times New Roman"/>
          <w:sz w:val="22"/>
          <w:szCs w:val="22"/>
          <w:lang w:val="el-GR"/>
        </w:rPr>
        <w:t xml:space="preserve"> </w:t>
      </w:r>
      <w:r>
        <w:rPr>
          <w:rStyle w:val="ac"/>
          <w:rFonts w:ascii="Times New Roman" w:hAnsi="Times New Roman" w:cs="Times New Roman"/>
          <w:sz w:val="22"/>
          <w:szCs w:val="22"/>
          <w:lang w:val="el-GR"/>
        </w:rPr>
        <w:footnoteReference w:id="3"/>
      </w:r>
    </w:p>
    <w:p w14:paraId="2609A8CE" w14:textId="77777777" w:rsidR="00F3324D" w:rsidRDefault="00F3324D" w:rsidP="00F3324D">
      <w:pPr>
        <w:spacing w:after="0" w:line="240" w:lineRule="auto"/>
        <w:ind w:left="283" w:right="283"/>
        <w:jc w:val="both"/>
        <w:rPr>
          <w:rFonts w:ascii="Times New Roman" w:hAnsi="Times New Roman" w:cs="Times New Roman"/>
          <w:sz w:val="22"/>
          <w:szCs w:val="22"/>
          <w:lang w:val="el-GR"/>
        </w:rPr>
      </w:pPr>
    </w:p>
    <w:p w14:paraId="063D6AE9" w14:textId="102EAB83" w:rsidR="00F3324D" w:rsidRDefault="00F3324D" w:rsidP="00F3324D">
      <w:pPr>
        <w:spacing w:after="0" w:line="240" w:lineRule="auto"/>
        <w:ind w:left="283" w:right="283"/>
        <w:jc w:val="both"/>
        <w:rPr>
          <w:rFonts w:ascii="Times New Roman" w:hAnsi="Times New Roman" w:cs="Times New Roman"/>
          <w:sz w:val="22"/>
          <w:szCs w:val="22"/>
          <w:lang w:val="el-GR"/>
        </w:rPr>
      </w:pPr>
      <w:r w:rsidRPr="00A45E10">
        <w:rPr>
          <w:rFonts w:ascii="Times New Roman" w:hAnsi="Times New Roman" w:cs="Times New Roman"/>
          <w:sz w:val="22"/>
          <w:szCs w:val="22"/>
          <w:lang w:val="el-GR"/>
        </w:rPr>
        <w:t>[…]Εξισλαμισμοί παρατηρήθηκαν επίσης  κατά  τη διάρκεια  της  Ελληνικής  Επανάστασης  του 1821 και των σφαγών  στην Κύπρο της 9</w:t>
      </w:r>
      <w:r w:rsidRPr="00A45E10">
        <w:rPr>
          <w:rFonts w:ascii="Times New Roman" w:hAnsi="Times New Roman" w:cs="Times New Roman"/>
          <w:sz w:val="22"/>
          <w:szCs w:val="22"/>
          <w:vertAlign w:val="superscript"/>
          <w:lang w:val="el-GR"/>
        </w:rPr>
        <w:t>ης</w:t>
      </w:r>
      <w:r w:rsidRPr="00A45E10">
        <w:rPr>
          <w:rFonts w:ascii="Times New Roman" w:hAnsi="Times New Roman" w:cs="Times New Roman"/>
          <w:sz w:val="22"/>
          <w:szCs w:val="22"/>
          <w:lang w:val="el-GR"/>
        </w:rPr>
        <w:t xml:space="preserve"> Ιουλίου του ίδιου έτους. Τότε  γύρω  στους  τριάντα έξι  από τους συλληφθέντες αλλαξοπίστησαν, για να σωθούν  από τη  θανατική καταδίκη. Όπως   χαρακτηριστικά   διασώθηκε  σε πηγές  της εποχής, το  σύνολο  των εκκλησιαστικών ηγετών και η  συντριπτική πλειοψηφία  των προκρίτων, που είχαν  συλληφθεί, αρνήθηκε  την προτεινόμενη  εξωμοσία. Κάποιοι άλλοι,  όμως, λόγω  αδυναμίας χαρακτήρα και του φόβου  του θανάτου, προσχώρησαν  στην πίστη  των κατακτητών.</w:t>
      </w:r>
      <w:r w:rsidRPr="00A45E10">
        <w:rPr>
          <w:rStyle w:val="ac"/>
          <w:rFonts w:ascii="Times New Roman" w:hAnsi="Times New Roman" w:cs="Times New Roman"/>
          <w:sz w:val="22"/>
          <w:szCs w:val="22"/>
          <w:lang w:val="en-US"/>
        </w:rPr>
        <w:footnoteReference w:id="4"/>
      </w:r>
    </w:p>
    <w:p w14:paraId="667BFE49" w14:textId="77777777" w:rsidR="009463AC" w:rsidRDefault="009463AC" w:rsidP="00F3324D">
      <w:pPr>
        <w:spacing w:after="0" w:line="240" w:lineRule="auto"/>
        <w:ind w:left="283" w:right="283"/>
        <w:jc w:val="both"/>
        <w:rPr>
          <w:rFonts w:ascii="Times New Roman" w:hAnsi="Times New Roman" w:cs="Times New Roman"/>
          <w:sz w:val="22"/>
          <w:szCs w:val="22"/>
          <w:lang w:val="el-GR"/>
        </w:rPr>
      </w:pPr>
    </w:p>
    <w:p w14:paraId="1BB3963D" w14:textId="481ACDB4" w:rsidR="00BF6092" w:rsidRDefault="00BF6092" w:rsidP="00F3324D">
      <w:pPr>
        <w:spacing w:after="0" w:line="240" w:lineRule="auto"/>
        <w:ind w:left="283" w:right="283"/>
        <w:jc w:val="both"/>
        <w:rPr>
          <w:rFonts w:ascii="Times New Roman" w:hAnsi="Times New Roman" w:cs="Times New Roman"/>
          <w:sz w:val="22"/>
          <w:szCs w:val="22"/>
          <w:lang w:val="el-GR"/>
        </w:rPr>
      </w:pPr>
    </w:p>
    <w:p w14:paraId="3B4BE4B8" w14:textId="77777777" w:rsidR="00BF6092" w:rsidRDefault="00BF6092" w:rsidP="00F3324D">
      <w:pPr>
        <w:spacing w:after="0" w:line="240" w:lineRule="auto"/>
        <w:ind w:left="283" w:right="283"/>
        <w:jc w:val="both"/>
        <w:rPr>
          <w:rFonts w:ascii="Times New Roman" w:hAnsi="Times New Roman" w:cs="Times New Roman"/>
          <w:sz w:val="22"/>
          <w:szCs w:val="22"/>
          <w:lang w:val="el-GR"/>
        </w:rPr>
      </w:pPr>
    </w:p>
    <w:p w14:paraId="28DCC15D" w14:textId="77777777" w:rsidR="00BF6092" w:rsidRDefault="00BF6092" w:rsidP="00F3324D">
      <w:pPr>
        <w:spacing w:after="0" w:line="240" w:lineRule="auto"/>
        <w:ind w:left="283" w:right="283"/>
        <w:jc w:val="both"/>
        <w:rPr>
          <w:rFonts w:ascii="Times New Roman" w:hAnsi="Times New Roman" w:cs="Times New Roman"/>
          <w:sz w:val="22"/>
          <w:szCs w:val="22"/>
          <w:lang w:val="el-GR"/>
        </w:rPr>
      </w:pPr>
    </w:p>
    <w:p w14:paraId="78D4A458" w14:textId="77777777" w:rsidR="00BF6092" w:rsidRDefault="00BF6092" w:rsidP="00F3324D">
      <w:pPr>
        <w:spacing w:after="0" w:line="240" w:lineRule="auto"/>
        <w:ind w:left="283" w:right="283"/>
        <w:jc w:val="both"/>
        <w:rPr>
          <w:rFonts w:ascii="Times New Roman" w:hAnsi="Times New Roman" w:cs="Times New Roman"/>
          <w:sz w:val="22"/>
          <w:szCs w:val="22"/>
          <w:lang w:val="el-GR"/>
        </w:rPr>
      </w:pPr>
    </w:p>
    <w:p w14:paraId="665B9B62" w14:textId="0F0F9289" w:rsidR="00BF6092" w:rsidRDefault="00BF6092" w:rsidP="00BF6092">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lastRenderedPageBreak/>
        <w:t>[…]Το βεράτιο του Δαμασκηνού  (1824) εκδόθηκε  από τον Μαχμούτ  Β’  (1808-1839) πριν  τις  μεταρρυθμίσεις  (</w:t>
      </w:r>
      <w:proofErr w:type="spellStart"/>
      <w:r>
        <w:rPr>
          <w:rFonts w:ascii="Times New Roman" w:hAnsi="Times New Roman" w:cs="Times New Roman"/>
          <w:sz w:val="22"/>
          <w:szCs w:val="22"/>
          <w:lang w:val="el-GR"/>
        </w:rPr>
        <w:t>Χάττ</w:t>
      </w:r>
      <w:proofErr w:type="spellEnd"/>
      <w:r>
        <w:rPr>
          <w:rFonts w:ascii="Times New Roman" w:hAnsi="Times New Roman" w:cs="Times New Roman"/>
          <w:sz w:val="22"/>
          <w:szCs w:val="22"/>
          <w:lang w:val="el-GR"/>
        </w:rPr>
        <w:t xml:space="preserve">-ι Σερίφ1839, </w:t>
      </w:r>
      <w:proofErr w:type="spellStart"/>
      <w:r>
        <w:rPr>
          <w:rFonts w:ascii="Times New Roman" w:hAnsi="Times New Roman" w:cs="Times New Roman"/>
          <w:sz w:val="22"/>
          <w:szCs w:val="22"/>
          <w:lang w:val="el-GR"/>
        </w:rPr>
        <w:t>Χαττ</w:t>
      </w:r>
      <w:proofErr w:type="spellEnd"/>
      <w:r>
        <w:rPr>
          <w:rFonts w:ascii="Times New Roman" w:hAnsi="Times New Roman" w:cs="Times New Roman"/>
          <w:sz w:val="22"/>
          <w:szCs w:val="22"/>
          <w:lang w:val="el-GR"/>
        </w:rPr>
        <w:t xml:space="preserve">-ι </w:t>
      </w:r>
      <w:proofErr w:type="spellStart"/>
      <w:r>
        <w:rPr>
          <w:rFonts w:ascii="Times New Roman" w:hAnsi="Times New Roman" w:cs="Times New Roman"/>
          <w:sz w:val="22"/>
          <w:szCs w:val="22"/>
          <w:lang w:val="el-GR"/>
        </w:rPr>
        <w:t>Χουμαγιούν</w:t>
      </w:r>
      <w:proofErr w:type="spellEnd"/>
      <w:r>
        <w:rPr>
          <w:rFonts w:ascii="Times New Roman" w:hAnsi="Times New Roman" w:cs="Times New Roman"/>
          <w:sz w:val="22"/>
          <w:szCs w:val="22"/>
          <w:lang w:val="el-GR"/>
        </w:rPr>
        <w:t xml:space="preserve"> 1856) του 19</w:t>
      </w:r>
      <w:r w:rsidRPr="00BF6092">
        <w:rPr>
          <w:rFonts w:ascii="Times New Roman" w:hAnsi="Times New Roman" w:cs="Times New Roman"/>
          <w:sz w:val="22"/>
          <w:szCs w:val="22"/>
          <w:vertAlign w:val="superscript"/>
          <w:lang w:val="el-GR"/>
        </w:rPr>
        <w:t>ου</w:t>
      </w:r>
      <w:r>
        <w:rPr>
          <w:rFonts w:ascii="Times New Roman" w:hAnsi="Times New Roman" w:cs="Times New Roman"/>
          <w:sz w:val="22"/>
          <w:szCs w:val="22"/>
          <w:lang w:val="el-GR"/>
        </w:rPr>
        <w:t xml:space="preserve"> αιώνα. Το βεράτιο του Μακαρίου (1854) εκδόθηκε από τον  </w:t>
      </w:r>
      <w:proofErr w:type="spellStart"/>
      <w:r>
        <w:rPr>
          <w:rFonts w:ascii="Times New Roman" w:hAnsi="Times New Roman" w:cs="Times New Roman"/>
          <w:sz w:val="22"/>
          <w:szCs w:val="22"/>
          <w:lang w:val="el-GR"/>
        </w:rPr>
        <w:t>Αβδουλ-Μετζίτ</w:t>
      </w:r>
      <w:proofErr w:type="spellEnd"/>
      <w:r>
        <w:rPr>
          <w:rFonts w:ascii="Times New Roman" w:hAnsi="Times New Roman" w:cs="Times New Roman"/>
          <w:sz w:val="22"/>
          <w:szCs w:val="22"/>
          <w:lang w:val="el-GR"/>
        </w:rPr>
        <w:t xml:space="preserve">  Α΄ (1839-1861) μετά  το </w:t>
      </w:r>
      <w:proofErr w:type="spellStart"/>
      <w:r>
        <w:rPr>
          <w:rFonts w:ascii="Times New Roman" w:hAnsi="Times New Roman" w:cs="Times New Roman"/>
          <w:sz w:val="22"/>
          <w:szCs w:val="22"/>
          <w:lang w:val="el-GR"/>
        </w:rPr>
        <w:t>Χαττ</w:t>
      </w:r>
      <w:proofErr w:type="spellEnd"/>
      <w:r>
        <w:rPr>
          <w:rFonts w:ascii="Times New Roman" w:hAnsi="Times New Roman" w:cs="Times New Roman"/>
          <w:sz w:val="22"/>
          <w:szCs w:val="22"/>
          <w:lang w:val="el-GR"/>
        </w:rPr>
        <w:t xml:space="preserve">-ι </w:t>
      </w:r>
      <w:proofErr w:type="spellStart"/>
      <w:r>
        <w:rPr>
          <w:rFonts w:ascii="Times New Roman" w:hAnsi="Times New Roman" w:cs="Times New Roman"/>
          <w:sz w:val="22"/>
          <w:szCs w:val="22"/>
          <w:lang w:val="el-GR"/>
        </w:rPr>
        <w:t>Σερίφ</w:t>
      </w:r>
      <w:proofErr w:type="spellEnd"/>
      <w:r>
        <w:rPr>
          <w:rFonts w:ascii="Times New Roman" w:hAnsi="Times New Roman" w:cs="Times New Roman"/>
          <w:sz w:val="22"/>
          <w:szCs w:val="22"/>
          <w:lang w:val="el-GR"/>
        </w:rPr>
        <w:t xml:space="preserve">, αλλά  πριν το </w:t>
      </w:r>
      <w:proofErr w:type="spellStart"/>
      <w:r>
        <w:rPr>
          <w:rFonts w:ascii="Times New Roman" w:hAnsi="Times New Roman" w:cs="Times New Roman"/>
          <w:sz w:val="22"/>
          <w:szCs w:val="22"/>
          <w:lang w:val="el-GR"/>
        </w:rPr>
        <w:t>Χαττ</w:t>
      </w:r>
      <w:proofErr w:type="spellEnd"/>
      <w:r>
        <w:rPr>
          <w:rFonts w:ascii="Times New Roman" w:hAnsi="Times New Roman" w:cs="Times New Roman"/>
          <w:sz w:val="22"/>
          <w:szCs w:val="22"/>
          <w:lang w:val="el-GR"/>
        </w:rPr>
        <w:t xml:space="preserve">-ι </w:t>
      </w:r>
      <w:proofErr w:type="spellStart"/>
      <w:r>
        <w:rPr>
          <w:rFonts w:ascii="Times New Roman" w:hAnsi="Times New Roman" w:cs="Times New Roman"/>
          <w:sz w:val="22"/>
          <w:szCs w:val="22"/>
          <w:lang w:val="el-GR"/>
        </w:rPr>
        <w:t>Χουμαγιούμ</w:t>
      </w:r>
      <w:proofErr w:type="spellEnd"/>
      <w:r>
        <w:rPr>
          <w:rFonts w:ascii="Times New Roman" w:hAnsi="Times New Roman" w:cs="Times New Roman"/>
          <w:sz w:val="22"/>
          <w:szCs w:val="22"/>
          <w:lang w:val="el-GR"/>
        </w:rPr>
        <w:t xml:space="preserve">. Τέλος, το βεράτιο του Σωφρονίου  (1866) εκδόθηκε από τον </w:t>
      </w:r>
      <w:proofErr w:type="spellStart"/>
      <w:r>
        <w:rPr>
          <w:rFonts w:ascii="Times New Roman" w:hAnsi="Times New Roman" w:cs="Times New Roman"/>
          <w:sz w:val="22"/>
          <w:szCs w:val="22"/>
          <w:lang w:val="el-GR"/>
        </w:rPr>
        <w:t>Αβδούλ-Αζίζ</w:t>
      </w:r>
      <w:proofErr w:type="spellEnd"/>
      <w:r>
        <w:rPr>
          <w:rFonts w:ascii="Times New Roman" w:hAnsi="Times New Roman" w:cs="Times New Roman"/>
          <w:sz w:val="22"/>
          <w:szCs w:val="22"/>
          <w:lang w:val="el-GR"/>
        </w:rPr>
        <w:t xml:space="preserve"> (1861-1876) μετά τις δύο πιο πάνω μεταρρυθμίσεις.[…]Τα τρία  πιο πάνω  </w:t>
      </w:r>
      <w:proofErr w:type="spellStart"/>
      <w:r>
        <w:rPr>
          <w:rFonts w:ascii="Times New Roman" w:hAnsi="Times New Roman" w:cs="Times New Roman"/>
          <w:sz w:val="22"/>
          <w:szCs w:val="22"/>
          <w:lang w:val="el-GR"/>
        </w:rPr>
        <w:t>βεράτια</w:t>
      </w:r>
      <w:proofErr w:type="spellEnd"/>
      <w:r>
        <w:rPr>
          <w:rFonts w:ascii="Times New Roman" w:hAnsi="Times New Roman" w:cs="Times New Roman"/>
          <w:sz w:val="22"/>
          <w:szCs w:val="22"/>
          <w:lang w:val="el-GR"/>
        </w:rPr>
        <w:t xml:space="preserve">  των  αρχιεπισκόπων της Κύπρου περιλαμβάνουν  διατάξεις που σχετίζονται  με και  μπορούν να </w:t>
      </w:r>
      <w:proofErr w:type="spellStart"/>
      <w:r>
        <w:rPr>
          <w:rFonts w:ascii="Times New Roman" w:hAnsi="Times New Roman" w:cs="Times New Roman"/>
          <w:sz w:val="22"/>
          <w:szCs w:val="22"/>
          <w:lang w:val="el-GR"/>
        </w:rPr>
        <w:t>θεματοποιηθούν</w:t>
      </w:r>
      <w:proofErr w:type="spellEnd"/>
      <w:r>
        <w:rPr>
          <w:rFonts w:ascii="Times New Roman" w:hAnsi="Times New Roman" w:cs="Times New Roman"/>
          <w:sz w:val="22"/>
          <w:szCs w:val="22"/>
          <w:lang w:val="el-GR"/>
        </w:rPr>
        <w:t xml:space="preserve">  στα ακόλουθα: […]Την προστασία της χριστιανικής πίστης.</w:t>
      </w:r>
      <w:r>
        <w:rPr>
          <w:rStyle w:val="ac"/>
          <w:rFonts w:ascii="Times New Roman" w:hAnsi="Times New Roman" w:cs="Times New Roman"/>
          <w:sz w:val="22"/>
          <w:szCs w:val="22"/>
          <w:lang w:val="el-GR"/>
        </w:rPr>
        <w:footnoteReference w:id="5"/>
      </w:r>
    </w:p>
    <w:p w14:paraId="0AE5AA05" w14:textId="768EFBB7" w:rsidR="00BF6092" w:rsidRDefault="00BF6092" w:rsidP="00BF6092">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 </w:t>
      </w:r>
    </w:p>
    <w:p w14:paraId="1E385590" w14:textId="709C6FD4" w:rsidR="00F3324D" w:rsidRPr="008D233F" w:rsidRDefault="00F3324D" w:rsidP="00F3324D">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8D233F">
        <w:rPr>
          <w:rFonts w:ascii="Times New Roman" w:hAnsi="Times New Roman" w:cs="Times New Roman"/>
          <w:b/>
          <w:bCs/>
          <w:sz w:val="22"/>
          <w:szCs w:val="22"/>
          <w:lang w:val="el-GR"/>
        </w:rPr>
        <w:t xml:space="preserve">2. </w:t>
      </w:r>
      <w:r w:rsidR="009463AC" w:rsidRPr="008D233F">
        <w:rPr>
          <w:rFonts w:ascii="Times New Roman" w:eastAsia="Times New Roman" w:hAnsi="Times New Roman" w:cs="Times New Roman"/>
          <w:b/>
          <w:bCs/>
          <w:kern w:val="0"/>
          <w:sz w:val="22"/>
          <w:szCs w:val="22"/>
          <w:lang w:val="el-GR" w:eastAsia="el-CY"/>
          <w14:ligatures w14:val="none"/>
        </w:rPr>
        <w:t>Εξωμότες  (</w:t>
      </w:r>
      <w:r w:rsidR="008D233F">
        <w:rPr>
          <w:rFonts w:ascii="Times New Roman" w:eastAsia="Times New Roman" w:hAnsi="Times New Roman" w:cs="Times New Roman"/>
          <w:b/>
          <w:bCs/>
          <w:kern w:val="0"/>
          <w:sz w:val="22"/>
          <w:szCs w:val="22"/>
          <w:lang w:val="el-GR" w:eastAsia="el-CY"/>
          <w14:ligatures w14:val="none"/>
        </w:rPr>
        <w:t>«</w:t>
      </w:r>
      <w:proofErr w:type="spellStart"/>
      <w:r w:rsidR="008D233F">
        <w:rPr>
          <w:rFonts w:ascii="Times New Roman" w:hAnsi="Times New Roman" w:cs="Times New Roman"/>
          <w:b/>
          <w:bCs/>
          <w:lang w:val="el-GR"/>
        </w:rPr>
        <w:t>λ</w:t>
      </w:r>
      <w:r w:rsidR="009463AC" w:rsidRPr="008D233F">
        <w:rPr>
          <w:rFonts w:ascii="Times New Roman" w:hAnsi="Times New Roman" w:cs="Times New Roman"/>
          <w:b/>
          <w:bCs/>
          <w:lang w:val="el-GR"/>
        </w:rPr>
        <w:t>ινοβάμβακοι</w:t>
      </w:r>
      <w:proofErr w:type="spellEnd"/>
      <w:r w:rsidR="008D233F">
        <w:rPr>
          <w:rFonts w:ascii="Times New Roman" w:hAnsi="Times New Roman" w:cs="Times New Roman"/>
          <w:b/>
          <w:bCs/>
          <w:lang w:val="el-GR"/>
        </w:rPr>
        <w:t>»</w:t>
      </w:r>
      <w:r w:rsidR="009463AC" w:rsidRPr="008D233F">
        <w:rPr>
          <w:rFonts w:ascii="Times New Roman" w:hAnsi="Times New Roman" w:cs="Times New Roman"/>
          <w:b/>
          <w:bCs/>
          <w:lang w:val="el-GR"/>
        </w:rPr>
        <w:t xml:space="preserve">, </w:t>
      </w:r>
      <w:r w:rsidR="008D233F">
        <w:rPr>
          <w:rFonts w:ascii="Times New Roman" w:hAnsi="Times New Roman" w:cs="Times New Roman"/>
          <w:b/>
          <w:bCs/>
          <w:lang w:val="el-GR"/>
        </w:rPr>
        <w:t>«α</w:t>
      </w:r>
      <w:r w:rsidR="009463AC" w:rsidRPr="008D233F">
        <w:rPr>
          <w:rFonts w:ascii="Times New Roman" w:hAnsi="Times New Roman" w:cs="Times New Roman"/>
          <w:b/>
          <w:bCs/>
          <w:lang w:val="el-GR"/>
        </w:rPr>
        <w:t>ποστολικοί</w:t>
      </w:r>
      <w:r w:rsidR="008D233F">
        <w:rPr>
          <w:rFonts w:ascii="Times New Roman" w:hAnsi="Times New Roman" w:cs="Times New Roman"/>
          <w:b/>
          <w:bCs/>
          <w:lang w:val="el-GR"/>
        </w:rPr>
        <w:t>»</w:t>
      </w:r>
      <w:r w:rsidR="009463AC" w:rsidRPr="008D233F">
        <w:rPr>
          <w:rFonts w:ascii="Times New Roman" w:hAnsi="Times New Roman" w:cs="Times New Roman"/>
          <w:b/>
          <w:bCs/>
          <w:lang w:val="el-GR"/>
        </w:rPr>
        <w:t xml:space="preserve">, </w:t>
      </w:r>
      <w:r w:rsidR="008D233F">
        <w:rPr>
          <w:rFonts w:ascii="Times New Roman" w:hAnsi="Times New Roman" w:cs="Times New Roman"/>
          <w:b/>
          <w:bCs/>
          <w:lang w:val="el-GR"/>
        </w:rPr>
        <w:t>«</w:t>
      </w:r>
      <w:proofErr w:type="spellStart"/>
      <w:r w:rsidR="008D233F">
        <w:rPr>
          <w:rFonts w:ascii="Times New Roman" w:hAnsi="Times New Roman" w:cs="Times New Roman"/>
          <w:b/>
          <w:bCs/>
          <w:lang w:val="el-GR"/>
        </w:rPr>
        <w:t>μ</w:t>
      </w:r>
      <w:r w:rsidR="009463AC" w:rsidRPr="008D233F">
        <w:rPr>
          <w:rFonts w:ascii="Times New Roman" w:hAnsi="Times New Roman" w:cs="Times New Roman"/>
          <w:b/>
          <w:bCs/>
          <w:lang w:val="el-GR"/>
        </w:rPr>
        <w:t>έζοι</w:t>
      </w:r>
      <w:proofErr w:type="spellEnd"/>
      <w:r w:rsidR="008D233F">
        <w:rPr>
          <w:rFonts w:ascii="Times New Roman" w:hAnsi="Times New Roman" w:cs="Times New Roman"/>
          <w:b/>
          <w:bCs/>
          <w:lang w:val="el-GR"/>
        </w:rPr>
        <w:t>»</w:t>
      </w:r>
      <w:r w:rsidR="009463AC" w:rsidRPr="008D233F">
        <w:rPr>
          <w:rFonts w:ascii="Times New Roman" w:hAnsi="Times New Roman" w:cs="Times New Roman"/>
          <w:b/>
          <w:bCs/>
          <w:lang w:val="el-GR"/>
        </w:rPr>
        <w:t xml:space="preserve">, </w:t>
      </w:r>
      <w:r w:rsidR="008D233F">
        <w:rPr>
          <w:rFonts w:ascii="Times New Roman" w:hAnsi="Times New Roman" w:cs="Times New Roman"/>
          <w:b/>
          <w:bCs/>
          <w:lang w:val="el-GR"/>
        </w:rPr>
        <w:t>«</w:t>
      </w:r>
      <w:proofErr w:type="spellStart"/>
      <w:r w:rsidR="008D233F">
        <w:rPr>
          <w:rFonts w:ascii="Times New Roman" w:hAnsi="Times New Roman" w:cs="Times New Roman"/>
          <w:b/>
          <w:bCs/>
          <w:lang w:val="el-GR"/>
        </w:rPr>
        <w:t>μ</w:t>
      </w:r>
      <w:r w:rsidR="009463AC" w:rsidRPr="008D233F">
        <w:rPr>
          <w:rFonts w:ascii="Times New Roman" w:hAnsi="Times New Roman" w:cs="Times New Roman"/>
          <w:b/>
          <w:bCs/>
          <w:lang w:val="el-GR"/>
        </w:rPr>
        <w:t>εζοκκέρτηδες</w:t>
      </w:r>
      <w:proofErr w:type="spellEnd"/>
      <w:r w:rsidR="008D233F">
        <w:rPr>
          <w:rFonts w:ascii="Times New Roman" w:hAnsi="Times New Roman" w:cs="Times New Roman"/>
          <w:b/>
          <w:bCs/>
          <w:lang w:val="el-GR"/>
        </w:rPr>
        <w:t>»</w:t>
      </w:r>
      <w:r w:rsidR="009463AC" w:rsidRPr="008D233F">
        <w:rPr>
          <w:rFonts w:ascii="Times New Roman" w:hAnsi="Times New Roman" w:cs="Times New Roman"/>
          <w:b/>
          <w:bCs/>
          <w:lang w:val="el-GR"/>
        </w:rPr>
        <w:t xml:space="preserve">, </w:t>
      </w:r>
      <w:r w:rsidR="008D233F">
        <w:rPr>
          <w:rFonts w:ascii="Times New Roman" w:hAnsi="Times New Roman" w:cs="Times New Roman"/>
          <w:b/>
          <w:bCs/>
          <w:lang w:val="el-GR"/>
        </w:rPr>
        <w:t>«</w:t>
      </w:r>
      <w:proofErr w:type="spellStart"/>
      <w:r w:rsidR="008D233F">
        <w:rPr>
          <w:rFonts w:ascii="Times New Roman" w:hAnsi="Times New Roman" w:cs="Times New Roman"/>
          <w:b/>
          <w:bCs/>
          <w:lang w:val="el-GR"/>
        </w:rPr>
        <w:t>π</w:t>
      </w:r>
      <w:r w:rsidR="009463AC" w:rsidRPr="008D233F">
        <w:rPr>
          <w:rFonts w:ascii="Times New Roman" w:hAnsi="Times New Roman" w:cs="Times New Roman"/>
          <w:b/>
          <w:bCs/>
          <w:lang w:val="el-GR"/>
        </w:rPr>
        <w:t>άτσαλοι</w:t>
      </w:r>
      <w:proofErr w:type="spellEnd"/>
      <w:r w:rsidR="008D233F">
        <w:rPr>
          <w:rFonts w:ascii="Times New Roman" w:hAnsi="Times New Roman" w:cs="Times New Roman"/>
          <w:b/>
          <w:bCs/>
          <w:lang w:val="el-GR"/>
        </w:rPr>
        <w:t>»</w:t>
      </w:r>
      <w:r w:rsidR="009463AC" w:rsidRPr="008D233F">
        <w:rPr>
          <w:rFonts w:ascii="Times New Roman" w:hAnsi="Times New Roman" w:cs="Times New Roman"/>
          <w:b/>
          <w:bCs/>
          <w:lang w:val="el-GR"/>
        </w:rPr>
        <w:t>,</w:t>
      </w:r>
      <w:r w:rsidR="009463AC" w:rsidRPr="008D233F">
        <w:rPr>
          <w:rFonts w:ascii="Times New Roman" w:eastAsia="Times New Roman" w:hAnsi="Times New Roman" w:cs="Times New Roman"/>
          <w:b/>
          <w:bCs/>
          <w:kern w:val="0"/>
          <w:sz w:val="22"/>
          <w:szCs w:val="22"/>
          <w:lang w:val="el-GR" w:eastAsia="el-CY"/>
          <w14:ligatures w14:val="none"/>
        </w:rPr>
        <w:t xml:space="preserve"> </w:t>
      </w:r>
      <w:r w:rsidR="008D233F">
        <w:rPr>
          <w:rFonts w:ascii="Times New Roman" w:eastAsia="Times New Roman" w:hAnsi="Times New Roman" w:cs="Times New Roman"/>
          <w:b/>
          <w:bCs/>
          <w:kern w:val="0"/>
          <w:sz w:val="22"/>
          <w:szCs w:val="22"/>
          <w:lang w:val="el-GR" w:eastAsia="el-CY"/>
          <w14:ligatures w14:val="none"/>
        </w:rPr>
        <w:t>«</w:t>
      </w:r>
      <w:proofErr w:type="spellStart"/>
      <w:r w:rsidR="008D233F">
        <w:rPr>
          <w:rFonts w:ascii="Times New Roman" w:hAnsi="Times New Roman" w:cs="Times New Roman"/>
          <w:b/>
          <w:bCs/>
          <w:lang w:val="el-GR"/>
        </w:rPr>
        <w:t>μ</w:t>
      </w:r>
      <w:r w:rsidR="009463AC" w:rsidRPr="008D233F">
        <w:rPr>
          <w:rFonts w:ascii="Times New Roman" w:hAnsi="Times New Roman" w:cs="Times New Roman"/>
          <w:b/>
          <w:bCs/>
          <w:lang w:val="el-GR"/>
        </w:rPr>
        <w:t>οναγρίτες</w:t>
      </w:r>
      <w:proofErr w:type="spellEnd"/>
      <w:r w:rsidR="008D233F">
        <w:rPr>
          <w:rFonts w:ascii="Times New Roman" w:hAnsi="Times New Roman" w:cs="Times New Roman"/>
          <w:b/>
          <w:bCs/>
          <w:lang w:val="el-GR"/>
        </w:rPr>
        <w:t>»</w:t>
      </w:r>
      <w:r w:rsidR="009463AC" w:rsidRPr="008D233F">
        <w:rPr>
          <w:rFonts w:ascii="Times New Roman" w:hAnsi="Times New Roman" w:cs="Times New Roman"/>
          <w:b/>
          <w:bCs/>
          <w:lang w:val="el-GR"/>
        </w:rPr>
        <w:t xml:space="preserve">, </w:t>
      </w:r>
      <w:r w:rsidR="009463AC" w:rsidRPr="008D233F">
        <w:rPr>
          <w:rFonts w:ascii="Times New Roman" w:eastAsia="Times New Roman" w:hAnsi="Times New Roman" w:cs="Times New Roman"/>
          <w:b/>
          <w:bCs/>
          <w:kern w:val="0"/>
          <w:sz w:val="22"/>
          <w:szCs w:val="22"/>
          <w:lang w:val="el-GR" w:eastAsia="el-CY"/>
          <w14:ligatures w14:val="none"/>
        </w:rPr>
        <w:t xml:space="preserve"> </w:t>
      </w:r>
      <w:r w:rsidR="008D233F">
        <w:rPr>
          <w:rFonts w:ascii="Times New Roman" w:eastAsia="Times New Roman" w:hAnsi="Times New Roman" w:cs="Times New Roman"/>
          <w:b/>
          <w:bCs/>
          <w:kern w:val="0"/>
          <w:sz w:val="22"/>
          <w:szCs w:val="22"/>
          <w:lang w:val="el-GR" w:eastAsia="el-CY"/>
          <w14:ligatures w14:val="none"/>
        </w:rPr>
        <w:t>«</w:t>
      </w:r>
      <w:proofErr w:type="spellStart"/>
      <w:r w:rsidR="008D233F">
        <w:rPr>
          <w:rFonts w:ascii="Times New Roman" w:hAnsi="Times New Roman" w:cs="Times New Roman"/>
          <w:b/>
          <w:bCs/>
          <w:lang w:val="el-GR"/>
        </w:rPr>
        <w:t>λ</w:t>
      </w:r>
      <w:r w:rsidR="009463AC" w:rsidRPr="008D233F">
        <w:rPr>
          <w:rFonts w:ascii="Times New Roman" w:hAnsi="Times New Roman" w:cs="Times New Roman"/>
          <w:b/>
          <w:bCs/>
          <w:lang w:val="el-GR"/>
        </w:rPr>
        <w:t>ουρουτζιάτης</w:t>
      </w:r>
      <w:proofErr w:type="spellEnd"/>
      <w:r w:rsidR="008D233F">
        <w:rPr>
          <w:rFonts w:ascii="Times New Roman" w:hAnsi="Times New Roman" w:cs="Times New Roman"/>
          <w:b/>
          <w:bCs/>
          <w:lang w:val="el-GR"/>
        </w:rPr>
        <w:t>»</w:t>
      </w:r>
      <w:r w:rsidR="009463AC" w:rsidRPr="008D233F">
        <w:rPr>
          <w:rFonts w:ascii="Times New Roman" w:hAnsi="Times New Roman" w:cs="Times New Roman"/>
          <w:b/>
          <w:bCs/>
          <w:lang w:val="el-GR"/>
        </w:rPr>
        <w:t xml:space="preserve">,  </w:t>
      </w:r>
      <w:r w:rsidR="009463AC" w:rsidRPr="008D233F">
        <w:rPr>
          <w:rFonts w:ascii="Times New Roman" w:eastAsia="Times New Roman" w:hAnsi="Times New Roman" w:cs="Times New Roman"/>
          <w:b/>
          <w:bCs/>
          <w:kern w:val="0"/>
          <w:sz w:val="22"/>
          <w:szCs w:val="22"/>
          <w:lang w:val="el-GR" w:eastAsia="el-CY"/>
          <w14:ligatures w14:val="none"/>
        </w:rPr>
        <w:t xml:space="preserve"> </w:t>
      </w:r>
      <w:r w:rsidR="008D233F">
        <w:rPr>
          <w:rFonts w:ascii="Times New Roman" w:eastAsia="Times New Roman" w:hAnsi="Times New Roman" w:cs="Times New Roman"/>
          <w:b/>
          <w:bCs/>
          <w:kern w:val="0"/>
          <w:sz w:val="22"/>
          <w:szCs w:val="22"/>
          <w:lang w:val="el-GR" w:eastAsia="el-CY"/>
          <w14:ligatures w14:val="none"/>
        </w:rPr>
        <w:t>«</w:t>
      </w:r>
      <w:proofErr w:type="spellStart"/>
      <w:r w:rsidR="008150AC">
        <w:rPr>
          <w:rFonts w:ascii="Times New Roman" w:hAnsi="Times New Roman" w:cs="Times New Roman"/>
          <w:b/>
          <w:bCs/>
          <w:lang w:val="el-GR"/>
        </w:rPr>
        <w:t>τ</w:t>
      </w:r>
      <w:r w:rsidR="009463AC" w:rsidRPr="008D233F">
        <w:rPr>
          <w:rFonts w:ascii="Times New Roman" w:hAnsi="Times New Roman" w:cs="Times New Roman"/>
          <w:b/>
          <w:bCs/>
          <w:lang w:val="el-GR"/>
        </w:rPr>
        <w:t>ήλλυρος</w:t>
      </w:r>
      <w:proofErr w:type="spellEnd"/>
      <w:r w:rsidR="008D233F">
        <w:rPr>
          <w:rFonts w:ascii="Times New Roman" w:hAnsi="Times New Roman" w:cs="Times New Roman"/>
          <w:b/>
          <w:bCs/>
          <w:lang w:val="el-GR"/>
        </w:rPr>
        <w:t>»</w:t>
      </w:r>
      <w:r w:rsidR="009463AC" w:rsidRPr="008D233F">
        <w:rPr>
          <w:rFonts w:ascii="Times New Roman" w:eastAsia="Times New Roman" w:hAnsi="Times New Roman" w:cs="Times New Roman"/>
          <w:b/>
          <w:bCs/>
          <w:kern w:val="0"/>
          <w:sz w:val="22"/>
          <w:szCs w:val="22"/>
          <w:lang w:val="el-GR" w:eastAsia="el-CY"/>
          <w14:ligatures w14:val="none"/>
        </w:rPr>
        <w:t xml:space="preserve">, </w:t>
      </w:r>
      <w:r w:rsidR="008D233F">
        <w:rPr>
          <w:rFonts w:ascii="Times New Roman" w:eastAsia="Times New Roman" w:hAnsi="Times New Roman" w:cs="Times New Roman"/>
          <w:b/>
          <w:bCs/>
          <w:kern w:val="0"/>
          <w:sz w:val="22"/>
          <w:szCs w:val="22"/>
          <w:lang w:val="el-GR" w:eastAsia="el-CY"/>
          <w14:ligatures w14:val="none"/>
        </w:rPr>
        <w:t>«</w:t>
      </w:r>
      <w:proofErr w:type="spellStart"/>
      <w:r w:rsidR="008D233F">
        <w:rPr>
          <w:rFonts w:ascii="Times New Roman" w:hAnsi="Times New Roman" w:cs="Times New Roman"/>
          <w:b/>
          <w:bCs/>
          <w:lang w:val="el-GR"/>
        </w:rPr>
        <w:t>λ</w:t>
      </w:r>
      <w:r w:rsidR="009463AC" w:rsidRPr="008D233F">
        <w:rPr>
          <w:rFonts w:ascii="Times New Roman" w:hAnsi="Times New Roman" w:cs="Times New Roman"/>
          <w:b/>
          <w:bCs/>
          <w:lang w:val="el-GR"/>
        </w:rPr>
        <w:t>αρδοκόπτες</w:t>
      </w:r>
      <w:proofErr w:type="spellEnd"/>
      <w:r w:rsidR="008D233F">
        <w:rPr>
          <w:rFonts w:ascii="Times New Roman" w:hAnsi="Times New Roman" w:cs="Times New Roman"/>
          <w:b/>
          <w:bCs/>
          <w:lang w:val="el-GR"/>
        </w:rPr>
        <w:t>»</w:t>
      </w:r>
      <w:r w:rsidR="009463AC" w:rsidRPr="008D233F">
        <w:rPr>
          <w:rFonts w:ascii="Times New Roman" w:eastAsia="Times New Roman" w:hAnsi="Times New Roman" w:cs="Times New Roman"/>
          <w:b/>
          <w:bCs/>
          <w:kern w:val="0"/>
          <w:sz w:val="22"/>
          <w:szCs w:val="22"/>
          <w:lang w:val="el-GR" w:eastAsia="el-CY"/>
          <w14:ligatures w14:val="none"/>
        </w:rPr>
        <w:t xml:space="preserve">, </w:t>
      </w:r>
      <w:r w:rsidR="008D233F">
        <w:rPr>
          <w:rFonts w:ascii="Times New Roman" w:eastAsia="Times New Roman" w:hAnsi="Times New Roman" w:cs="Times New Roman"/>
          <w:b/>
          <w:bCs/>
          <w:kern w:val="0"/>
          <w:sz w:val="22"/>
          <w:szCs w:val="22"/>
          <w:lang w:val="el-GR" w:eastAsia="el-CY"/>
          <w14:ligatures w14:val="none"/>
        </w:rPr>
        <w:t>«</w:t>
      </w:r>
      <w:r w:rsidR="009463AC" w:rsidRPr="008D233F">
        <w:rPr>
          <w:rFonts w:ascii="Times New Roman" w:hAnsi="Times New Roman" w:cs="Times New Roman"/>
          <w:b/>
          <w:bCs/>
          <w:lang w:val="tr-TR"/>
        </w:rPr>
        <w:t>murtad</w:t>
      </w:r>
      <w:r w:rsidR="008D233F">
        <w:rPr>
          <w:rFonts w:ascii="Times New Roman" w:hAnsi="Times New Roman" w:cs="Times New Roman"/>
          <w:b/>
          <w:bCs/>
          <w:lang w:val="el-GR"/>
        </w:rPr>
        <w:t>/</w:t>
      </w:r>
      <w:r w:rsidR="009463AC" w:rsidRPr="008D233F">
        <w:rPr>
          <w:rFonts w:ascii="Times New Roman" w:hAnsi="Times New Roman" w:cs="Times New Roman"/>
          <w:b/>
          <w:bCs/>
          <w:lang w:val="el-GR"/>
        </w:rPr>
        <w:t>άπιστος</w:t>
      </w:r>
      <w:r w:rsidR="008D233F">
        <w:rPr>
          <w:rFonts w:ascii="Times New Roman" w:hAnsi="Times New Roman" w:cs="Times New Roman"/>
          <w:b/>
          <w:bCs/>
          <w:lang w:val="el-GR"/>
        </w:rPr>
        <w:t>»</w:t>
      </w:r>
      <w:r w:rsidR="009463AC" w:rsidRPr="008D233F">
        <w:rPr>
          <w:rFonts w:ascii="Times New Roman" w:hAnsi="Times New Roman" w:cs="Times New Roman"/>
          <w:b/>
          <w:bCs/>
          <w:lang w:val="el-GR"/>
        </w:rPr>
        <w:t xml:space="preserve">, </w:t>
      </w:r>
      <w:r w:rsidR="009463AC" w:rsidRPr="008D233F">
        <w:rPr>
          <w:rFonts w:ascii="Times New Roman" w:eastAsia="Times New Roman" w:hAnsi="Times New Roman" w:cs="Times New Roman"/>
          <w:b/>
          <w:bCs/>
          <w:kern w:val="0"/>
          <w:sz w:val="22"/>
          <w:szCs w:val="22"/>
          <w:lang w:val="el-GR" w:eastAsia="el-CY"/>
          <w14:ligatures w14:val="none"/>
        </w:rPr>
        <w:t xml:space="preserve"> </w:t>
      </w:r>
      <w:r w:rsidR="008D233F">
        <w:rPr>
          <w:rFonts w:ascii="Times New Roman" w:eastAsia="Times New Roman" w:hAnsi="Times New Roman" w:cs="Times New Roman"/>
          <w:b/>
          <w:bCs/>
          <w:kern w:val="0"/>
          <w:sz w:val="22"/>
          <w:szCs w:val="22"/>
          <w:lang w:val="el-GR" w:eastAsia="el-CY"/>
          <w14:ligatures w14:val="none"/>
        </w:rPr>
        <w:t>«</w:t>
      </w:r>
      <w:proofErr w:type="spellStart"/>
      <w:r w:rsidR="008D233F">
        <w:rPr>
          <w:rFonts w:ascii="Times New Roman" w:hAnsi="Times New Roman" w:cs="Times New Roman"/>
          <w:b/>
          <w:bCs/>
          <w:lang w:val="el-GR"/>
        </w:rPr>
        <w:t>γ</w:t>
      </w:r>
      <w:r w:rsidR="008D233F" w:rsidRPr="008D233F">
        <w:rPr>
          <w:rFonts w:ascii="Times New Roman" w:hAnsi="Times New Roman" w:cs="Times New Roman"/>
          <w:b/>
          <w:bCs/>
          <w:lang w:val="el-GR"/>
        </w:rPr>
        <w:t>ραικότουρκοι</w:t>
      </w:r>
      <w:proofErr w:type="spellEnd"/>
      <w:r w:rsidR="008D233F">
        <w:rPr>
          <w:rFonts w:ascii="Times New Roman" w:hAnsi="Times New Roman" w:cs="Times New Roman"/>
          <w:b/>
          <w:bCs/>
          <w:lang w:val="el-GR"/>
        </w:rPr>
        <w:t>»)</w:t>
      </w:r>
      <w:r w:rsidR="008D233F" w:rsidRPr="008D233F">
        <w:rPr>
          <w:rStyle w:val="ac"/>
          <w:rFonts w:ascii="Times New Roman" w:hAnsi="Times New Roman" w:cs="Times New Roman"/>
          <w:b/>
          <w:bCs/>
          <w:sz w:val="22"/>
          <w:szCs w:val="22"/>
          <w:lang w:val="en-US"/>
        </w:rPr>
        <w:footnoteReference w:id="6"/>
      </w:r>
      <w:r w:rsidR="008D233F">
        <w:rPr>
          <w:rFonts w:ascii="Times New Roman" w:hAnsi="Times New Roman" w:cs="Times New Roman"/>
          <w:b/>
          <w:bCs/>
          <w:lang w:val="el-GR"/>
        </w:rPr>
        <w:t xml:space="preserve"> </w:t>
      </w:r>
      <w:r w:rsidR="009463AC" w:rsidRPr="008D233F">
        <w:rPr>
          <w:rFonts w:ascii="Times New Roman" w:eastAsia="Times New Roman" w:hAnsi="Times New Roman" w:cs="Times New Roman"/>
          <w:b/>
          <w:bCs/>
          <w:kern w:val="0"/>
          <w:sz w:val="22"/>
          <w:szCs w:val="22"/>
          <w:lang w:val="el-GR" w:eastAsia="el-CY"/>
          <w14:ligatures w14:val="none"/>
        </w:rPr>
        <w:t xml:space="preserve"> </w:t>
      </w:r>
    </w:p>
    <w:p w14:paraId="5395F4F4" w14:textId="77777777" w:rsidR="003D2070" w:rsidRPr="00A45E10" w:rsidRDefault="003D2070" w:rsidP="003D2070">
      <w:pPr>
        <w:spacing w:after="0" w:line="240" w:lineRule="auto"/>
        <w:jc w:val="both"/>
        <w:rPr>
          <w:rFonts w:ascii="Times New Roman" w:hAnsi="Times New Roman" w:cs="Times New Roman"/>
          <w:sz w:val="22"/>
          <w:szCs w:val="22"/>
          <w:lang w:val="el-GR"/>
        </w:rPr>
      </w:pPr>
    </w:p>
    <w:p w14:paraId="36D43225" w14:textId="02BB84CE" w:rsidR="003D2070" w:rsidRDefault="00F3324D" w:rsidP="00F3324D">
      <w:pPr>
        <w:pStyle w:val="Web"/>
        <w:spacing w:before="0" w:beforeAutospacing="0" w:after="0" w:afterAutospacing="0"/>
        <w:ind w:left="283" w:right="283"/>
        <w:jc w:val="both"/>
        <w:rPr>
          <w:sz w:val="22"/>
          <w:szCs w:val="22"/>
          <w:lang w:val="el-GR"/>
        </w:rPr>
      </w:pPr>
      <w:r w:rsidRPr="00F853DD">
        <w:rPr>
          <w:iCs/>
          <w:sz w:val="22"/>
          <w:szCs w:val="22"/>
          <w:lang w:val="el-GR"/>
        </w:rPr>
        <w:t xml:space="preserve">[…] λαμβανόταν μεταφορικά  από το πανί  που ήταν υφασμένο από λινάρι  και βαμβάκι  και είχε ίσια και ανάποδη πλευρά, υποδηλώνοντας έτσι τις δύο όψεις της πίστης τους : τη λινή, τη βασανισμένη δηλ.  χριστιανική  και την </w:t>
      </w:r>
      <w:proofErr w:type="spellStart"/>
      <w:r w:rsidRPr="00F853DD">
        <w:rPr>
          <w:iCs/>
          <w:sz w:val="22"/>
          <w:szCs w:val="22"/>
          <w:lang w:val="el-GR"/>
        </w:rPr>
        <w:t>παμπακερή</w:t>
      </w:r>
      <w:proofErr w:type="spellEnd"/>
      <w:r w:rsidRPr="00F853DD">
        <w:rPr>
          <w:iCs/>
          <w:sz w:val="22"/>
          <w:szCs w:val="22"/>
          <w:lang w:val="el-GR"/>
        </w:rPr>
        <w:t>, την Τουρκική</w:t>
      </w:r>
      <w:r w:rsidRPr="00C302FF">
        <w:rPr>
          <w:i/>
          <w:sz w:val="22"/>
          <w:szCs w:val="22"/>
          <w:lang w:val="el-GR"/>
        </w:rPr>
        <w:t>.</w:t>
      </w:r>
      <w:r w:rsidRPr="00F3324D">
        <w:rPr>
          <w:rStyle w:val="ac"/>
          <w:iCs/>
          <w:sz w:val="22"/>
          <w:szCs w:val="22"/>
          <w:lang w:val="el-GR"/>
        </w:rPr>
        <w:footnoteReference w:id="7"/>
      </w:r>
      <w:r w:rsidRPr="00C302FF">
        <w:rPr>
          <w:sz w:val="22"/>
          <w:szCs w:val="22"/>
          <w:lang w:val="el-GR"/>
        </w:rPr>
        <w:t xml:space="preserve">  </w:t>
      </w:r>
    </w:p>
    <w:p w14:paraId="227FD57B" w14:textId="77777777" w:rsidR="00F3324D" w:rsidRDefault="00F3324D" w:rsidP="00F3324D">
      <w:pPr>
        <w:pStyle w:val="Web"/>
        <w:spacing w:before="0" w:beforeAutospacing="0" w:after="0" w:afterAutospacing="0"/>
        <w:ind w:right="283"/>
        <w:jc w:val="both"/>
        <w:rPr>
          <w:sz w:val="22"/>
          <w:szCs w:val="22"/>
          <w:lang w:val="el-GR"/>
        </w:rPr>
      </w:pPr>
    </w:p>
    <w:p w14:paraId="670C152A" w14:textId="52E0E6E4" w:rsidR="00F3324D" w:rsidRDefault="00F3324D" w:rsidP="00F3324D">
      <w:pPr>
        <w:spacing w:after="0" w:line="240" w:lineRule="auto"/>
        <w:ind w:left="283" w:right="283"/>
        <w:jc w:val="both"/>
        <w:rPr>
          <w:rFonts w:ascii="Times New Roman" w:hAnsi="Times New Roman" w:cs="Times New Roman"/>
          <w:sz w:val="22"/>
          <w:szCs w:val="22"/>
          <w:lang w:val="el-GR"/>
        </w:rPr>
      </w:pPr>
      <w:r w:rsidRPr="00A45E10">
        <w:rPr>
          <w:rFonts w:ascii="Times New Roman" w:hAnsi="Times New Roman" w:cs="Times New Roman"/>
          <w:sz w:val="22"/>
          <w:szCs w:val="22"/>
          <w:lang w:val="el-GR"/>
        </w:rPr>
        <w:t xml:space="preserve">[…]Φαίνεται  δε ότι  οι Οθωμανικές Αρχές  επεδίωκαν  να  στρατεύουν  περισσότερους  νέους  από τα  </w:t>
      </w:r>
      <w:proofErr w:type="spellStart"/>
      <w:r w:rsidRPr="00A45E10">
        <w:rPr>
          <w:rFonts w:ascii="Times New Roman" w:hAnsi="Times New Roman" w:cs="Times New Roman"/>
          <w:sz w:val="22"/>
          <w:szCs w:val="22"/>
          <w:lang w:val="el-GR"/>
        </w:rPr>
        <w:t>λινοβαμβακικά</w:t>
      </w:r>
      <w:proofErr w:type="spellEnd"/>
      <w:r w:rsidRPr="00A45E10">
        <w:rPr>
          <w:rFonts w:ascii="Times New Roman" w:hAnsi="Times New Roman" w:cs="Times New Roman"/>
          <w:sz w:val="22"/>
          <w:szCs w:val="22"/>
          <w:lang w:val="el-GR"/>
        </w:rPr>
        <w:t xml:space="preserve">  χωριά, είτε  για  να τους  μεταδώσουν  τον τουρκικό  τρόπο ζωής, είτε  για  να τους  δημιουργούν  προβλήματα, λόγω  και της  περιφρόνησης με την οποία  </w:t>
      </w:r>
      <w:r w:rsidR="0059317B">
        <w:rPr>
          <w:rFonts w:ascii="Times New Roman" w:hAnsi="Times New Roman" w:cs="Times New Roman"/>
          <w:sz w:val="22"/>
          <w:szCs w:val="22"/>
          <w:lang w:val="el-GR"/>
        </w:rPr>
        <w:t xml:space="preserve">τους </w:t>
      </w:r>
      <w:r w:rsidRPr="00A45E10">
        <w:rPr>
          <w:rFonts w:ascii="Times New Roman" w:hAnsi="Times New Roman" w:cs="Times New Roman"/>
          <w:sz w:val="22"/>
          <w:szCs w:val="22"/>
          <w:lang w:val="el-GR"/>
        </w:rPr>
        <w:t>αντιμετώπιζαν, αφού  δεν τους θεωρούσαν γνησίους Μουσουλμάνους.</w:t>
      </w:r>
      <w:r w:rsidRPr="00A45E10">
        <w:rPr>
          <w:rStyle w:val="ac"/>
          <w:rFonts w:ascii="Times New Roman" w:hAnsi="Times New Roman" w:cs="Times New Roman"/>
          <w:sz w:val="22"/>
          <w:szCs w:val="22"/>
          <w:lang w:val="en-US"/>
        </w:rPr>
        <w:footnoteReference w:id="8"/>
      </w:r>
    </w:p>
    <w:p w14:paraId="0DD67324" w14:textId="77777777" w:rsidR="00C815D0" w:rsidRDefault="00C815D0" w:rsidP="00F3324D">
      <w:pPr>
        <w:spacing w:after="0" w:line="240" w:lineRule="auto"/>
        <w:ind w:left="283" w:right="283"/>
        <w:jc w:val="both"/>
        <w:rPr>
          <w:rFonts w:ascii="Times New Roman" w:hAnsi="Times New Roman" w:cs="Times New Roman"/>
          <w:sz w:val="22"/>
          <w:szCs w:val="22"/>
          <w:lang w:val="el-GR"/>
        </w:rPr>
      </w:pPr>
    </w:p>
    <w:p w14:paraId="4F6D6348" w14:textId="4A347FE3" w:rsidR="00F3324D" w:rsidRDefault="00C815D0" w:rsidP="00C815D0">
      <w:pPr>
        <w:spacing w:after="0" w:line="240" w:lineRule="auto"/>
        <w:ind w:left="283" w:right="283"/>
        <w:jc w:val="both"/>
        <w:rPr>
          <w:rStyle w:val="aa"/>
          <w:rFonts w:ascii="Times New Roman" w:hAnsi="Times New Roman" w:cs="Times New Roman"/>
          <w:b w:val="0"/>
          <w:bCs w:val="0"/>
          <w:kern w:val="0"/>
          <w:sz w:val="22"/>
          <w:szCs w:val="22"/>
          <w:lang w:val="el-GR"/>
        </w:rPr>
      </w:pPr>
      <w:r w:rsidRPr="00C815D0">
        <w:rPr>
          <w:rStyle w:val="aa"/>
          <w:rFonts w:ascii="Times New Roman" w:hAnsi="Times New Roman" w:cs="Times New Roman"/>
          <w:b w:val="0"/>
          <w:bCs w:val="0"/>
          <w:kern w:val="0"/>
          <w:sz w:val="22"/>
          <w:szCs w:val="22"/>
          <w:lang w:val="el-GR"/>
        </w:rPr>
        <w:t>[…]Η παρουσία  τόσων  υιών ‘</w:t>
      </w:r>
      <w:r w:rsidRPr="00C815D0">
        <w:rPr>
          <w:rStyle w:val="aa"/>
          <w:rFonts w:ascii="Times New Roman" w:hAnsi="Times New Roman" w:cs="Times New Roman"/>
          <w:b w:val="0"/>
          <w:bCs w:val="0"/>
          <w:kern w:val="0"/>
          <w:sz w:val="22"/>
          <w:szCs w:val="22"/>
          <w:lang w:val="en-US"/>
        </w:rPr>
        <w:t>Abdullah</w:t>
      </w:r>
      <w:r w:rsidRPr="00C815D0">
        <w:rPr>
          <w:rStyle w:val="aa"/>
          <w:rFonts w:ascii="Times New Roman" w:hAnsi="Times New Roman" w:cs="Times New Roman"/>
          <w:b w:val="0"/>
          <w:bCs w:val="0"/>
          <w:kern w:val="0"/>
          <w:sz w:val="22"/>
          <w:szCs w:val="22"/>
          <w:lang w:val="el-GR"/>
        </w:rPr>
        <w:t xml:space="preserve">   δεν  είναι  καθόλου  τυχαία. ‘</w:t>
      </w:r>
      <w:r w:rsidRPr="00C815D0">
        <w:rPr>
          <w:rStyle w:val="aa"/>
          <w:rFonts w:ascii="Times New Roman" w:hAnsi="Times New Roman" w:cs="Times New Roman"/>
          <w:b w:val="0"/>
          <w:bCs w:val="0"/>
          <w:kern w:val="0"/>
          <w:sz w:val="22"/>
          <w:szCs w:val="22"/>
          <w:lang w:val="en-US"/>
        </w:rPr>
        <w:t>Abdullah</w:t>
      </w:r>
      <w:r w:rsidRPr="00C815D0">
        <w:rPr>
          <w:rStyle w:val="aa"/>
          <w:rFonts w:ascii="Times New Roman" w:hAnsi="Times New Roman" w:cs="Times New Roman"/>
          <w:b w:val="0"/>
          <w:bCs w:val="0"/>
          <w:kern w:val="0"/>
          <w:sz w:val="22"/>
          <w:szCs w:val="22"/>
          <w:lang w:val="el-GR"/>
        </w:rPr>
        <w:t xml:space="preserve">    (=δούλος  του Θεού, Θεόδουλος) είναι  το προσφιλές  επώνυμο  όσων  ασπάζονταν  τον ισλαμισμό. Ενδιαφέρον  επίσης  παρουσιάζει  το γεγονός  ότι οι  περισσότεροι από τους ‘</w:t>
      </w:r>
      <w:r w:rsidRPr="00C815D0">
        <w:rPr>
          <w:rStyle w:val="aa"/>
          <w:rFonts w:ascii="Times New Roman" w:hAnsi="Times New Roman" w:cs="Times New Roman"/>
          <w:b w:val="0"/>
          <w:bCs w:val="0"/>
          <w:kern w:val="0"/>
          <w:sz w:val="22"/>
          <w:szCs w:val="22"/>
          <w:lang w:val="en-US"/>
        </w:rPr>
        <w:t>Abdullah</w:t>
      </w:r>
      <w:r w:rsidRPr="00C815D0">
        <w:rPr>
          <w:rStyle w:val="aa"/>
          <w:rFonts w:ascii="Times New Roman" w:hAnsi="Times New Roman" w:cs="Times New Roman"/>
          <w:b w:val="0"/>
          <w:bCs w:val="0"/>
          <w:kern w:val="0"/>
          <w:sz w:val="22"/>
          <w:szCs w:val="22"/>
          <w:lang w:val="el-GR"/>
        </w:rPr>
        <w:t xml:space="preserve">     του εγγράφου  φέρουν  τον τίτλο </w:t>
      </w:r>
      <w:r w:rsidRPr="00C815D0">
        <w:rPr>
          <w:rStyle w:val="aa"/>
          <w:rFonts w:ascii="Times New Roman" w:hAnsi="Times New Roman" w:cs="Times New Roman"/>
          <w:b w:val="0"/>
          <w:bCs w:val="0"/>
          <w:kern w:val="0"/>
          <w:sz w:val="22"/>
          <w:szCs w:val="22"/>
          <w:lang w:val="en-US"/>
        </w:rPr>
        <w:t>p</w:t>
      </w:r>
      <w:proofErr w:type="spellStart"/>
      <w:r w:rsidRPr="00C815D0">
        <w:rPr>
          <w:rStyle w:val="aa"/>
          <w:rFonts w:ascii="Times New Roman" w:hAnsi="Times New Roman" w:cs="Times New Roman"/>
          <w:b w:val="0"/>
          <w:bCs w:val="0"/>
          <w:kern w:val="0"/>
          <w:sz w:val="22"/>
          <w:szCs w:val="22"/>
          <w:lang w:val="el-GR"/>
        </w:rPr>
        <w:t>āšā</w:t>
      </w:r>
      <w:proofErr w:type="spellEnd"/>
      <w:r w:rsidRPr="00C815D0">
        <w:rPr>
          <w:rStyle w:val="aa"/>
          <w:rFonts w:ascii="Times New Roman" w:hAnsi="Times New Roman" w:cs="Times New Roman"/>
          <w:b w:val="0"/>
          <w:bCs w:val="0"/>
          <w:kern w:val="0"/>
          <w:sz w:val="22"/>
          <w:szCs w:val="22"/>
          <w:lang w:val="el-GR"/>
        </w:rPr>
        <w:t xml:space="preserve"> ή </w:t>
      </w:r>
      <w:r w:rsidRPr="00C815D0">
        <w:rPr>
          <w:rStyle w:val="aa"/>
          <w:rFonts w:ascii="Times New Roman" w:hAnsi="Times New Roman" w:cs="Times New Roman"/>
          <w:b w:val="0"/>
          <w:bCs w:val="0"/>
          <w:kern w:val="0"/>
          <w:sz w:val="22"/>
          <w:szCs w:val="22"/>
          <w:lang w:val="en-US"/>
        </w:rPr>
        <w:t>bey</w:t>
      </w:r>
      <w:r w:rsidRPr="00C815D0">
        <w:rPr>
          <w:rStyle w:val="aa"/>
          <w:rFonts w:ascii="Times New Roman" w:hAnsi="Times New Roman" w:cs="Times New Roman"/>
          <w:b w:val="0"/>
          <w:bCs w:val="0"/>
          <w:kern w:val="0"/>
          <w:sz w:val="22"/>
          <w:szCs w:val="22"/>
          <w:lang w:val="el-GR"/>
        </w:rPr>
        <w:t>.</w:t>
      </w:r>
      <w:r w:rsidRPr="00C815D0">
        <w:rPr>
          <w:rStyle w:val="ac"/>
          <w:rFonts w:ascii="Times New Roman" w:hAnsi="Times New Roman" w:cs="Times New Roman"/>
          <w:kern w:val="0"/>
          <w:sz w:val="22"/>
          <w:szCs w:val="22"/>
          <w:lang w:val="el-GR"/>
        </w:rPr>
        <w:footnoteReference w:id="9"/>
      </w:r>
    </w:p>
    <w:p w14:paraId="7AE4FDEF" w14:textId="77777777" w:rsidR="00C815D0" w:rsidRDefault="00C815D0" w:rsidP="00C815D0">
      <w:pPr>
        <w:spacing w:after="0" w:line="240" w:lineRule="auto"/>
        <w:ind w:left="283" w:right="283"/>
        <w:jc w:val="both"/>
        <w:rPr>
          <w:rStyle w:val="aa"/>
          <w:rFonts w:ascii="Times New Roman" w:hAnsi="Times New Roman" w:cs="Times New Roman"/>
          <w:b w:val="0"/>
          <w:bCs w:val="0"/>
          <w:kern w:val="0"/>
          <w:sz w:val="22"/>
          <w:szCs w:val="22"/>
          <w:lang w:val="el-GR"/>
        </w:rPr>
      </w:pPr>
    </w:p>
    <w:p w14:paraId="082D29D8" w14:textId="77777777" w:rsidR="00C815D0" w:rsidRDefault="00C815D0" w:rsidP="00C815D0">
      <w:pPr>
        <w:spacing w:after="0" w:line="240" w:lineRule="auto"/>
        <w:ind w:left="283" w:right="283"/>
        <w:jc w:val="both"/>
        <w:rPr>
          <w:rStyle w:val="aa"/>
          <w:rFonts w:ascii="Times New Roman" w:hAnsi="Times New Roman" w:cs="Times New Roman"/>
          <w:b w:val="0"/>
          <w:bCs w:val="0"/>
          <w:kern w:val="0"/>
          <w:sz w:val="22"/>
          <w:szCs w:val="22"/>
          <w:lang w:val="el-GR"/>
        </w:rPr>
      </w:pPr>
    </w:p>
    <w:p w14:paraId="07C47194" w14:textId="77777777" w:rsidR="00C815D0" w:rsidRDefault="00C815D0" w:rsidP="00C815D0">
      <w:pPr>
        <w:spacing w:after="0" w:line="240" w:lineRule="auto"/>
        <w:ind w:left="283" w:right="283"/>
        <w:jc w:val="both"/>
        <w:rPr>
          <w:rStyle w:val="aa"/>
          <w:rFonts w:ascii="Times New Roman" w:hAnsi="Times New Roman" w:cs="Times New Roman"/>
          <w:b w:val="0"/>
          <w:bCs w:val="0"/>
          <w:kern w:val="0"/>
          <w:sz w:val="22"/>
          <w:szCs w:val="22"/>
          <w:lang w:val="el-GR"/>
        </w:rPr>
      </w:pPr>
    </w:p>
    <w:p w14:paraId="124D83A8" w14:textId="77777777" w:rsidR="00C815D0" w:rsidRDefault="00C815D0" w:rsidP="00C815D0">
      <w:pPr>
        <w:spacing w:after="0" w:line="240" w:lineRule="auto"/>
        <w:ind w:left="283" w:right="283"/>
        <w:jc w:val="both"/>
        <w:rPr>
          <w:rStyle w:val="aa"/>
          <w:rFonts w:ascii="Times New Roman" w:hAnsi="Times New Roman" w:cs="Times New Roman"/>
          <w:b w:val="0"/>
          <w:bCs w:val="0"/>
          <w:kern w:val="0"/>
          <w:sz w:val="22"/>
          <w:szCs w:val="22"/>
          <w:lang w:val="el-GR"/>
        </w:rPr>
      </w:pPr>
    </w:p>
    <w:p w14:paraId="6F87076F" w14:textId="77777777" w:rsidR="00C815D0" w:rsidRDefault="00C815D0" w:rsidP="00C815D0">
      <w:pPr>
        <w:spacing w:after="0" w:line="240" w:lineRule="auto"/>
        <w:ind w:left="283" w:right="283"/>
        <w:jc w:val="both"/>
        <w:rPr>
          <w:rStyle w:val="aa"/>
          <w:rFonts w:ascii="Times New Roman" w:hAnsi="Times New Roman" w:cs="Times New Roman"/>
          <w:b w:val="0"/>
          <w:bCs w:val="0"/>
          <w:kern w:val="0"/>
          <w:sz w:val="22"/>
          <w:szCs w:val="22"/>
          <w:lang w:val="el-GR"/>
        </w:rPr>
      </w:pPr>
    </w:p>
    <w:p w14:paraId="5545C408" w14:textId="77777777" w:rsidR="00C815D0" w:rsidRDefault="00C815D0" w:rsidP="00C815D0">
      <w:pPr>
        <w:spacing w:after="0" w:line="240" w:lineRule="auto"/>
        <w:ind w:left="283" w:right="283"/>
        <w:jc w:val="both"/>
        <w:rPr>
          <w:rStyle w:val="aa"/>
          <w:rFonts w:ascii="Times New Roman" w:hAnsi="Times New Roman" w:cs="Times New Roman"/>
          <w:b w:val="0"/>
          <w:bCs w:val="0"/>
          <w:kern w:val="0"/>
          <w:sz w:val="22"/>
          <w:szCs w:val="22"/>
          <w:lang w:val="el-GR"/>
        </w:rPr>
      </w:pPr>
    </w:p>
    <w:p w14:paraId="39EDA9E0" w14:textId="77777777" w:rsidR="00C815D0" w:rsidRDefault="00C815D0" w:rsidP="00C815D0">
      <w:pPr>
        <w:spacing w:after="0" w:line="240" w:lineRule="auto"/>
        <w:ind w:left="283" w:right="283"/>
        <w:jc w:val="both"/>
        <w:rPr>
          <w:rStyle w:val="aa"/>
          <w:rFonts w:ascii="Times New Roman" w:hAnsi="Times New Roman" w:cs="Times New Roman"/>
          <w:b w:val="0"/>
          <w:bCs w:val="0"/>
          <w:kern w:val="0"/>
          <w:sz w:val="22"/>
          <w:szCs w:val="22"/>
          <w:lang w:val="el-GR"/>
        </w:rPr>
      </w:pPr>
    </w:p>
    <w:p w14:paraId="63FC84A3" w14:textId="77777777" w:rsidR="00C815D0" w:rsidRDefault="00C815D0" w:rsidP="00C815D0">
      <w:pPr>
        <w:spacing w:after="0" w:line="240" w:lineRule="auto"/>
        <w:ind w:left="283" w:right="283"/>
        <w:jc w:val="both"/>
        <w:rPr>
          <w:rStyle w:val="aa"/>
          <w:rFonts w:ascii="Times New Roman" w:hAnsi="Times New Roman" w:cs="Times New Roman"/>
          <w:b w:val="0"/>
          <w:bCs w:val="0"/>
          <w:kern w:val="0"/>
          <w:sz w:val="22"/>
          <w:szCs w:val="22"/>
          <w:lang w:val="el-GR"/>
        </w:rPr>
      </w:pPr>
    </w:p>
    <w:p w14:paraId="6EF1AAAE" w14:textId="77777777" w:rsidR="00C815D0" w:rsidRPr="00C815D0" w:rsidRDefault="00C815D0" w:rsidP="00C815D0">
      <w:pPr>
        <w:spacing w:after="0" w:line="240" w:lineRule="auto"/>
        <w:ind w:left="283" w:right="283"/>
        <w:jc w:val="both"/>
        <w:rPr>
          <w:rFonts w:ascii="Times New Roman" w:hAnsi="Times New Roman" w:cs="Times New Roman"/>
          <w:kern w:val="0"/>
          <w:sz w:val="22"/>
          <w:szCs w:val="22"/>
          <w:lang w:val="el-GR"/>
        </w:rPr>
      </w:pPr>
    </w:p>
    <w:p w14:paraId="05948BD6" w14:textId="14360376" w:rsidR="003D2070" w:rsidRPr="00A45E10" w:rsidRDefault="003D2070" w:rsidP="003D2070">
      <w:pPr>
        <w:spacing w:after="0" w:line="240" w:lineRule="auto"/>
        <w:ind w:left="283" w:right="283"/>
        <w:jc w:val="both"/>
        <w:rPr>
          <w:rFonts w:ascii="Times New Roman" w:hAnsi="Times New Roman" w:cs="Times New Roman"/>
          <w:b/>
          <w:bCs/>
          <w:sz w:val="22"/>
          <w:szCs w:val="22"/>
          <w:lang w:val="el-GR"/>
        </w:rPr>
      </w:pPr>
    </w:p>
    <w:tbl>
      <w:tblPr>
        <w:tblStyle w:val="af"/>
        <w:tblW w:w="0" w:type="auto"/>
        <w:tblInd w:w="283" w:type="dxa"/>
        <w:tblLayout w:type="fixed"/>
        <w:tblLook w:val="04A0" w:firstRow="1" w:lastRow="0" w:firstColumn="1" w:lastColumn="0" w:noHBand="0" w:noVBand="1"/>
      </w:tblPr>
      <w:tblGrid>
        <w:gridCol w:w="2406"/>
        <w:gridCol w:w="2409"/>
        <w:gridCol w:w="1276"/>
        <w:gridCol w:w="1920"/>
      </w:tblGrid>
      <w:tr w:rsidR="00B80A5F" w:rsidRPr="0059317B" w14:paraId="105C8D82" w14:textId="77777777" w:rsidTr="00C815D0">
        <w:tc>
          <w:tcPr>
            <w:tcW w:w="2406" w:type="dxa"/>
          </w:tcPr>
          <w:p w14:paraId="2EC554C7" w14:textId="2ACF19AB" w:rsidR="00EA2E75" w:rsidRPr="0059317B" w:rsidRDefault="00EA2E75" w:rsidP="00184283">
            <w:pPr>
              <w:ind w:right="283"/>
              <w:jc w:val="both"/>
              <w:rPr>
                <w:rFonts w:ascii="Times New Roman" w:hAnsi="Times New Roman" w:cs="Times New Roman"/>
                <w:b/>
                <w:bCs/>
                <w:sz w:val="16"/>
                <w:szCs w:val="16"/>
                <w:lang w:val="el-GR"/>
              </w:rPr>
            </w:pPr>
            <w:r w:rsidRPr="0059317B">
              <w:rPr>
                <w:rFonts w:ascii="Times New Roman" w:hAnsi="Times New Roman" w:cs="Times New Roman"/>
                <w:b/>
                <w:bCs/>
                <w:sz w:val="16"/>
                <w:szCs w:val="16"/>
                <w:lang w:val="el-GR"/>
              </w:rPr>
              <w:lastRenderedPageBreak/>
              <w:t xml:space="preserve">Όνομα </w:t>
            </w:r>
          </w:p>
        </w:tc>
        <w:tc>
          <w:tcPr>
            <w:tcW w:w="2409" w:type="dxa"/>
          </w:tcPr>
          <w:p w14:paraId="6AB3024E" w14:textId="090C6FA5" w:rsidR="00EA2E75" w:rsidRPr="0059317B" w:rsidRDefault="00EA2E75" w:rsidP="00184283">
            <w:pPr>
              <w:ind w:right="283"/>
              <w:jc w:val="both"/>
              <w:rPr>
                <w:rFonts w:ascii="Times New Roman" w:hAnsi="Times New Roman" w:cs="Times New Roman"/>
                <w:b/>
                <w:bCs/>
                <w:sz w:val="16"/>
                <w:szCs w:val="16"/>
                <w:lang w:val="el-GR"/>
              </w:rPr>
            </w:pPr>
            <w:r w:rsidRPr="0059317B">
              <w:rPr>
                <w:rFonts w:ascii="Times New Roman" w:hAnsi="Times New Roman" w:cs="Times New Roman"/>
                <w:b/>
                <w:bCs/>
                <w:sz w:val="16"/>
                <w:szCs w:val="16"/>
                <w:lang w:val="el-GR"/>
              </w:rPr>
              <w:t>Ιδιότητα</w:t>
            </w:r>
          </w:p>
          <w:p w14:paraId="5E5A7B89" w14:textId="3A585BA2" w:rsidR="00EA2E75" w:rsidRPr="0059317B" w:rsidRDefault="00EA2E75" w:rsidP="00184283">
            <w:pPr>
              <w:ind w:right="283"/>
              <w:jc w:val="both"/>
              <w:rPr>
                <w:rFonts w:ascii="Times New Roman" w:hAnsi="Times New Roman" w:cs="Times New Roman"/>
                <w:b/>
                <w:bCs/>
                <w:sz w:val="16"/>
                <w:szCs w:val="16"/>
                <w:lang w:val="el-GR"/>
              </w:rPr>
            </w:pPr>
          </w:p>
        </w:tc>
        <w:tc>
          <w:tcPr>
            <w:tcW w:w="1276" w:type="dxa"/>
          </w:tcPr>
          <w:p w14:paraId="63522D6F" w14:textId="1DFBC252" w:rsidR="00EA2E75" w:rsidRPr="0059317B" w:rsidRDefault="00EA2E75" w:rsidP="00184283">
            <w:pPr>
              <w:ind w:right="283"/>
              <w:jc w:val="both"/>
              <w:rPr>
                <w:rFonts w:ascii="Times New Roman" w:hAnsi="Times New Roman" w:cs="Times New Roman"/>
                <w:b/>
                <w:bCs/>
                <w:sz w:val="16"/>
                <w:szCs w:val="16"/>
                <w:lang w:val="el-GR"/>
              </w:rPr>
            </w:pPr>
            <w:r w:rsidRPr="0059317B">
              <w:rPr>
                <w:rFonts w:ascii="Times New Roman" w:hAnsi="Times New Roman" w:cs="Times New Roman"/>
                <w:b/>
                <w:bCs/>
                <w:sz w:val="16"/>
                <w:szCs w:val="16"/>
                <w:lang w:val="el-GR"/>
              </w:rPr>
              <w:t xml:space="preserve">Περίοδος </w:t>
            </w:r>
          </w:p>
        </w:tc>
        <w:tc>
          <w:tcPr>
            <w:tcW w:w="1920" w:type="dxa"/>
          </w:tcPr>
          <w:p w14:paraId="62A5DEAD" w14:textId="5FF9FE0D" w:rsidR="00EA2E75" w:rsidRPr="0059317B" w:rsidRDefault="00EA2E75" w:rsidP="00184283">
            <w:pPr>
              <w:ind w:right="283"/>
              <w:jc w:val="both"/>
              <w:rPr>
                <w:rFonts w:ascii="Times New Roman" w:hAnsi="Times New Roman" w:cs="Times New Roman"/>
                <w:b/>
                <w:bCs/>
                <w:sz w:val="16"/>
                <w:szCs w:val="16"/>
                <w:lang w:val="el-GR"/>
              </w:rPr>
            </w:pPr>
            <w:r w:rsidRPr="0059317B">
              <w:rPr>
                <w:rFonts w:ascii="Times New Roman" w:hAnsi="Times New Roman" w:cs="Times New Roman"/>
                <w:b/>
                <w:bCs/>
                <w:sz w:val="16"/>
                <w:szCs w:val="16"/>
                <w:lang w:val="el-GR"/>
              </w:rPr>
              <w:t xml:space="preserve">Αριθμός   </w:t>
            </w:r>
            <w:proofErr w:type="spellStart"/>
            <w:r w:rsidR="00B80A5F" w:rsidRPr="0059317B">
              <w:rPr>
                <w:rFonts w:ascii="Times New Roman" w:hAnsi="Times New Roman" w:cs="Times New Roman"/>
                <w:b/>
                <w:bCs/>
                <w:sz w:val="16"/>
                <w:szCs w:val="16"/>
                <w:lang w:val="el-GR"/>
              </w:rPr>
              <w:t>κρυπτοχριστιανών</w:t>
            </w:r>
            <w:proofErr w:type="spellEnd"/>
            <w:r w:rsidR="00B80A5F" w:rsidRPr="0059317B">
              <w:rPr>
                <w:rFonts w:ascii="Times New Roman" w:hAnsi="Times New Roman" w:cs="Times New Roman"/>
                <w:b/>
                <w:bCs/>
                <w:sz w:val="16"/>
                <w:szCs w:val="16"/>
                <w:lang w:val="el-GR"/>
              </w:rPr>
              <w:t xml:space="preserve"> </w:t>
            </w:r>
          </w:p>
        </w:tc>
      </w:tr>
      <w:tr w:rsidR="00B80A5F" w:rsidRPr="00A45E10" w14:paraId="7C00CA8F" w14:textId="77777777" w:rsidTr="00C815D0">
        <w:tc>
          <w:tcPr>
            <w:tcW w:w="2406" w:type="dxa"/>
          </w:tcPr>
          <w:p w14:paraId="51544CF6" w14:textId="77777777" w:rsidR="00EA2E75" w:rsidRPr="00A45E10" w:rsidRDefault="00EA2E75" w:rsidP="00184283">
            <w:pPr>
              <w:ind w:right="283"/>
              <w:jc w:val="both"/>
              <w:rPr>
                <w:rFonts w:ascii="Times New Roman" w:hAnsi="Times New Roman" w:cs="Times New Roman"/>
              </w:rPr>
            </w:pPr>
            <w:r w:rsidRPr="00A45E10">
              <w:rPr>
                <w:rFonts w:ascii="Times New Roman" w:hAnsi="Times New Roman" w:cs="Times New Roman"/>
              </w:rPr>
              <w:t>Ludwig Ross</w:t>
            </w:r>
          </w:p>
        </w:tc>
        <w:tc>
          <w:tcPr>
            <w:tcW w:w="2409" w:type="dxa"/>
          </w:tcPr>
          <w:p w14:paraId="1252F909" w14:textId="1E071184" w:rsidR="00EA2E75" w:rsidRPr="00EA2E75" w:rsidRDefault="00EA2E75" w:rsidP="00184283">
            <w:pPr>
              <w:ind w:right="283"/>
              <w:jc w:val="both"/>
              <w:rPr>
                <w:rFonts w:ascii="Times New Roman" w:hAnsi="Times New Roman" w:cs="Times New Roman"/>
              </w:rPr>
            </w:pPr>
            <w:r w:rsidRPr="00EA2E75">
              <w:rPr>
                <w:rFonts w:ascii="Times New Roman" w:hAnsi="Times New Roman" w:cs="Times New Roman"/>
                <w:lang w:val="el-GR"/>
              </w:rPr>
              <w:t>περιηγητής</w:t>
            </w:r>
          </w:p>
        </w:tc>
        <w:tc>
          <w:tcPr>
            <w:tcW w:w="1276" w:type="dxa"/>
          </w:tcPr>
          <w:p w14:paraId="2A196916" w14:textId="50421601" w:rsidR="00EA2E75" w:rsidRPr="00A45E10" w:rsidRDefault="00EA2E75" w:rsidP="00184283">
            <w:pPr>
              <w:ind w:right="283"/>
              <w:jc w:val="both"/>
              <w:rPr>
                <w:rFonts w:ascii="Times New Roman" w:hAnsi="Times New Roman" w:cs="Times New Roman"/>
              </w:rPr>
            </w:pPr>
            <w:r w:rsidRPr="00A45E10">
              <w:rPr>
                <w:rFonts w:ascii="Times New Roman" w:hAnsi="Times New Roman" w:cs="Times New Roman"/>
              </w:rPr>
              <w:t>1845</w:t>
            </w:r>
          </w:p>
        </w:tc>
        <w:tc>
          <w:tcPr>
            <w:tcW w:w="1920" w:type="dxa"/>
          </w:tcPr>
          <w:p w14:paraId="2BE1442A" w14:textId="62C22E86" w:rsidR="00EA2E75" w:rsidRPr="00A45E10" w:rsidRDefault="00EA2E75" w:rsidP="00184283">
            <w:pPr>
              <w:ind w:right="283"/>
              <w:jc w:val="both"/>
              <w:rPr>
                <w:rFonts w:ascii="Times New Roman" w:hAnsi="Times New Roman" w:cs="Times New Roman"/>
                <w:lang w:val="el-GR"/>
              </w:rPr>
            </w:pPr>
            <w:r w:rsidRPr="00A45E10">
              <w:rPr>
                <w:rFonts w:ascii="Times New Roman" w:hAnsi="Times New Roman" w:cs="Times New Roman"/>
              </w:rPr>
              <w:t>2</w:t>
            </w:r>
            <w:r w:rsidR="0059317B">
              <w:rPr>
                <w:rFonts w:ascii="Times New Roman" w:hAnsi="Times New Roman" w:cs="Times New Roman"/>
                <w:lang w:val="el-GR"/>
              </w:rPr>
              <w:t>.</w:t>
            </w:r>
            <w:r w:rsidRPr="00A45E10">
              <w:rPr>
                <w:rFonts w:ascii="Times New Roman" w:hAnsi="Times New Roman" w:cs="Times New Roman"/>
              </w:rPr>
              <w:t>000-3</w:t>
            </w:r>
            <w:r w:rsidR="0059317B">
              <w:rPr>
                <w:rFonts w:ascii="Times New Roman" w:hAnsi="Times New Roman" w:cs="Times New Roman"/>
                <w:lang w:val="el-GR"/>
              </w:rPr>
              <w:t>.</w:t>
            </w:r>
            <w:r w:rsidRPr="00A45E10">
              <w:rPr>
                <w:rFonts w:ascii="Times New Roman" w:hAnsi="Times New Roman" w:cs="Times New Roman"/>
              </w:rPr>
              <w:t xml:space="preserve">000 </w:t>
            </w:r>
            <w:r w:rsidRPr="00A45E10">
              <w:rPr>
                <w:rStyle w:val="ac"/>
                <w:rFonts w:ascii="Times New Roman" w:hAnsi="Times New Roman" w:cs="Times New Roman"/>
              </w:rPr>
              <w:footnoteReference w:id="10"/>
            </w:r>
          </w:p>
        </w:tc>
      </w:tr>
      <w:tr w:rsidR="0059317B" w:rsidRPr="00A45E10" w14:paraId="399AB290" w14:textId="77777777" w:rsidTr="00C815D0">
        <w:tc>
          <w:tcPr>
            <w:tcW w:w="2406" w:type="dxa"/>
          </w:tcPr>
          <w:p w14:paraId="3B30C6CD" w14:textId="65E718DD" w:rsidR="0059317B" w:rsidRDefault="0059317B" w:rsidP="0059317B">
            <w:pPr>
              <w:ind w:right="283"/>
              <w:jc w:val="both"/>
              <w:rPr>
                <w:rFonts w:ascii="Times New Roman" w:hAnsi="Times New Roman" w:cs="Times New Roman"/>
              </w:rPr>
            </w:pPr>
            <w:r>
              <w:rPr>
                <w:rFonts w:ascii="Times New Roman" w:hAnsi="Times New Roman" w:cs="Times New Roman"/>
                <w:lang w:val="el-GR"/>
              </w:rPr>
              <w:t xml:space="preserve">Γεώργιος </w:t>
            </w:r>
            <w:proofErr w:type="spellStart"/>
            <w:r>
              <w:rPr>
                <w:rFonts w:ascii="Times New Roman" w:hAnsi="Times New Roman" w:cs="Times New Roman"/>
                <w:lang w:val="el-GR"/>
              </w:rPr>
              <w:t>Μενάρδος</w:t>
            </w:r>
            <w:proofErr w:type="spellEnd"/>
          </w:p>
        </w:tc>
        <w:tc>
          <w:tcPr>
            <w:tcW w:w="2409" w:type="dxa"/>
          </w:tcPr>
          <w:p w14:paraId="59476AA8" w14:textId="0A629DE0" w:rsidR="0059317B" w:rsidRDefault="0059317B" w:rsidP="0059317B">
            <w:pPr>
              <w:ind w:right="283"/>
              <w:jc w:val="both"/>
              <w:rPr>
                <w:rFonts w:ascii="Times New Roman" w:hAnsi="Times New Roman" w:cs="Times New Roman"/>
                <w:lang w:val="el-GR"/>
              </w:rPr>
            </w:pPr>
            <w:r>
              <w:rPr>
                <w:rFonts w:ascii="Times New Roman" w:hAnsi="Times New Roman" w:cs="Times New Roman"/>
                <w:lang w:val="el-GR"/>
              </w:rPr>
              <w:t>πρόξενος</w:t>
            </w:r>
          </w:p>
        </w:tc>
        <w:tc>
          <w:tcPr>
            <w:tcW w:w="1276" w:type="dxa"/>
          </w:tcPr>
          <w:p w14:paraId="23D3941D" w14:textId="5A224F38" w:rsidR="0059317B" w:rsidRDefault="0059317B" w:rsidP="0059317B">
            <w:pPr>
              <w:ind w:right="283"/>
              <w:jc w:val="both"/>
              <w:rPr>
                <w:rFonts w:ascii="Times New Roman" w:hAnsi="Times New Roman" w:cs="Times New Roman"/>
                <w:lang w:val="el-GR"/>
              </w:rPr>
            </w:pPr>
            <w:r>
              <w:rPr>
                <w:rFonts w:ascii="Times New Roman" w:hAnsi="Times New Roman" w:cs="Times New Roman"/>
                <w:lang w:val="el-GR"/>
              </w:rPr>
              <w:t>1860</w:t>
            </w:r>
          </w:p>
        </w:tc>
        <w:tc>
          <w:tcPr>
            <w:tcW w:w="1920" w:type="dxa"/>
          </w:tcPr>
          <w:p w14:paraId="06E5D14A" w14:textId="78F90184" w:rsidR="0059317B" w:rsidRDefault="0059317B" w:rsidP="0059317B">
            <w:pPr>
              <w:ind w:right="283"/>
              <w:jc w:val="both"/>
              <w:rPr>
                <w:rFonts w:ascii="Times New Roman" w:hAnsi="Times New Roman" w:cs="Times New Roman"/>
                <w:lang w:val="el-GR"/>
              </w:rPr>
            </w:pPr>
            <w:r>
              <w:rPr>
                <w:rFonts w:ascii="Times New Roman" w:hAnsi="Times New Roman" w:cs="Times New Roman"/>
                <w:lang w:val="el-GR"/>
              </w:rPr>
              <w:t>15.000</w:t>
            </w:r>
          </w:p>
        </w:tc>
      </w:tr>
      <w:tr w:rsidR="0059317B" w:rsidRPr="00A45E10" w14:paraId="3E45D924" w14:textId="77777777" w:rsidTr="00C815D0">
        <w:tc>
          <w:tcPr>
            <w:tcW w:w="2406" w:type="dxa"/>
          </w:tcPr>
          <w:p w14:paraId="1C6EBAAE" w14:textId="2D887FB9" w:rsidR="0059317B" w:rsidRPr="00EA2E75" w:rsidRDefault="0059317B" w:rsidP="0059317B">
            <w:pPr>
              <w:ind w:right="283"/>
              <w:jc w:val="both"/>
              <w:rPr>
                <w:rFonts w:ascii="Times New Roman" w:hAnsi="Times New Roman" w:cs="Times New Roman"/>
              </w:rPr>
            </w:pPr>
            <w:r>
              <w:rPr>
                <w:rFonts w:ascii="Times New Roman" w:hAnsi="Times New Roman" w:cs="Times New Roman"/>
              </w:rPr>
              <w:t>Samuel Baker</w:t>
            </w:r>
          </w:p>
        </w:tc>
        <w:tc>
          <w:tcPr>
            <w:tcW w:w="2409" w:type="dxa"/>
          </w:tcPr>
          <w:p w14:paraId="727BFD3E" w14:textId="198581BA" w:rsidR="0059317B" w:rsidRPr="00EA2E75" w:rsidRDefault="0059317B" w:rsidP="0059317B">
            <w:pPr>
              <w:ind w:right="283"/>
              <w:jc w:val="both"/>
              <w:rPr>
                <w:rFonts w:ascii="Times New Roman" w:hAnsi="Times New Roman" w:cs="Times New Roman"/>
                <w:lang w:val="el-GR"/>
              </w:rPr>
            </w:pPr>
            <w:r>
              <w:rPr>
                <w:rFonts w:ascii="Times New Roman" w:hAnsi="Times New Roman" w:cs="Times New Roman"/>
                <w:lang w:val="el-GR"/>
              </w:rPr>
              <w:t xml:space="preserve">περιηγητής </w:t>
            </w:r>
          </w:p>
        </w:tc>
        <w:tc>
          <w:tcPr>
            <w:tcW w:w="1276" w:type="dxa"/>
          </w:tcPr>
          <w:p w14:paraId="5EFC7828" w14:textId="24A31B06" w:rsidR="0059317B" w:rsidRPr="00EA2E75" w:rsidRDefault="0059317B" w:rsidP="0059317B">
            <w:pPr>
              <w:ind w:right="283"/>
              <w:jc w:val="both"/>
              <w:rPr>
                <w:rFonts w:ascii="Times New Roman" w:hAnsi="Times New Roman" w:cs="Times New Roman"/>
                <w:lang w:val="el-GR"/>
              </w:rPr>
            </w:pPr>
            <w:r>
              <w:rPr>
                <w:rFonts w:ascii="Times New Roman" w:hAnsi="Times New Roman" w:cs="Times New Roman"/>
                <w:lang w:val="el-GR"/>
              </w:rPr>
              <w:t>1879</w:t>
            </w:r>
          </w:p>
        </w:tc>
        <w:tc>
          <w:tcPr>
            <w:tcW w:w="1920" w:type="dxa"/>
          </w:tcPr>
          <w:p w14:paraId="169A734C" w14:textId="5E2CD51F" w:rsidR="0059317B" w:rsidRPr="00EA2E75" w:rsidRDefault="0059317B" w:rsidP="0059317B">
            <w:pPr>
              <w:ind w:right="283"/>
              <w:jc w:val="both"/>
              <w:rPr>
                <w:rFonts w:ascii="Times New Roman" w:hAnsi="Times New Roman" w:cs="Times New Roman"/>
                <w:lang w:val="el-GR"/>
              </w:rPr>
            </w:pPr>
            <w:r>
              <w:rPr>
                <w:rFonts w:ascii="Times New Roman" w:hAnsi="Times New Roman" w:cs="Times New Roman"/>
                <w:lang w:val="el-GR"/>
              </w:rPr>
              <w:t>1.200-1.500</w:t>
            </w:r>
          </w:p>
        </w:tc>
      </w:tr>
      <w:tr w:rsidR="0059317B" w:rsidRPr="00A45E10" w14:paraId="0C0C7EFB" w14:textId="77777777" w:rsidTr="00C815D0">
        <w:tc>
          <w:tcPr>
            <w:tcW w:w="2406" w:type="dxa"/>
          </w:tcPr>
          <w:p w14:paraId="35D5E60E" w14:textId="36F1E893" w:rsidR="0059317B" w:rsidRPr="00EA2E75" w:rsidRDefault="0059317B" w:rsidP="0059317B">
            <w:pPr>
              <w:ind w:right="283"/>
              <w:jc w:val="both"/>
              <w:rPr>
                <w:rFonts w:ascii="Times New Roman" w:hAnsi="Times New Roman" w:cs="Times New Roman"/>
                <w:lang w:val="el-GR"/>
              </w:rPr>
            </w:pPr>
            <w:r>
              <w:rPr>
                <w:rFonts w:ascii="Times New Roman" w:hAnsi="Times New Roman" w:cs="Times New Roman"/>
                <w:lang w:val="el-GR"/>
              </w:rPr>
              <w:t>Ηλίας Βασιλειάδης</w:t>
            </w:r>
          </w:p>
        </w:tc>
        <w:tc>
          <w:tcPr>
            <w:tcW w:w="2409" w:type="dxa"/>
          </w:tcPr>
          <w:p w14:paraId="69E77D7A" w14:textId="1224F080" w:rsidR="0059317B" w:rsidRPr="00EA2E75" w:rsidRDefault="0059317B" w:rsidP="0059317B">
            <w:pPr>
              <w:ind w:right="283"/>
              <w:jc w:val="both"/>
              <w:rPr>
                <w:rFonts w:ascii="Times New Roman" w:hAnsi="Times New Roman" w:cs="Times New Roman"/>
                <w:lang w:val="el-GR"/>
              </w:rPr>
            </w:pPr>
            <w:r>
              <w:rPr>
                <w:rFonts w:ascii="Times New Roman" w:hAnsi="Times New Roman" w:cs="Times New Roman"/>
                <w:lang w:val="el-GR"/>
              </w:rPr>
              <w:t>πρόξενος</w:t>
            </w:r>
          </w:p>
        </w:tc>
        <w:tc>
          <w:tcPr>
            <w:tcW w:w="1276" w:type="dxa"/>
          </w:tcPr>
          <w:p w14:paraId="70C59BB7" w14:textId="78BDDCED" w:rsidR="0059317B" w:rsidRPr="00EA2E75" w:rsidRDefault="0059317B" w:rsidP="0059317B">
            <w:pPr>
              <w:ind w:right="283"/>
              <w:jc w:val="both"/>
              <w:rPr>
                <w:rFonts w:ascii="Times New Roman" w:hAnsi="Times New Roman" w:cs="Times New Roman"/>
                <w:lang w:val="el-GR"/>
              </w:rPr>
            </w:pPr>
            <w:r>
              <w:rPr>
                <w:rFonts w:ascii="Times New Roman" w:hAnsi="Times New Roman" w:cs="Times New Roman"/>
                <w:lang w:val="el-GR"/>
              </w:rPr>
              <w:t>1880</w:t>
            </w:r>
          </w:p>
        </w:tc>
        <w:tc>
          <w:tcPr>
            <w:tcW w:w="1920" w:type="dxa"/>
          </w:tcPr>
          <w:p w14:paraId="67F3B8FC" w14:textId="6571545A" w:rsidR="0059317B" w:rsidRPr="00EA2E75" w:rsidRDefault="0059317B" w:rsidP="0059317B">
            <w:pPr>
              <w:ind w:right="283"/>
              <w:jc w:val="both"/>
              <w:rPr>
                <w:rFonts w:ascii="Times New Roman" w:hAnsi="Times New Roman" w:cs="Times New Roman"/>
                <w:lang w:val="el-GR"/>
              </w:rPr>
            </w:pPr>
            <w:r>
              <w:rPr>
                <w:rFonts w:ascii="Times New Roman" w:hAnsi="Times New Roman" w:cs="Times New Roman"/>
                <w:lang w:val="el-GR"/>
              </w:rPr>
              <w:t>20.000</w:t>
            </w:r>
          </w:p>
        </w:tc>
      </w:tr>
      <w:tr w:rsidR="0059317B" w:rsidRPr="00A45E10" w14:paraId="6ED156CD" w14:textId="77777777" w:rsidTr="00C815D0">
        <w:tc>
          <w:tcPr>
            <w:tcW w:w="2406" w:type="dxa"/>
          </w:tcPr>
          <w:p w14:paraId="4BCAAAFD" w14:textId="38A7901D" w:rsidR="0059317B" w:rsidRDefault="0059317B" w:rsidP="0059317B">
            <w:pPr>
              <w:ind w:right="283"/>
              <w:jc w:val="both"/>
              <w:rPr>
                <w:rFonts w:ascii="Times New Roman" w:hAnsi="Times New Roman" w:cs="Times New Roman"/>
                <w:lang w:val="el-GR"/>
              </w:rPr>
            </w:pPr>
            <w:r>
              <w:rPr>
                <w:rFonts w:ascii="Times New Roman" w:hAnsi="Times New Roman" w:cs="Times New Roman"/>
                <w:lang w:val="el-GR"/>
              </w:rPr>
              <w:t xml:space="preserve">Καθολική  </w:t>
            </w:r>
            <w:r>
              <w:rPr>
                <w:rFonts w:ascii="Times New Roman" w:hAnsi="Times New Roman" w:cs="Times New Roman"/>
              </w:rPr>
              <w:t>Propaganda Fide</w:t>
            </w:r>
          </w:p>
        </w:tc>
        <w:tc>
          <w:tcPr>
            <w:tcW w:w="2409" w:type="dxa"/>
          </w:tcPr>
          <w:p w14:paraId="390E8527" w14:textId="0F5080BB" w:rsidR="0059317B" w:rsidRDefault="0059317B" w:rsidP="0059317B">
            <w:pPr>
              <w:ind w:right="283"/>
              <w:jc w:val="both"/>
              <w:rPr>
                <w:rFonts w:ascii="Times New Roman" w:hAnsi="Times New Roman" w:cs="Times New Roman"/>
                <w:lang w:val="el-GR"/>
              </w:rPr>
            </w:pPr>
            <w:r>
              <w:rPr>
                <w:rFonts w:ascii="Times New Roman" w:hAnsi="Times New Roman" w:cs="Times New Roman"/>
                <w:lang w:val="el-GR"/>
              </w:rPr>
              <w:t>καθολική ιεραποστολική δραστηριότητα στο νησί</w:t>
            </w:r>
          </w:p>
        </w:tc>
        <w:tc>
          <w:tcPr>
            <w:tcW w:w="1276" w:type="dxa"/>
          </w:tcPr>
          <w:p w14:paraId="7D16E974" w14:textId="1E673165" w:rsidR="0059317B" w:rsidRDefault="0059317B" w:rsidP="0059317B">
            <w:pPr>
              <w:ind w:right="283"/>
              <w:jc w:val="both"/>
              <w:rPr>
                <w:rFonts w:ascii="Times New Roman" w:hAnsi="Times New Roman" w:cs="Times New Roman"/>
                <w:lang w:val="el-GR"/>
              </w:rPr>
            </w:pPr>
            <w:r>
              <w:rPr>
                <w:rFonts w:ascii="Times New Roman" w:hAnsi="Times New Roman" w:cs="Times New Roman"/>
                <w:lang w:val="el-GR"/>
              </w:rPr>
              <w:t>1902</w:t>
            </w:r>
          </w:p>
        </w:tc>
        <w:tc>
          <w:tcPr>
            <w:tcW w:w="1920" w:type="dxa"/>
          </w:tcPr>
          <w:p w14:paraId="7307017F" w14:textId="65276EDA" w:rsidR="0059317B" w:rsidRDefault="0059317B" w:rsidP="0059317B">
            <w:pPr>
              <w:ind w:right="283"/>
              <w:jc w:val="both"/>
              <w:rPr>
                <w:rFonts w:ascii="Times New Roman" w:hAnsi="Times New Roman" w:cs="Times New Roman"/>
                <w:lang w:val="el-GR"/>
              </w:rPr>
            </w:pPr>
            <w:r>
              <w:rPr>
                <w:rFonts w:ascii="Times New Roman" w:hAnsi="Times New Roman" w:cs="Times New Roman"/>
                <w:lang w:val="el-GR"/>
              </w:rPr>
              <w:t>10.000</w:t>
            </w:r>
            <w:r>
              <w:rPr>
                <w:rStyle w:val="ac"/>
                <w:rFonts w:ascii="Times New Roman" w:hAnsi="Times New Roman" w:cs="Times New Roman"/>
                <w:lang w:val="el-GR"/>
              </w:rPr>
              <w:footnoteReference w:id="11"/>
            </w:r>
          </w:p>
        </w:tc>
      </w:tr>
    </w:tbl>
    <w:p w14:paraId="166B3082" w14:textId="77777777" w:rsidR="00FE75B9" w:rsidRDefault="00FE75B9" w:rsidP="003D2070">
      <w:pPr>
        <w:spacing w:after="0" w:line="240" w:lineRule="auto"/>
        <w:ind w:left="283" w:right="283"/>
        <w:jc w:val="both"/>
        <w:rPr>
          <w:rFonts w:ascii="Times New Roman" w:hAnsi="Times New Roman" w:cs="Times New Roman"/>
          <w:sz w:val="22"/>
          <w:szCs w:val="22"/>
          <w:lang w:val="el-GR"/>
        </w:rPr>
      </w:pPr>
    </w:p>
    <w:p w14:paraId="4936D1B5" w14:textId="77777777" w:rsidR="00FE75B9" w:rsidRDefault="00FE75B9" w:rsidP="003D2070">
      <w:pPr>
        <w:spacing w:after="0" w:line="240" w:lineRule="auto"/>
        <w:ind w:left="283" w:right="283"/>
        <w:jc w:val="both"/>
        <w:rPr>
          <w:rFonts w:ascii="Times New Roman" w:hAnsi="Times New Roman" w:cs="Times New Roman"/>
          <w:sz w:val="22"/>
          <w:szCs w:val="22"/>
          <w:lang w:val="el-GR"/>
        </w:rPr>
      </w:pPr>
    </w:p>
    <w:p w14:paraId="1BEA1913" w14:textId="03754BFD" w:rsidR="00FF2D34" w:rsidRPr="00C60831" w:rsidRDefault="003D2070" w:rsidP="00C60831">
      <w:pPr>
        <w:spacing w:after="0" w:line="240" w:lineRule="auto"/>
        <w:ind w:left="283" w:right="283"/>
        <w:jc w:val="both"/>
        <w:rPr>
          <w:rFonts w:ascii="Times New Roman" w:hAnsi="Times New Roman" w:cs="Times New Roman"/>
          <w:sz w:val="22"/>
          <w:szCs w:val="22"/>
          <w:lang w:val="el-GR"/>
        </w:rPr>
      </w:pPr>
      <w:r w:rsidRPr="00A45E10">
        <w:rPr>
          <w:rFonts w:ascii="Times New Roman" w:hAnsi="Times New Roman" w:cs="Times New Roman"/>
          <w:sz w:val="22"/>
          <w:szCs w:val="22"/>
          <w:lang w:val="el-GR"/>
        </w:rPr>
        <w:t xml:space="preserve">  </w:t>
      </w:r>
    </w:p>
    <w:p w14:paraId="3756755C" w14:textId="77777777" w:rsidR="00156417" w:rsidRDefault="008D233F" w:rsidP="00156417">
      <w:pPr>
        <w:spacing w:after="0" w:line="240" w:lineRule="auto"/>
        <w:ind w:left="283" w:right="283"/>
        <w:jc w:val="both"/>
        <w:rPr>
          <w:rFonts w:ascii="Times New Roman" w:hAnsi="Times New Roman" w:cs="Times New Roman"/>
          <w:sz w:val="22"/>
          <w:szCs w:val="22"/>
          <w:lang w:val="el-GR"/>
        </w:rPr>
      </w:pPr>
      <w:r w:rsidRPr="00A45E10">
        <w:rPr>
          <w:rFonts w:ascii="Times New Roman" w:hAnsi="Times New Roman" w:cs="Times New Roman"/>
          <w:sz w:val="22"/>
          <w:szCs w:val="22"/>
          <w:lang w:val="el-GR"/>
        </w:rPr>
        <w:t xml:space="preserve">[…]εκδόθηκε, το 1839, το  μεταρρυθμιστικό  διάταγμα  </w:t>
      </w:r>
      <w:proofErr w:type="spellStart"/>
      <w:r w:rsidRPr="00A45E10">
        <w:rPr>
          <w:rFonts w:ascii="Times New Roman" w:hAnsi="Times New Roman" w:cs="Times New Roman"/>
          <w:sz w:val="22"/>
          <w:szCs w:val="22"/>
          <w:lang w:val="el-GR"/>
        </w:rPr>
        <w:t>Χάττι</w:t>
      </w:r>
      <w:proofErr w:type="spellEnd"/>
      <w:r w:rsidRPr="00A45E10">
        <w:rPr>
          <w:rFonts w:ascii="Times New Roman" w:hAnsi="Times New Roman" w:cs="Times New Roman"/>
          <w:sz w:val="22"/>
          <w:szCs w:val="22"/>
          <w:lang w:val="el-GR"/>
        </w:rPr>
        <w:t xml:space="preserve"> </w:t>
      </w:r>
      <w:proofErr w:type="spellStart"/>
      <w:r w:rsidRPr="00A45E10">
        <w:rPr>
          <w:rFonts w:ascii="Times New Roman" w:hAnsi="Times New Roman" w:cs="Times New Roman"/>
          <w:sz w:val="22"/>
          <w:szCs w:val="22"/>
          <w:lang w:val="el-GR"/>
        </w:rPr>
        <w:t>Σερίφ</w:t>
      </w:r>
      <w:proofErr w:type="spellEnd"/>
      <w:r w:rsidRPr="00A45E10">
        <w:rPr>
          <w:rFonts w:ascii="Times New Roman" w:hAnsi="Times New Roman" w:cs="Times New Roman"/>
          <w:sz w:val="22"/>
          <w:szCs w:val="22"/>
          <w:lang w:val="el-GR"/>
        </w:rPr>
        <w:t xml:space="preserve">, το οποίο  προνοούσε την ισοτιμία και τη  θρησκευτική ελευθερία των υπηκόων της. Το γεγονός  αυτό συνέτεινε, ώστε ορισμένοι, οι οποίοι  ζούσαν  στην  </w:t>
      </w:r>
      <w:proofErr w:type="spellStart"/>
      <w:r w:rsidRPr="00A45E10">
        <w:rPr>
          <w:rFonts w:ascii="Times New Roman" w:hAnsi="Times New Roman" w:cs="Times New Roman"/>
          <w:sz w:val="22"/>
          <w:szCs w:val="22"/>
          <w:lang w:val="el-GR"/>
        </w:rPr>
        <w:t>αποκρυφία</w:t>
      </w:r>
      <w:proofErr w:type="spellEnd"/>
      <w:r w:rsidRPr="00A45E10">
        <w:rPr>
          <w:rFonts w:ascii="Times New Roman" w:hAnsi="Times New Roman" w:cs="Times New Roman"/>
          <w:sz w:val="22"/>
          <w:szCs w:val="22"/>
          <w:lang w:val="el-GR"/>
        </w:rPr>
        <w:t xml:space="preserve">,  να θελήσουν να εμφανιστούν  δημοσίως ως Χριστιανοί,  αφού  θεωρούσαν ότι η  πολιτική  κατάσταση ήταν  ασφαλής  και δεν  </w:t>
      </w:r>
      <w:proofErr w:type="spellStart"/>
      <w:r w:rsidRPr="00A45E10">
        <w:rPr>
          <w:rFonts w:ascii="Times New Roman" w:hAnsi="Times New Roman" w:cs="Times New Roman"/>
          <w:sz w:val="22"/>
          <w:szCs w:val="22"/>
          <w:lang w:val="el-GR"/>
        </w:rPr>
        <w:t>εγκυμονούνταν</w:t>
      </w:r>
      <w:proofErr w:type="spellEnd"/>
      <w:r w:rsidRPr="00A45E10">
        <w:rPr>
          <w:rFonts w:ascii="Times New Roman" w:hAnsi="Times New Roman" w:cs="Times New Roman"/>
          <w:sz w:val="22"/>
          <w:szCs w:val="22"/>
          <w:lang w:val="el-GR"/>
        </w:rPr>
        <w:t xml:space="preserve">  σοβαροί  κίνδυνοι για τη ζωή τους.[…]Όπως  διαπιστώνουμε  από τη μελέτη  των ανωτέρω  περιστάσεων, παρά  την έκδοση  του μεταρρυθμιστικού  διατάγματος  του </w:t>
      </w:r>
      <w:proofErr w:type="spellStart"/>
      <w:r w:rsidRPr="00A45E10">
        <w:rPr>
          <w:rFonts w:ascii="Times New Roman" w:hAnsi="Times New Roman" w:cs="Times New Roman"/>
          <w:sz w:val="22"/>
          <w:szCs w:val="22"/>
          <w:lang w:val="el-GR"/>
        </w:rPr>
        <w:t>Χάττι</w:t>
      </w:r>
      <w:proofErr w:type="spellEnd"/>
      <w:r w:rsidRPr="00A45E10">
        <w:rPr>
          <w:rFonts w:ascii="Times New Roman" w:hAnsi="Times New Roman" w:cs="Times New Roman"/>
          <w:sz w:val="22"/>
          <w:szCs w:val="22"/>
          <w:lang w:val="el-GR"/>
        </w:rPr>
        <w:t xml:space="preserve"> </w:t>
      </w:r>
      <w:proofErr w:type="spellStart"/>
      <w:r w:rsidRPr="00A45E10">
        <w:rPr>
          <w:rFonts w:ascii="Times New Roman" w:hAnsi="Times New Roman" w:cs="Times New Roman"/>
          <w:sz w:val="22"/>
          <w:szCs w:val="22"/>
          <w:lang w:val="el-GR"/>
        </w:rPr>
        <w:t>Σερίφ</w:t>
      </w:r>
      <w:proofErr w:type="spellEnd"/>
      <w:r w:rsidRPr="00A45E10">
        <w:rPr>
          <w:rFonts w:ascii="Times New Roman" w:hAnsi="Times New Roman" w:cs="Times New Roman"/>
          <w:sz w:val="22"/>
          <w:szCs w:val="22"/>
          <w:lang w:val="el-GR"/>
        </w:rPr>
        <w:t xml:space="preserve">, το 1839, εντούτοις η απόφαση των αρνησίθρησκων για επάνοδο στον Χριστιανισμό  δεν  ήταν  καθόλου  εύκολη υπόθεση. Γι’  αυτό  και πολλοί  επέλεγαν  να συνεχίσουν  να ζουν  στην </w:t>
      </w:r>
      <w:proofErr w:type="spellStart"/>
      <w:r w:rsidRPr="00A45E10">
        <w:rPr>
          <w:rFonts w:ascii="Times New Roman" w:hAnsi="Times New Roman" w:cs="Times New Roman"/>
          <w:sz w:val="22"/>
          <w:szCs w:val="22"/>
          <w:lang w:val="el-GR"/>
        </w:rPr>
        <w:t>αποκρυφία</w:t>
      </w:r>
      <w:proofErr w:type="spellEnd"/>
      <w:r w:rsidRPr="00A45E10">
        <w:rPr>
          <w:rFonts w:ascii="Times New Roman" w:hAnsi="Times New Roman" w:cs="Times New Roman"/>
          <w:sz w:val="22"/>
          <w:szCs w:val="22"/>
          <w:lang w:val="el-GR"/>
        </w:rPr>
        <w:t>.</w:t>
      </w:r>
      <w:r w:rsidRPr="00A45E10">
        <w:rPr>
          <w:rStyle w:val="ac"/>
          <w:rFonts w:ascii="Times New Roman" w:hAnsi="Times New Roman" w:cs="Times New Roman"/>
          <w:sz w:val="22"/>
          <w:szCs w:val="22"/>
          <w:lang w:val="en-US"/>
        </w:rPr>
        <w:footnoteReference w:id="12"/>
      </w:r>
    </w:p>
    <w:p w14:paraId="43FBC1DA" w14:textId="77777777" w:rsidR="00B80A5F" w:rsidRDefault="00B80A5F" w:rsidP="00156417">
      <w:pPr>
        <w:spacing w:after="0" w:line="240" w:lineRule="auto"/>
        <w:jc w:val="both"/>
        <w:rPr>
          <w:rFonts w:ascii="Times New Roman" w:eastAsia="Times New Roman" w:hAnsi="Times New Roman" w:cs="Times New Roman"/>
          <w:b/>
          <w:bCs/>
          <w:color w:val="000000" w:themeColor="text1"/>
          <w:sz w:val="22"/>
          <w:szCs w:val="22"/>
          <w:lang w:val="el-GR"/>
        </w:rPr>
      </w:pPr>
    </w:p>
    <w:p w14:paraId="0EE55074" w14:textId="042CC12E" w:rsidR="00714590" w:rsidRPr="00156417" w:rsidRDefault="00714590" w:rsidP="00156417">
      <w:pPr>
        <w:spacing w:after="0" w:line="240" w:lineRule="auto"/>
        <w:jc w:val="both"/>
        <w:rPr>
          <w:rFonts w:ascii="Times New Roman" w:hAnsi="Times New Roman" w:cs="Times New Roman"/>
          <w:sz w:val="22"/>
          <w:szCs w:val="22"/>
          <w:lang w:val="el-GR"/>
        </w:rPr>
      </w:pPr>
      <w:r w:rsidRPr="00F853DD">
        <w:rPr>
          <w:rFonts w:ascii="Times New Roman" w:eastAsia="Times New Roman" w:hAnsi="Times New Roman" w:cs="Times New Roman"/>
          <w:b/>
          <w:bCs/>
          <w:color w:val="000000" w:themeColor="text1"/>
          <w:sz w:val="22"/>
          <w:szCs w:val="22"/>
          <w:lang w:val="el-GR"/>
        </w:rPr>
        <w:t xml:space="preserve">3. </w:t>
      </w:r>
      <w:r w:rsidRPr="00F853DD">
        <w:rPr>
          <w:rFonts w:ascii="Times New Roman" w:eastAsia="+mj-ea" w:hAnsi="Times New Roman" w:cs="Times New Roman"/>
          <w:b/>
          <w:bCs/>
          <w:color w:val="000000" w:themeColor="text1"/>
          <w:kern w:val="24"/>
          <w:sz w:val="22"/>
          <w:szCs w:val="22"/>
          <w:lang w:val="el-GR"/>
        </w:rPr>
        <w:t xml:space="preserve">Καθεστωτική αλλαγή, </w:t>
      </w:r>
      <w:proofErr w:type="spellStart"/>
      <w:r w:rsidRPr="00F853DD">
        <w:rPr>
          <w:rFonts w:ascii="Times New Roman" w:eastAsia="+mj-ea" w:hAnsi="Times New Roman" w:cs="Times New Roman"/>
          <w:b/>
          <w:bCs/>
          <w:color w:val="000000" w:themeColor="text1"/>
          <w:kern w:val="24"/>
          <w:sz w:val="22"/>
          <w:szCs w:val="22"/>
          <w:lang w:val="el-GR"/>
        </w:rPr>
        <w:t>Επανεκχριστιανισμοί</w:t>
      </w:r>
      <w:proofErr w:type="spellEnd"/>
      <w:r w:rsidRPr="00F853DD">
        <w:rPr>
          <w:rFonts w:ascii="Times New Roman" w:eastAsia="+mj-ea" w:hAnsi="Times New Roman" w:cs="Times New Roman"/>
          <w:b/>
          <w:bCs/>
          <w:color w:val="000000" w:themeColor="text1"/>
          <w:kern w:val="24"/>
          <w:sz w:val="22"/>
          <w:szCs w:val="22"/>
          <w:lang w:val="el-GR"/>
        </w:rPr>
        <w:t xml:space="preserve"> &amp; Φ</w:t>
      </w:r>
      <w:r w:rsidRPr="00F853DD">
        <w:rPr>
          <w:rFonts w:ascii="Times New Roman" w:eastAsia="Times New Roman" w:hAnsi="Times New Roman" w:cs="Times New Roman"/>
          <w:b/>
          <w:bCs/>
          <w:color w:val="000000" w:themeColor="text1"/>
          <w:sz w:val="22"/>
          <w:szCs w:val="22"/>
          <w:lang w:val="el-GR"/>
        </w:rPr>
        <w:t xml:space="preserve">ημολογία περί επανόδου των Οθωμανών  </w:t>
      </w:r>
    </w:p>
    <w:p w14:paraId="7841EE98" w14:textId="77777777" w:rsidR="00133F8E" w:rsidRDefault="00133F8E" w:rsidP="00714590">
      <w:pPr>
        <w:spacing w:after="0" w:line="240" w:lineRule="auto"/>
        <w:jc w:val="both"/>
        <w:rPr>
          <w:rFonts w:ascii="Times New Roman" w:eastAsia="Times New Roman" w:hAnsi="Times New Roman" w:cs="Times New Roman"/>
          <w:b/>
          <w:bCs/>
          <w:color w:val="000000" w:themeColor="text1"/>
          <w:sz w:val="22"/>
          <w:szCs w:val="22"/>
          <w:u w:val="single"/>
          <w:lang w:val="el-GR"/>
        </w:rPr>
      </w:pPr>
    </w:p>
    <w:p w14:paraId="6D62F51E" w14:textId="77777777" w:rsidR="00133F8E" w:rsidRDefault="00133F8E" w:rsidP="00714590">
      <w:pPr>
        <w:spacing w:after="0" w:line="240" w:lineRule="auto"/>
        <w:jc w:val="both"/>
        <w:rPr>
          <w:rFonts w:ascii="Times New Roman" w:eastAsia="Times New Roman" w:hAnsi="Times New Roman" w:cs="Times New Roman"/>
          <w:b/>
          <w:bCs/>
          <w:color w:val="000000" w:themeColor="text1"/>
          <w:sz w:val="22"/>
          <w:szCs w:val="22"/>
          <w:u w:val="single"/>
          <w:lang w:val="el-GR"/>
        </w:rPr>
      </w:pPr>
    </w:p>
    <w:p w14:paraId="42B6FA94" w14:textId="37B00624" w:rsidR="00133F8E" w:rsidRPr="003E023E" w:rsidRDefault="003E023E" w:rsidP="003E023E">
      <w:pPr>
        <w:spacing w:after="0" w:line="240" w:lineRule="auto"/>
        <w:ind w:left="283" w:right="283"/>
        <w:jc w:val="both"/>
        <w:rPr>
          <w:rFonts w:ascii="Times New Roman" w:hAnsi="Times New Roman" w:cs="Times New Roman"/>
          <w:iCs/>
          <w:sz w:val="22"/>
          <w:szCs w:val="22"/>
          <w:lang w:val="el-GR"/>
        </w:rPr>
      </w:pPr>
      <w:r>
        <w:rPr>
          <w:rFonts w:ascii="Times New Roman" w:hAnsi="Times New Roman" w:cs="Times New Roman"/>
          <w:iCs/>
          <w:sz w:val="22"/>
          <w:szCs w:val="22"/>
          <w:lang w:val="el-GR"/>
        </w:rPr>
        <w:t>[…]</w:t>
      </w:r>
      <w:r w:rsidR="00133F8E" w:rsidRPr="00133F8E">
        <w:rPr>
          <w:rFonts w:ascii="Times New Roman" w:hAnsi="Times New Roman" w:cs="Times New Roman"/>
          <w:iCs/>
          <w:sz w:val="22"/>
          <w:szCs w:val="22"/>
          <w:lang w:val="tr-TR"/>
        </w:rPr>
        <w:t>Artık Osmanlı geri gelmiyecek, sizler</w:t>
      </w:r>
      <w:r w:rsidR="00133F8E" w:rsidRPr="00133F8E">
        <w:rPr>
          <w:rFonts w:ascii="Times New Roman" w:hAnsi="Times New Roman" w:cs="Times New Roman"/>
          <w:iCs/>
          <w:sz w:val="22"/>
          <w:szCs w:val="22"/>
          <w:lang w:val="el-GR"/>
        </w:rPr>
        <w:t xml:space="preserve"> </w:t>
      </w:r>
      <w:r w:rsidR="00133F8E" w:rsidRPr="00133F8E">
        <w:rPr>
          <w:rFonts w:ascii="Times New Roman" w:hAnsi="Times New Roman" w:cs="Times New Roman"/>
          <w:iCs/>
          <w:sz w:val="22"/>
          <w:szCs w:val="22"/>
          <w:lang w:val="tr-TR"/>
        </w:rPr>
        <w:t>de hıristiyan</w:t>
      </w:r>
      <w:r w:rsidR="00133F8E" w:rsidRPr="00133F8E">
        <w:rPr>
          <w:rFonts w:ascii="Times New Roman" w:hAnsi="Times New Roman" w:cs="Times New Roman"/>
          <w:iCs/>
          <w:sz w:val="22"/>
          <w:szCs w:val="22"/>
          <w:lang w:val="el-GR"/>
        </w:rPr>
        <w:t xml:space="preserve"> </w:t>
      </w:r>
      <w:r w:rsidR="00133F8E" w:rsidRPr="00133F8E">
        <w:rPr>
          <w:rFonts w:ascii="Times New Roman" w:hAnsi="Times New Roman" w:cs="Times New Roman"/>
          <w:iCs/>
          <w:sz w:val="22"/>
          <w:szCs w:val="22"/>
          <w:lang w:val="tr-TR"/>
        </w:rPr>
        <w:t>olmazsanız hepinizi kesecekler!</w:t>
      </w:r>
      <w:r>
        <w:rPr>
          <w:rStyle w:val="ac"/>
          <w:rFonts w:ascii="Times New Roman" w:hAnsi="Times New Roman" w:cs="Times New Roman"/>
          <w:iCs/>
          <w:sz w:val="22"/>
          <w:szCs w:val="22"/>
          <w:lang w:val="tr-TR"/>
        </w:rPr>
        <w:footnoteReference w:id="13"/>
      </w:r>
      <w:r w:rsidR="00133F8E" w:rsidRPr="00133F8E">
        <w:rPr>
          <w:rFonts w:ascii="Times New Roman" w:hAnsi="Times New Roman" w:cs="Times New Roman"/>
          <w:b/>
          <w:iCs/>
          <w:sz w:val="22"/>
          <w:szCs w:val="22"/>
          <w:lang w:val="el-GR"/>
        </w:rPr>
        <w:tab/>
      </w:r>
      <w:r w:rsidR="00133F8E" w:rsidRPr="00133F8E">
        <w:rPr>
          <w:rFonts w:ascii="Times New Roman" w:hAnsi="Times New Roman" w:cs="Times New Roman"/>
          <w:b/>
          <w:iCs/>
          <w:sz w:val="22"/>
          <w:szCs w:val="22"/>
          <w:lang w:val="el-GR"/>
        </w:rPr>
        <w:tab/>
      </w:r>
      <w:r w:rsidR="00133F8E" w:rsidRPr="00133F8E">
        <w:rPr>
          <w:rFonts w:ascii="Times New Roman" w:hAnsi="Times New Roman" w:cs="Times New Roman"/>
          <w:b/>
          <w:iCs/>
          <w:sz w:val="22"/>
          <w:szCs w:val="22"/>
          <w:lang w:val="el-GR"/>
        </w:rPr>
        <w:tab/>
      </w:r>
      <w:r w:rsidR="00133F8E" w:rsidRPr="00133F8E">
        <w:rPr>
          <w:rFonts w:ascii="Times New Roman" w:hAnsi="Times New Roman" w:cs="Times New Roman"/>
          <w:b/>
          <w:iCs/>
          <w:sz w:val="22"/>
          <w:szCs w:val="22"/>
          <w:lang w:val="el-GR"/>
        </w:rPr>
        <w:tab/>
      </w:r>
      <w:r w:rsidR="00133F8E" w:rsidRPr="00133F8E">
        <w:rPr>
          <w:rFonts w:ascii="Times New Roman" w:hAnsi="Times New Roman" w:cs="Times New Roman"/>
          <w:b/>
          <w:iCs/>
          <w:sz w:val="22"/>
          <w:szCs w:val="22"/>
          <w:lang w:val="el-GR"/>
        </w:rPr>
        <w:tab/>
      </w:r>
      <w:r w:rsidR="00133F8E" w:rsidRPr="00133F8E">
        <w:rPr>
          <w:rFonts w:ascii="Times New Roman" w:hAnsi="Times New Roman" w:cs="Times New Roman"/>
          <w:b/>
          <w:iCs/>
          <w:sz w:val="22"/>
          <w:szCs w:val="22"/>
          <w:lang w:val="el-GR"/>
        </w:rPr>
        <w:tab/>
      </w:r>
      <w:r w:rsidR="00133F8E" w:rsidRPr="00133F8E">
        <w:rPr>
          <w:rFonts w:ascii="Times New Roman" w:hAnsi="Times New Roman" w:cs="Times New Roman"/>
          <w:b/>
          <w:iCs/>
          <w:color w:val="FFFFFF"/>
          <w:sz w:val="22"/>
          <w:szCs w:val="22"/>
          <w:lang w:val="el-GR"/>
        </w:rPr>
        <w:t>.</w:t>
      </w:r>
    </w:p>
    <w:p w14:paraId="00B7CAEC" w14:textId="6527BCC1" w:rsidR="00133F8E" w:rsidRPr="00133F8E" w:rsidRDefault="00133F8E" w:rsidP="00133F8E">
      <w:pPr>
        <w:spacing w:after="0" w:line="240" w:lineRule="auto"/>
        <w:ind w:left="283" w:right="283"/>
        <w:jc w:val="both"/>
        <w:rPr>
          <w:rFonts w:ascii="Times New Roman" w:hAnsi="Times New Roman"/>
          <w:sz w:val="22"/>
          <w:szCs w:val="22"/>
          <w:lang w:val="el-GR"/>
        </w:rPr>
      </w:pPr>
      <w:r w:rsidRPr="00133F8E">
        <w:rPr>
          <w:rFonts w:ascii="Times New Roman" w:hAnsi="Times New Roman" w:cs="Times New Roman"/>
          <w:iCs/>
          <w:sz w:val="22"/>
          <w:szCs w:val="22"/>
          <w:lang w:val="el-GR"/>
        </w:rPr>
        <w:t xml:space="preserve">[...] Εν  τέλει  η </w:t>
      </w:r>
      <w:proofErr w:type="spellStart"/>
      <w:r w:rsidRPr="00133F8E">
        <w:rPr>
          <w:rFonts w:ascii="Times New Roman" w:hAnsi="Times New Roman" w:cs="Times New Roman"/>
          <w:iCs/>
          <w:sz w:val="22"/>
          <w:szCs w:val="22"/>
          <w:lang w:val="el-GR"/>
        </w:rPr>
        <w:t>κατάταξις</w:t>
      </w:r>
      <w:proofErr w:type="spellEnd"/>
      <w:r w:rsidRPr="00133F8E">
        <w:rPr>
          <w:rFonts w:ascii="Times New Roman" w:hAnsi="Times New Roman" w:cs="Times New Roman"/>
          <w:iCs/>
          <w:sz w:val="22"/>
          <w:szCs w:val="22"/>
          <w:lang w:val="el-GR"/>
        </w:rPr>
        <w:t xml:space="preserve"> εις  τους Έλληνας ή  εις τους Τούρκους </w:t>
      </w:r>
      <w:proofErr w:type="spellStart"/>
      <w:r w:rsidRPr="00133F8E">
        <w:rPr>
          <w:rFonts w:ascii="Times New Roman" w:hAnsi="Times New Roman" w:cs="Times New Roman"/>
          <w:iCs/>
          <w:sz w:val="22"/>
          <w:szCs w:val="22"/>
          <w:lang w:val="el-GR"/>
        </w:rPr>
        <w:t>εκρίνετο</w:t>
      </w:r>
      <w:proofErr w:type="spellEnd"/>
      <w:r w:rsidRPr="00133F8E">
        <w:rPr>
          <w:rFonts w:ascii="Times New Roman" w:hAnsi="Times New Roman" w:cs="Times New Roman"/>
          <w:iCs/>
          <w:sz w:val="22"/>
          <w:szCs w:val="22"/>
          <w:lang w:val="el-GR"/>
        </w:rPr>
        <w:t xml:space="preserve">  εκ του  ποιος  προσέφερε περισσότερα, πνευματικά και υλικά αγαθά.[...] </w:t>
      </w:r>
      <w:proofErr w:type="spellStart"/>
      <w:r w:rsidRPr="00133F8E">
        <w:rPr>
          <w:rFonts w:ascii="Times New Roman" w:hAnsi="Times New Roman" w:cs="Times New Roman"/>
          <w:iCs/>
          <w:sz w:val="22"/>
          <w:szCs w:val="22"/>
          <w:lang w:val="el-GR"/>
        </w:rPr>
        <w:t>Παρετηρήθη</w:t>
      </w:r>
      <w:proofErr w:type="spellEnd"/>
      <w:r w:rsidRPr="00133F8E">
        <w:rPr>
          <w:rFonts w:ascii="Times New Roman" w:hAnsi="Times New Roman" w:cs="Times New Roman"/>
          <w:iCs/>
          <w:sz w:val="22"/>
          <w:szCs w:val="22"/>
          <w:lang w:val="el-GR"/>
        </w:rPr>
        <w:t xml:space="preserve"> και τούτο˙  </w:t>
      </w:r>
      <w:proofErr w:type="spellStart"/>
      <w:r w:rsidRPr="00133F8E">
        <w:rPr>
          <w:rFonts w:ascii="Times New Roman" w:hAnsi="Times New Roman" w:cs="Times New Roman"/>
          <w:iCs/>
          <w:sz w:val="22"/>
          <w:szCs w:val="22"/>
          <w:lang w:val="el-GR"/>
        </w:rPr>
        <w:t>οτι</w:t>
      </w:r>
      <w:proofErr w:type="spellEnd"/>
      <w:r w:rsidRPr="00133F8E">
        <w:rPr>
          <w:rFonts w:ascii="Times New Roman" w:hAnsi="Times New Roman" w:cs="Times New Roman"/>
          <w:iCs/>
          <w:sz w:val="22"/>
          <w:szCs w:val="22"/>
          <w:lang w:val="el-GR"/>
        </w:rPr>
        <w:t xml:space="preserve">  εκάστης  περιοχής  οι </w:t>
      </w:r>
      <w:proofErr w:type="spellStart"/>
      <w:r w:rsidRPr="00133F8E">
        <w:rPr>
          <w:rFonts w:ascii="Times New Roman" w:hAnsi="Times New Roman" w:cs="Times New Roman"/>
          <w:iCs/>
          <w:sz w:val="22"/>
          <w:szCs w:val="22"/>
          <w:lang w:val="el-GR"/>
        </w:rPr>
        <w:t>Λινοβάμβακοι</w:t>
      </w:r>
      <w:proofErr w:type="spellEnd"/>
      <w:r w:rsidRPr="00133F8E">
        <w:rPr>
          <w:rFonts w:ascii="Times New Roman" w:hAnsi="Times New Roman" w:cs="Times New Roman"/>
          <w:iCs/>
          <w:sz w:val="22"/>
          <w:szCs w:val="22"/>
          <w:lang w:val="el-GR"/>
        </w:rPr>
        <w:t xml:space="preserve"> </w:t>
      </w:r>
      <w:proofErr w:type="spellStart"/>
      <w:r w:rsidRPr="00133F8E">
        <w:rPr>
          <w:rFonts w:ascii="Times New Roman" w:hAnsi="Times New Roman" w:cs="Times New Roman"/>
          <w:iCs/>
          <w:sz w:val="22"/>
          <w:szCs w:val="22"/>
          <w:lang w:val="el-GR"/>
        </w:rPr>
        <w:t>διεκρίθησαν</w:t>
      </w:r>
      <w:proofErr w:type="spellEnd"/>
      <w:r w:rsidRPr="00133F8E">
        <w:rPr>
          <w:rFonts w:ascii="Times New Roman" w:hAnsi="Times New Roman" w:cs="Times New Roman"/>
          <w:iCs/>
          <w:sz w:val="22"/>
          <w:szCs w:val="22"/>
          <w:lang w:val="el-GR"/>
        </w:rPr>
        <w:t xml:space="preserve"> εθνικώς αναλόγως της </w:t>
      </w:r>
      <w:proofErr w:type="spellStart"/>
      <w:r w:rsidRPr="00133F8E">
        <w:rPr>
          <w:rFonts w:ascii="Times New Roman" w:hAnsi="Times New Roman" w:cs="Times New Roman"/>
          <w:iCs/>
          <w:sz w:val="22"/>
          <w:szCs w:val="22"/>
          <w:lang w:val="el-GR"/>
        </w:rPr>
        <w:t>πλησιοχώρου</w:t>
      </w:r>
      <w:proofErr w:type="spellEnd"/>
      <w:r w:rsidRPr="00133F8E">
        <w:rPr>
          <w:rFonts w:ascii="Times New Roman" w:hAnsi="Times New Roman" w:cs="Times New Roman"/>
          <w:iCs/>
          <w:sz w:val="22"/>
          <w:szCs w:val="22"/>
          <w:lang w:val="el-GR"/>
        </w:rPr>
        <w:t xml:space="preserve">  ακμαζούσης κώμης ή πόλεως.</w:t>
      </w:r>
      <w:r w:rsidR="003E023E">
        <w:rPr>
          <w:rStyle w:val="ac"/>
          <w:rFonts w:ascii="Times New Roman" w:hAnsi="Times New Roman" w:cs="Times New Roman"/>
          <w:iCs/>
          <w:sz w:val="22"/>
          <w:szCs w:val="22"/>
          <w:lang w:val="el-GR"/>
        </w:rPr>
        <w:footnoteReference w:id="14"/>
      </w:r>
    </w:p>
    <w:p w14:paraId="19B676CC" w14:textId="77777777" w:rsidR="00714590" w:rsidRPr="00714590" w:rsidRDefault="00714590" w:rsidP="00133F8E">
      <w:pPr>
        <w:spacing w:after="0" w:line="240" w:lineRule="auto"/>
        <w:jc w:val="both"/>
        <w:rPr>
          <w:rFonts w:ascii="Times New Roman" w:eastAsia="Times New Roman" w:hAnsi="Times New Roman" w:cs="Times New Roman"/>
          <w:color w:val="000000" w:themeColor="text1"/>
          <w:sz w:val="22"/>
          <w:szCs w:val="22"/>
          <w:lang w:val="el-GR"/>
        </w:rPr>
      </w:pPr>
    </w:p>
    <w:p w14:paraId="58C71D24" w14:textId="0265F4DA" w:rsidR="00714590" w:rsidRDefault="00714590" w:rsidP="00796CF3">
      <w:pPr>
        <w:spacing w:after="0" w:line="240" w:lineRule="auto"/>
        <w:ind w:left="283" w:right="283"/>
        <w:jc w:val="both"/>
        <w:rPr>
          <w:rFonts w:ascii="Times New Roman" w:eastAsia="Times New Roman" w:hAnsi="Times New Roman" w:cs="Times New Roman"/>
          <w:color w:val="000000" w:themeColor="text1"/>
          <w:sz w:val="22"/>
          <w:szCs w:val="22"/>
          <w:lang w:val="el-GR" w:bidi="he-IL"/>
        </w:rPr>
      </w:pPr>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φῆμαι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ἀπαίσιαι</w:t>
      </w:r>
      <w:proofErr w:type="spellEnd"/>
      <w:r w:rsidRPr="00714590">
        <w:rPr>
          <w:rFonts w:ascii="Times New Roman" w:eastAsia="Times New Roman" w:hAnsi="Times New Roman" w:cs="Times New Roman"/>
          <w:color w:val="000000" w:themeColor="text1"/>
          <w:sz w:val="22"/>
          <w:szCs w:val="22"/>
          <w:lang w:val="el-GR"/>
        </w:rPr>
        <w:t xml:space="preserve">   διαδίδονται  </w:t>
      </w:r>
      <w:proofErr w:type="spellStart"/>
      <w:r w:rsidRPr="00714590">
        <w:rPr>
          <w:rFonts w:ascii="Times New Roman" w:eastAsia="Times New Roman" w:hAnsi="Times New Roman" w:cs="Times New Roman"/>
          <w:color w:val="000000" w:themeColor="text1"/>
          <w:sz w:val="22"/>
          <w:szCs w:val="22"/>
          <w:lang w:val="el-GR"/>
        </w:rPr>
        <w:t>ὅτι</w:t>
      </w:r>
      <w:proofErr w:type="spellEnd"/>
      <w:r w:rsidRPr="00714590">
        <w:rPr>
          <w:rFonts w:ascii="Times New Roman" w:eastAsia="Times New Roman" w:hAnsi="Times New Roman" w:cs="Times New Roman"/>
          <w:color w:val="000000" w:themeColor="text1"/>
          <w:sz w:val="22"/>
          <w:szCs w:val="22"/>
          <w:lang w:val="el-GR"/>
        </w:rPr>
        <w:t xml:space="preserve"> ἡ </w:t>
      </w:r>
      <w:proofErr w:type="spellStart"/>
      <w:r w:rsidRPr="00714590">
        <w:rPr>
          <w:rFonts w:ascii="Times New Roman" w:eastAsia="Times New Roman" w:hAnsi="Times New Roman" w:cs="Times New Roman"/>
          <w:color w:val="000000" w:themeColor="text1"/>
          <w:sz w:val="22"/>
          <w:szCs w:val="22"/>
          <w:lang w:val="el-GR"/>
        </w:rPr>
        <w:t>Ἀγγλ</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Κυβέρνησις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ἕνεκα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δῆθεν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διαφωνιῶν</w:t>
      </w:r>
      <w:proofErr w:type="spellEnd"/>
      <w:r w:rsidRPr="00714590">
        <w:rPr>
          <w:rFonts w:ascii="Times New Roman" w:eastAsia="Times New Roman" w:hAnsi="Times New Roman" w:cs="Times New Roman"/>
          <w:color w:val="000000" w:themeColor="text1"/>
          <w:sz w:val="22"/>
          <w:szCs w:val="22"/>
          <w:lang w:val="el-GR"/>
        </w:rPr>
        <w:t xml:space="preserve">  της  </w:t>
      </w:r>
      <w:proofErr w:type="spellStart"/>
      <w:r w:rsidRPr="00714590">
        <w:rPr>
          <w:rFonts w:ascii="Times New Roman" w:eastAsia="Times New Roman" w:hAnsi="Times New Roman" w:cs="Times New Roman"/>
          <w:color w:val="000000" w:themeColor="text1"/>
          <w:sz w:val="22"/>
          <w:szCs w:val="22"/>
          <w:lang w:val="el-GR"/>
        </w:rPr>
        <w:t>μετὰ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Πύλης   καταλείπει </w:t>
      </w:r>
      <w:proofErr w:type="spellStart"/>
      <w:r w:rsidRPr="00714590">
        <w:rPr>
          <w:rFonts w:ascii="Times New Roman" w:eastAsia="Times New Roman" w:hAnsi="Times New Roman" w:cs="Times New Roman"/>
          <w:color w:val="000000" w:themeColor="text1"/>
          <w:sz w:val="22"/>
          <w:szCs w:val="22"/>
          <w:lang w:val="el-GR"/>
        </w:rPr>
        <w:t>πάλιν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Νῆσον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ὅτι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Τοῦρκοι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Διοικηταὶ</w:t>
      </w:r>
      <w:proofErr w:type="spellEnd"/>
      <w:r w:rsidRPr="00714590">
        <w:rPr>
          <w:rFonts w:ascii="Times New Roman" w:eastAsia="Times New Roman" w:hAnsi="Times New Roman" w:cs="Times New Roman"/>
          <w:color w:val="000000" w:themeColor="text1"/>
          <w:sz w:val="22"/>
          <w:szCs w:val="22"/>
          <w:lang w:val="el-GR"/>
        </w:rPr>
        <w:t xml:space="preserve">  κατέρχονται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αὐτὴν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ὅσον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οὔπω</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φῆμαι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αὗται</w:t>
      </w:r>
      <w:proofErr w:type="spellEnd"/>
      <w:r w:rsidRPr="00714590">
        <w:rPr>
          <w:rFonts w:ascii="Times New Roman" w:eastAsia="Times New Roman" w:hAnsi="Times New Roman" w:cs="Times New Roman"/>
          <w:color w:val="000000" w:themeColor="text1"/>
          <w:sz w:val="22"/>
          <w:szCs w:val="22"/>
          <w:lang w:val="el-GR"/>
        </w:rPr>
        <w:t xml:space="preserve">, καίτοι </w:t>
      </w:r>
      <w:proofErr w:type="spellStart"/>
      <w:r w:rsidRPr="00714590">
        <w:rPr>
          <w:rFonts w:ascii="Times New Roman" w:eastAsia="Times New Roman" w:hAnsi="Times New Roman" w:cs="Times New Roman"/>
          <w:color w:val="000000" w:themeColor="text1"/>
          <w:sz w:val="22"/>
          <w:szCs w:val="22"/>
          <w:lang w:val="el-GR"/>
        </w:rPr>
        <w:t>κατὰ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κρίσιν  μας </w:t>
      </w:r>
      <w:proofErr w:type="spellStart"/>
      <w:r w:rsidRPr="00714590">
        <w:rPr>
          <w:rFonts w:ascii="Times New Roman" w:eastAsia="Times New Roman" w:hAnsi="Times New Roman" w:cs="Times New Roman"/>
          <w:color w:val="000000" w:themeColor="text1"/>
          <w:sz w:val="22"/>
          <w:szCs w:val="22"/>
          <w:lang w:val="el-GR"/>
        </w:rPr>
        <w:t>ὅλως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ἀνακριβεῖς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διαδοθεῖσαι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ὅμως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ὑπὸ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φανατικῶν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Ὀθωμανῶν</w:t>
      </w:r>
      <w:proofErr w:type="spellEnd"/>
      <w:r w:rsidRPr="00714590">
        <w:rPr>
          <w:rFonts w:ascii="Times New Roman" w:eastAsia="Times New Roman" w:hAnsi="Times New Roman" w:cs="Times New Roman"/>
          <w:color w:val="000000" w:themeColor="text1"/>
          <w:sz w:val="22"/>
          <w:szCs w:val="22"/>
          <w:lang w:val="el-GR"/>
        </w:rPr>
        <w:t xml:space="preserve">  μετά </w:t>
      </w:r>
      <w:proofErr w:type="spellStart"/>
      <w:r w:rsidRPr="00714590">
        <w:rPr>
          <w:rFonts w:ascii="Times New Roman" w:eastAsia="Times New Roman" w:hAnsi="Times New Roman" w:cs="Times New Roman"/>
          <w:color w:val="000000" w:themeColor="text1"/>
          <w:sz w:val="22"/>
          <w:szCs w:val="22"/>
          <w:lang w:val="el-GR"/>
        </w:rPr>
        <w:t>τινος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ἐγωϊσμοῦ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πιστευθεϊσαι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πρὸς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ὥραν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ἐπλήρωσαν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ἄλγους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τὰς</w:t>
      </w:r>
      <w:proofErr w:type="spellEnd"/>
      <w:r w:rsidRPr="00714590">
        <w:rPr>
          <w:rFonts w:ascii="Times New Roman" w:eastAsia="Times New Roman" w:hAnsi="Times New Roman" w:cs="Times New Roman"/>
          <w:color w:val="000000" w:themeColor="text1"/>
          <w:sz w:val="22"/>
          <w:szCs w:val="22"/>
          <w:lang w:val="el-GR"/>
        </w:rPr>
        <w:t xml:space="preserve">  καρδίας  μας,  διότι </w:t>
      </w:r>
      <w:proofErr w:type="spellStart"/>
      <w:r w:rsidRPr="00714590">
        <w:rPr>
          <w:rFonts w:ascii="Times New Roman" w:eastAsia="Times New Roman" w:hAnsi="Times New Roman" w:cs="Times New Roman"/>
          <w:color w:val="000000" w:themeColor="text1"/>
          <w:sz w:val="22"/>
          <w:szCs w:val="22"/>
          <w:lang w:val="el-GR"/>
        </w:rPr>
        <w:t>προτιμῶμεν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ὑποστῶμεν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ἔστω</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μεγαλητέραν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θυσίαν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παρὰ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ὑποκύψωμεν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πάλιν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ἀποτρόπαιον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ζυγὸν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πρώην  </w:t>
      </w:r>
      <w:proofErr w:type="spellStart"/>
      <w:r w:rsidRPr="00714590">
        <w:rPr>
          <w:rFonts w:ascii="Times New Roman" w:eastAsia="Times New Roman" w:hAnsi="Times New Roman" w:cs="Times New Roman"/>
          <w:color w:val="000000" w:themeColor="text1"/>
          <w:sz w:val="22"/>
          <w:szCs w:val="22"/>
          <w:lang w:val="el-GR"/>
        </w:rPr>
        <w:t>Ἀσιανοῦ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Δεσπότου</w:t>
      </w:r>
      <w:proofErr w:type="spellEnd"/>
      <w:r w:rsidRPr="00714590">
        <w:rPr>
          <w:rFonts w:ascii="Times New Roman" w:eastAsia="Times New Roman" w:hAnsi="Times New Roman" w:cs="Times New Roman"/>
          <w:color w:val="000000" w:themeColor="text1"/>
          <w:sz w:val="22"/>
          <w:szCs w:val="22"/>
          <w:lang w:val="el-GR"/>
        </w:rPr>
        <w:t xml:space="preserve">  μας, </w:t>
      </w:r>
      <w:proofErr w:type="spellStart"/>
      <w:r w:rsidRPr="00714590">
        <w:rPr>
          <w:rFonts w:ascii="Times New Roman" w:eastAsia="Times New Roman" w:hAnsi="Times New Roman" w:cs="Times New Roman"/>
          <w:color w:val="000000" w:themeColor="text1"/>
          <w:sz w:val="22"/>
          <w:szCs w:val="22"/>
          <w:lang w:val="el-GR"/>
        </w:rPr>
        <w:t>οὗ</w:t>
      </w:r>
      <w:proofErr w:type="spellEnd"/>
      <w:r w:rsidRPr="00714590">
        <w:rPr>
          <w:rFonts w:ascii="Times New Roman" w:eastAsia="Times New Roman" w:hAnsi="Times New Roman" w:cs="Times New Roman"/>
          <w:color w:val="000000" w:themeColor="text1"/>
          <w:sz w:val="22"/>
          <w:szCs w:val="22"/>
          <w:lang w:val="el-GR"/>
        </w:rPr>
        <w:t xml:space="preserve"> ἡ </w:t>
      </w:r>
      <w:proofErr w:type="spellStart"/>
      <w:r w:rsidRPr="00714590">
        <w:rPr>
          <w:rFonts w:ascii="Times New Roman" w:eastAsia="Times New Roman" w:hAnsi="Times New Roman" w:cs="Times New Roman"/>
          <w:color w:val="000000" w:themeColor="text1"/>
          <w:sz w:val="22"/>
          <w:szCs w:val="22"/>
          <w:lang w:val="el-GR"/>
        </w:rPr>
        <w:t>Διοίκησις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ὑπῆρξεν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ἐφ</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ὁλοκλήρους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αἰῶνας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ἡμᾶς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μαρτυρολόγιον</w:t>
      </w:r>
      <w:proofErr w:type="spellEnd"/>
      <w:r w:rsidRPr="00714590">
        <w:rPr>
          <w:rFonts w:ascii="Times New Roman" w:eastAsia="Times New Roman" w:hAnsi="Times New Roman" w:cs="Times New Roman"/>
          <w:color w:val="000000" w:themeColor="text1"/>
          <w:sz w:val="22"/>
          <w:szCs w:val="22"/>
          <w:lang w:val="el-GR" w:bidi="he-IL"/>
        </w:rPr>
        <w:t>˙</w:t>
      </w:r>
      <w:r w:rsidR="003E023E">
        <w:rPr>
          <w:rStyle w:val="ac"/>
          <w:rFonts w:ascii="Times New Roman" w:eastAsia="Times New Roman" w:hAnsi="Times New Roman" w:cs="Times New Roman"/>
          <w:color w:val="000000" w:themeColor="text1"/>
          <w:sz w:val="22"/>
          <w:szCs w:val="22"/>
          <w:lang w:val="el-GR" w:bidi="he-IL"/>
        </w:rPr>
        <w:footnoteReference w:id="15"/>
      </w:r>
    </w:p>
    <w:p w14:paraId="470E07E5" w14:textId="77777777" w:rsidR="003F36D8" w:rsidRPr="00714590" w:rsidRDefault="003F36D8" w:rsidP="00796CF3">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69B5D780" w14:textId="0F1E2233"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lastRenderedPageBreak/>
        <w:t xml:space="preserve">[...] </w:t>
      </w:r>
      <w:proofErr w:type="spellStart"/>
      <w:r w:rsidRPr="00714590">
        <w:rPr>
          <w:rFonts w:ascii="Times New Roman" w:eastAsia="Times New Roman" w:hAnsi="Times New Roman" w:cs="Times New Roman"/>
          <w:color w:val="000000" w:themeColor="text1"/>
          <w:sz w:val="22"/>
          <w:szCs w:val="22"/>
          <w:lang w:val="el-GR"/>
        </w:rPr>
        <w:t>ἐβαπτίσθη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μετὰ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συζύγου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θυγατρίου</w:t>
      </w:r>
      <w:proofErr w:type="spellEnd"/>
      <w:r w:rsidRPr="00714590">
        <w:rPr>
          <w:rFonts w:ascii="Times New Roman" w:eastAsia="Times New Roman" w:hAnsi="Times New Roman" w:cs="Times New Roman"/>
          <w:color w:val="000000" w:themeColor="text1"/>
          <w:sz w:val="22"/>
          <w:szCs w:val="22"/>
          <w:lang w:val="el-GR"/>
        </w:rPr>
        <w:t xml:space="preserve">  του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Ἱερῷ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Ναῷ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Φανερωμένης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ἐνυμφεύθη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w:t>
      </w:r>
      <w:proofErr w:type="spellEnd"/>
      <w:r w:rsidRPr="00714590">
        <w:rPr>
          <w:rFonts w:ascii="Times New Roman" w:eastAsia="Times New Roman" w:hAnsi="Times New Roman" w:cs="Times New Roman"/>
          <w:color w:val="000000" w:themeColor="text1"/>
          <w:sz w:val="22"/>
          <w:szCs w:val="22"/>
          <w:lang w:val="el-GR"/>
        </w:rPr>
        <w:t xml:space="preserve"> δευτέρου  </w:t>
      </w:r>
      <w:proofErr w:type="spellStart"/>
      <w:r w:rsidRPr="00714590">
        <w:rPr>
          <w:rFonts w:ascii="Times New Roman" w:eastAsia="Times New Roman" w:hAnsi="Times New Roman" w:cs="Times New Roman"/>
          <w:color w:val="000000" w:themeColor="text1"/>
          <w:sz w:val="22"/>
          <w:szCs w:val="22"/>
          <w:lang w:val="el-GR"/>
        </w:rPr>
        <w:t>χριστιανικῶς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Πρὶν</w:t>
      </w:r>
      <w:proofErr w:type="spellEnd"/>
      <w:r w:rsidRPr="00714590">
        <w:rPr>
          <w:rFonts w:ascii="Times New Roman" w:eastAsia="Times New Roman" w:hAnsi="Times New Roman" w:cs="Times New Roman"/>
          <w:color w:val="000000" w:themeColor="text1"/>
          <w:sz w:val="22"/>
          <w:szCs w:val="22"/>
          <w:lang w:val="el-GR"/>
        </w:rPr>
        <w:t xml:space="preserve"> τούτου, </w:t>
      </w:r>
      <w:proofErr w:type="spellStart"/>
      <w:r w:rsidRPr="00714590">
        <w:rPr>
          <w:rFonts w:ascii="Times New Roman" w:eastAsia="Times New Roman" w:hAnsi="Times New Roman" w:cs="Times New Roman"/>
          <w:color w:val="000000" w:themeColor="text1"/>
          <w:sz w:val="22"/>
          <w:szCs w:val="22"/>
          <w:lang w:val="el-GR"/>
        </w:rPr>
        <w:t>ὅμως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ἐπέδωκεν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ἀναφορὰν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Διοικητῇ</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ἧς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ἐξέφραζεν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αὐτῷ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ἐπιθυμίαν</w:t>
      </w:r>
      <w:proofErr w:type="spellEnd"/>
      <w:r w:rsidRPr="00714590">
        <w:rPr>
          <w:rFonts w:ascii="Times New Roman" w:eastAsia="Times New Roman" w:hAnsi="Times New Roman" w:cs="Times New Roman"/>
          <w:color w:val="000000" w:themeColor="text1"/>
          <w:sz w:val="22"/>
          <w:szCs w:val="22"/>
          <w:lang w:val="el-GR"/>
        </w:rPr>
        <w:t xml:space="preserve">  του ταύτην. Ὁ </w:t>
      </w:r>
      <w:proofErr w:type="spellStart"/>
      <w:r w:rsidRPr="00714590">
        <w:rPr>
          <w:rFonts w:ascii="Times New Roman" w:eastAsia="Times New Roman" w:hAnsi="Times New Roman" w:cs="Times New Roman"/>
          <w:color w:val="000000" w:themeColor="text1"/>
          <w:sz w:val="22"/>
          <w:szCs w:val="22"/>
          <w:lang w:val="el-GR"/>
        </w:rPr>
        <w:t>Διοικητὴς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ἀπήντησεν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ὡς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ἐμπρέπει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ἄνδρας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ἀνήκοντας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μᾶλλον</w:t>
      </w:r>
      <w:proofErr w:type="spellEnd"/>
      <w:r w:rsidRPr="00714590">
        <w:rPr>
          <w:rFonts w:ascii="Times New Roman" w:eastAsia="Times New Roman" w:hAnsi="Times New Roman" w:cs="Times New Roman"/>
          <w:color w:val="000000" w:themeColor="text1"/>
          <w:sz w:val="22"/>
          <w:szCs w:val="22"/>
          <w:lang w:val="el-GR"/>
        </w:rPr>
        <w:t xml:space="preserve"> φιλελεύθερου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πεπολιτισμένον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Ἔθνος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ὑφηλίου</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ὅτι</w:t>
      </w:r>
      <w:proofErr w:type="spellEnd"/>
      <w:r w:rsidRPr="00714590">
        <w:rPr>
          <w:rFonts w:ascii="Times New Roman" w:eastAsia="Times New Roman" w:hAnsi="Times New Roman" w:cs="Times New Roman"/>
          <w:color w:val="000000" w:themeColor="text1"/>
          <w:sz w:val="22"/>
          <w:szCs w:val="22"/>
          <w:lang w:val="el-GR"/>
        </w:rPr>
        <w:t xml:space="preserve"> '' </w:t>
      </w:r>
      <w:proofErr w:type="spellStart"/>
      <w:r w:rsidRPr="00714590">
        <w:rPr>
          <w:rFonts w:ascii="Times New Roman" w:eastAsia="Times New Roman" w:hAnsi="Times New Roman" w:cs="Times New Roman"/>
          <w:color w:val="000000" w:themeColor="text1"/>
          <w:sz w:val="22"/>
          <w:szCs w:val="22"/>
          <w:lang w:val="el-GR"/>
        </w:rPr>
        <w:t>Εἶναι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ἐλεύθερος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ν᾿ἀκολουθήσῃ</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ὀποιονδήποτε</w:t>
      </w:r>
      <w:proofErr w:type="spellEnd"/>
      <w:r w:rsidRPr="00714590">
        <w:rPr>
          <w:rFonts w:ascii="Times New Roman" w:eastAsia="Times New Roman" w:hAnsi="Times New Roman" w:cs="Times New Roman"/>
          <w:color w:val="000000" w:themeColor="text1"/>
          <w:sz w:val="22"/>
          <w:szCs w:val="22"/>
          <w:lang w:val="el-GR"/>
        </w:rPr>
        <w:t xml:space="preserve"> θρήσκευμα  βούλεται.'' </w:t>
      </w:r>
      <w:proofErr w:type="spellStart"/>
      <w:r w:rsidRPr="00714590">
        <w:rPr>
          <w:rFonts w:ascii="Times New Roman" w:eastAsia="Times New Roman" w:hAnsi="Times New Roman" w:cs="Times New Roman"/>
          <w:color w:val="000000" w:themeColor="text1"/>
          <w:sz w:val="22"/>
          <w:szCs w:val="22"/>
          <w:lang w:val="el-GR"/>
        </w:rPr>
        <w:t>Ἐλπίζομεν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δὲ</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ὅτι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w:t>
      </w:r>
      <w:proofErr w:type="spellEnd"/>
      <w:r w:rsidRPr="00714590">
        <w:rPr>
          <w:rFonts w:ascii="Times New Roman" w:eastAsia="Times New Roman" w:hAnsi="Times New Roman" w:cs="Times New Roman"/>
          <w:color w:val="000000" w:themeColor="text1"/>
          <w:sz w:val="22"/>
          <w:szCs w:val="22"/>
          <w:lang w:val="el-GR"/>
        </w:rPr>
        <w:t xml:space="preserve"> τούτου  </w:t>
      </w:r>
      <w:proofErr w:type="spellStart"/>
      <w:r w:rsidRPr="00714590">
        <w:rPr>
          <w:rFonts w:ascii="Times New Roman" w:eastAsia="Times New Roman" w:hAnsi="Times New Roman" w:cs="Times New Roman"/>
          <w:color w:val="000000" w:themeColor="text1"/>
          <w:sz w:val="22"/>
          <w:szCs w:val="22"/>
          <w:lang w:val="el-GR"/>
        </w:rPr>
        <w:t>ἐνθαρρυνόμενοι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πολυπληθεῖς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ἄλλοι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ὅμοιοί</w:t>
      </w:r>
      <w:proofErr w:type="spellEnd"/>
      <w:r w:rsidRPr="00714590">
        <w:rPr>
          <w:rFonts w:ascii="Times New Roman" w:eastAsia="Times New Roman" w:hAnsi="Times New Roman" w:cs="Times New Roman"/>
          <w:color w:val="000000" w:themeColor="text1"/>
          <w:sz w:val="22"/>
          <w:szCs w:val="22"/>
          <w:lang w:val="el-GR"/>
        </w:rPr>
        <w:t xml:space="preserve"> του  </w:t>
      </w:r>
      <w:proofErr w:type="spellStart"/>
      <w:r w:rsidRPr="00714590">
        <w:rPr>
          <w:rFonts w:ascii="Times New Roman" w:eastAsia="Times New Roman" w:hAnsi="Times New Roman" w:cs="Times New Roman"/>
          <w:color w:val="000000" w:themeColor="text1"/>
          <w:sz w:val="22"/>
          <w:szCs w:val="22"/>
          <w:lang w:val="el-GR"/>
        </w:rPr>
        <w:t>θὰ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προσέλθωσιν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πατρώαν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αὐτῶν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θρησκείαν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ἀφ</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ἧς</w:t>
      </w:r>
      <w:proofErr w:type="spellEnd"/>
      <w:r w:rsidRPr="00714590">
        <w:rPr>
          <w:rFonts w:ascii="Times New Roman" w:eastAsia="Times New Roman" w:hAnsi="Times New Roman" w:cs="Times New Roman"/>
          <w:color w:val="000000" w:themeColor="text1"/>
          <w:sz w:val="22"/>
          <w:szCs w:val="22"/>
          <w:lang w:val="el-GR"/>
        </w:rPr>
        <w:t xml:space="preserve">  μέχρι  </w:t>
      </w:r>
      <w:proofErr w:type="spellStart"/>
      <w:r w:rsidRPr="00714590">
        <w:rPr>
          <w:rFonts w:ascii="Times New Roman" w:eastAsia="Times New Roman" w:hAnsi="Times New Roman" w:cs="Times New Roman"/>
          <w:color w:val="000000" w:themeColor="text1"/>
          <w:sz w:val="22"/>
          <w:szCs w:val="22"/>
          <w:lang w:val="el-GR"/>
        </w:rPr>
        <w:t>τοῦδε</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ἦσαν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ἀπομεμακρυσμένοι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ἕνεκα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πασιγνώστων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αἰτιῶν</w:t>
      </w:r>
      <w:proofErr w:type="spellEnd"/>
      <w:r w:rsidRPr="00714590">
        <w:rPr>
          <w:rFonts w:ascii="Times New Roman" w:eastAsia="Times New Roman" w:hAnsi="Times New Roman" w:cs="Times New Roman"/>
          <w:color w:val="000000" w:themeColor="text1"/>
          <w:sz w:val="22"/>
          <w:szCs w:val="22"/>
          <w:lang w:val="el-GR"/>
        </w:rPr>
        <w:t>.</w:t>
      </w:r>
      <w:r w:rsidR="003E023E">
        <w:rPr>
          <w:rStyle w:val="ac"/>
          <w:rFonts w:ascii="Times New Roman" w:eastAsia="Times New Roman" w:hAnsi="Times New Roman" w:cs="Times New Roman"/>
          <w:color w:val="000000" w:themeColor="text1"/>
          <w:sz w:val="22"/>
          <w:szCs w:val="22"/>
          <w:lang w:val="el-GR"/>
        </w:rPr>
        <w:footnoteReference w:id="16"/>
      </w:r>
    </w:p>
    <w:p w14:paraId="00193926"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62B20CA4" w14:textId="3D42DC56"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πολλῶν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μερῶν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Νήσου </w:t>
      </w:r>
      <w:proofErr w:type="spellStart"/>
      <w:r w:rsidRPr="00714590">
        <w:rPr>
          <w:rFonts w:ascii="Times New Roman" w:eastAsia="Times New Roman" w:hAnsi="Times New Roman" w:cs="Times New Roman"/>
          <w:color w:val="000000" w:themeColor="text1"/>
          <w:sz w:val="22"/>
          <w:szCs w:val="22"/>
          <w:lang w:val="el-GR"/>
        </w:rPr>
        <w:t>ἀγγέλλεται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ἡμῖν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ὅτι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δὲν</w:t>
      </w:r>
      <w:proofErr w:type="spellEnd"/>
      <w:r w:rsidRPr="00714590">
        <w:rPr>
          <w:rFonts w:ascii="Times New Roman" w:eastAsia="Times New Roman" w:hAnsi="Times New Roman" w:cs="Times New Roman"/>
          <w:color w:val="000000" w:themeColor="text1"/>
          <w:sz w:val="22"/>
          <w:szCs w:val="22"/>
          <w:lang w:val="el-GR"/>
        </w:rPr>
        <w:t xml:space="preserve"> παρέρχεται </w:t>
      </w:r>
      <w:proofErr w:type="spellStart"/>
      <w:r w:rsidRPr="00714590">
        <w:rPr>
          <w:rFonts w:ascii="Times New Roman" w:eastAsia="Times New Roman" w:hAnsi="Times New Roman" w:cs="Times New Roman"/>
          <w:color w:val="000000" w:themeColor="text1"/>
          <w:sz w:val="22"/>
          <w:szCs w:val="22"/>
          <w:lang w:val="el-GR"/>
        </w:rPr>
        <w:t>ἑβδομὰς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χωρὶς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βαπτισθῶσι</w:t>
      </w:r>
      <w:proofErr w:type="spellEnd"/>
      <w:r w:rsidRPr="00714590">
        <w:rPr>
          <w:rFonts w:ascii="Times New Roman" w:eastAsia="Times New Roman" w:hAnsi="Times New Roman" w:cs="Times New Roman"/>
          <w:color w:val="000000" w:themeColor="text1"/>
          <w:sz w:val="22"/>
          <w:szCs w:val="22"/>
          <w:lang w:val="el-GR"/>
        </w:rPr>
        <w:t xml:space="preserve">  δύο  ἤ </w:t>
      </w:r>
      <w:proofErr w:type="spellStart"/>
      <w:r w:rsidRPr="00714590">
        <w:rPr>
          <w:rFonts w:ascii="Times New Roman" w:eastAsia="Times New Roman" w:hAnsi="Times New Roman" w:cs="Times New Roman"/>
          <w:color w:val="000000" w:themeColor="text1"/>
          <w:sz w:val="22"/>
          <w:szCs w:val="22"/>
          <w:lang w:val="el-GR"/>
        </w:rPr>
        <w:t>τρεῖς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Μουσουλμανικαὶ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οἰκογένειαι</w:t>
      </w:r>
      <w:proofErr w:type="spellEnd"/>
      <w:r w:rsidRPr="00714590">
        <w:rPr>
          <w:rFonts w:ascii="Times New Roman" w:eastAsia="Times New Roman" w:hAnsi="Times New Roman" w:cs="Times New Roman"/>
          <w:color w:val="000000" w:themeColor="text1"/>
          <w:sz w:val="22"/>
          <w:szCs w:val="22"/>
          <w:lang w:val="el-GR"/>
        </w:rPr>
        <w:t>.</w:t>
      </w:r>
      <w:r w:rsidR="003E023E">
        <w:rPr>
          <w:rStyle w:val="ac"/>
          <w:rFonts w:ascii="Times New Roman" w:eastAsia="Times New Roman" w:hAnsi="Times New Roman" w:cs="Times New Roman"/>
          <w:color w:val="000000" w:themeColor="text1"/>
          <w:sz w:val="22"/>
          <w:szCs w:val="22"/>
          <w:lang w:val="el-GR"/>
        </w:rPr>
        <w:footnoteReference w:id="17"/>
      </w:r>
    </w:p>
    <w:p w14:paraId="639BE55D"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4DFB641A" w14:textId="77777777" w:rsidR="00FE75B9" w:rsidRDefault="00FE75B9"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6EBB1CF0" w14:textId="5717FABF"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ά. </w:t>
      </w:r>
      <w:proofErr w:type="spellStart"/>
      <w:r w:rsidRPr="00714590">
        <w:rPr>
          <w:rFonts w:ascii="Times New Roman" w:eastAsia="Times New Roman" w:hAnsi="Times New Roman" w:cs="Times New Roman"/>
          <w:color w:val="000000" w:themeColor="text1"/>
          <w:sz w:val="22"/>
          <w:szCs w:val="22"/>
          <w:lang w:val="el-GR"/>
        </w:rPr>
        <w:t>Ἰανουαρίου</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ἔλαβε</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w:t>
      </w:r>
      <w:proofErr w:type="spellEnd"/>
      <w:r w:rsidRPr="00714590">
        <w:rPr>
          <w:rFonts w:ascii="Times New Roman" w:eastAsia="Times New Roman" w:hAnsi="Times New Roman" w:cs="Times New Roman"/>
          <w:color w:val="000000" w:themeColor="text1"/>
          <w:sz w:val="22"/>
          <w:szCs w:val="22"/>
          <w:lang w:val="el-GR"/>
        </w:rPr>
        <w:t xml:space="preserve"> βάπτισμα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ὀρθοδόξου</w:t>
      </w:r>
      <w:proofErr w:type="spellEnd"/>
      <w:r w:rsidRPr="00714590">
        <w:rPr>
          <w:rFonts w:ascii="Times New Roman" w:eastAsia="Times New Roman" w:hAnsi="Times New Roman" w:cs="Times New Roman"/>
          <w:color w:val="000000" w:themeColor="text1"/>
          <w:sz w:val="22"/>
          <w:szCs w:val="22"/>
          <w:lang w:val="el-GR"/>
        </w:rPr>
        <w:t xml:space="preserve">  πίστεως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χωρίῳ</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Πεδουλᾷ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τῇ</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Ἐκκλησίᾳ</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Τιμίου </w:t>
      </w:r>
      <w:proofErr w:type="spellStart"/>
      <w:r w:rsidRPr="00714590">
        <w:rPr>
          <w:rFonts w:ascii="Times New Roman" w:eastAsia="Times New Roman" w:hAnsi="Times New Roman" w:cs="Times New Roman"/>
          <w:color w:val="000000" w:themeColor="text1"/>
          <w:sz w:val="22"/>
          <w:szCs w:val="22"/>
          <w:lang w:val="el-GR"/>
        </w:rPr>
        <w:t>Σταυροῦ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Μουσταφᾶ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Ἁγ</w:t>
      </w:r>
      <w:proofErr w:type="spellEnd"/>
      <w:r w:rsidRPr="00714590">
        <w:rPr>
          <w:rFonts w:ascii="Times New Roman" w:eastAsia="Times New Roman" w:hAnsi="Times New Roman" w:cs="Times New Roman"/>
          <w:color w:val="000000" w:themeColor="text1"/>
          <w:sz w:val="22"/>
          <w:szCs w:val="22"/>
          <w:lang w:val="el-GR"/>
        </w:rPr>
        <w:t xml:space="preserve">. Γεωργίου» </w:t>
      </w:r>
      <w:proofErr w:type="spellStart"/>
      <w:r w:rsidRPr="00714590">
        <w:rPr>
          <w:rFonts w:ascii="Times New Roman" w:eastAsia="Times New Roman" w:hAnsi="Times New Roman" w:cs="Times New Roman"/>
          <w:color w:val="000000" w:themeColor="text1"/>
          <w:sz w:val="22"/>
          <w:szCs w:val="22"/>
          <w:lang w:val="el-GR"/>
        </w:rPr>
        <w:t>ἐπονομασθεὶς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Ἰωάννης.Τὸ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γεγονὸς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τοῦτο</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χωρικοὶ΄ἐθεώρησαν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αἴσιον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οἰωνὸν</w:t>
      </w:r>
      <w:proofErr w:type="spellEnd"/>
      <w:r w:rsidRPr="00714590">
        <w:rPr>
          <w:rFonts w:ascii="Times New Roman" w:eastAsia="Times New Roman" w:hAnsi="Times New Roman" w:cs="Times New Roman"/>
          <w:color w:val="000000" w:themeColor="text1"/>
          <w:sz w:val="22"/>
          <w:szCs w:val="22"/>
          <w:lang w:val="el-GR"/>
        </w:rPr>
        <w:t xml:space="preserve">,  δοξάζοντες </w:t>
      </w:r>
      <w:proofErr w:type="spellStart"/>
      <w:r w:rsidRPr="00714590">
        <w:rPr>
          <w:rFonts w:ascii="Times New Roman" w:eastAsia="Times New Roman" w:hAnsi="Times New Roman" w:cs="Times New Roman"/>
          <w:color w:val="000000" w:themeColor="text1"/>
          <w:sz w:val="22"/>
          <w:szCs w:val="22"/>
          <w:lang w:val="el-GR"/>
        </w:rPr>
        <w:t>ὅτι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πᾶν</w:t>
      </w:r>
      <w:proofErr w:type="spellEnd"/>
      <w:r w:rsidRPr="00714590">
        <w:rPr>
          <w:rFonts w:ascii="Times New Roman" w:eastAsia="Times New Roman" w:hAnsi="Times New Roman" w:cs="Times New Roman"/>
          <w:color w:val="000000" w:themeColor="text1"/>
          <w:sz w:val="22"/>
          <w:szCs w:val="22"/>
          <w:lang w:val="el-GR"/>
        </w:rPr>
        <w:t xml:space="preserve">  ὅ τι  </w:t>
      </w:r>
      <w:proofErr w:type="spellStart"/>
      <w:r w:rsidRPr="00714590">
        <w:rPr>
          <w:rFonts w:ascii="Times New Roman" w:eastAsia="Times New Roman" w:hAnsi="Times New Roman" w:cs="Times New Roman"/>
          <w:color w:val="000000" w:themeColor="text1"/>
          <w:sz w:val="22"/>
          <w:szCs w:val="22"/>
          <w:lang w:val="el-GR"/>
        </w:rPr>
        <w:t>γείνῃ</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πρωτοχρονιὰν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θὰ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ἐξακολουθήσῃ</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γινόμενον</w:t>
      </w:r>
      <w:proofErr w:type="spellEnd"/>
      <w:r w:rsidRPr="00714590">
        <w:rPr>
          <w:rFonts w:ascii="Times New Roman" w:eastAsia="Times New Roman" w:hAnsi="Times New Roman" w:cs="Times New Roman"/>
          <w:color w:val="000000" w:themeColor="text1"/>
          <w:sz w:val="22"/>
          <w:szCs w:val="22"/>
          <w:lang w:val="el-GR"/>
        </w:rPr>
        <w:t xml:space="preserve">  καθ’ </w:t>
      </w:r>
      <w:proofErr w:type="spellStart"/>
      <w:r w:rsidRPr="00714590">
        <w:rPr>
          <w:rFonts w:ascii="Times New Roman" w:eastAsia="Times New Roman" w:hAnsi="Times New Roman" w:cs="Times New Roman"/>
          <w:color w:val="000000" w:themeColor="text1"/>
          <w:sz w:val="22"/>
          <w:szCs w:val="22"/>
          <w:lang w:val="el-GR"/>
        </w:rPr>
        <w:t>ὅλον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ἔτος</w:t>
      </w:r>
      <w:proofErr w:type="spellEnd"/>
      <w:r w:rsidRPr="00714590">
        <w:rPr>
          <w:rFonts w:ascii="Times New Roman" w:eastAsia="Times New Roman" w:hAnsi="Times New Roman" w:cs="Times New Roman"/>
          <w:color w:val="000000" w:themeColor="text1"/>
          <w:sz w:val="22"/>
          <w:szCs w:val="22"/>
          <w:lang w:val="el-GR"/>
        </w:rPr>
        <w:t>.</w:t>
      </w:r>
      <w:r w:rsidR="000E4230">
        <w:rPr>
          <w:rStyle w:val="ac"/>
          <w:rFonts w:ascii="Times New Roman" w:eastAsia="Times New Roman" w:hAnsi="Times New Roman" w:cs="Times New Roman"/>
          <w:color w:val="000000" w:themeColor="text1"/>
          <w:sz w:val="22"/>
          <w:szCs w:val="22"/>
          <w:lang w:val="el-GR"/>
        </w:rPr>
        <w:footnoteReference w:id="18"/>
      </w:r>
    </w:p>
    <w:p w14:paraId="1B522291"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71EE03B2" w14:textId="14823314" w:rsidR="006B3034" w:rsidRPr="00B067A0" w:rsidRDefault="00714590" w:rsidP="004C3A2D">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 xml:space="preserve">[...] Ὁ </w:t>
      </w:r>
      <w:proofErr w:type="spellStart"/>
      <w:r w:rsidRPr="00714590">
        <w:rPr>
          <w:rFonts w:ascii="Times New Roman" w:eastAsia="Times New Roman" w:hAnsi="Times New Roman" w:cs="Times New Roman"/>
          <w:color w:val="000000" w:themeColor="text1"/>
          <w:sz w:val="22"/>
          <w:szCs w:val="22"/>
          <w:lang w:val="el-GR"/>
        </w:rPr>
        <w:t>πρό</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τινων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μηνῶν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προσελθὼν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χριστιανικὴν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πίστιν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Μόρφου</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Ὀθωμανὸς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μεταμεληθεὶς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ἐπέστρεψε</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πάλιν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πίστιν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τῶν</w:t>
      </w:r>
      <w:proofErr w:type="spellEnd"/>
      <w:r w:rsidRPr="00714590">
        <w:rPr>
          <w:rFonts w:ascii="Times New Roman" w:eastAsia="Times New Roman" w:hAnsi="Times New Roman" w:cs="Times New Roman"/>
          <w:color w:val="000000" w:themeColor="text1"/>
          <w:sz w:val="22"/>
          <w:szCs w:val="22"/>
          <w:lang w:val="el-GR"/>
        </w:rPr>
        <w:t xml:space="preserve">  πατέρων του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ἐγένετο</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πάλιν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Χώντζας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Λεύκαν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οὕτως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ἐπτώχυνεν</w:t>
      </w:r>
      <w:proofErr w:type="spellEnd"/>
      <w:r w:rsidRPr="00714590">
        <w:rPr>
          <w:rFonts w:ascii="Times New Roman" w:eastAsia="Times New Roman" w:hAnsi="Times New Roman" w:cs="Times New Roman"/>
          <w:color w:val="000000" w:themeColor="text1"/>
          <w:sz w:val="22"/>
          <w:szCs w:val="22"/>
          <w:lang w:val="el-GR"/>
        </w:rPr>
        <w:t xml:space="preserve">   ὁ </w:t>
      </w:r>
      <w:proofErr w:type="spellStart"/>
      <w:r w:rsidRPr="00714590">
        <w:rPr>
          <w:rFonts w:ascii="Times New Roman" w:eastAsia="Times New Roman" w:hAnsi="Times New Roman" w:cs="Times New Roman"/>
          <w:color w:val="000000" w:themeColor="text1"/>
          <w:sz w:val="22"/>
          <w:szCs w:val="22"/>
          <w:lang w:val="el-GR"/>
        </w:rPr>
        <w:t>Χριστὸς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ὁ </w:t>
      </w:r>
      <w:proofErr w:type="spellStart"/>
      <w:r w:rsidRPr="00714590">
        <w:rPr>
          <w:rFonts w:ascii="Times New Roman" w:eastAsia="Times New Roman" w:hAnsi="Times New Roman" w:cs="Times New Roman"/>
          <w:color w:val="000000" w:themeColor="text1"/>
          <w:sz w:val="22"/>
          <w:szCs w:val="22"/>
          <w:lang w:val="el-GR"/>
        </w:rPr>
        <w:t>Ἑλληνισμὸς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ὑπέστη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ἀνεπανόρθωτον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συμφοράν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Ἀποδεικνύεται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λοιπὸν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ὀρθὴ</w:t>
      </w:r>
      <w:proofErr w:type="spellEnd"/>
      <w:r w:rsidRPr="00714590">
        <w:rPr>
          <w:rFonts w:ascii="Times New Roman" w:eastAsia="Times New Roman" w:hAnsi="Times New Roman" w:cs="Times New Roman"/>
          <w:color w:val="000000" w:themeColor="text1"/>
          <w:sz w:val="22"/>
          <w:szCs w:val="22"/>
          <w:lang w:val="el-GR"/>
        </w:rPr>
        <w:t xml:space="preserve">  ἡ  γνώμη  </w:t>
      </w:r>
      <w:proofErr w:type="spellStart"/>
      <w:r w:rsidRPr="00714590">
        <w:rPr>
          <w:rFonts w:ascii="Times New Roman" w:eastAsia="Times New Roman" w:hAnsi="Times New Roman" w:cs="Times New Roman"/>
          <w:color w:val="000000" w:themeColor="text1"/>
          <w:sz w:val="22"/>
          <w:szCs w:val="22"/>
          <w:lang w:val="el-GR"/>
        </w:rPr>
        <w:t>ὅτι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δὲν</w:t>
      </w:r>
      <w:proofErr w:type="spellEnd"/>
      <w:r w:rsidRPr="00714590">
        <w:rPr>
          <w:rFonts w:ascii="Times New Roman" w:eastAsia="Times New Roman" w:hAnsi="Times New Roman" w:cs="Times New Roman"/>
          <w:color w:val="000000" w:themeColor="text1"/>
          <w:sz w:val="22"/>
          <w:szCs w:val="22"/>
          <w:lang w:val="el-GR"/>
        </w:rPr>
        <w:t xml:space="preserve"> πρέπει   </w:t>
      </w:r>
      <w:proofErr w:type="spellStart"/>
      <w:r w:rsidRPr="00714590">
        <w:rPr>
          <w:rFonts w:ascii="Times New Roman" w:eastAsia="Times New Roman" w:hAnsi="Times New Roman" w:cs="Times New Roman"/>
          <w:color w:val="000000" w:themeColor="text1"/>
          <w:sz w:val="22"/>
          <w:szCs w:val="22"/>
          <w:lang w:val="el-GR"/>
        </w:rPr>
        <w:t>ἀνεξετάστως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ἄνευ</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μακρᾶς</w:t>
      </w:r>
      <w:proofErr w:type="spellEnd"/>
      <w:r w:rsidRPr="00714590">
        <w:rPr>
          <w:rFonts w:ascii="Times New Roman" w:eastAsia="Times New Roman" w:hAnsi="Times New Roman" w:cs="Times New Roman"/>
          <w:color w:val="000000" w:themeColor="text1"/>
          <w:sz w:val="22"/>
          <w:szCs w:val="22"/>
          <w:lang w:val="el-GR"/>
        </w:rPr>
        <w:t xml:space="preserve">   δοκιμασίας </w:t>
      </w:r>
      <w:proofErr w:type="spellStart"/>
      <w:r w:rsidRPr="00714590">
        <w:rPr>
          <w:rFonts w:ascii="Times New Roman" w:eastAsia="Times New Roman" w:hAnsi="Times New Roman" w:cs="Times New Roman"/>
          <w:color w:val="000000" w:themeColor="text1"/>
          <w:sz w:val="22"/>
          <w:szCs w:val="22"/>
          <w:lang w:val="el-GR"/>
        </w:rPr>
        <w:t>νὰ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δεχώμεθα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τὸν</w:t>
      </w:r>
      <w:proofErr w:type="spellEnd"/>
      <w:r w:rsidRPr="00714590">
        <w:rPr>
          <w:rFonts w:ascii="Times New Roman" w:eastAsia="Times New Roman" w:hAnsi="Times New Roman" w:cs="Times New Roman"/>
          <w:color w:val="000000" w:themeColor="text1"/>
          <w:sz w:val="22"/>
          <w:szCs w:val="22"/>
          <w:lang w:val="el-GR"/>
        </w:rPr>
        <w:t xml:space="preserve">   τυχόντα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τοὺς</w:t>
      </w:r>
      <w:proofErr w:type="spellEnd"/>
      <w:r w:rsidRPr="00714590">
        <w:rPr>
          <w:rFonts w:ascii="Times New Roman" w:eastAsia="Times New Roman" w:hAnsi="Times New Roman" w:cs="Times New Roman"/>
          <w:color w:val="000000" w:themeColor="text1"/>
          <w:sz w:val="22"/>
          <w:szCs w:val="22"/>
          <w:lang w:val="el-GR"/>
        </w:rPr>
        <w:t xml:space="preserve">  κόλπους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ἱερᾶς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ἡμῶν</w:t>
      </w:r>
      <w:proofErr w:type="spellEnd"/>
      <w:r w:rsidRPr="00714590">
        <w:rPr>
          <w:rFonts w:ascii="Times New Roman" w:eastAsia="Times New Roman" w:hAnsi="Times New Roman" w:cs="Times New Roman"/>
          <w:color w:val="000000" w:themeColor="text1"/>
          <w:sz w:val="22"/>
          <w:szCs w:val="22"/>
          <w:lang w:val="el-GR"/>
        </w:rPr>
        <w:t xml:space="preserve">   θρησκείας.</w:t>
      </w:r>
      <w:r w:rsidR="000E4230">
        <w:rPr>
          <w:rStyle w:val="ac"/>
          <w:rFonts w:ascii="Times New Roman" w:eastAsia="Times New Roman" w:hAnsi="Times New Roman" w:cs="Times New Roman"/>
          <w:color w:val="000000" w:themeColor="text1"/>
          <w:sz w:val="22"/>
          <w:szCs w:val="22"/>
          <w:lang w:val="el-GR"/>
        </w:rPr>
        <w:footnoteReference w:id="19"/>
      </w:r>
    </w:p>
    <w:p w14:paraId="5C43C31D" w14:textId="77777777" w:rsidR="00FE75B9" w:rsidRDefault="00FE75B9" w:rsidP="00714590">
      <w:pPr>
        <w:spacing w:after="0" w:line="240" w:lineRule="auto"/>
        <w:jc w:val="both"/>
        <w:rPr>
          <w:rFonts w:ascii="Times New Roman" w:eastAsia="Times New Roman" w:hAnsi="Times New Roman" w:cs="Times New Roman"/>
          <w:b/>
          <w:bCs/>
          <w:color w:val="000000" w:themeColor="text1"/>
          <w:sz w:val="22"/>
          <w:szCs w:val="22"/>
          <w:lang w:val="el-GR"/>
        </w:rPr>
      </w:pPr>
    </w:p>
    <w:p w14:paraId="30372E48" w14:textId="403C16CE" w:rsidR="00714590" w:rsidRPr="00E95839" w:rsidRDefault="00714590" w:rsidP="00714590">
      <w:pPr>
        <w:spacing w:after="0" w:line="240" w:lineRule="auto"/>
        <w:jc w:val="both"/>
        <w:rPr>
          <w:rFonts w:ascii="Times New Roman" w:eastAsia="Times New Roman" w:hAnsi="Times New Roman" w:cs="Times New Roman"/>
          <w:b/>
          <w:bCs/>
          <w:color w:val="000000" w:themeColor="text1"/>
          <w:sz w:val="22"/>
          <w:szCs w:val="22"/>
          <w:lang w:val="el-GR"/>
        </w:rPr>
      </w:pPr>
      <w:r w:rsidRPr="00E95839">
        <w:rPr>
          <w:rFonts w:ascii="Times New Roman" w:eastAsia="Times New Roman" w:hAnsi="Times New Roman" w:cs="Times New Roman"/>
          <w:b/>
          <w:bCs/>
          <w:color w:val="000000" w:themeColor="text1"/>
          <w:sz w:val="22"/>
          <w:szCs w:val="22"/>
          <w:lang w:val="el-GR"/>
        </w:rPr>
        <w:t xml:space="preserve">4. Κύπριοι  Αρχιερείς </w:t>
      </w:r>
    </w:p>
    <w:p w14:paraId="4FF7489C" w14:textId="77777777" w:rsidR="00714590" w:rsidRPr="00714590" w:rsidRDefault="00714590" w:rsidP="00714590">
      <w:pPr>
        <w:spacing w:after="0" w:line="240" w:lineRule="auto"/>
        <w:jc w:val="both"/>
        <w:rPr>
          <w:rFonts w:ascii="Times New Roman" w:eastAsia="Times New Roman" w:hAnsi="Times New Roman" w:cs="Times New Roman"/>
          <w:bCs/>
          <w:color w:val="000000" w:themeColor="text1"/>
          <w:sz w:val="22"/>
          <w:szCs w:val="22"/>
          <w:u w:val="single"/>
          <w:lang w:val="el-GR"/>
        </w:rPr>
      </w:pPr>
    </w:p>
    <w:p w14:paraId="5CA97B50" w14:textId="0051C9E4" w:rsidR="00714590" w:rsidRPr="00714590" w:rsidRDefault="00714590" w:rsidP="00714590">
      <w:pPr>
        <w:spacing w:after="0" w:line="240" w:lineRule="auto"/>
        <w:jc w:val="both"/>
        <w:rPr>
          <w:rFonts w:ascii="Times New Roman" w:eastAsia="Times New Roman" w:hAnsi="Times New Roman" w:cs="Times New Roman"/>
          <w:color w:val="000000" w:themeColor="text1"/>
          <w:sz w:val="22"/>
          <w:szCs w:val="22"/>
          <w:u w:val="single"/>
          <w:lang w:val="el-GR"/>
        </w:rPr>
      </w:pPr>
      <w:r w:rsidRPr="00714590">
        <w:rPr>
          <w:rFonts w:ascii="Times New Roman" w:eastAsia="Times New Roman" w:hAnsi="Times New Roman" w:cs="Times New Roman"/>
          <w:color w:val="000000" w:themeColor="text1"/>
          <w:sz w:val="22"/>
          <w:szCs w:val="22"/>
          <w:u w:val="single"/>
          <w:lang w:val="el-GR"/>
        </w:rPr>
        <w:t>Μητροπολίτης  Κιτίου  Κυπριανός  (Οικονομίδης)</w:t>
      </w:r>
      <w:r w:rsidR="000E4230">
        <w:rPr>
          <w:rStyle w:val="ac"/>
          <w:rFonts w:ascii="Times New Roman" w:eastAsia="Times New Roman" w:hAnsi="Times New Roman" w:cs="Times New Roman"/>
          <w:color w:val="000000" w:themeColor="text1"/>
          <w:sz w:val="22"/>
          <w:szCs w:val="22"/>
          <w:u w:val="single"/>
          <w:lang w:val="el-GR"/>
        </w:rPr>
        <w:footnoteReference w:id="20"/>
      </w:r>
    </w:p>
    <w:p w14:paraId="4855868A" w14:textId="77777777" w:rsidR="00714590" w:rsidRPr="00714590" w:rsidRDefault="00714590" w:rsidP="00714590">
      <w:pPr>
        <w:spacing w:after="0" w:line="240" w:lineRule="auto"/>
        <w:jc w:val="both"/>
        <w:rPr>
          <w:rFonts w:ascii="Times New Roman" w:eastAsia="Times New Roman" w:hAnsi="Times New Roman" w:cs="Times New Roman"/>
          <w:bCs/>
          <w:color w:val="000000" w:themeColor="text1"/>
          <w:sz w:val="22"/>
          <w:szCs w:val="22"/>
          <w:lang w:val="el-GR"/>
        </w:rPr>
      </w:pPr>
    </w:p>
    <w:p w14:paraId="14173347" w14:textId="26BA739F" w:rsidR="00714590" w:rsidRPr="00714590" w:rsidRDefault="00714590" w:rsidP="00714590">
      <w:pPr>
        <w:spacing w:after="0" w:line="240" w:lineRule="auto"/>
        <w:ind w:left="360"/>
        <w:jc w:val="both"/>
        <w:rPr>
          <w:rFonts w:ascii="Times New Roman" w:eastAsia="Times New Roman" w:hAnsi="Times New Roman" w:cs="Times New Roman"/>
          <w:bCs/>
          <w:color w:val="000000" w:themeColor="text1"/>
          <w:sz w:val="22"/>
          <w:szCs w:val="22"/>
          <w:lang w:val="el-GR"/>
        </w:rPr>
      </w:pPr>
      <w:r w:rsidRPr="00714590">
        <w:rPr>
          <w:rFonts w:ascii="Times New Roman" w:eastAsia="Times New Roman" w:hAnsi="Times New Roman" w:cs="Times New Roman"/>
          <w:bCs/>
          <w:color w:val="000000" w:themeColor="text1"/>
          <w:sz w:val="22"/>
          <w:szCs w:val="22"/>
          <w:lang w:val="el-GR"/>
        </w:rPr>
        <w:t xml:space="preserve">[...] μάλιστα  </w:t>
      </w:r>
      <w:proofErr w:type="spellStart"/>
      <w:r w:rsidRPr="00714590">
        <w:rPr>
          <w:rFonts w:ascii="Times New Roman" w:eastAsia="Times New Roman" w:hAnsi="Times New Roman" w:cs="Times New Roman"/>
          <w:bCs/>
          <w:color w:val="000000" w:themeColor="text1"/>
          <w:sz w:val="22"/>
          <w:szCs w:val="22"/>
          <w:lang w:val="el-GR"/>
        </w:rPr>
        <w:t>δὲ</w:t>
      </w:r>
      <w:proofErr w:type="spellEnd"/>
      <w:r w:rsidRPr="00714590">
        <w:rPr>
          <w:rFonts w:ascii="Times New Roman" w:eastAsia="Times New Roman" w:hAnsi="Times New Roman" w:cs="Times New Roman"/>
          <w:bCs/>
          <w:color w:val="000000" w:themeColor="text1"/>
          <w:sz w:val="22"/>
          <w:szCs w:val="22"/>
          <w:lang w:val="el-GR"/>
        </w:rPr>
        <w:t xml:space="preserve">  χωρία </w:t>
      </w:r>
      <w:proofErr w:type="spellStart"/>
      <w:r w:rsidRPr="00714590">
        <w:rPr>
          <w:rFonts w:ascii="Times New Roman" w:eastAsia="Times New Roman" w:hAnsi="Times New Roman" w:cs="Times New Roman"/>
          <w:bCs/>
          <w:color w:val="000000" w:themeColor="text1"/>
          <w:sz w:val="22"/>
          <w:szCs w:val="22"/>
          <w:lang w:val="el-GR"/>
        </w:rPr>
        <w:t>τινὰ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κατὰ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τὴν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ἐπαρχίαν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τοῦ</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Ἀγ</w:t>
      </w:r>
      <w:proofErr w:type="spellEnd"/>
      <w:r w:rsidRPr="00714590">
        <w:rPr>
          <w:rFonts w:ascii="Times New Roman" w:eastAsia="Times New Roman" w:hAnsi="Times New Roman" w:cs="Times New Roman"/>
          <w:bCs/>
          <w:color w:val="000000" w:themeColor="text1"/>
          <w:sz w:val="22"/>
          <w:szCs w:val="22"/>
          <w:lang w:val="el-GR"/>
        </w:rPr>
        <w:t xml:space="preserve">. Κιτίου </w:t>
      </w:r>
      <w:proofErr w:type="spellStart"/>
      <w:r w:rsidRPr="00714590">
        <w:rPr>
          <w:rFonts w:ascii="Times New Roman" w:eastAsia="Times New Roman" w:hAnsi="Times New Roman" w:cs="Times New Roman"/>
          <w:bCs/>
          <w:color w:val="000000" w:themeColor="text1"/>
          <w:sz w:val="22"/>
          <w:szCs w:val="22"/>
          <w:lang w:val="el-GR"/>
        </w:rPr>
        <w:t>ὑπὸ</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λινοβαμβάκων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κατοικούμενα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ἀπὸ</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ἐποχῆς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Ὀθωμανικῆς</w:t>
      </w:r>
      <w:proofErr w:type="spellEnd"/>
      <w:r w:rsidRPr="00714590">
        <w:rPr>
          <w:rFonts w:ascii="Times New Roman" w:eastAsia="Times New Roman" w:hAnsi="Times New Roman" w:cs="Times New Roman"/>
          <w:bCs/>
          <w:color w:val="000000" w:themeColor="text1"/>
          <w:sz w:val="22"/>
          <w:szCs w:val="22"/>
          <w:lang w:val="el-GR"/>
        </w:rPr>
        <w:t xml:space="preserve">  κατακτήσεως </w:t>
      </w:r>
      <w:proofErr w:type="spellStart"/>
      <w:r w:rsidRPr="00714590">
        <w:rPr>
          <w:rFonts w:ascii="Times New Roman" w:eastAsia="Times New Roman" w:hAnsi="Times New Roman" w:cs="Times New Roman"/>
          <w:bCs/>
          <w:color w:val="000000" w:themeColor="text1"/>
          <w:sz w:val="22"/>
          <w:szCs w:val="22"/>
          <w:lang w:val="el-GR"/>
        </w:rPr>
        <w:t>ἐφανέρωσαν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ἐπισήμως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τὸ</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Ἀνατολικὸν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Χριστιανικὸν</w:t>
      </w:r>
      <w:proofErr w:type="spellEnd"/>
      <w:r w:rsidRPr="00714590">
        <w:rPr>
          <w:rFonts w:ascii="Times New Roman" w:eastAsia="Times New Roman" w:hAnsi="Times New Roman" w:cs="Times New Roman"/>
          <w:bCs/>
          <w:color w:val="000000" w:themeColor="text1"/>
          <w:sz w:val="22"/>
          <w:szCs w:val="22"/>
          <w:lang w:val="el-GR"/>
        </w:rPr>
        <w:t xml:space="preserve"> θρήσκευμά των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ἀνεγνωρίσθησαν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ὑπὸ</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πολιτικῆς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Ἀρχῆς</w:t>
      </w:r>
      <w:proofErr w:type="spellEnd"/>
      <w:r w:rsidRPr="00714590">
        <w:rPr>
          <w:rFonts w:ascii="Times New Roman" w:eastAsia="Times New Roman" w:hAnsi="Times New Roman" w:cs="Times New Roman"/>
          <w:bCs/>
          <w:color w:val="000000" w:themeColor="text1"/>
          <w:sz w:val="22"/>
          <w:szCs w:val="22"/>
          <w:lang w:val="el-GR"/>
        </w:rPr>
        <w:t>˙</w:t>
      </w:r>
      <w:r w:rsidR="000E4230">
        <w:rPr>
          <w:rStyle w:val="ac"/>
          <w:rFonts w:ascii="Times New Roman" w:eastAsia="Times New Roman" w:hAnsi="Times New Roman" w:cs="Times New Roman"/>
          <w:bCs/>
          <w:color w:val="000000" w:themeColor="text1"/>
          <w:sz w:val="22"/>
          <w:szCs w:val="22"/>
          <w:lang w:val="el-GR"/>
        </w:rPr>
        <w:footnoteReference w:id="21"/>
      </w:r>
    </w:p>
    <w:p w14:paraId="5916E7C9" w14:textId="77777777" w:rsidR="00714590" w:rsidRPr="00714590" w:rsidRDefault="00714590" w:rsidP="00714590">
      <w:pPr>
        <w:spacing w:after="0" w:line="240" w:lineRule="auto"/>
        <w:jc w:val="both"/>
        <w:rPr>
          <w:rFonts w:ascii="Times New Roman" w:eastAsia="Times New Roman" w:hAnsi="Times New Roman" w:cs="Times New Roman"/>
          <w:bCs/>
          <w:color w:val="000000" w:themeColor="text1"/>
          <w:sz w:val="22"/>
          <w:szCs w:val="22"/>
          <w:u w:val="single"/>
          <w:lang w:val="el-GR"/>
        </w:rPr>
      </w:pPr>
    </w:p>
    <w:p w14:paraId="5EC6DE50" w14:textId="77777777" w:rsidR="00714590" w:rsidRPr="00714590" w:rsidRDefault="00714590" w:rsidP="00714590">
      <w:pPr>
        <w:spacing w:after="0" w:line="240" w:lineRule="auto"/>
        <w:jc w:val="both"/>
        <w:rPr>
          <w:rFonts w:ascii="Times New Roman" w:eastAsia="Times New Roman" w:hAnsi="Times New Roman" w:cs="Times New Roman"/>
          <w:bCs/>
          <w:color w:val="000000" w:themeColor="text1"/>
          <w:sz w:val="22"/>
          <w:szCs w:val="22"/>
          <w:u w:val="single"/>
          <w:lang w:val="el-GR"/>
        </w:rPr>
      </w:pPr>
      <w:r w:rsidRPr="00714590">
        <w:rPr>
          <w:rFonts w:ascii="Times New Roman" w:eastAsia="Times New Roman" w:hAnsi="Times New Roman" w:cs="Times New Roman"/>
          <w:bCs/>
          <w:color w:val="000000" w:themeColor="text1"/>
          <w:sz w:val="22"/>
          <w:szCs w:val="22"/>
          <w:u w:val="single"/>
          <w:lang w:val="el-GR"/>
        </w:rPr>
        <w:t xml:space="preserve">Μητροπολίτης </w:t>
      </w:r>
      <w:proofErr w:type="spellStart"/>
      <w:r w:rsidRPr="00714590">
        <w:rPr>
          <w:rFonts w:ascii="Times New Roman" w:eastAsia="Times New Roman" w:hAnsi="Times New Roman" w:cs="Times New Roman"/>
          <w:bCs/>
          <w:color w:val="000000" w:themeColor="text1"/>
          <w:sz w:val="22"/>
          <w:szCs w:val="22"/>
          <w:u w:val="single"/>
          <w:lang w:val="el-GR"/>
        </w:rPr>
        <w:t>Κυρηνείας</w:t>
      </w:r>
      <w:proofErr w:type="spellEnd"/>
      <w:r w:rsidRPr="00714590">
        <w:rPr>
          <w:rFonts w:ascii="Times New Roman" w:eastAsia="Times New Roman" w:hAnsi="Times New Roman" w:cs="Times New Roman"/>
          <w:bCs/>
          <w:color w:val="000000" w:themeColor="text1"/>
          <w:sz w:val="22"/>
          <w:szCs w:val="22"/>
          <w:u w:val="single"/>
          <w:lang w:val="el-GR"/>
        </w:rPr>
        <w:t xml:space="preserve"> Χρύσανθος</w:t>
      </w:r>
    </w:p>
    <w:p w14:paraId="0E4B8A2B" w14:textId="77777777" w:rsidR="00714590" w:rsidRPr="00714590" w:rsidRDefault="00714590" w:rsidP="00714590">
      <w:pPr>
        <w:spacing w:after="0" w:line="240" w:lineRule="auto"/>
        <w:jc w:val="both"/>
        <w:rPr>
          <w:rFonts w:ascii="Times New Roman" w:eastAsia="Times New Roman" w:hAnsi="Times New Roman" w:cs="Times New Roman"/>
          <w:bCs/>
          <w:color w:val="000000" w:themeColor="text1"/>
          <w:sz w:val="22"/>
          <w:szCs w:val="22"/>
          <w:lang w:val="el-GR"/>
        </w:rPr>
      </w:pPr>
    </w:p>
    <w:p w14:paraId="030044B4" w14:textId="77777777" w:rsidR="00714590" w:rsidRPr="00714590" w:rsidRDefault="00714590" w:rsidP="00714590">
      <w:pPr>
        <w:spacing w:after="0" w:line="240" w:lineRule="auto"/>
        <w:ind w:left="283" w:right="283"/>
        <w:jc w:val="both"/>
        <w:rPr>
          <w:rFonts w:ascii="Times New Roman" w:eastAsia="Times New Roman" w:hAnsi="Times New Roman" w:cs="Times New Roman"/>
          <w:bCs/>
          <w:color w:val="000000" w:themeColor="text1"/>
          <w:sz w:val="22"/>
          <w:szCs w:val="22"/>
          <w:lang w:val="el-GR"/>
        </w:rPr>
      </w:pPr>
      <w:proofErr w:type="spellStart"/>
      <w:r w:rsidRPr="00714590">
        <w:rPr>
          <w:rFonts w:ascii="Times New Roman" w:eastAsia="Times New Roman" w:hAnsi="Times New Roman" w:cs="Times New Roman"/>
          <w:bCs/>
          <w:color w:val="000000" w:themeColor="text1"/>
          <w:sz w:val="22"/>
          <w:szCs w:val="22"/>
          <w:lang w:val="el-GR"/>
        </w:rPr>
        <w:t>Γράφουσιν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ἡμῖν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ἐκ</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Κυρηνείας</w:t>
      </w:r>
      <w:proofErr w:type="spellEnd"/>
      <w:r w:rsidRPr="00714590">
        <w:rPr>
          <w:rFonts w:ascii="Times New Roman" w:eastAsia="Times New Roman" w:hAnsi="Times New Roman" w:cs="Times New Roman"/>
          <w:bCs/>
          <w:color w:val="000000" w:themeColor="text1"/>
          <w:sz w:val="22"/>
          <w:szCs w:val="22"/>
          <w:lang w:val="el-GR"/>
        </w:rPr>
        <w:t>,</w:t>
      </w:r>
    </w:p>
    <w:p w14:paraId="25639801" w14:textId="77777777" w:rsidR="00714590" w:rsidRPr="00714590" w:rsidRDefault="00714590" w:rsidP="00714590">
      <w:pPr>
        <w:spacing w:after="0" w:line="240" w:lineRule="auto"/>
        <w:jc w:val="both"/>
        <w:rPr>
          <w:rFonts w:ascii="Times New Roman" w:eastAsia="Times New Roman" w:hAnsi="Times New Roman" w:cs="Times New Roman"/>
          <w:bCs/>
          <w:color w:val="000000" w:themeColor="text1"/>
          <w:sz w:val="22"/>
          <w:szCs w:val="22"/>
          <w:lang w:val="el-GR"/>
        </w:rPr>
      </w:pPr>
    </w:p>
    <w:p w14:paraId="78CB379A" w14:textId="196145D0" w:rsidR="00714590" w:rsidRPr="00714590" w:rsidRDefault="00714590" w:rsidP="00A66877">
      <w:pPr>
        <w:spacing w:after="0" w:line="240" w:lineRule="auto"/>
        <w:ind w:left="283" w:right="283"/>
        <w:jc w:val="both"/>
        <w:rPr>
          <w:rFonts w:ascii="Times New Roman" w:eastAsia="Times New Roman" w:hAnsi="Times New Roman" w:cs="Times New Roman"/>
          <w:bCs/>
          <w:color w:val="000000" w:themeColor="text1"/>
          <w:sz w:val="22"/>
          <w:szCs w:val="22"/>
          <w:lang w:val="el-GR"/>
        </w:rPr>
      </w:pPr>
      <w:r w:rsidRPr="00714590">
        <w:rPr>
          <w:rFonts w:ascii="Times New Roman" w:eastAsia="Times New Roman" w:hAnsi="Times New Roman" w:cs="Times New Roman"/>
          <w:bCs/>
          <w:color w:val="000000" w:themeColor="text1"/>
          <w:sz w:val="22"/>
          <w:szCs w:val="22"/>
          <w:lang w:val="el-GR"/>
        </w:rPr>
        <w:t xml:space="preserve">[...] Ὁ </w:t>
      </w:r>
      <w:proofErr w:type="spellStart"/>
      <w:r w:rsidRPr="00714590">
        <w:rPr>
          <w:rFonts w:ascii="Times New Roman" w:eastAsia="Times New Roman" w:hAnsi="Times New Roman" w:cs="Times New Roman"/>
          <w:bCs/>
          <w:color w:val="000000" w:themeColor="text1"/>
          <w:sz w:val="22"/>
          <w:szCs w:val="22"/>
          <w:lang w:val="el-GR"/>
        </w:rPr>
        <w:t>σεβαστὸς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ἡμῶν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ἱεράρχης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κατὰ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τὴν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περιοδίαν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αὑτοῦ</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ἐσύστησε</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τέσσαρας</w:t>
      </w:r>
      <w:proofErr w:type="spellEnd"/>
      <w:r w:rsidRPr="00714590">
        <w:rPr>
          <w:rFonts w:ascii="Times New Roman" w:eastAsia="Times New Roman" w:hAnsi="Times New Roman" w:cs="Times New Roman"/>
          <w:bCs/>
          <w:color w:val="000000" w:themeColor="text1"/>
          <w:sz w:val="22"/>
          <w:szCs w:val="22"/>
          <w:lang w:val="el-GR"/>
        </w:rPr>
        <w:t xml:space="preserve">  νέας  σχολάς, </w:t>
      </w:r>
      <w:proofErr w:type="spellStart"/>
      <w:r w:rsidRPr="00714590">
        <w:rPr>
          <w:rFonts w:ascii="Times New Roman" w:eastAsia="Times New Roman" w:hAnsi="Times New Roman" w:cs="Times New Roman"/>
          <w:bCs/>
          <w:color w:val="000000" w:themeColor="text1"/>
          <w:sz w:val="22"/>
          <w:szCs w:val="22"/>
          <w:lang w:val="el-GR"/>
        </w:rPr>
        <w:t>ὧν</w:t>
      </w:r>
      <w:proofErr w:type="spellEnd"/>
      <w:r w:rsidRPr="00714590">
        <w:rPr>
          <w:rFonts w:ascii="Times New Roman" w:eastAsia="Times New Roman" w:hAnsi="Times New Roman" w:cs="Times New Roman"/>
          <w:bCs/>
          <w:color w:val="000000" w:themeColor="text1"/>
          <w:sz w:val="22"/>
          <w:szCs w:val="22"/>
          <w:lang w:val="el-GR"/>
        </w:rPr>
        <w:t xml:space="preserve"> μίαν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Τυλλιριά</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Τὸ</w:t>
      </w:r>
      <w:proofErr w:type="spellEnd"/>
      <w:r w:rsidRPr="00714590">
        <w:rPr>
          <w:rFonts w:ascii="Times New Roman" w:eastAsia="Times New Roman" w:hAnsi="Times New Roman" w:cs="Times New Roman"/>
          <w:bCs/>
          <w:color w:val="000000" w:themeColor="text1"/>
          <w:sz w:val="22"/>
          <w:szCs w:val="22"/>
          <w:lang w:val="el-GR"/>
        </w:rPr>
        <w:t xml:space="preserve"> μέρος </w:t>
      </w:r>
      <w:proofErr w:type="spellStart"/>
      <w:r w:rsidRPr="00714590">
        <w:rPr>
          <w:rFonts w:ascii="Times New Roman" w:eastAsia="Times New Roman" w:hAnsi="Times New Roman" w:cs="Times New Roman"/>
          <w:bCs/>
          <w:color w:val="000000" w:themeColor="text1"/>
          <w:sz w:val="22"/>
          <w:szCs w:val="22"/>
          <w:lang w:val="el-GR"/>
        </w:rPr>
        <w:t>τοῦτο</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ὡς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γνωστὸν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κατοικούμενον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ὑπὸ</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τῶν</w:t>
      </w:r>
      <w:proofErr w:type="spellEnd"/>
      <w:r w:rsidRPr="00714590">
        <w:rPr>
          <w:rFonts w:ascii="Times New Roman" w:eastAsia="Times New Roman" w:hAnsi="Times New Roman" w:cs="Times New Roman"/>
          <w:bCs/>
          <w:color w:val="000000" w:themeColor="text1"/>
          <w:sz w:val="22"/>
          <w:szCs w:val="22"/>
          <w:lang w:val="el-GR"/>
        </w:rPr>
        <w:t xml:space="preserve"> καλουμένων  </w:t>
      </w:r>
      <w:proofErr w:type="spellStart"/>
      <w:r w:rsidRPr="00714590">
        <w:rPr>
          <w:rFonts w:ascii="Times New Roman" w:eastAsia="Times New Roman" w:hAnsi="Times New Roman" w:cs="Times New Roman"/>
          <w:bCs/>
          <w:color w:val="000000" w:themeColor="text1"/>
          <w:sz w:val="22"/>
          <w:szCs w:val="22"/>
          <w:lang w:val="el-GR"/>
        </w:rPr>
        <w:t>λινοβαμβάκων</w:t>
      </w:r>
      <w:proofErr w:type="spellEnd"/>
      <w:r w:rsidRPr="00714590">
        <w:rPr>
          <w:rFonts w:ascii="Times New Roman" w:eastAsia="Times New Roman" w:hAnsi="Times New Roman" w:cs="Times New Roman"/>
          <w:bCs/>
          <w:color w:val="000000" w:themeColor="text1"/>
          <w:sz w:val="22"/>
          <w:szCs w:val="22"/>
          <w:lang w:val="el-GR"/>
        </w:rPr>
        <w:t>,</w:t>
      </w:r>
      <w:r w:rsidR="000E4230">
        <w:rPr>
          <w:rStyle w:val="ac"/>
          <w:rFonts w:ascii="Times New Roman" w:eastAsia="Times New Roman" w:hAnsi="Times New Roman" w:cs="Times New Roman"/>
          <w:bCs/>
          <w:color w:val="000000" w:themeColor="text1"/>
          <w:sz w:val="22"/>
          <w:szCs w:val="22"/>
          <w:lang w:val="el-GR"/>
        </w:rPr>
        <w:footnoteReference w:id="22"/>
      </w:r>
      <w:r w:rsidRPr="00714590">
        <w:rPr>
          <w:rFonts w:ascii="Times New Roman" w:eastAsia="Times New Roman" w:hAnsi="Times New Roman" w:cs="Times New Roman"/>
          <w:bCs/>
          <w:color w:val="000000" w:themeColor="text1"/>
          <w:sz w:val="22"/>
          <w:szCs w:val="22"/>
          <w:lang w:val="el-GR"/>
        </w:rPr>
        <w:t xml:space="preserve">  </w:t>
      </w:r>
    </w:p>
    <w:p w14:paraId="2720F599" w14:textId="77777777" w:rsidR="00714590" w:rsidRPr="00714590" w:rsidRDefault="00714590" w:rsidP="00A66877">
      <w:pPr>
        <w:spacing w:after="0" w:line="240" w:lineRule="auto"/>
        <w:ind w:left="283" w:right="283"/>
        <w:jc w:val="both"/>
        <w:rPr>
          <w:rFonts w:ascii="Times New Roman" w:eastAsia="Times New Roman" w:hAnsi="Times New Roman" w:cs="Times New Roman"/>
          <w:bCs/>
          <w:color w:val="000000" w:themeColor="text1"/>
          <w:sz w:val="22"/>
          <w:szCs w:val="22"/>
          <w:lang w:val="el-GR"/>
        </w:rPr>
      </w:pPr>
    </w:p>
    <w:p w14:paraId="20BA5CC2" w14:textId="77777777" w:rsidR="00C815D0" w:rsidRDefault="00C815D0" w:rsidP="00A66877">
      <w:pPr>
        <w:spacing w:after="0" w:line="240" w:lineRule="auto"/>
        <w:ind w:left="283" w:right="283"/>
        <w:jc w:val="both"/>
        <w:rPr>
          <w:rFonts w:ascii="Times New Roman" w:eastAsia="Times New Roman" w:hAnsi="Times New Roman" w:cs="Times New Roman"/>
          <w:bCs/>
          <w:color w:val="000000" w:themeColor="text1"/>
          <w:sz w:val="22"/>
          <w:szCs w:val="22"/>
          <w:lang w:val="el-GR"/>
        </w:rPr>
      </w:pPr>
    </w:p>
    <w:p w14:paraId="1B2774CE" w14:textId="77777777" w:rsidR="00C815D0" w:rsidRDefault="00C815D0" w:rsidP="00A66877">
      <w:pPr>
        <w:spacing w:after="0" w:line="240" w:lineRule="auto"/>
        <w:ind w:left="283" w:right="283"/>
        <w:jc w:val="both"/>
        <w:rPr>
          <w:rFonts w:ascii="Times New Roman" w:eastAsia="Times New Roman" w:hAnsi="Times New Roman" w:cs="Times New Roman"/>
          <w:bCs/>
          <w:color w:val="000000" w:themeColor="text1"/>
          <w:sz w:val="22"/>
          <w:szCs w:val="22"/>
          <w:lang w:val="el-GR"/>
        </w:rPr>
      </w:pPr>
    </w:p>
    <w:p w14:paraId="367AC2BA" w14:textId="28854150" w:rsidR="00714590" w:rsidRPr="00714590" w:rsidRDefault="00714590" w:rsidP="00A66877">
      <w:pPr>
        <w:spacing w:after="0" w:line="240" w:lineRule="auto"/>
        <w:ind w:left="283" w:right="283"/>
        <w:jc w:val="both"/>
        <w:rPr>
          <w:rFonts w:ascii="Times New Roman" w:eastAsia="Times New Roman" w:hAnsi="Times New Roman" w:cs="Times New Roman"/>
          <w:bCs/>
          <w:color w:val="000000" w:themeColor="text1"/>
          <w:sz w:val="22"/>
          <w:szCs w:val="22"/>
          <w:lang w:val="el-GR"/>
        </w:rPr>
      </w:pPr>
      <w:r w:rsidRPr="00714590">
        <w:rPr>
          <w:rFonts w:ascii="Times New Roman" w:eastAsia="Times New Roman" w:hAnsi="Times New Roman" w:cs="Times New Roman"/>
          <w:bCs/>
          <w:color w:val="000000" w:themeColor="text1"/>
          <w:sz w:val="22"/>
          <w:szCs w:val="22"/>
          <w:lang w:val="el-GR"/>
        </w:rPr>
        <w:lastRenderedPageBreak/>
        <w:t xml:space="preserve">[...] </w:t>
      </w:r>
      <w:proofErr w:type="spellStart"/>
      <w:r w:rsidRPr="00714590">
        <w:rPr>
          <w:rFonts w:ascii="Times New Roman" w:eastAsia="Times New Roman" w:hAnsi="Times New Roman" w:cs="Times New Roman"/>
          <w:bCs/>
          <w:color w:val="000000" w:themeColor="text1"/>
          <w:sz w:val="22"/>
          <w:szCs w:val="22"/>
          <w:lang w:val="el-GR"/>
        </w:rPr>
        <w:t>Ἀλλὰ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τοῦ</w:t>
      </w:r>
      <w:proofErr w:type="spellEnd"/>
      <w:r w:rsidRPr="00714590">
        <w:rPr>
          <w:rFonts w:ascii="Times New Roman" w:eastAsia="Times New Roman" w:hAnsi="Times New Roman" w:cs="Times New Roman"/>
          <w:bCs/>
          <w:color w:val="000000" w:themeColor="text1"/>
          <w:sz w:val="22"/>
          <w:szCs w:val="22"/>
          <w:lang w:val="el-GR"/>
        </w:rPr>
        <w:t xml:space="preserve">  μεγίστου </w:t>
      </w:r>
      <w:proofErr w:type="spellStart"/>
      <w:r w:rsidRPr="00714590">
        <w:rPr>
          <w:rFonts w:ascii="Times New Roman" w:eastAsia="Times New Roman" w:hAnsi="Times New Roman" w:cs="Times New Roman"/>
          <w:bCs/>
          <w:color w:val="000000" w:themeColor="text1"/>
          <w:sz w:val="22"/>
          <w:szCs w:val="22"/>
          <w:lang w:val="el-GR"/>
        </w:rPr>
        <w:t>ἐπαίνου</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ἄξιος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εἶνε</w:t>
      </w:r>
      <w:proofErr w:type="spellEnd"/>
      <w:r w:rsidRPr="00714590">
        <w:rPr>
          <w:rFonts w:ascii="Times New Roman" w:eastAsia="Times New Roman" w:hAnsi="Times New Roman" w:cs="Times New Roman"/>
          <w:bCs/>
          <w:color w:val="000000" w:themeColor="text1"/>
          <w:sz w:val="22"/>
          <w:szCs w:val="22"/>
          <w:lang w:val="el-GR"/>
        </w:rPr>
        <w:t xml:space="preserve">  ὁ </w:t>
      </w:r>
      <w:proofErr w:type="spellStart"/>
      <w:r w:rsidRPr="00714590">
        <w:rPr>
          <w:rFonts w:ascii="Times New Roman" w:eastAsia="Times New Roman" w:hAnsi="Times New Roman" w:cs="Times New Roman"/>
          <w:bCs/>
          <w:color w:val="000000" w:themeColor="text1"/>
          <w:sz w:val="22"/>
          <w:szCs w:val="22"/>
          <w:lang w:val="el-GR"/>
        </w:rPr>
        <w:t>Ἄγιος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Κυρηνείας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δι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ἄλλα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αὐτοῦ</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ἔργα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Χριστιανικά.Ἐσχάτως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καθωδήγησεν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τὸν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Χριστιανισμὸν</w:t>
      </w:r>
      <w:proofErr w:type="spellEnd"/>
      <w:r w:rsidRPr="00714590">
        <w:rPr>
          <w:rFonts w:ascii="Times New Roman" w:eastAsia="Times New Roman" w:hAnsi="Times New Roman" w:cs="Times New Roman"/>
          <w:bCs/>
          <w:color w:val="000000" w:themeColor="text1"/>
          <w:sz w:val="22"/>
          <w:szCs w:val="22"/>
          <w:lang w:val="el-GR"/>
        </w:rPr>
        <w:t xml:space="preserve"> πέντε </w:t>
      </w:r>
      <w:proofErr w:type="spellStart"/>
      <w:r w:rsidRPr="00714590">
        <w:rPr>
          <w:rFonts w:ascii="Times New Roman" w:eastAsia="Times New Roman" w:hAnsi="Times New Roman" w:cs="Times New Roman"/>
          <w:bCs/>
          <w:color w:val="000000" w:themeColor="text1"/>
          <w:sz w:val="22"/>
          <w:szCs w:val="22"/>
          <w:lang w:val="el-GR"/>
        </w:rPr>
        <w:t>οἰκογενείας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λινοβαμβάκων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ἐκ</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τοῦ</w:t>
      </w:r>
      <w:proofErr w:type="spellEnd"/>
      <w:r w:rsidRPr="00714590">
        <w:rPr>
          <w:rFonts w:ascii="Times New Roman" w:eastAsia="Times New Roman" w:hAnsi="Times New Roman" w:cs="Times New Roman"/>
          <w:bCs/>
          <w:color w:val="000000" w:themeColor="text1"/>
          <w:sz w:val="22"/>
          <w:szCs w:val="22"/>
          <w:lang w:val="el-GR"/>
        </w:rPr>
        <w:t xml:space="preserve">  χωρίου  Κάμπου, </w:t>
      </w:r>
      <w:proofErr w:type="spellStart"/>
      <w:r w:rsidRPr="00714590">
        <w:rPr>
          <w:rFonts w:ascii="Times New Roman" w:eastAsia="Times New Roman" w:hAnsi="Times New Roman" w:cs="Times New Roman"/>
          <w:bCs/>
          <w:color w:val="000000" w:themeColor="text1"/>
          <w:sz w:val="22"/>
          <w:szCs w:val="22"/>
          <w:lang w:val="el-GR"/>
        </w:rPr>
        <w:t>ἀριθμούσας</w:t>
      </w:r>
      <w:proofErr w:type="spellEnd"/>
      <w:r w:rsidRPr="00714590">
        <w:rPr>
          <w:rFonts w:ascii="Times New Roman" w:eastAsia="Times New Roman" w:hAnsi="Times New Roman" w:cs="Times New Roman"/>
          <w:bCs/>
          <w:color w:val="000000" w:themeColor="text1"/>
          <w:sz w:val="22"/>
          <w:szCs w:val="22"/>
          <w:lang w:val="el-GR"/>
        </w:rPr>
        <w:t xml:space="preserve">  δέκα  </w:t>
      </w:r>
      <w:proofErr w:type="spellStart"/>
      <w:r w:rsidRPr="00714590">
        <w:rPr>
          <w:rFonts w:ascii="Times New Roman" w:eastAsia="Times New Roman" w:hAnsi="Times New Roman" w:cs="Times New Roman"/>
          <w:bCs/>
          <w:color w:val="000000" w:themeColor="text1"/>
          <w:sz w:val="22"/>
          <w:szCs w:val="22"/>
          <w:lang w:val="el-GR"/>
        </w:rPr>
        <w:t>ἐννέα</w:t>
      </w:r>
      <w:proofErr w:type="spellEnd"/>
      <w:r w:rsidRPr="00714590">
        <w:rPr>
          <w:rFonts w:ascii="Times New Roman" w:eastAsia="Times New Roman" w:hAnsi="Times New Roman" w:cs="Times New Roman"/>
          <w:bCs/>
          <w:color w:val="000000" w:themeColor="text1"/>
          <w:sz w:val="22"/>
          <w:szCs w:val="22"/>
          <w:lang w:val="el-GR"/>
        </w:rPr>
        <w:t xml:space="preserve">  μέλη, </w:t>
      </w:r>
      <w:proofErr w:type="spellStart"/>
      <w:r w:rsidRPr="00714590">
        <w:rPr>
          <w:rFonts w:ascii="Times New Roman" w:eastAsia="Times New Roman" w:hAnsi="Times New Roman" w:cs="Times New Roman"/>
          <w:bCs/>
          <w:color w:val="000000" w:themeColor="text1"/>
          <w:sz w:val="22"/>
          <w:szCs w:val="22"/>
          <w:lang w:val="el-GR"/>
        </w:rPr>
        <w:t>παρασχὼν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ὅλας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εὐκολίας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ἐνθαρρύνας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αὐτοὺς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φοβουμένους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τοὺς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πρὶν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ὁμοθρήσκους</w:t>
      </w:r>
      <w:proofErr w:type="spellEnd"/>
      <w:r w:rsidRPr="00714590">
        <w:rPr>
          <w:rFonts w:ascii="Times New Roman" w:eastAsia="Times New Roman" w:hAnsi="Times New Roman" w:cs="Times New Roman"/>
          <w:bCs/>
          <w:color w:val="000000" w:themeColor="text1"/>
          <w:sz w:val="22"/>
          <w:szCs w:val="22"/>
          <w:lang w:val="el-GR"/>
        </w:rPr>
        <w:t xml:space="preserve">  των.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ἄλλα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δὲ</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ἐπαρχίας</w:t>
      </w:r>
      <w:proofErr w:type="spellEnd"/>
      <w:r w:rsidRPr="00714590">
        <w:rPr>
          <w:rFonts w:ascii="Times New Roman" w:eastAsia="Times New Roman" w:hAnsi="Times New Roman" w:cs="Times New Roman"/>
          <w:bCs/>
          <w:color w:val="000000" w:themeColor="text1"/>
          <w:sz w:val="22"/>
          <w:szCs w:val="22"/>
          <w:lang w:val="el-GR"/>
        </w:rPr>
        <w:t xml:space="preserve">  του χωρία </w:t>
      </w:r>
      <w:proofErr w:type="spellStart"/>
      <w:r w:rsidRPr="00714590">
        <w:rPr>
          <w:rFonts w:ascii="Times New Roman" w:eastAsia="Times New Roman" w:hAnsi="Times New Roman" w:cs="Times New Roman"/>
          <w:bCs/>
          <w:color w:val="000000" w:themeColor="text1"/>
          <w:sz w:val="22"/>
          <w:szCs w:val="22"/>
          <w:lang w:val="el-GR"/>
        </w:rPr>
        <w:t>ἔπραξε</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ἴδια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ἀλλὰ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δὲν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ἔχω</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λεπτομερεῖς</w:t>
      </w:r>
      <w:proofErr w:type="spellEnd"/>
      <w:r w:rsidRPr="00714590">
        <w:rPr>
          <w:rFonts w:ascii="Times New Roman" w:eastAsia="Times New Roman" w:hAnsi="Times New Roman" w:cs="Times New Roman"/>
          <w:bCs/>
          <w:color w:val="000000" w:themeColor="text1"/>
          <w:sz w:val="22"/>
          <w:szCs w:val="22"/>
          <w:lang w:val="el-GR"/>
        </w:rPr>
        <w:t xml:space="preserve"> πληροφορίας.</w:t>
      </w:r>
      <w:r w:rsidR="000E4230">
        <w:rPr>
          <w:rStyle w:val="ac"/>
          <w:rFonts w:ascii="Times New Roman" w:eastAsia="Times New Roman" w:hAnsi="Times New Roman" w:cs="Times New Roman"/>
          <w:bCs/>
          <w:color w:val="000000" w:themeColor="text1"/>
          <w:sz w:val="22"/>
          <w:szCs w:val="22"/>
          <w:lang w:val="el-GR"/>
        </w:rPr>
        <w:footnoteReference w:id="23"/>
      </w:r>
    </w:p>
    <w:p w14:paraId="29E035FB" w14:textId="77777777" w:rsidR="00714590" w:rsidRPr="00714590" w:rsidRDefault="00714590" w:rsidP="00714590">
      <w:pPr>
        <w:spacing w:after="0" w:line="240" w:lineRule="auto"/>
        <w:ind w:right="283"/>
        <w:jc w:val="both"/>
        <w:rPr>
          <w:rFonts w:ascii="Times New Roman" w:eastAsia="Times New Roman" w:hAnsi="Times New Roman" w:cs="Times New Roman"/>
          <w:bCs/>
          <w:color w:val="000000" w:themeColor="text1"/>
          <w:sz w:val="22"/>
          <w:szCs w:val="22"/>
          <w:lang w:val="el-GR"/>
        </w:rPr>
      </w:pPr>
    </w:p>
    <w:p w14:paraId="1983B64D" w14:textId="77777777" w:rsidR="00714590" w:rsidRPr="00714590" w:rsidRDefault="00714590" w:rsidP="00714590">
      <w:pPr>
        <w:spacing w:after="0" w:line="240" w:lineRule="auto"/>
        <w:jc w:val="both"/>
        <w:rPr>
          <w:rFonts w:ascii="Times New Roman" w:eastAsia="Times New Roman" w:hAnsi="Times New Roman" w:cs="Times New Roman"/>
          <w:color w:val="000000" w:themeColor="text1"/>
          <w:sz w:val="22"/>
          <w:szCs w:val="22"/>
          <w:u w:val="single"/>
          <w:lang w:val="el-GR"/>
        </w:rPr>
      </w:pPr>
      <w:r w:rsidRPr="00714590">
        <w:rPr>
          <w:rFonts w:ascii="Times New Roman" w:eastAsia="Times New Roman" w:hAnsi="Times New Roman" w:cs="Times New Roman"/>
          <w:color w:val="000000" w:themeColor="text1"/>
          <w:sz w:val="22"/>
          <w:szCs w:val="22"/>
          <w:u w:val="single"/>
          <w:lang w:val="el-GR"/>
        </w:rPr>
        <w:t xml:space="preserve">Αρχιμανδρίτης Κιτίου  Μελέτιος  </w:t>
      </w:r>
    </w:p>
    <w:p w14:paraId="6CF572D3"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1F42F41A"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παρελθοῦσαν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Κυριακὴν</w:t>
      </w:r>
      <w:proofErr w:type="spellEnd"/>
      <w:r w:rsidRPr="00714590">
        <w:rPr>
          <w:rFonts w:ascii="Times New Roman" w:eastAsia="Times New Roman" w:hAnsi="Times New Roman" w:cs="Times New Roman"/>
          <w:color w:val="000000" w:themeColor="text1"/>
          <w:sz w:val="22"/>
          <w:szCs w:val="22"/>
          <w:lang w:val="el-GR"/>
        </w:rPr>
        <w:t xml:space="preserve">  δύο  </w:t>
      </w:r>
      <w:proofErr w:type="spellStart"/>
      <w:r w:rsidRPr="00714590">
        <w:rPr>
          <w:rFonts w:ascii="Times New Roman" w:eastAsia="Times New Roman" w:hAnsi="Times New Roman" w:cs="Times New Roman"/>
          <w:color w:val="000000" w:themeColor="text1"/>
          <w:sz w:val="22"/>
          <w:szCs w:val="22"/>
          <w:lang w:val="el-GR"/>
        </w:rPr>
        <w:t>οἰκογένειαι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χωρίου Κιτίου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ἐπαρχίας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Λάρνακος</w:t>
      </w:r>
      <w:proofErr w:type="spellEnd"/>
      <w:r w:rsidRPr="00714590">
        <w:rPr>
          <w:rFonts w:ascii="Times New Roman" w:eastAsia="Times New Roman" w:hAnsi="Times New Roman" w:cs="Times New Roman"/>
          <w:color w:val="000000" w:themeColor="text1"/>
          <w:sz w:val="22"/>
          <w:szCs w:val="22"/>
          <w:lang w:val="el-GR"/>
        </w:rPr>
        <w:t xml:space="preserve">  δέκα </w:t>
      </w:r>
      <w:proofErr w:type="spellStart"/>
      <w:r w:rsidRPr="00714590">
        <w:rPr>
          <w:rFonts w:ascii="Times New Roman" w:eastAsia="Times New Roman" w:hAnsi="Times New Roman" w:cs="Times New Roman"/>
          <w:color w:val="000000" w:themeColor="text1"/>
          <w:sz w:val="22"/>
          <w:szCs w:val="22"/>
          <w:lang w:val="el-GR"/>
        </w:rPr>
        <w:t>ἀριθμοῦσαι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ἄτομα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αἵτινες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διετέλουν</w:t>
      </w:r>
      <w:proofErr w:type="spellEnd"/>
      <w:r w:rsidRPr="00714590">
        <w:rPr>
          <w:rFonts w:ascii="Times New Roman" w:eastAsia="Times New Roman" w:hAnsi="Times New Roman" w:cs="Times New Roman"/>
          <w:color w:val="000000" w:themeColor="text1"/>
          <w:sz w:val="22"/>
          <w:szCs w:val="22"/>
          <w:lang w:val="el-GR"/>
        </w:rPr>
        <w:t xml:space="preserve">  μέχρι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χθὲς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ἀμφιβόλῳ</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θρησκεύματι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κοινῶς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λινοβάμβακοι</w:t>
      </w:r>
      <w:proofErr w:type="spellEnd"/>
      <w:r w:rsidRPr="00714590">
        <w:rPr>
          <w:rFonts w:ascii="Times New Roman" w:eastAsia="Times New Roman" w:hAnsi="Times New Roman" w:cs="Times New Roman"/>
          <w:color w:val="000000" w:themeColor="text1"/>
          <w:sz w:val="22"/>
          <w:szCs w:val="22"/>
          <w:lang w:val="el-GR"/>
        </w:rPr>
        <w:t xml:space="preserve"> καλούμενοι) </w:t>
      </w:r>
      <w:proofErr w:type="spellStart"/>
      <w:r w:rsidRPr="00714590">
        <w:rPr>
          <w:rFonts w:ascii="Times New Roman" w:eastAsia="Times New Roman" w:hAnsi="Times New Roman" w:cs="Times New Roman"/>
          <w:color w:val="000000" w:themeColor="text1"/>
          <w:sz w:val="22"/>
          <w:szCs w:val="22"/>
          <w:lang w:val="el-GR"/>
        </w:rPr>
        <w:t>ἠσπάσθησαν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δημοσίᾳ</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χριστιανισμὸν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τῇ</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προσπαθείᾳ</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παν. </w:t>
      </w:r>
      <w:proofErr w:type="spellStart"/>
      <w:r w:rsidRPr="00714590">
        <w:rPr>
          <w:rFonts w:ascii="Times New Roman" w:eastAsia="Times New Roman" w:hAnsi="Times New Roman" w:cs="Times New Roman"/>
          <w:color w:val="000000" w:themeColor="text1"/>
          <w:sz w:val="22"/>
          <w:szCs w:val="22"/>
          <w:lang w:val="el-GR"/>
        </w:rPr>
        <w:t>ἀρχιμανδρίτου</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Κιτιέων</w:t>
      </w:r>
      <w:proofErr w:type="spellEnd"/>
      <w:r w:rsidRPr="00714590">
        <w:rPr>
          <w:rFonts w:ascii="Times New Roman" w:eastAsia="Times New Roman" w:hAnsi="Times New Roman" w:cs="Times New Roman"/>
          <w:color w:val="000000" w:themeColor="text1"/>
          <w:sz w:val="22"/>
          <w:szCs w:val="22"/>
          <w:lang w:val="el-GR"/>
        </w:rPr>
        <w:t xml:space="preserve"> κ. Μελετίου,  </w:t>
      </w:r>
      <w:proofErr w:type="spellStart"/>
      <w:r w:rsidRPr="00714590">
        <w:rPr>
          <w:rFonts w:ascii="Times New Roman" w:eastAsia="Times New Roman" w:hAnsi="Times New Roman" w:cs="Times New Roman"/>
          <w:color w:val="000000" w:themeColor="text1"/>
          <w:sz w:val="22"/>
          <w:szCs w:val="22"/>
          <w:lang w:val="el-GR"/>
        </w:rPr>
        <w:t>ὅστις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δὲν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ἔλειψε</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ἐξηγήσῃ</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αὐτοῖς</w:t>
      </w:r>
      <w:proofErr w:type="spellEnd"/>
      <w:r w:rsidRPr="00714590">
        <w:rPr>
          <w:rFonts w:ascii="Times New Roman" w:eastAsia="Times New Roman" w:hAnsi="Times New Roman" w:cs="Times New Roman"/>
          <w:color w:val="000000" w:themeColor="text1"/>
          <w:sz w:val="22"/>
          <w:szCs w:val="22"/>
          <w:lang w:val="el-GR"/>
        </w:rPr>
        <w:t xml:space="preserve"> προηγουμένως λίαν  </w:t>
      </w:r>
      <w:proofErr w:type="spellStart"/>
      <w:r w:rsidRPr="00714590">
        <w:rPr>
          <w:rFonts w:ascii="Times New Roman" w:eastAsia="Times New Roman" w:hAnsi="Times New Roman" w:cs="Times New Roman"/>
          <w:color w:val="000000" w:themeColor="text1"/>
          <w:sz w:val="22"/>
          <w:szCs w:val="22"/>
          <w:lang w:val="el-GR"/>
        </w:rPr>
        <w:t>καθαρῶς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εὑλήπτως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Εὐαγγελίου</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ρητὸν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ὅστις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ἐντρέπεται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ἀναφέρῃ</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ὄνομά</w:t>
      </w:r>
      <w:proofErr w:type="spellEnd"/>
      <w:r w:rsidRPr="00714590">
        <w:rPr>
          <w:rFonts w:ascii="Times New Roman" w:eastAsia="Times New Roman" w:hAnsi="Times New Roman" w:cs="Times New Roman"/>
          <w:color w:val="000000" w:themeColor="text1"/>
          <w:sz w:val="22"/>
          <w:szCs w:val="22"/>
          <w:lang w:val="el-GR"/>
        </w:rPr>
        <w:t xml:space="preserve"> μου </w:t>
      </w:r>
      <w:proofErr w:type="spellStart"/>
      <w:r w:rsidRPr="00714590">
        <w:rPr>
          <w:rFonts w:ascii="Times New Roman" w:eastAsia="Times New Roman" w:hAnsi="Times New Roman" w:cs="Times New Roman"/>
          <w:color w:val="000000" w:themeColor="text1"/>
          <w:sz w:val="22"/>
          <w:szCs w:val="22"/>
          <w:lang w:val="el-GR"/>
        </w:rPr>
        <w:t>ἐνώπιον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τῶν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ἀνθρώπων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ἐκεῖνος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δὲν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ἔχει</w:t>
      </w:r>
      <w:proofErr w:type="spellEnd"/>
      <w:r w:rsidRPr="00714590">
        <w:rPr>
          <w:rFonts w:ascii="Times New Roman" w:eastAsia="Times New Roman" w:hAnsi="Times New Roman" w:cs="Times New Roman"/>
          <w:color w:val="000000" w:themeColor="text1"/>
          <w:sz w:val="22"/>
          <w:szCs w:val="22"/>
          <w:lang w:val="el-GR"/>
        </w:rPr>
        <w:t xml:space="preserve"> μέρος </w:t>
      </w:r>
      <w:proofErr w:type="spellStart"/>
      <w:r w:rsidRPr="00714590">
        <w:rPr>
          <w:rFonts w:ascii="Times New Roman" w:eastAsia="Times New Roman" w:hAnsi="Times New Roman" w:cs="Times New Roman"/>
          <w:color w:val="000000" w:themeColor="text1"/>
          <w:sz w:val="22"/>
          <w:szCs w:val="22"/>
          <w:lang w:val="el-GR"/>
        </w:rPr>
        <w:t>μετ᾿ἐμοῦ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Διὰ</w:t>
      </w:r>
      <w:proofErr w:type="spellEnd"/>
      <w:r w:rsidRPr="00714590">
        <w:rPr>
          <w:rFonts w:ascii="Times New Roman" w:eastAsia="Times New Roman" w:hAnsi="Times New Roman" w:cs="Times New Roman"/>
          <w:color w:val="000000" w:themeColor="text1"/>
          <w:sz w:val="22"/>
          <w:szCs w:val="22"/>
          <w:lang w:val="el-GR"/>
        </w:rPr>
        <w:t xml:space="preserve"> τοιούτων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παρομοίων παραδειγμάτων </w:t>
      </w:r>
      <w:proofErr w:type="spellStart"/>
      <w:r w:rsidRPr="00714590">
        <w:rPr>
          <w:rFonts w:ascii="Times New Roman" w:eastAsia="Times New Roman" w:hAnsi="Times New Roman" w:cs="Times New Roman"/>
          <w:color w:val="000000" w:themeColor="text1"/>
          <w:sz w:val="22"/>
          <w:szCs w:val="22"/>
          <w:lang w:val="el-GR"/>
        </w:rPr>
        <w:t>ἐφρόντισεν</w:t>
      </w:r>
      <w:proofErr w:type="spellEnd"/>
      <w:r w:rsidRPr="00714590">
        <w:rPr>
          <w:rFonts w:ascii="Times New Roman" w:eastAsia="Times New Roman" w:hAnsi="Times New Roman" w:cs="Times New Roman"/>
          <w:color w:val="000000" w:themeColor="text1"/>
          <w:sz w:val="22"/>
          <w:szCs w:val="22"/>
          <w:lang w:val="el-GR"/>
        </w:rPr>
        <w:t xml:space="preserve"> ὁ </w:t>
      </w:r>
      <w:proofErr w:type="spellStart"/>
      <w:r w:rsidRPr="00714590">
        <w:rPr>
          <w:rFonts w:ascii="Times New Roman" w:eastAsia="Times New Roman" w:hAnsi="Times New Roman" w:cs="Times New Roman"/>
          <w:color w:val="000000" w:themeColor="text1"/>
          <w:sz w:val="22"/>
          <w:szCs w:val="22"/>
          <w:lang w:val="el-GR"/>
        </w:rPr>
        <w:t>καλὸς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οὗτος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κληρικὸς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ὅστις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πραγματικῶς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τιμᾷ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θέσιν</w:t>
      </w:r>
      <w:proofErr w:type="spellEnd"/>
      <w:r w:rsidRPr="00714590">
        <w:rPr>
          <w:rFonts w:ascii="Times New Roman" w:eastAsia="Times New Roman" w:hAnsi="Times New Roman" w:cs="Times New Roman"/>
          <w:color w:val="000000" w:themeColor="text1"/>
          <w:sz w:val="22"/>
          <w:szCs w:val="22"/>
          <w:lang w:val="el-GR"/>
        </w:rPr>
        <w:t xml:space="preserve">  του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ἑαυτὸν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κατηχήσῃ</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τοὺς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νεοφωτίστους</w:t>
      </w:r>
      <w:proofErr w:type="spellEnd"/>
      <w:r w:rsidRPr="00714590">
        <w:rPr>
          <w:rFonts w:ascii="Times New Roman" w:eastAsia="Times New Roman" w:hAnsi="Times New Roman" w:cs="Times New Roman"/>
          <w:color w:val="000000" w:themeColor="text1"/>
          <w:sz w:val="22"/>
          <w:szCs w:val="22"/>
          <w:lang w:val="el-GR"/>
        </w:rPr>
        <w:t xml:space="preserve">  τούτους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πρὸς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ὁποῖον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ὀφείλεται</w:t>
      </w:r>
      <w:proofErr w:type="spellEnd"/>
      <w:r w:rsidRPr="00714590">
        <w:rPr>
          <w:rFonts w:ascii="Times New Roman" w:eastAsia="Times New Roman" w:hAnsi="Times New Roman" w:cs="Times New Roman"/>
          <w:color w:val="000000" w:themeColor="text1"/>
          <w:sz w:val="22"/>
          <w:szCs w:val="22"/>
          <w:lang w:val="el-GR"/>
        </w:rPr>
        <w:t xml:space="preserve">  βεβαίως  ἡ θεάρεστος  </w:t>
      </w:r>
      <w:proofErr w:type="spellStart"/>
      <w:r w:rsidRPr="00714590">
        <w:rPr>
          <w:rFonts w:ascii="Times New Roman" w:eastAsia="Times New Roman" w:hAnsi="Times New Roman" w:cs="Times New Roman"/>
          <w:color w:val="000000" w:themeColor="text1"/>
          <w:sz w:val="22"/>
          <w:szCs w:val="22"/>
          <w:lang w:val="el-GR"/>
        </w:rPr>
        <w:t>αὕτη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πράξις</w:t>
      </w:r>
      <w:proofErr w:type="spellEnd"/>
      <w:r w:rsidRPr="00714590">
        <w:rPr>
          <w:rFonts w:ascii="Times New Roman" w:eastAsia="Times New Roman" w:hAnsi="Times New Roman" w:cs="Times New Roman"/>
          <w:color w:val="000000" w:themeColor="text1"/>
          <w:sz w:val="22"/>
          <w:szCs w:val="22"/>
          <w:lang w:val="el-GR"/>
        </w:rPr>
        <w:t>.</w:t>
      </w:r>
      <w:r w:rsidRPr="00714590">
        <w:rPr>
          <w:rStyle w:val="ac"/>
          <w:rFonts w:ascii="Times New Roman" w:eastAsia="Times New Roman" w:hAnsi="Times New Roman" w:cs="Times New Roman"/>
          <w:color w:val="000000" w:themeColor="text1"/>
          <w:sz w:val="22"/>
          <w:szCs w:val="22"/>
          <w:lang w:val="el-GR"/>
        </w:rPr>
        <w:footnoteReference w:id="24"/>
      </w:r>
    </w:p>
    <w:p w14:paraId="2CE28B7E" w14:textId="77777777" w:rsidR="00714590" w:rsidRPr="00714590" w:rsidRDefault="00714590" w:rsidP="00714590">
      <w:pPr>
        <w:spacing w:after="0" w:line="240" w:lineRule="auto"/>
        <w:jc w:val="both"/>
        <w:rPr>
          <w:rFonts w:ascii="Times New Roman" w:eastAsia="Times New Roman" w:hAnsi="Times New Roman" w:cs="Times New Roman"/>
          <w:color w:val="000000" w:themeColor="text1"/>
          <w:sz w:val="22"/>
          <w:szCs w:val="22"/>
          <w:u w:val="single"/>
          <w:lang w:val="el-GR"/>
        </w:rPr>
      </w:pPr>
    </w:p>
    <w:p w14:paraId="0A0E3DC3" w14:textId="5CBAE04E" w:rsidR="00714590" w:rsidRPr="00714590" w:rsidRDefault="00714590" w:rsidP="00714590">
      <w:pPr>
        <w:spacing w:after="0" w:line="240" w:lineRule="auto"/>
        <w:jc w:val="both"/>
        <w:rPr>
          <w:rFonts w:ascii="Times New Roman" w:eastAsia="Times New Roman" w:hAnsi="Times New Roman" w:cs="Times New Roman"/>
          <w:color w:val="000000" w:themeColor="text1"/>
          <w:sz w:val="22"/>
          <w:szCs w:val="22"/>
          <w:u w:val="single"/>
          <w:lang w:val="el-GR"/>
        </w:rPr>
      </w:pPr>
      <w:r w:rsidRPr="00714590">
        <w:rPr>
          <w:rFonts w:ascii="Times New Roman" w:eastAsia="Times New Roman" w:hAnsi="Times New Roman" w:cs="Times New Roman"/>
          <w:color w:val="000000" w:themeColor="text1"/>
          <w:sz w:val="22"/>
          <w:szCs w:val="22"/>
          <w:u w:val="single"/>
          <w:lang w:val="el-GR"/>
        </w:rPr>
        <w:t>ΚΥΡΙΛΛΟΣ Β’ (Παπαδόπουλος)</w:t>
      </w:r>
      <w:r w:rsidRPr="00714590">
        <w:rPr>
          <w:rStyle w:val="ac"/>
          <w:rFonts w:ascii="Times New Roman" w:eastAsia="Times New Roman" w:hAnsi="Times New Roman" w:cs="Times New Roman"/>
          <w:color w:val="000000" w:themeColor="text1"/>
          <w:sz w:val="22"/>
          <w:szCs w:val="22"/>
          <w:u w:val="single"/>
          <w:lang w:val="el-GR"/>
        </w:rPr>
        <w:footnoteReference w:id="25"/>
      </w:r>
    </w:p>
    <w:p w14:paraId="1FF6DA8E" w14:textId="77777777" w:rsidR="00714590" w:rsidRPr="00714590" w:rsidRDefault="00714590" w:rsidP="00714590">
      <w:pPr>
        <w:spacing w:after="0" w:line="240" w:lineRule="auto"/>
        <w:ind w:right="283"/>
        <w:jc w:val="both"/>
        <w:rPr>
          <w:rFonts w:ascii="Times New Roman" w:eastAsia="Times New Roman" w:hAnsi="Times New Roman" w:cs="Times New Roman"/>
          <w:color w:val="000000" w:themeColor="text1"/>
          <w:sz w:val="22"/>
          <w:szCs w:val="22"/>
          <w:lang w:val="el-GR"/>
        </w:rPr>
      </w:pPr>
    </w:p>
    <w:p w14:paraId="5C2B312E"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Ἀξιέπαινος</w:t>
      </w:r>
      <w:proofErr w:type="spellEnd"/>
      <w:r w:rsidRPr="00714590">
        <w:rPr>
          <w:rFonts w:ascii="Times New Roman" w:eastAsia="Times New Roman" w:hAnsi="Times New Roman" w:cs="Times New Roman"/>
          <w:color w:val="000000" w:themeColor="text1"/>
          <w:sz w:val="22"/>
          <w:szCs w:val="22"/>
          <w:lang w:val="el-GR"/>
        </w:rPr>
        <w:t xml:space="preserve">  τυγχάνει ὁ </w:t>
      </w:r>
      <w:proofErr w:type="spellStart"/>
      <w:r w:rsidRPr="00714590">
        <w:rPr>
          <w:rFonts w:ascii="Times New Roman" w:eastAsia="Times New Roman" w:hAnsi="Times New Roman" w:cs="Times New Roman"/>
          <w:color w:val="000000" w:themeColor="text1"/>
          <w:sz w:val="22"/>
          <w:szCs w:val="22"/>
          <w:lang w:val="el-GR"/>
        </w:rPr>
        <w:t>Πανιερώτατος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Ἀρχιερεὺς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ἐπαρχίας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ἡμῶν</w:t>
      </w:r>
      <w:proofErr w:type="spellEnd"/>
      <w:r w:rsidRPr="00714590">
        <w:rPr>
          <w:rFonts w:ascii="Times New Roman" w:eastAsia="Times New Roman" w:hAnsi="Times New Roman" w:cs="Times New Roman"/>
          <w:color w:val="000000" w:themeColor="text1"/>
          <w:sz w:val="22"/>
          <w:szCs w:val="22"/>
          <w:lang w:val="el-GR"/>
        </w:rPr>
        <w:t xml:space="preserve"> Κος Κύριλλος, </w:t>
      </w:r>
      <w:proofErr w:type="spellStart"/>
      <w:r w:rsidRPr="00714590">
        <w:rPr>
          <w:rFonts w:ascii="Times New Roman" w:eastAsia="Times New Roman" w:hAnsi="Times New Roman" w:cs="Times New Roman"/>
          <w:color w:val="000000" w:themeColor="text1"/>
          <w:sz w:val="22"/>
          <w:szCs w:val="22"/>
          <w:lang w:val="el-GR"/>
        </w:rPr>
        <w:t>ὅστις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ἔφερεν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χριστιανισμὸν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ὀγδοήκοντα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ὅλας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ψυχὰς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λινοβαμβάκων</w:t>
      </w:r>
      <w:proofErr w:type="spellEnd"/>
      <w:r w:rsidRPr="00714590">
        <w:rPr>
          <w:rFonts w:ascii="Times New Roman" w:eastAsia="Times New Roman" w:hAnsi="Times New Roman" w:cs="Times New Roman"/>
          <w:color w:val="000000" w:themeColor="text1"/>
          <w:sz w:val="22"/>
          <w:szCs w:val="22"/>
          <w:lang w:val="el-GR"/>
        </w:rPr>
        <w:t xml:space="preserve">  κατοίκων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χωρίου  </w:t>
      </w:r>
      <w:proofErr w:type="spellStart"/>
      <w:r w:rsidRPr="00714590">
        <w:rPr>
          <w:rFonts w:ascii="Times New Roman" w:eastAsia="Times New Roman" w:hAnsi="Times New Roman" w:cs="Times New Roman"/>
          <w:color w:val="000000" w:themeColor="text1"/>
          <w:sz w:val="22"/>
          <w:szCs w:val="22"/>
          <w:lang w:val="el-GR"/>
        </w:rPr>
        <w:t>Βαρέσια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Style w:val="ae"/>
          <w:rFonts w:ascii="Times New Roman" w:hAnsi="Times New Roman" w:cs="Times New Roman"/>
          <w:bCs/>
          <w:color w:val="000000" w:themeColor="text1"/>
          <w:sz w:val="22"/>
          <w:szCs w:val="22"/>
          <w:shd w:val="clear" w:color="auto" w:fill="FFFFFF"/>
          <w:lang w:val="el-GR"/>
        </w:rPr>
        <w:t>ἤδη</w:t>
      </w:r>
      <w:proofErr w:type="spellEnd"/>
      <w:r w:rsidRPr="00714590">
        <w:rPr>
          <w:rStyle w:val="ae"/>
          <w:rFonts w:ascii="Times New Roman" w:hAnsi="Times New Roman" w:cs="Times New Roman"/>
          <w:bCs/>
          <w:color w:val="000000" w:themeColor="text1"/>
          <w:sz w:val="22"/>
          <w:szCs w:val="22"/>
          <w:shd w:val="clear" w:color="auto" w:fill="FFFFFF"/>
          <w:lang w:val="el-GR"/>
        </w:rPr>
        <w:t xml:space="preserve"> </w:t>
      </w:r>
      <w:r w:rsidRPr="00714590">
        <w:rPr>
          <w:rFonts w:ascii="Times New Roman" w:hAnsi="Times New Roman" w:cs="Times New Roman"/>
          <w:color w:val="000000" w:themeColor="text1"/>
          <w:sz w:val="22"/>
          <w:szCs w:val="22"/>
          <w:shd w:val="clear" w:color="auto" w:fill="FFFFFF"/>
          <w:lang w:val="el-GR"/>
        </w:rPr>
        <w:t xml:space="preserve"> </w:t>
      </w:r>
      <w:proofErr w:type="spellStart"/>
      <w:r w:rsidRPr="00714590">
        <w:rPr>
          <w:rFonts w:ascii="Times New Roman" w:hAnsi="Times New Roman" w:cs="Times New Roman"/>
          <w:color w:val="000000" w:themeColor="text1"/>
          <w:sz w:val="22"/>
          <w:szCs w:val="22"/>
          <w:shd w:val="clear" w:color="auto" w:fill="FFFFFF"/>
          <w:lang w:val="el-GR"/>
        </w:rPr>
        <w:t>δὲ</w:t>
      </w:r>
      <w:proofErr w:type="spellEnd"/>
      <w:r w:rsidRPr="00714590">
        <w:rPr>
          <w:rFonts w:ascii="Times New Roman" w:hAnsi="Times New Roman" w:cs="Times New Roman"/>
          <w:color w:val="000000" w:themeColor="text1"/>
          <w:sz w:val="22"/>
          <w:szCs w:val="22"/>
          <w:shd w:val="clear" w:color="auto" w:fill="FFFFFF"/>
          <w:lang w:val="el-GR"/>
        </w:rPr>
        <w:t xml:space="preserve">  </w:t>
      </w:r>
      <w:proofErr w:type="spellStart"/>
      <w:r w:rsidRPr="00714590">
        <w:rPr>
          <w:rFonts w:ascii="Times New Roman" w:hAnsi="Times New Roman" w:cs="Times New Roman"/>
          <w:color w:val="000000" w:themeColor="text1"/>
          <w:sz w:val="22"/>
          <w:szCs w:val="22"/>
          <w:shd w:val="clear" w:color="auto" w:fill="FFFFFF"/>
          <w:lang w:val="el-GR"/>
        </w:rPr>
        <w:t>μὴ</w:t>
      </w:r>
      <w:proofErr w:type="spellEnd"/>
      <w:r w:rsidRPr="00714590">
        <w:rPr>
          <w:rFonts w:ascii="Times New Roman" w:hAnsi="Times New Roman" w:cs="Times New Roman"/>
          <w:color w:val="000000" w:themeColor="text1"/>
          <w:sz w:val="22"/>
          <w:szCs w:val="22"/>
          <w:shd w:val="clear" w:color="auto" w:fill="FFFFFF"/>
          <w:lang w:val="el-GR"/>
        </w:rPr>
        <w:t xml:space="preserve"> </w:t>
      </w:r>
      <w:proofErr w:type="spellStart"/>
      <w:r w:rsidRPr="00714590">
        <w:rPr>
          <w:rFonts w:ascii="Times New Roman" w:hAnsi="Times New Roman" w:cs="Times New Roman"/>
          <w:color w:val="000000" w:themeColor="text1"/>
          <w:sz w:val="22"/>
          <w:szCs w:val="22"/>
          <w:shd w:val="clear" w:color="auto" w:fill="FFFFFF"/>
          <w:lang w:val="el-GR"/>
        </w:rPr>
        <w:t>φειδόμενος</w:t>
      </w:r>
      <w:proofErr w:type="spellEnd"/>
      <w:r w:rsidRPr="00714590">
        <w:rPr>
          <w:rFonts w:ascii="Times New Roman" w:hAnsi="Times New Roman" w:cs="Times New Roman"/>
          <w:color w:val="000000" w:themeColor="text1"/>
          <w:sz w:val="22"/>
          <w:szCs w:val="22"/>
          <w:shd w:val="clear" w:color="auto" w:fill="FFFFFF"/>
          <w:lang w:val="el-GR"/>
        </w:rPr>
        <w:t xml:space="preserve">  κόπων  μεταβαίνει  </w:t>
      </w:r>
      <w:proofErr w:type="spellStart"/>
      <w:r w:rsidRPr="00714590">
        <w:rPr>
          <w:rFonts w:ascii="Times New Roman" w:hAnsi="Times New Roman" w:cs="Times New Roman"/>
          <w:color w:val="000000" w:themeColor="text1"/>
          <w:sz w:val="22"/>
          <w:szCs w:val="22"/>
          <w:shd w:val="clear" w:color="auto" w:fill="FFFFFF"/>
          <w:lang w:val="el-GR"/>
        </w:rPr>
        <w:t>ἐπὶ</w:t>
      </w:r>
      <w:proofErr w:type="spellEnd"/>
      <w:r w:rsidRPr="00714590">
        <w:rPr>
          <w:rStyle w:val="ac"/>
          <w:rFonts w:ascii="Times New Roman" w:eastAsia="Times New Roman" w:hAnsi="Times New Roman" w:cs="Times New Roman"/>
          <w:color w:val="000000" w:themeColor="text1"/>
          <w:sz w:val="22"/>
          <w:szCs w:val="22"/>
          <w:lang w:val="el-GR"/>
        </w:rPr>
        <w:t xml:space="preserve"> </w:t>
      </w:r>
      <w:r w:rsidRPr="00714590">
        <w:rPr>
          <w:rFonts w:ascii="Times New Roman" w:eastAsia="Times New Roman" w:hAnsi="Times New Roman" w:cs="Times New Roman"/>
          <w:color w:val="000000" w:themeColor="text1"/>
          <w:sz w:val="22"/>
          <w:szCs w:val="22"/>
          <w:lang w:val="el-GR"/>
        </w:rPr>
        <w:t xml:space="preserve"> τόπου  </w:t>
      </w:r>
      <w:proofErr w:type="spellStart"/>
      <w:r w:rsidRPr="00714590">
        <w:rPr>
          <w:rFonts w:ascii="Times New Roman" w:eastAsia="Times New Roman" w:hAnsi="Times New Roman" w:cs="Times New Roman"/>
          <w:color w:val="000000" w:themeColor="text1"/>
          <w:sz w:val="22"/>
          <w:szCs w:val="22"/>
          <w:lang w:val="el-GR"/>
        </w:rPr>
        <w:t>πρὸς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ἀνέγερσιν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Ἐκκλησίας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ρηθέντι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χωρίῳ</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ὡς</w:t>
      </w:r>
      <w:proofErr w:type="spellEnd"/>
      <w:r w:rsidRPr="00714590">
        <w:rPr>
          <w:rFonts w:ascii="Times New Roman" w:eastAsia="Times New Roman" w:hAnsi="Times New Roman" w:cs="Times New Roman"/>
          <w:color w:val="000000" w:themeColor="text1"/>
          <w:sz w:val="22"/>
          <w:szCs w:val="22"/>
          <w:lang w:val="el-GR"/>
        </w:rPr>
        <w:t xml:space="preserve">  λέγεται  </w:t>
      </w:r>
      <w:proofErr w:type="spellStart"/>
      <w:r w:rsidRPr="00714590">
        <w:rPr>
          <w:rFonts w:ascii="Times New Roman" w:eastAsia="Times New Roman" w:hAnsi="Times New Roman" w:cs="Times New Roman"/>
          <w:color w:val="000000" w:themeColor="text1"/>
          <w:sz w:val="22"/>
          <w:szCs w:val="22"/>
          <w:lang w:val="el-GR"/>
        </w:rPr>
        <w:t>δὲ</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θὰ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ἐνδιατρίψῃ</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ἐκεῖσε</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ὑπὲρ</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εἰκοσαήμερον</w:t>
      </w:r>
      <w:proofErr w:type="spellEnd"/>
      <w:r w:rsidRPr="00714590">
        <w:rPr>
          <w:rFonts w:ascii="Times New Roman" w:eastAsia="Times New Roman" w:hAnsi="Times New Roman" w:cs="Times New Roman"/>
          <w:color w:val="000000" w:themeColor="text1"/>
          <w:sz w:val="22"/>
          <w:szCs w:val="22"/>
          <w:lang w:val="el-GR"/>
        </w:rPr>
        <w:t>.</w:t>
      </w:r>
      <w:r w:rsidRPr="00714590">
        <w:rPr>
          <w:rStyle w:val="ac"/>
          <w:rFonts w:ascii="Times New Roman" w:eastAsia="Times New Roman" w:hAnsi="Times New Roman" w:cs="Times New Roman"/>
          <w:color w:val="000000" w:themeColor="text1"/>
          <w:sz w:val="22"/>
          <w:szCs w:val="22"/>
          <w:lang w:val="el-GR"/>
        </w:rPr>
        <w:footnoteReference w:id="26"/>
      </w:r>
    </w:p>
    <w:p w14:paraId="000AA960" w14:textId="77777777" w:rsidR="00714590" w:rsidRPr="00714590" w:rsidRDefault="00714590" w:rsidP="00714590">
      <w:pPr>
        <w:pStyle w:val="ab"/>
        <w:tabs>
          <w:tab w:val="left" w:pos="2410"/>
        </w:tabs>
        <w:jc w:val="both"/>
        <w:rPr>
          <w:rFonts w:ascii="Times New Roman" w:hAnsi="Times New Roman" w:cs="Times New Roman"/>
          <w:color w:val="000000" w:themeColor="text1"/>
          <w:sz w:val="22"/>
          <w:szCs w:val="22"/>
          <w:u w:val="single"/>
          <w:shd w:val="clear" w:color="auto" w:fill="FFFFFF" w:themeFill="background1"/>
          <w:lang w:val="el-GR"/>
        </w:rPr>
      </w:pPr>
    </w:p>
    <w:p w14:paraId="34107E6D" w14:textId="77777777" w:rsidR="00714590" w:rsidRPr="00714590" w:rsidRDefault="00714590" w:rsidP="00714590">
      <w:pPr>
        <w:pStyle w:val="ab"/>
        <w:tabs>
          <w:tab w:val="left" w:pos="2410"/>
        </w:tabs>
        <w:jc w:val="both"/>
        <w:rPr>
          <w:rFonts w:ascii="Times New Roman" w:hAnsi="Times New Roman" w:cs="Times New Roman"/>
          <w:bCs/>
          <w:color w:val="000000" w:themeColor="text1"/>
          <w:sz w:val="22"/>
          <w:szCs w:val="22"/>
          <w:u w:val="single"/>
          <w:shd w:val="clear" w:color="auto" w:fill="FFFFFF" w:themeFill="background1"/>
          <w:lang w:val="el-GR"/>
        </w:rPr>
      </w:pPr>
      <w:r w:rsidRPr="00714590">
        <w:rPr>
          <w:rFonts w:ascii="Times New Roman" w:hAnsi="Times New Roman" w:cs="Times New Roman"/>
          <w:color w:val="000000" w:themeColor="text1"/>
          <w:sz w:val="22"/>
          <w:szCs w:val="22"/>
          <w:u w:val="single"/>
          <w:shd w:val="clear" w:color="auto" w:fill="FFFFFF" w:themeFill="background1"/>
          <w:lang w:val="el-GR"/>
        </w:rPr>
        <w:t>ΚΥΡΙΛΛΟΣ Γ’ (Βασίλειος)</w:t>
      </w:r>
      <w:r w:rsidRPr="00714590">
        <w:rPr>
          <w:rFonts w:ascii="Times New Roman" w:hAnsi="Times New Roman" w:cs="Times New Roman"/>
          <w:bCs/>
          <w:color w:val="000000" w:themeColor="text1"/>
          <w:sz w:val="22"/>
          <w:szCs w:val="22"/>
          <w:u w:val="single"/>
          <w:shd w:val="clear" w:color="auto" w:fill="FFFFFF" w:themeFill="background1"/>
        </w:rPr>
        <w:t> </w:t>
      </w:r>
    </w:p>
    <w:p w14:paraId="77CED810" w14:textId="77777777" w:rsidR="00714590" w:rsidRPr="00714590" w:rsidRDefault="00714590" w:rsidP="00714590">
      <w:pPr>
        <w:pStyle w:val="ab"/>
        <w:tabs>
          <w:tab w:val="left" w:pos="2410"/>
        </w:tabs>
        <w:ind w:left="283" w:right="283"/>
        <w:jc w:val="both"/>
        <w:rPr>
          <w:rFonts w:ascii="Times New Roman" w:hAnsi="Times New Roman" w:cs="Times New Roman"/>
          <w:color w:val="000000" w:themeColor="text1"/>
          <w:sz w:val="22"/>
          <w:szCs w:val="22"/>
          <w:lang w:val="el-GR"/>
        </w:rPr>
      </w:pPr>
    </w:p>
    <w:p w14:paraId="5543DBB1" w14:textId="77777777" w:rsidR="00714590" w:rsidRPr="00714590" w:rsidRDefault="00714590" w:rsidP="00714590">
      <w:pPr>
        <w:pStyle w:val="ab"/>
        <w:tabs>
          <w:tab w:val="left" w:pos="2410"/>
        </w:tabs>
        <w:ind w:left="283" w:right="283"/>
        <w:jc w:val="both"/>
        <w:rPr>
          <w:rFonts w:ascii="Times New Roman" w:hAnsi="Times New Roman" w:cs="Times New Roman"/>
          <w:color w:val="000000" w:themeColor="text1"/>
          <w:sz w:val="22"/>
          <w:szCs w:val="22"/>
          <w:lang w:val="el-GR"/>
        </w:rPr>
      </w:pPr>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Ἐν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Τηλυρίᾳ</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ἰδίᾳ</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οἱ</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ἐνέργειαι</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αὐται</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ἐπήνεγκον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θλιβερώτατα</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ἀποτελέσματα</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ἕνεκα</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τῆς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ἀπαραδειγματίστου</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ἀδιαφορίας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τοῦ</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Μητροπολίτου</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Κυρηνείας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καὶ</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τῶν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Ἑλληνικῶν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ἐν</w:t>
      </w:r>
      <w:proofErr w:type="spellEnd"/>
      <w:r w:rsidRPr="00714590">
        <w:rPr>
          <w:rFonts w:ascii="Times New Roman" w:hAnsi="Times New Roman" w:cs="Times New Roman"/>
          <w:color w:val="000000" w:themeColor="text1"/>
          <w:sz w:val="22"/>
          <w:szCs w:val="22"/>
          <w:lang w:val="el-GR"/>
        </w:rPr>
        <w:t xml:space="preserve">  γένει  κοινοτήτων  </w:t>
      </w:r>
      <w:proofErr w:type="spellStart"/>
      <w:r w:rsidRPr="00714590">
        <w:rPr>
          <w:rFonts w:ascii="Times New Roman" w:hAnsi="Times New Roman" w:cs="Times New Roman"/>
          <w:color w:val="000000" w:themeColor="text1"/>
          <w:sz w:val="22"/>
          <w:szCs w:val="22"/>
          <w:lang w:val="el-GR"/>
        </w:rPr>
        <w:t>ἐν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Κύπρῳ</w:t>
      </w:r>
      <w:proofErr w:type="spellEnd"/>
      <w:r w:rsidRPr="00714590">
        <w:rPr>
          <w:rFonts w:ascii="Times New Roman" w:hAnsi="Times New Roman" w:cs="Times New Roman"/>
          <w:color w:val="000000" w:themeColor="text1"/>
          <w:sz w:val="22"/>
          <w:szCs w:val="22"/>
          <w:lang w:val="el-GR"/>
        </w:rPr>
        <w:t xml:space="preserve">. [...] </w:t>
      </w:r>
      <w:proofErr w:type="spellStart"/>
      <w:r w:rsidRPr="00714590">
        <w:rPr>
          <w:rFonts w:ascii="Times New Roman" w:hAnsi="Times New Roman" w:cs="Times New Roman"/>
          <w:color w:val="000000" w:themeColor="text1"/>
          <w:sz w:val="22"/>
          <w:szCs w:val="22"/>
          <w:lang w:val="el-GR"/>
        </w:rPr>
        <w:t>Οἱ</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ἐν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Λάρνακι</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μωαμεθανοὶ</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ἔμποροι</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ἐν</w:t>
      </w:r>
      <w:proofErr w:type="spellEnd"/>
      <w:r w:rsidRPr="00714590">
        <w:rPr>
          <w:rFonts w:ascii="Times New Roman" w:hAnsi="Times New Roman" w:cs="Times New Roman"/>
          <w:color w:val="000000" w:themeColor="text1"/>
          <w:sz w:val="22"/>
          <w:szCs w:val="22"/>
          <w:lang w:val="el-GR"/>
        </w:rPr>
        <w:t xml:space="preserve"> συμπράξει  μετ’ </w:t>
      </w:r>
      <w:proofErr w:type="spellStart"/>
      <w:r w:rsidRPr="00714590">
        <w:rPr>
          <w:rFonts w:ascii="Times New Roman" w:hAnsi="Times New Roman" w:cs="Times New Roman"/>
          <w:color w:val="000000" w:themeColor="text1"/>
          <w:sz w:val="22"/>
          <w:szCs w:val="22"/>
          <w:lang w:val="el-GR"/>
        </w:rPr>
        <w:t>ἄλλων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ἐν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Λεύκᾳ</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ἀγοράζουσιν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ἀποκλειστικῶς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τὰ</w:t>
      </w:r>
      <w:proofErr w:type="spellEnd"/>
      <w:r w:rsidRPr="00714590">
        <w:rPr>
          <w:rFonts w:ascii="Times New Roman" w:hAnsi="Times New Roman" w:cs="Times New Roman"/>
          <w:color w:val="000000" w:themeColor="text1"/>
          <w:sz w:val="22"/>
          <w:szCs w:val="22"/>
          <w:lang w:val="el-GR"/>
        </w:rPr>
        <w:t xml:space="preserve"> χαρούπια </w:t>
      </w:r>
      <w:proofErr w:type="spellStart"/>
      <w:r w:rsidRPr="00714590">
        <w:rPr>
          <w:rFonts w:ascii="Times New Roman" w:hAnsi="Times New Roman" w:cs="Times New Roman"/>
          <w:color w:val="000000" w:themeColor="text1"/>
          <w:sz w:val="22"/>
          <w:szCs w:val="22"/>
          <w:lang w:val="el-GR"/>
        </w:rPr>
        <w:t>τῶν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λινοβαμβάκων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τῆς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Τηλυρίας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ἀντὶ</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τιμῆς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ἀνωτέρας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τῆς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παρὰ</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τῶν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Ἑλλήνων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προσφερομένης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παρέχουσι</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δὲ</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εἰς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αὐτοὺς</w:t>
      </w:r>
      <w:proofErr w:type="spellEnd"/>
      <w:r w:rsidRPr="00714590">
        <w:rPr>
          <w:rFonts w:ascii="Times New Roman" w:hAnsi="Times New Roman" w:cs="Times New Roman"/>
          <w:color w:val="000000" w:themeColor="text1"/>
          <w:sz w:val="22"/>
          <w:szCs w:val="22"/>
          <w:lang w:val="el-GR"/>
        </w:rPr>
        <w:t xml:space="preserve">  δάνεια </w:t>
      </w:r>
      <w:proofErr w:type="spellStart"/>
      <w:r w:rsidRPr="00714590">
        <w:rPr>
          <w:rFonts w:ascii="Times New Roman" w:hAnsi="Times New Roman" w:cs="Times New Roman"/>
          <w:color w:val="000000" w:themeColor="text1"/>
          <w:sz w:val="22"/>
          <w:szCs w:val="22"/>
          <w:lang w:val="el-GR"/>
        </w:rPr>
        <w:t>καὶ</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πᾶσαν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ἄλλην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χρηματικὴν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εὐκολίαν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Αἱ</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ἐνέργειαι</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αὔται</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ἔσχον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ὡς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ἀποτέλεσμα</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τὴν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μεταμόρφωσιν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τῶν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λινοβαμβάκων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εἰς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φανατικωτάτους</w:t>
      </w:r>
      <w:proofErr w:type="spellEnd"/>
      <w:r w:rsidRPr="00714590">
        <w:rPr>
          <w:rFonts w:ascii="Times New Roman" w:hAnsi="Times New Roman" w:cs="Times New Roman"/>
          <w:color w:val="000000" w:themeColor="text1"/>
          <w:sz w:val="22"/>
          <w:szCs w:val="22"/>
          <w:lang w:val="el-GR"/>
        </w:rPr>
        <w:t xml:space="preserve">  μουσουλμάνους.</w:t>
      </w:r>
      <w:r w:rsidRPr="00714590">
        <w:rPr>
          <w:rStyle w:val="ac"/>
          <w:rFonts w:ascii="Times New Roman" w:hAnsi="Times New Roman" w:cs="Times New Roman"/>
          <w:color w:val="000000" w:themeColor="text1"/>
          <w:sz w:val="22"/>
          <w:szCs w:val="22"/>
          <w:lang w:val="el-GR"/>
        </w:rPr>
        <w:footnoteReference w:id="27"/>
      </w:r>
    </w:p>
    <w:p w14:paraId="417BFF67" w14:textId="77777777" w:rsidR="00714590" w:rsidRPr="00714590" w:rsidRDefault="00714590" w:rsidP="00714590">
      <w:pPr>
        <w:spacing w:after="0" w:line="240" w:lineRule="auto"/>
        <w:jc w:val="both"/>
        <w:rPr>
          <w:rFonts w:ascii="Times New Roman" w:eastAsia="Times New Roman" w:hAnsi="Times New Roman" w:cs="Times New Roman"/>
          <w:color w:val="000000" w:themeColor="text1"/>
          <w:sz w:val="22"/>
          <w:szCs w:val="22"/>
          <w:u w:val="single"/>
          <w:lang w:val="el-GR"/>
        </w:rPr>
      </w:pPr>
    </w:p>
    <w:p w14:paraId="4D01FB64" w14:textId="77777777" w:rsidR="00714590" w:rsidRPr="00714590" w:rsidRDefault="00714590" w:rsidP="00714590">
      <w:pPr>
        <w:spacing w:after="0" w:line="240" w:lineRule="auto"/>
        <w:jc w:val="both"/>
        <w:rPr>
          <w:rFonts w:ascii="Times New Roman" w:hAnsi="Times New Roman" w:cs="Times New Roman"/>
          <w:bCs/>
          <w:color w:val="000000" w:themeColor="text1"/>
          <w:sz w:val="22"/>
          <w:szCs w:val="22"/>
          <w:u w:val="single"/>
          <w:lang w:val="el-GR"/>
        </w:rPr>
      </w:pPr>
      <w:r w:rsidRPr="00714590">
        <w:rPr>
          <w:rFonts w:ascii="Times New Roman" w:hAnsi="Times New Roman" w:cs="Times New Roman"/>
          <w:bCs/>
          <w:color w:val="000000" w:themeColor="text1"/>
          <w:sz w:val="22"/>
          <w:szCs w:val="22"/>
          <w:u w:val="single"/>
          <w:lang w:val="el-GR"/>
        </w:rPr>
        <w:t xml:space="preserve">Μητροπολίτης Πάφου Ιάκωβος </w:t>
      </w:r>
    </w:p>
    <w:p w14:paraId="60161786" w14:textId="77777777" w:rsidR="00714590" w:rsidRPr="00714590" w:rsidRDefault="00714590" w:rsidP="00714590">
      <w:pPr>
        <w:spacing w:after="0" w:line="240" w:lineRule="auto"/>
        <w:ind w:left="283" w:right="283"/>
        <w:jc w:val="both"/>
        <w:rPr>
          <w:rFonts w:ascii="Times New Roman" w:hAnsi="Times New Roman" w:cs="Times New Roman"/>
          <w:bCs/>
          <w:color w:val="000000" w:themeColor="text1"/>
          <w:sz w:val="22"/>
          <w:szCs w:val="22"/>
          <w:u w:val="single"/>
          <w:lang w:val="el-GR"/>
        </w:rPr>
      </w:pPr>
    </w:p>
    <w:p w14:paraId="7EF26BB9" w14:textId="53B8B509" w:rsidR="00796CF3" w:rsidRPr="00C815D0" w:rsidRDefault="00714590" w:rsidP="00C815D0">
      <w:pPr>
        <w:spacing w:after="0" w:line="240" w:lineRule="auto"/>
        <w:ind w:left="283" w:right="283"/>
        <w:jc w:val="both"/>
        <w:rPr>
          <w:rFonts w:ascii="Times New Roman" w:hAnsi="Times New Roman" w:cs="Times New Roman"/>
          <w:bCs/>
          <w:color w:val="000000" w:themeColor="text1"/>
          <w:sz w:val="22"/>
          <w:szCs w:val="22"/>
          <w:lang w:val="el-GR"/>
        </w:rPr>
      </w:pPr>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Τοιαῦτα</w:t>
      </w:r>
      <w:proofErr w:type="spellEnd"/>
      <w:r w:rsidRPr="00714590">
        <w:rPr>
          <w:rFonts w:ascii="Times New Roman" w:hAnsi="Times New Roman" w:cs="Times New Roman"/>
          <w:bCs/>
          <w:color w:val="000000" w:themeColor="text1"/>
          <w:sz w:val="22"/>
          <w:szCs w:val="22"/>
          <w:lang w:val="el-GR"/>
        </w:rPr>
        <w:t xml:space="preserve">  παραδείγματα  </w:t>
      </w:r>
      <w:proofErr w:type="spellStart"/>
      <w:r w:rsidRPr="00714590">
        <w:rPr>
          <w:rFonts w:ascii="Times New Roman" w:hAnsi="Times New Roman" w:cs="Times New Roman"/>
          <w:bCs/>
          <w:color w:val="000000" w:themeColor="text1"/>
          <w:sz w:val="22"/>
          <w:szCs w:val="22"/>
          <w:lang w:val="el-GR"/>
        </w:rPr>
        <w:t>ἔχομεν</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πολλὰ</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καὶ</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χθὲς</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ἀκόμη</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ὁλόκληρος</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οἰκογένεια</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ἑξ</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ἑπτὰ</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ἀτόμων</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ἐκ</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τοῦ</w:t>
      </w:r>
      <w:proofErr w:type="spellEnd"/>
      <w:r w:rsidRPr="00714590">
        <w:rPr>
          <w:rFonts w:ascii="Times New Roman" w:hAnsi="Times New Roman" w:cs="Times New Roman"/>
          <w:bCs/>
          <w:color w:val="000000" w:themeColor="text1"/>
          <w:sz w:val="22"/>
          <w:szCs w:val="22"/>
          <w:lang w:val="el-GR"/>
        </w:rPr>
        <w:t xml:space="preserve">  χωρίου  </w:t>
      </w:r>
      <w:proofErr w:type="spellStart"/>
      <w:r w:rsidRPr="00714590">
        <w:rPr>
          <w:rFonts w:ascii="Times New Roman" w:hAnsi="Times New Roman" w:cs="Times New Roman"/>
          <w:bCs/>
          <w:color w:val="000000" w:themeColor="text1"/>
          <w:sz w:val="22"/>
          <w:szCs w:val="22"/>
          <w:lang w:val="el-GR"/>
        </w:rPr>
        <w:t>Δρυνιὰ</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γνωριζομένη</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ἄλλοτε</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ὡς</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Τουρκικὴ</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ἀπέβαλε</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τὸν</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φόβον</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τῇ</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ἐνθαρρύνσει</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τῶν</w:t>
      </w:r>
      <w:proofErr w:type="spellEnd"/>
      <w:r w:rsidRPr="00714590">
        <w:rPr>
          <w:rFonts w:ascii="Times New Roman" w:hAnsi="Times New Roman" w:cs="Times New Roman"/>
          <w:bCs/>
          <w:color w:val="000000" w:themeColor="text1"/>
          <w:sz w:val="22"/>
          <w:szCs w:val="22"/>
          <w:lang w:val="el-GR"/>
        </w:rPr>
        <w:t xml:space="preserve"> κατοίκων  </w:t>
      </w:r>
      <w:proofErr w:type="spellStart"/>
      <w:r w:rsidRPr="00714590">
        <w:rPr>
          <w:rFonts w:ascii="Times New Roman" w:hAnsi="Times New Roman" w:cs="Times New Roman"/>
          <w:bCs/>
          <w:color w:val="000000" w:themeColor="text1"/>
          <w:sz w:val="22"/>
          <w:szCs w:val="22"/>
          <w:lang w:val="el-GR"/>
        </w:rPr>
        <w:t>ἥτις</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προῆλθε</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πάλιν</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ἐκ</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τῆς</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ἐνθαρρύνσεως</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τοῦ</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Μητροπολίτου</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ἡμῶν</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καὶ</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παρουσιάσθη</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ὡς</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Ἑλληνικὴ</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Χριστιανικὴ</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μὲ</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ὀνόματα</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χριστιανικὰ</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καὶ</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συνείδησιν</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καὶ</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πίστιν</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καθαρῶς</w:t>
      </w:r>
      <w:proofErr w:type="spellEnd"/>
      <w:r w:rsidRPr="00714590">
        <w:rPr>
          <w:rFonts w:ascii="Times New Roman" w:hAnsi="Times New Roman" w:cs="Times New Roman"/>
          <w:bCs/>
          <w:color w:val="000000" w:themeColor="text1"/>
          <w:sz w:val="22"/>
          <w:szCs w:val="22"/>
          <w:lang w:val="el-GR"/>
        </w:rPr>
        <w:t xml:space="preserve">  </w:t>
      </w:r>
      <w:proofErr w:type="spellStart"/>
      <w:r w:rsidRPr="00714590">
        <w:rPr>
          <w:rFonts w:ascii="Times New Roman" w:hAnsi="Times New Roman" w:cs="Times New Roman"/>
          <w:bCs/>
          <w:color w:val="000000" w:themeColor="text1"/>
          <w:sz w:val="22"/>
          <w:szCs w:val="22"/>
          <w:lang w:val="el-GR"/>
        </w:rPr>
        <w:t>χριστιανικήν</w:t>
      </w:r>
      <w:proofErr w:type="spellEnd"/>
      <w:r w:rsidRPr="00714590">
        <w:rPr>
          <w:rFonts w:ascii="Times New Roman" w:hAnsi="Times New Roman" w:cs="Times New Roman"/>
          <w:bCs/>
          <w:color w:val="000000" w:themeColor="text1"/>
          <w:sz w:val="22"/>
          <w:szCs w:val="22"/>
          <w:lang w:val="el-GR"/>
        </w:rPr>
        <w:t>.</w:t>
      </w:r>
      <w:r w:rsidRPr="00714590">
        <w:rPr>
          <w:rStyle w:val="ac"/>
          <w:rFonts w:ascii="Times New Roman" w:hAnsi="Times New Roman" w:cs="Times New Roman"/>
          <w:bCs/>
          <w:color w:val="000000" w:themeColor="text1"/>
          <w:sz w:val="22"/>
          <w:szCs w:val="22"/>
          <w:lang w:val="el-GR"/>
        </w:rPr>
        <w:footnoteReference w:id="28"/>
      </w:r>
    </w:p>
    <w:p w14:paraId="409B2DB2" w14:textId="3FAD85CA" w:rsidR="00714590" w:rsidRPr="00714590" w:rsidRDefault="00714590" w:rsidP="00714590">
      <w:pPr>
        <w:spacing w:after="0" w:line="240" w:lineRule="auto"/>
        <w:jc w:val="both"/>
        <w:rPr>
          <w:rFonts w:ascii="Times New Roman" w:hAnsi="Times New Roman" w:cs="Times New Roman"/>
          <w:color w:val="000000" w:themeColor="text1"/>
          <w:sz w:val="22"/>
          <w:szCs w:val="22"/>
          <w:u w:val="single"/>
          <w:lang w:val="el-GR"/>
        </w:rPr>
      </w:pPr>
      <w:r w:rsidRPr="00714590">
        <w:rPr>
          <w:rFonts w:ascii="Times New Roman" w:hAnsi="Times New Roman" w:cs="Times New Roman"/>
          <w:color w:val="000000" w:themeColor="text1"/>
          <w:sz w:val="22"/>
          <w:szCs w:val="22"/>
          <w:u w:val="single"/>
          <w:lang w:val="el-GR"/>
        </w:rPr>
        <w:lastRenderedPageBreak/>
        <w:t xml:space="preserve">Μητροπολίτης  Πάφου Λεόντιος </w:t>
      </w:r>
      <w:r w:rsidRPr="00714590">
        <w:rPr>
          <w:rStyle w:val="ac"/>
          <w:rFonts w:ascii="Times New Roman" w:hAnsi="Times New Roman" w:cs="Times New Roman"/>
          <w:color w:val="000000" w:themeColor="text1"/>
          <w:sz w:val="22"/>
          <w:szCs w:val="22"/>
          <w:u w:val="single"/>
          <w:lang w:val="el-GR"/>
        </w:rPr>
        <w:footnoteReference w:id="29"/>
      </w:r>
      <w:r w:rsidRPr="00714590">
        <w:rPr>
          <w:rFonts w:ascii="Times New Roman" w:hAnsi="Times New Roman" w:cs="Times New Roman"/>
          <w:color w:val="000000" w:themeColor="text1"/>
          <w:sz w:val="22"/>
          <w:szCs w:val="22"/>
          <w:u w:val="single"/>
          <w:lang w:val="el-GR"/>
        </w:rPr>
        <w:t xml:space="preserve"> </w:t>
      </w:r>
    </w:p>
    <w:p w14:paraId="1C34DD1C" w14:textId="77777777" w:rsidR="00714590" w:rsidRPr="00714590" w:rsidRDefault="00714590" w:rsidP="00714590">
      <w:pPr>
        <w:spacing w:after="0" w:line="240" w:lineRule="auto"/>
        <w:jc w:val="both"/>
        <w:rPr>
          <w:rFonts w:ascii="Times New Roman" w:hAnsi="Times New Roman" w:cs="Times New Roman"/>
          <w:color w:val="000000" w:themeColor="text1"/>
          <w:sz w:val="22"/>
          <w:szCs w:val="22"/>
          <w:lang w:val="el-GR"/>
        </w:rPr>
      </w:pPr>
      <w:r w:rsidRPr="00714590">
        <w:rPr>
          <w:rFonts w:ascii="Times New Roman" w:hAnsi="Times New Roman" w:cs="Times New Roman"/>
          <w:color w:val="000000" w:themeColor="text1"/>
          <w:sz w:val="22"/>
          <w:szCs w:val="22"/>
          <w:lang w:val="el-GR"/>
        </w:rPr>
        <w:t xml:space="preserve">   </w:t>
      </w:r>
    </w:p>
    <w:p w14:paraId="33132DAD" w14:textId="77777777" w:rsidR="00714590" w:rsidRPr="00714590" w:rsidRDefault="00714590" w:rsidP="00714590">
      <w:pPr>
        <w:spacing w:after="0" w:line="240" w:lineRule="auto"/>
        <w:ind w:left="360"/>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Εἶναι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γνωστὸν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ὅτι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εἴς</w:t>
      </w:r>
      <w:proofErr w:type="spellEnd"/>
      <w:r w:rsidRPr="00714590">
        <w:rPr>
          <w:rFonts w:ascii="Times New Roman" w:eastAsia="Times New Roman" w:hAnsi="Times New Roman" w:cs="Times New Roman"/>
          <w:color w:val="000000" w:themeColor="text1"/>
          <w:sz w:val="22"/>
          <w:szCs w:val="22"/>
          <w:lang w:val="el-GR"/>
        </w:rPr>
        <w:t xml:space="preserve">  τίνα χωρία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Κύπρου </w:t>
      </w:r>
      <w:proofErr w:type="spellStart"/>
      <w:r w:rsidRPr="00714590">
        <w:rPr>
          <w:rFonts w:ascii="Times New Roman" w:eastAsia="Times New Roman" w:hAnsi="Times New Roman" w:cs="Times New Roman"/>
          <w:color w:val="000000" w:themeColor="text1"/>
          <w:sz w:val="22"/>
          <w:szCs w:val="22"/>
          <w:lang w:val="el-GR"/>
        </w:rPr>
        <w:t>ὑπάρχουσιν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ἀκόμη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ἀπὸ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Τουρκοκρατίας πρόσωπά </w:t>
      </w:r>
      <w:proofErr w:type="spellStart"/>
      <w:r w:rsidRPr="00714590">
        <w:rPr>
          <w:rFonts w:ascii="Times New Roman" w:eastAsia="Times New Roman" w:hAnsi="Times New Roman" w:cs="Times New Roman"/>
          <w:color w:val="000000" w:themeColor="text1"/>
          <w:sz w:val="22"/>
          <w:szCs w:val="22"/>
          <w:lang w:val="el-GR"/>
        </w:rPr>
        <w:t>τινα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ὁποῖα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κρυπτῷ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εἶναι</w:t>
      </w:r>
      <w:proofErr w:type="spellEnd"/>
      <w:r w:rsidRPr="00714590">
        <w:rPr>
          <w:rFonts w:ascii="Times New Roman" w:eastAsia="Times New Roman" w:hAnsi="Times New Roman" w:cs="Times New Roman"/>
          <w:color w:val="000000" w:themeColor="text1"/>
          <w:sz w:val="22"/>
          <w:szCs w:val="22"/>
          <w:lang w:val="el-GR"/>
        </w:rPr>
        <w:t xml:space="preserve">  χριστιανοί,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φανερῷ</w:t>
      </w:r>
      <w:proofErr w:type="spellEnd"/>
      <w:r w:rsidRPr="00714590">
        <w:rPr>
          <w:rFonts w:ascii="Times New Roman" w:eastAsia="Times New Roman" w:hAnsi="Times New Roman" w:cs="Times New Roman"/>
          <w:color w:val="000000" w:themeColor="text1"/>
          <w:sz w:val="22"/>
          <w:szCs w:val="22"/>
          <w:lang w:val="el-GR"/>
        </w:rPr>
        <w:t xml:space="preserve"> Μωαμεθανοί, </w:t>
      </w:r>
      <w:proofErr w:type="spellStart"/>
      <w:r w:rsidRPr="00714590">
        <w:rPr>
          <w:rFonts w:ascii="Times New Roman" w:eastAsia="Times New Roman" w:hAnsi="Times New Roman" w:cs="Times New Roman"/>
          <w:color w:val="000000" w:themeColor="text1"/>
          <w:sz w:val="22"/>
          <w:szCs w:val="22"/>
          <w:lang w:val="el-GR"/>
        </w:rPr>
        <w:t>οἵτινες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ὀνομάζονται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Κύπρῳ</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λινοβάμβακοι</w:t>
      </w:r>
      <w:proofErr w:type="spellEnd"/>
      <w:r w:rsidRPr="00714590">
        <w:rPr>
          <w:rFonts w:ascii="Times New Roman" w:eastAsia="Times New Roman" w:hAnsi="Times New Roman" w:cs="Times New Roman"/>
          <w:color w:val="000000" w:themeColor="text1"/>
          <w:sz w:val="22"/>
          <w:szCs w:val="22"/>
          <w:lang w:val="el-GR"/>
        </w:rPr>
        <w:t xml:space="preserve">. Μέχρι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νῦν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ἀπὸ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ἐγκαθιδρύσεως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Μητροπολίτου</w:t>
      </w:r>
      <w:proofErr w:type="spellEnd"/>
      <w:r w:rsidRPr="00714590">
        <w:rPr>
          <w:rFonts w:ascii="Times New Roman" w:eastAsia="Times New Roman" w:hAnsi="Times New Roman" w:cs="Times New Roman"/>
          <w:color w:val="000000" w:themeColor="text1"/>
          <w:sz w:val="22"/>
          <w:szCs w:val="22"/>
          <w:lang w:val="el-GR"/>
        </w:rPr>
        <w:t xml:space="preserve"> Πάφου  κ. Λεοντίου  </w:t>
      </w:r>
      <w:proofErr w:type="spellStart"/>
      <w:r w:rsidRPr="00714590">
        <w:rPr>
          <w:rFonts w:ascii="Times New Roman" w:eastAsia="Times New Roman" w:hAnsi="Times New Roman" w:cs="Times New Roman"/>
          <w:color w:val="000000" w:themeColor="text1"/>
          <w:sz w:val="22"/>
          <w:szCs w:val="22"/>
          <w:lang w:val="el-GR"/>
        </w:rPr>
        <w:t>τρεῖς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τοιοῦτοι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λινοβάμβακοι</w:t>
      </w:r>
      <w:proofErr w:type="spellEnd"/>
      <w:r w:rsidRPr="00714590">
        <w:rPr>
          <w:rFonts w:ascii="Times New Roman" w:eastAsia="Times New Roman" w:hAnsi="Times New Roman" w:cs="Times New Roman"/>
          <w:color w:val="000000" w:themeColor="text1"/>
          <w:sz w:val="22"/>
          <w:szCs w:val="22"/>
          <w:lang w:val="el-GR"/>
        </w:rPr>
        <w:t xml:space="preserve">, διδαχθέντες  καταλλήλως,  </w:t>
      </w:r>
      <w:proofErr w:type="spellStart"/>
      <w:r w:rsidRPr="00714590">
        <w:rPr>
          <w:rFonts w:ascii="Times New Roman" w:eastAsia="Times New Roman" w:hAnsi="Times New Roman" w:cs="Times New Roman"/>
          <w:color w:val="000000" w:themeColor="text1"/>
          <w:sz w:val="22"/>
          <w:szCs w:val="22"/>
          <w:lang w:val="el-GR"/>
        </w:rPr>
        <w:t>φανερωθέντες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προσῆλθον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Χριστιανικὴν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ἐκκλησίαν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ἐμυρώθησαν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τῇ</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Ἱερᾷ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Μητροπόλει</w:t>
      </w:r>
      <w:proofErr w:type="spellEnd"/>
      <w:r w:rsidRPr="00714590">
        <w:rPr>
          <w:rFonts w:ascii="Times New Roman" w:eastAsia="Times New Roman" w:hAnsi="Times New Roman" w:cs="Times New Roman"/>
          <w:color w:val="000000" w:themeColor="text1"/>
          <w:sz w:val="22"/>
          <w:szCs w:val="22"/>
          <w:lang w:val="el-GR"/>
        </w:rPr>
        <w:t xml:space="preserve"> Πάφου. </w:t>
      </w:r>
      <w:proofErr w:type="spellStart"/>
      <w:r w:rsidRPr="00714590">
        <w:rPr>
          <w:rFonts w:ascii="Times New Roman" w:eastAsia="Times New Roman" w:hAnsi="Times New Roman" w:cs="Times New Roman"/>
          <w:color w:val="000000" w:themeColor="text1"/>
          <w:sz w:val="22"/>
          <w:szCs w:val="22"/>
          <w:lang w:val="el-GR"/>
        </w:rPr>
        <w:t>Ἐκτὸς</w:t>
      </w:r>
      <w:proofErr w:type="spellEnd"/>
      <w:r w:rsidRPr="00714590">
        <w:rPr>
          <w:rFonts w:ascii="Times New Roman" w:eastAsia="Times New Roman" w:hAnsi="Times New Roman" w:cs="Times New Roman"/>
          <w:color w:val="000000" w:themeColor="text1"/>
          <w:sz w:val="22"/>
          <w:szCs w:val="22"/>
          <w:lang w:val="el-GR"/>
        </w:rPr>
        <w:t xml:space="preserve"> τούτων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2 </w:t>
      </w:r>
      <w:proofErr w:type="spellStart"/>
      <w:r w:rsidRPr="00714590">
        <w:rPr>
          <w:rFonts w:ascii="Times New Roman" w:eastAsia="Times New Roman" w:hAnsi="Times New Roman" w:cs="Times New Roman"/>
          <w:color w:val="000000" w:themeColor="text1"/>
          <w:sz w:val="22"/>
          <w:szCs w:val="22"/>
          <w:lang w:val="el-GR"/>
        </w:rPr>
        <w:t>Ἀπριλίου</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φανερωθεῖσα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ἐμυρώθη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ἡ </w:t>
      </w:r>
      <w:proofErr w:type="spellStart"/>
      <w:r w:rsidRPr="00714590">
        <w:rPr>
          <w:rFonts w:ascii="Times New Roman" w:eastAsia="Times New Roman" w:hAnsi="Times New Roman" w:cs="Times New Roman"/>
          <w:color w:val="000000" w:themeColor="text1"/>
          <w:sz w:val="22"/>
          <w:szCs w:val="22"/>
          <w:lang w:val="el-GR"/>
        </w:rPr>
        <w:t>ἐξ</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Ἱεροῦ</w:t>
      </w:r>
      <w:proofErr w:type="spellEnd"/>
      <w:r w:rsidRPr="00714590">
        <w:rPr>
          <w:rFonts w:ascii="Times New Roman" w:eastAsia="Times New Roman" w:hAnsi="Times New Roman" w:cs="Times New Roman"/>
          <w:color w:val="000000" w:themeColor="text1"/>
          <w:sz w:val="22"/>
          <w:szCs w:val="22"/>
          <w:lang w:val="el-GR"/>
        </w:rPr>
        <w:t xml:space="preserve"> Κήπου </w:t>
      </w:r>
      <w:proofErr w:type="spellStart"/>
      <w:r w:rsidRPr="00714590">
        <w:rPr>
          <w:rFonts w:ascii="Times New Roman" w:eastAsia="Times New Roman" w:hAnsi="Times New Roman" w:cs="Times New Roman"/>
          <w:color w:val="000000" w:themeColor="text1"/>
          <w:sz w:val="22"/>
          <w:szCs w:val="22"/>
          <w:lang w:val="el-GR"/>
        </w:rPr>
        <w:t>Ἐλμαζιὲ</w:t>
      </w:r>
      <w:proofErr w:type="spellEnd"/>
      <w:r w:rsidRPr="00714590">
        <w:rPr>
          <w:rFonts w:ascii="Times New Roman" w:eastAsia="Times New Roman" w:hAnsi="Times New Roman" w:cs="Times New Roman"/>
          <w:color w:val="000000" w:themeColor="text1"/>
          <w:sz w:val="22"/>
          <w:szCs w:val="22"/>
          <w:lang w:val="el-GR"/>
        </w:rPr>
        <w:t xml:space="preserve"> Βρυώνη, </w:t>
      </w:r>
      <w:proofErr w:type="spellStart"/>
      <w:r w:rsidRPr="00714590">
        <w:rPr>
          <w:rFonts w:ascii="Times New Roman" w:eastAsia="Times New Roman" w:hAnsi="Times New Roman" w:cs="Times New Roman"/>
          <w:color w:val="000000" w:themeColor="text1"/>
          <w:sz w:val="22"/>
          <w:szCs w:val="22"/>
          <w:lang w:val="el-GR"/>
        </w:rPr>
        <w:t>ἥτις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γνωρίζεται  σήμερον  </w:t>
      </w:r>
      <w:proofErr w:type="spellStart"/>
      <w:r w:rsidRPr="00714590">
        <w:rPr>
          <w:rFonts w:ascii="Times New Roman" w:eastAsia="Times New Roman" w:hAnsi="Times New Roman" w:cs="Times New Roman"/>
          <w:color w:val="000000" w:themeColor="text1"/>
          <w:sz w:val="22"/>
          <w:szCs w:val="22"/>
          <w:lang w:val="el-GR"/>
        </w:rPr>
        <w:t>ὡς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Ἀγλαΐα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w:t>
      </w:r>
      <w:proofErr w:type="spellEnd"/>
      <w:r w:rsidRPr="00714590">
        <w:rPr>
          <w:rFonts w:ascii="Times New Roman" w:eastAsia="Times New Roman" w:hAnsi="Times New Roman" w:cs="Times New Roman"/>
          <w:color w:val="000000" w:themeColor="text1"/>
          <w:sz w:val="22"/>
          <w:szCs w:val="22"/>
          <w:lang w:val="el-GR"/>
        </w:rPr>
        <w:t xml:space="preserve"> μυστήριον </w:t>
      </w:r>
      <w:proofErr w:type="spellStart"/>
      <w:r w:rsidRPr="00714590">
        <w:rPr>
          <w:rFonts w:ascii="Times New Roman" w:eastAsia="Times New Roman" w:hAnsi="Times New Roman" w:cs="Times New Roman"/>
          <w:color w:val="000000" w:themeColor="text1"/>
          <w:sz w:val="22"/>
          <w:szCs w:val="22"/>
          <w:lang w:val="el-GR"/>
        </w:rPr>
        <w:t>ἐτελέσθη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Μητροπολιτικῷ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ναῷ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Ἁγ</w:t>
      </w:r>
      <w:proofErr w:type="spellEnd"/>
      <w:r w:rsidRPr="00714590">
        <w:rPr>
          <w:rFonts w:ascii="Times New Roman" w:eastAsia="Times New Roman" w:hAnsi="Times New Roman" w:cs="Times New Roman"/>
          <w:color w:val="000000" w:themeColor="text1"/>
          <w:sz w:val="22"/>
          <w:szCs w:val="22"/>
          <w:lang w:val="el-GR"/>
        </w:rPr>
        <w:t xml:space="preserve">. Θεοδώρου. </w:t>
      </w:r>
      <w:proofErr w:type="spellStart"/>
      <w:r w:rsidRPr="00714590">
        <w:rPr>
          <w:rFonts w:ascii="Times New Roman" w:eastAsia="Times New Roman" w:hAnsi="Times New Roman" w:cs="Times New Roman"/>
          <w:color w:val="000000" w:themeColor="text1"/>
          <w:sz w:val="22"/>
          <w:szCs w:val="22"/>
          <w:lang w:val="el-GR"/>
        </w:rPr>
        <w:t>Ἐκτὸς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τῶν</w:t>
      </w:r>
      <w:proofErr w:type="spellEnd"/>
      <w:r w:rsidRPr="00714590">
        <w:rPr>
          <w:rFonts w:ascii="Times New Roman" w:eastAsia="Times New Roman" w:hAnsi="Times New Roman" w:cs="Times New Roman"/>
          <w:color w:val="000000" w:themeColor="text1"/>
          <w:sz w:val="22"/>
          <w:szCs w:val="22"/>
          <w:lang w:val="el-GR"/>
        </w:rPr>
        <w:t xml:space="preserve">  τεσσάρων τούτων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ἕτεροι</w:t>
      </w:r>
      <w:proofErr w:type="spellEnd"/>
      <w:r w:rsidRPr="00714590">
        <w:rPr>
          <w:rFonts w:ascii="Times New Roman" w:eastAsia="Times New Roman" w:hAnsi="Times New Roman" w:cs="Times New Roman"/>
          <w:color w:val="000000" w:themeColor="text1"/>
          <w:sz w:val="22"/>
          <w:szCs w:val="22"/>
          <w:lang w:val="el-GR"/>
        </w:rPr>
        <w:t xml:space="preserve">  δύο  </w:t>
      </w:r>
      <w:proofErr w:type="spellStart"/>
      <w:r w:rsidRPr="00714590">
        <w:rPr>
          <w:rFonts w:ascii="Times New Roman" w:eastAsia="Times New Roman" w:hAnsi="Times New Roman" w:cs="Times New Roman"/>
          <w:color w:val="000000" w:themeColor="text1"/>
          <w:sz w:val="22"/>
          <w:szCs w:val="22"/>
          <w:lang w:val="el-GR"/>
        </w:rPr>
        <w:t>Μωαμεθανοὶ</w:t>
      </w:r>
      <w:proofErr w:type="spellEnd"/>
      <w:r w:rsidRPr="00714590">
        <w:rPr>
          <w:rFonts w:ascii="Times New Roman" w:eastAsia="Times New Roman" w:hAnsi="Times New Roman" w:cs="Times New Roman"/>
          <w:color w:val="000000" w:themeColor="text1"/>
          <w:sz w:val="22"/>
          <w:szCs w:val="22"/>
          <w:lang w:val="el-GR"/>
        </w:rPr>
        <w:t xml:space="preserve">  καταλλήλως </w:t>
      </w:r>
      <w:proofErr w:type="spellStart"/>
      <w:r w:rsidRPr="00714590">
        <w:rPr>
          <w:rFonts w:ascii="Times New Roman" w:eastAsia="Times New Roman" w:hAnsi="Times New Roman" w:cs="Times New Roman"/>
          <w:color w:val="000000" w:themeColor="text1"/>
          <w:sz w:val="22"/>
          <w:szCs w:val="22"/>
          <w:lang w:val="el-GR"/>
        </w:rPr>
        <w:t>κατηχηθέντες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προσῆλθον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χριστιανισμὸν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ἐβαπτίσθησαν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τῇ</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Μητροπόλει</w:t>
      </w:r>
      <w:proofErr w:type="spellEnd"/>
      <w:r w:rsidRPr="00714590">
        <w:rPr>
          <w:rFonts w:ascii="Times New Roman" w:eastAsia="Times New Roman" w:hAnsi="Times New Roman" w:cs="Times New Roman"/>
          <w:color w:val="000000" w:themeColor="text1"/>
          <w:sz w:val="22"/>
          <w:szCs w:val="22"/>
          <w:lang w:val="el-GR"/>
        </w:rPr>
        <w:t xml:space="preserve">  Πάφου  </w:t>
      </w:r>
      <w:proofErr w:type="spellStart"/>
      <w:r w:rsidRPr="00714590">
        <w:rPr>
          <w:rFonts w:ascii="Times New Roman" w:eastAsia="Times New Roman" w:hAnsi="Times New Roman" w:cs="Times New Roman"/>
          <w:color w:val="000000" w:themeColor="text1"/>
          <w:sz w:val="22"/>
          <w:szCs w:val="22"/>
          <w:lang w:val="el-GR"/>
        </w:rPr>
        <w:t>τῇ</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συγκαταθέσει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τῶν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συγγενῶν</w:t>
      </w:r>
      <w:proofErr w:type="spellEnd"/>
      <w:r w:rsidRPr="00714590">
        <w:rPr>
          <w:rFonts w:ascii="Times New Roman" w:eastAsia="Times New Roman" w:hAnsi="Times New Roman" w:cs="Times New Roman"/>
          <w:color w:val="000000" w:themeColor="text1"/>
          <w:sz w:val="22"/>
          <w:szCs w:val="22"/>
          <w:lang w:val="el-GR"/>
        </w:rPr>
        <w:t xml:space="preserve"> των.</w:t>
      </w:r>
      <w:r w:rsidRPr="00714590">
        <w:rPr>
          <w:rStyle w:val="ac"/>
          <w:rFonts w:ascii="Times New Roman" w:eastAsia="Times New Roman" w:hAnsi="Times New Roman" w:cs="Times New Roman"/>
          <w:color w:val="000000" w:themeColor="text1"/>
          <w:sz w:val="22"/>
          <w:szCs w:val="22"/>
          <w:lang w:val="el-GR"/>
        </w:rPr>
        <w:footnoteReference w:id="30"/>
      </w:r>
    </w:p>
    <w:p w14:paraId="01CC09A9" w14:textId="77777777" w:rsidR="00714590" w:rsidRPr="00714590" w:rsidRDefault="00714590" w:rsidP="00714590">
      <w:pPr>
        <w:spacing w:after="0" w:line="240" w:lineRule="auto"/>
        <w:ind w:left="360"/>
        <w:jc w:val="both"/>
        <w:rPr>
          <w:rFonts w:ascii="Times New Roman" w:eastAsia="Times New Roman" w:hAnsi="Times New Roman" w:cs="Times New Roman"/>
          <w:color w:val="000000" w:themeColor="text1"/>
          <w:sz w:val="22"/>
          <w:szCs w:val="22"/>
          <w:lang w:val="el-GR"/>
        </w:rPr>
      </w:pPr>
    </w:p>
    <w:p w14:paraId="6C57556A" w14:textId="083BFE30" w:rsidR="00714590" w:rsidRPr="003F36D8" w:rsidRDefault="00973871" w:rsidP="00714590">
      <w:pPr>
        <w:spacing w:after="0" w:line="360" w:lineRule="auto"/>
        <w:jc w:val="both"/>
        <w:rPr>
          <w:rFonts w:ascii="Times New Roman" w:eastAsia="+mj-ea" w:hAnsi="Times New Roman" w:cs="Times New Roman"/>
          <w:b/>
          <w:bCs/>
          <w:color w:val="000000" w:themeColor="text1"/>
          <w:kern w:val="24"/>
          <w:sz w:val="22"/>
          <w:szCs w:val="22"/>
          <w:lang w:val="el-GR"/>
        </w:rPr>
      </w:pPr>
      <w:r w:rsidRPr="00C82827">
        <w:rPr>
          <w:rFonts w:ascii="Times New Roman" w:hAnsi="Times New Roman" w:cs="Times New Roman"/>
          <w:b/>
          <w:bCs/>
          <w:color w:val="000000" w:themeColor="text1"/>
          <w:sz w:val="22"/>
          <w:szCs w:val="22"/>
          <w:lang w:val="el-GR"/>
        </w:rPr>
        <w:t>5</w:t>
      </w:r>
      <w:r w:rsidR="00714590" w:rsidRPr="00C82827">
        <w:rPr>
          <w:rFonts w:ascii="Times New Roman" w:eastAsia="Times New Roman" w:hAnsi="Times New Roman" w:cs="Times New Roman"/>
          <w:b/>
          <w:bCs/>
          <w:color w:val="000000" w:themeColor="text1"/>
          <w:sz w:val="22"/>
          <w:szCs w:val="22"/>
          <w:lang w:val="el-GR"/>
        </w:rPr>
        <w:t xml:space="preserve">.  Δράσεις </w:t>
      </w:r>
      <w:proofErr w:type="spellStart"/>
      <w:r w:rsidR="00714590" w:rsidRPr="00C82827">
        <w:rPr>
          <w:rFonts w:ascii="Times New Roman" w:eastAsia="+mj-ea" w:hAnsi="Times New Roman" w:cs="Times New Roman"/>
          <w:b/>
          <w:bCs/>
          <w:color w:val="000000" w:themeColor="text1"/>
          <w:kern w:val="24"/>
          <w:sz w:val="22"/>
          <w:szCs w:val="22"/>
          <w:lang w:val="el-GR"/>
        </w:rPr>
        <w:t>επανεκχριστιανισμού</w:t>
      </w:r>
      <w:proofErr w:type="spellEnd"/>
      <w:r w:rsidR="00714590" w:rsidRPr="00C82827">
        <w:rPr>
          <w:rFonts w:ascii="Times New Roman" w:eastAsia="+mj-ea" w:hAnsi="Times New Roman" w:cs="Times New Roman"/>
          <w:b/>
          <w:bCs/>
          <w:color w:val="000000" w:themeColor="text1"/>
          <w:kern w:val="24"/>
          <w:sz w:val="22"/>
          <w:szCs w:val="22"/>
          <w:lang w:val="el-GR"/>
        </w:rPr>
        <w:t>, εκχριστιανισμού, εξισλαμισμού  &amp; εκτουρκισμού</w:t>
      </w:r>
    </w:p>
    <w:p w14:paraId="6D74C32F" w14:textId="77777777" w:rsidR="00714590" w:rsidRPr="00714590" w:rsidRDefault="00714590" w:rsidP="00714590">
      <w:pPr>
        <w:spacing w:after="0" w:line="360" w:lineRule="auto"/>
        <w:jc w:val="both"/>
        <w:rPr>
          <w:rFonts w:ascii="Times New Roman" w:eastAsia="Times New Roman" w:hAnsi="Times New Roman" w:cs="Times New Roman"/>
          <w:bCs/>
          <w:color w:val="000000" w:themeColor="text1"/>
          <w:sz w:val="22"/>
          <w:szCs w:val="22"/>
          <w:u w:val="single"/>
          <w:lang w:val="el-GR"/>
        </w:rPr>
      </w:pPr>
      <w:r w:rsidRPr="00714590">
        <w:rPr>
          <w:rFonts w:ascii="Times New Roman" w:eastAsia="Times New Roman" w:hAnsi="Times New Roman" w:cs="Times New Roman"/>
          <w:bCs/>
          <w:color w:val="000000" w:themeColor="text1"/>
          <w:sz w:val="22"/>
          <w:szCs w:val="22"/>
          <w:u w:val="single"/>
          <w:lang w:val="el-GR"/>
        </w:rPr>
        <w:t xml:space="preserve">Συνδρομές </w:t>
      </w:r>
    </w:p>
    <w:p w14:paraId="3370CFB2" w14:textId="77777777" w:rsidR="00714590" w:rsidRPr="00714590" w:rsidRDefault="00714590" w:rsidP="00714590">
      <w:pPr>
        <w:spacing w:after="0" w:line="240" w:lineRule="auto"/>
        <w:ind w:left="283" w:right="283"/>
        <w:jc w:val="both"/>
        <w:rPr>
          <w:rFonts w:ascii="Times New Roman" w:eastAsia="Times New Roman" w:hAnsi="Times New Roman" w:cs="Times New Roman"/>
          <w:bCs/>
          <w:color w:val="000000" w:themeColor="text1"/>
          <w:sz w:val="22"/>
          <w:szCs w:val="22"/>
          <w:lang w:val="el-GR"/>
        </w:rPr>
      </w:pPr>
      <w:r w:rsidRPr="00714590">
        <w:rPr>
          <w:rFonts w:ascii="Times New Roman" w:eastAsia="Times New Roman" w:hAnsi="Times New Roman" w:cs="Times New Roman"/>
          <w:bCs/>
          <w:color w:val="000000" w:themeColor="text1"/>
          <w:sz w:val="22"/>
          <w:szCs w:val="22"/>
          <w:lang w:val="el-GR"/>
        </w:rPr>
        <w:t>[...]</w:t>
      </w:r>
      <w:proofErr w:type="spellStart"/>
      <w:r w:rsidRPr="00714590">
        <w:rPr>
          <w:rFonts w:ascii="Times New Roman" w:eastAsia="Times New Roman" w:hAnsi="Times New Roman" w:cs="Times New Roman"/>
          <w:bCs/>
          <w:color w:val="000000" w:themeColor="text1"/>
          <w:sz w:val="22"/>
          <w:szCs w:val="22"/>
          <w:lang w:val="el-GR"/>
        </w:rPr>
        <w:t>Νὰ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συστηθῇ</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ἐπιτροπὴ</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ἥτις</w:t>
      </w:r>
      <w:proofErr w:type="spellEnd"/>
      <w:r w:rsidRPr="00714590">
        <w:rPr>
          <w:rFonts w:ascii="Times New Roman" w:eastAsia="Times New Roman" w:hAnsi="Times New Roman" w:cs="Times New Roman"/>
          <w:bCs/>
          <w:color w:val="000000" w:themeColor="text1"/>
          <w:sz w:val="22"/>
          <w:szCs w:val="22"/>
          <w:lang w:val="el-GR"/>
        </w:rPr>
        <w:t xml:space="preserve"> να </w:t>
      </w:r>
      <w:proofErr w:type="spellStart"/>
      <w:r w:rsidRPr="00714590">
        <w:rPr>
          <w:rFonts w:ascii="Times New Roman" w:eastAsia="Times New Roman" w:hAnsi="Times New Roman" w:cs="Times New Roman"/>
          <w:bCs/>
          <w:color w:val="000000" w:themeColor="text1"/>
          <w:sz w:val="22"/>
          <w:szCs w:val="22"/>
          <w:lang w:val="el-GR"/>
        </w:rPr>
        <w:t>ζητῇ</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κατ</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ἔτος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ἐντὸς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τῆς</w:t>
      </w:r>
      <w:proofErr w:type="spellEnd"/>
      <w:r w:rsidRPr="00714590">
        <w:rPr>
          <w:rFonts w:ascii="Times New Roman" w:eastAsia="Times New Roman" w:hAnsi="Times New Roman" w:cs="Times New Roman"/>
          <w:bCs/>
          <w:color w:val="000000" w:themeColor="text1"/>
          <w:sz w:val="22"/>
          <w:szCs w:val="22"/>
          <w:lang w:val="el-GR"/>
        </w:rPr>
        <w:t xml:space="preserve">  Κύπρου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ἐκτὸς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αὐτῆς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συνδρομὰς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ὑπὲρ</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τὸν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Χριστιανισμὸν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ἐπαναφορᾶς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τῶν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Κύπρῳ</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Λινοβαμβάκων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διὰ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τοῦ</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ἐκ</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συνδρομῶν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εἰσπραττομένου</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ποσοῦ</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νὰ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ἀνατρέφῃ</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χριστιανικῶς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νὰ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ἐκπαιδεύῃ</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τοῖς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Λευκωσίᾳ</w:t>
      </w:r>
      <w:proofErr w:type="spellEnd"/>
      <w:r w:rsidRPr="00714590">
        <w:rPr>
          <w:rFonts w:ascii="Times New Roman" w:eastAsia="Times New Roman" w:hAnsi="Times New Roman" w:cs="Times New Roman"/>
          <w:bCs/>
          <w:color w:val="000000" w:themeColor="text1"/>
          <w:sz w:val="22"/>
          <w:szCs w:val="22"/>
          <w:lang w:val="el-GR"/>
        </w:rPr>
        <w:t xml:space="preserve"> ἢ </w:t>
      </w:r>
      <w:proofErr w:type="spellStart"/>
      <w:r w:rsidRPr="00714590">
        <w:rPr>
          <w:rFonts w:ascii="Times New Roman" w:eastAsia="Times New Roman" w:hAnsi="Times New Roman" w:cs="Times New Roman"/>
          <w:bCs/>
          <w:color w:val="000000" w:themeColor="text1"/>
          <w:sz w:val="22"/>
          <w:szCs w:val="22"/>
          <w:lang w:val="el-GR"/>
        </w:rPr>
        <w:t>ἐν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ἄλλῃ</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τινὶ</w:t>
      </w:r>
      <w:proofErr w:type="spellEnd"/>
      <w:r w:rsidRPr="00714590">
        <w:rPr>
          <w:rFonts w:ascii="Times New Roman" w:eastAsia="Times New Roman" w:hAnsi="Times New Roman" w:cs="Times New Roman"/>
          <w:bCs/>
          <w:color w:val="000000" w:themeColor="text1"/>
          <w:sz w:val="22"/>
          <w:szCs w:val="22"/>
          <w:lang w:val="el-GR"/>
        </w:rPr>
        <w:t xml:space="preserve"> πόλει </w:t>
      </w:r>
      <w:proofErr w:type="spellStart"/>
      <w:r w:rsidRPr="00714590">
        <w:rPr>
          <w:rFonts w:ascii="Times New Roman" w:eastAsia="Times New Roman" w:hAnsi="Times New Roman" w:cs="Times New Roman"/>
          <w:bCs/>
          <w:color w:val="000000" w:themeColor="text1"/>
          <w:sz w:val="22"/>
          <w:szCs w:val="22"/>
          <w:lang w:val="el-GR"/>
        </w:rPr>
        <w:t>ἐκπαιδευτηρίοις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ἐπὶ</w:t>
      </w:r>
      <w:proofErr w:type="spellEnd"/>
      <w:r w:rsidRPr="00714590">
        <w:rPr>
          <w:rFonts w:ascii="Times New Roman" w:eastAsia="Times New Roman" w:hAnsi="Times New Roman" w:cs="Times New Roman"/>
          <w:bCs/>
          <w:color w:val="000000" w:themeColor="text1"/>
          <w:sz w:val="22"/>
          <w:szCs w:val="22"/>
          <w:lang w:val="el-GR"/>
        </w:rPr>
        <w:t xml:space="preserve">  8-10 </w:t>
      </w:r>
      <w:proofErr w:type="spellStart"/>
      <w:r w:rsidRPr="00714590">
        <w:rPr>
          <w:rFonts w:ascii="Times New Roman" w:eastAsia="Times New Roman" w:hAnsi="Times New Roman" w:cs="Times New Roman"/>
          <w:bCs/>
          <w:color w:val="000000" w:themeColor="text1"/>
          <w:sz w:val="22"/>
          <w:szCs w:val="22"/>
          <w:lang w:val="el-GR"/>
        </w:rPr>
        <w:t>ἔτη</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παῖδας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λινοβαμβάκων</w:t>
      </w:r>
      <w:proofErr w:type="spellEnd"/>
      <w:r w:rsidRPr="00714590">
        <w:rPr>
          <w:rFonts w:ascii="Times New Roman" w:eastAsia="Times New Roman" w:hAnsi="Times New Roman" w:cs="Times New Roman"/>
          <w:bCs/>
          <w:color w:val="000000" w:themeColor="text1"/>
          <w:sz w:val="22"/>
          <w:szCs w:val="22"/>
          <w:lang w:val="el-GR"/>
        </w:rPr>
        <w:t xml:space="preserve">, λαμβάνουσα </w:t>
      </w:r>
      <w:proofErr w:type="spellStart"/>
      <w:r w:rsidRPr="00714590">
        <w:rPr>
          <w:rFonts w:ascii="Times New Roman" w:eastAsia="Times New Roman" w:hAnsi="Times New Roman" w:cs="Times New Roman"/>
          <w:bCs/>
          <w:color w:val="000000" w:themeColor="text1"/>
          <w:sz w:val="22"/>
          <w:szCs w:val="22"/>
          <w:lang w:val="el-GR"/>
        </w:rPr>
        <w:t>αὐτοὺς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παρὰ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τῶν</w:t>
      </w:r>
      <w:proofErr w:type="spellEnd"/>
      <w:r w:rsidRPr="00714590">
        <w:rPr>
          <w:rFonts w:ascii="Times New Roman" w:eastAsia="Times New Roman" w:hAnsi="Times New Roman" w:cs="Times New Roman"/>
          <w:bCs/>
          <w:color w:val="000000" w:themeColor="text1"/>
          <w:sz w:val="22"/>
          <w:szCs w:val="22"/>
          <w:lang w:val="el-GR"/>
        </w:rPr>
        <w:t xml:space="preserve"> γονέων των,</w:t>
      </w:r>
      <w:r w:rsidRPr="00714590">
        <w:rPr>
          <w:rStyle w:val="ac"/>
          <w:rFonts w:ascii="Times New Roman" w:eastAsia="Times New Roman" w:hAnsi="Times New Roman" w:cs="Times New Roman"/>
          <w:bCs/>
          <w:color w:val="000000" w:themeColor="text1"/>
          <w:sz w:val="22"/>
          <w:szCs w:val="22"/>
          <w:lang w:val="el-GR"/>
        </w:rPr>
        <w:footnoteReference w:id="31"/>
      </w:r>
    </w:p>
    <w:p w14:paraId="49DB9700" w14:textId="77777777" w:rsidR="00A66877" w:rsidRDefault="00A66877" w:rsidP="00714590">
      <w:pPr>
        <w:spacing w:after="0" w:line="240" w:lineRule="auto"/>
        <w:jc w:val="both"/>
        <w:rPr>
          <w:rFonts w:ascii="Times New Roman" w:eastAsia="Times New Roman" w:hAnsi="Times New Roman" w:cs="Times New Roman"/>
          <w:color w:val="000000" w:themeColor="text1"/>
          <w:sz w:val="22"/>
          <w:szCs w:val="22"/>
          <w:u w:val="single"/>
          <w:lang w:val="el-GR"/>
        </w:rPr>
      </w:pPr>
    </w:p>
    <w:p w14:paraId="7249EC9A" w14:textId="7F786C31" w:rsidR="00714590" w:rsidRPr="00714590" w:rsidRDefault="00714590" w:rsidP="00714590">
      <w:pPr>
        <w:spacing w:after="0" w:line="240" w:lineRule="auto"/>
        <w:jc w:val="both"/>
        <w:rPr>
          <w:rFonts w:ascii="Times New Roman" w:eastAsia="Times New Roman" w:hAnsi="Times New Roman" w:cs="Times New Roman"/>
          <w:color w:val="000000" w:themeColor="text1"/>
          <w:sz w:val="22"/>
          <w:szCs w:val="22"/>
          <w:u w:val="single"/>
          <w:lang w:val="el-GR"/>
        </w:rPr>
      </w:pPr>
      <w:r w:rsidRPr="00714590">
        <w:rPr>
          <w:rFonts w:ascii="Times New Roman" w:eastAsia="Times New Roman" w:hAnsi="Times New Roman" w:cs="Times New Roman"/>
          <w:color w:val="000000" w:themeColor="text1"/>
          <w:sz w:val="22"/>
          <w:szCs w:val="22"/>
          <w:u w:val="single"/>
          <w:lang w:val="el-GR"/>
        </w:rPr>
        <w:t xml:space="preserve">Επιχορηγούμενα σχολεία από την Κωνσταντινούπολη </w:t>
      </w:r>
    </w:p>
    <w:p w14:paraId="1906D698"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p w14:paraId="3663486E"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1892-1893</w:t>
      </w:r>
      <w:r w:rsidRPr="00714590">
        <w:rPr>
          <w:rStyle w:val="ac"/>
          <w:rFonts w:ascii="Times New Roman" w:eastAsia="Times New Roman" w:hAnsi="Times New Roman" w:cs="Times New Roman"/>
          <w:color w:val="000000" w:themeColor="text1"/>
          <w:sz w:val="22"/>
          <w:szCs w:val="22"/>
          <w:lang w:val="el-GR"/>
        </w:rPr>
        <w:footnoteReference w:id="32"/>
      </w:r>
    </w:p>
    <w:p w14:paraId="19DE7B2E"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tbl>
      <w:tblPr>
        <w:tblStyle w:val="af"/>
        <w:tblW w:w="0" w:type="auto"/>
        <w:tblInd w:w="283" w:type="dxa"/>
        <w:tblLook w:val="04A0" w:firstRow="1" w:lastRow="0" w:firstColumn="1" w:lastColumn="0" w:noHBand="0" w:noVBand="1"/>
      </w:tblPr>
      <w:tblGrid>
        <w:gridCol w:w="2023"/>
        <w:gridCol w:w="2071"/>
        <w:gridCol w:w="1913"/>
        <w:gridCol w:w="2006"/>
      </w:tblGrid>
      <w:tr w:rsidR="00714590" w:rsidRPr="00714590" w14:paraId="5D13D211" w14:textId="77777777" w:rsidTr="00DA1C94">
        <w:tc>
          <w:tcPr>
            <w:tcW w:w="2327" w:type="dxa"/>
          </w:tcPr>
          <w:p w14:paraId="072857AD" w14:textId="77777777" w:rsidR="00714590" w:rsidRPr="00714590" w:rsidRDefault="00714590" w:rsidP="00DA1C94">
            <w:pPr>
              <w:ind w:right="283"/>
              <w:jc w:val="both"/>
              <w:rPr>
                <w:rFonts w:ascii="Times New Roman" w:hAnsi="Times New Roman" w:cs="Times New Roman"/>
                <w:color w:val="000000" w:themeColor="text1"/>
                <w:lang w:val="el-GR"/>
              </w:rPr>
            </w:pPr>
            <w:r w:rsidRPr="00714590">
              <w:rPr>
                <w:rFonts w:ascii="Times New Roman" w:hAnsi="Times New Roman" w:cs="Times New Roman"/>
                <w:color w:val="000000" w:themeColor="text1"/>
                <w:lang w:val="el-GR"/>
              </w:rPr>
              <w:t>ΧΩΡΙΟ</w:t>
            </w:r>
          </w:p>
        </w:tc>
        <w:tc>
          <w:tcPr>
            <w:tcW w:w="2338" w:type="dxa"/>
          </w:tcPr>
          <w:p w14:paraId="31B831A9"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ΕΠΑΡΧΙΑ</w:t>
            </w:r>
          </w:p>
        </w:tc>
        <w:tc>
          <w:tcPr>
            <w:tcW w:w="2304" w:type="dxa"/>
          </w:tcPr>
          <w:p w14:paraId="0255E183"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ΑΓΟΡΙΑ</w:t>
            </w:r>
          </w:p>
        </w:tc>
        <w:tc>
          <w:tcPr>
            <w:tcW w:w="2324" w:type="dxa"/>
          </w:tcPr>
          <w:p w14:paraId="33B90C26"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ΚΟΡΙΤΣΙΑ</w:t>
            </w:r>
          </w:p>
        </w:tc>
      </w:tr>
      <w:tr w:rsidR="00714590" w:rsidRPr="00714590" w14:paraId="7DE395FB" w14:textId="77777777" w:rsidTr="00DA1C94">
        <w:tc>
          <w:tcPr>
            <w:tcW w:w="2327" w:type="dxa"/>
          </w:tcPr>
          <w:p w14:paraId="5C6EB2DC"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proofErr w:type="spellStart"/>
            <w:r w:rsidRPr="00714590">
              <w:rPr>
                <w:rFonts w:ascii="Times New Roman" w:hAnsi="Times New Roman" w:cs="Times New Roman"/>
                <w:color w:val="000000" w:themeColor="text1"/>
                <w:lang w:val="el-GR"/>
              </w:rPr>
              <w:t>Τόχνη</w:t>
            </w:r>
            <w:proofErr w:type="spellEnd"/>
          </w:p>
        </w:tc>
        <w:tc>
          <w:tcPr>
            <w:tcW w:w="2338" w:type="dxa"/>
          </w:tcPr>
          <w:p w14:paraId="1DD09637"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Λάρνακα</w:t>
            </w:r>
          </w:p>
        </w:tc>
        <w:tc>
          <w:tcPr>
            <w:tcW w:w="2304" w:type="dxa"/>
          </w:tcPr>
          <w:p w14:paraId="661F6BDC"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19</w:t>
            </w:r>
          </w:p>
        </w:tc>
        <w:tc>
          <w:tcPr>
            <w:tcW w:w="2324" w:type="dxa"/>
          </w:tcPr>
          <w:p w14:paraId="5E79B362"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1</w:t>
            </w:r>
          </w:p>
        </w:tc>
      </w:tr>
      <w:tr w:rsidR="00714590" w:rsidRPr="00714590" w14:paraId="527900B2" w14:textId="77777777" w:rsidTr="00DA1C94">
        <w:tc>
          <w:tcPr>
            <w:tcW w:w="2327" w:type="dxa"/>
          </w:tcPr>
          <w:p w14:paraId="1EFDC728"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hAnsi="Times New Roman" w:cs="Times New Roman"/>
                <w:color w:val="000000" w:themeColor="text1"/>
                <w:lang w:val="el-GR"/>
              </w:rPr>
              <w:t>Στρογγυλός</w:t>
            </w:r>
          </w:p>
        </w:tc>
        <w:tc>
          <w:tcPr>
            <w:tcW w:w="2338" w:type="dxa"/>
          </w:tcPr>
          <w:p w14:paraId="08CDFE82"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Αμμόχωστος</w:t>
            </w:r>
          </w:p>
        </w:tc>
        <w:tc>
          <w:tcPr>
            <w:tcW w:w="2304" w:type="dxa"/>
          </w:tcPr>
          <w:p w14:paraId="61A984CF"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19</w:t>
            </w:r>
          </w:p>
        </w:tc>
        <w:tc>
          <w:tcPr>
            <w:tcW w:w="2324" w:type="dxa"/>
          </w:tcPr>
          <w:p w14:paraId="3F58F342"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3</w:t>
            </w:r>
          </w:p>
        </w:tc>
      </w:tr>
    </w:tbl>
    <w:p w14:paraId="3AC83AFC" w14:textId="77777777" w:rsidR="00714590" w:rsidRPr="00714590" w:rsidRDefault="00714590" w:rsidP="00714590">
      <w:pPr>
        <w:spacing w:after="0" w:line="240" w:lineRule="auto"/>
        <w:ind w:right="283"/>
        <w:jc w:val="both"/>
        <w:rPr>
          <w:rFonts w:ascii="Times New Roman" w:eastAsia="Times New Roman" w:hAnsi="Times New Roman" w:cs="Times New Roman"/>
          <w:color w:val="000000" w:themeColor="text1"/>
          <w:sz w:val="22"/>
          <w:szCs w:val="22"/>
          <w:lang w:val="el-GR"/>
        </w:rPr>
      </w:pPr>
    </w:p>
    <w:p w14:paraId="2E8B9C5B"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3CFA1B7C"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1900-1901</w:t>
      </w:r>
      <w:r w:rsidRPr="00714590">
        <w:rPr>
          <w:rStyle w:val="ac"/>
          <w:rFonts w:ascii="Times New Roman" w:eastAsia="Times New Roman" w:hAnsi="Times New Roman" w:cs="Times New Roman"/>
          <w:color w:val="000000" w:themeColor="text1"/>
          <w:sz w:val="22"/>
          <w:szCs w:val="22"/>
          <w:lang w:val="el-GR"/>
        </w:rPr>
        <w:footnoteReference w:id="33"/>
      </w:r>
    </w:p>
    <w:p w14:paraId="61FD4860"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tbl>
      <w:tblPr>
        <w:tblStyle w:val="af"/>
        <w:tblW w:w="0" w:type="auto"/>
        <w:tblInd w:w="283" w:type="dxa"/>
        <w:tblLook w:val="04A0" w:firstRow="1" w:lastRow="0" w:firstColumn="1" w:lastColumn="0" w:noHBand="0" w:noVBand="1"/>
      </w:tblPr>
      <w:tblGrid>
        <w:gridCol w:w="2023"/>
        <w:gridCol w:w="2069"/>
        <w:gridCol w:w="1915"/>
        <w:gridCol w:w="2006"/>
      </w:tblGrid>
      <w:tr w:rsidR="00714590" w:rsidRPr="00714590" w14:paraId="59778B0F" w14:textId="77777777" w:rsidTr="00DA1C94">
        <w:tc>
          <w:tcPr>
            <w:tcW w:w="2394" w:type="dxa"/>
          </w:tcPr>
          <w:p w14:paraId="4CCE6D08" w14:textId="77777777" w:rsidR="00714590" w:rsidRPr="00714590" w:rsidRDefault="00714590" w:rsidP="00DA1C94">
            <w:pPr>
              <w:ind w:right="283"/>
              <w:jc w:val="both"/>
              <w:rPr>
                <w:rFonts w:ascii="Times New Roman" w:hAnsi="Times New Roman" w:cs="Times New Roman"/>
                <w:color w:val="000000" w:themeColor="text1"/>
                <w:lang w:val="en-GB"/>
              </w:rPr>
            </w:pPr>
            <w:r w:rsidRPr="00714590">
              <w:rPr>
                <w:rFonts w:ascii="Times New Roman" w:hAnsi="Times New Roman" w:cs="Times New Roman"/>
                <w:color w:val="000000" w:themeColor="text1"/>
                <w:lang w:val="el-GR"/>
              </w:rPr>
              <w:t>ΧΩΡΙΟ</w:t>
            </w:r>
          </w:p>
        </w:tc>
        <w:tc>
          <w:tcPr>
            <w:tcW w:w="2394" w:type="dxa"/>
          </w:tcPr>
          <w:p w14:paraId="2639A3CD"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ΕΠΑΡΧΙΑ</w:t>
            </w:r>
          </w:p>
        </w:tc>
        <w:tc>
          <w:tcPr>
            <w:tcW w:w="2394" w:type="dxa"/>
          </w:tcPr>
          <w:p w14:paraId="0C4DA56D"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ΑΓΟΡΙΑ</w:t>
            </w:r>
          </w:p>
        </w:tc>
        <w:tc>
          <w:tcPr>
            <w:tcW w:w="2394" w:type="dxa"/>
          </w:tcPr>
          <w:p w14:paraId="19CFF1AF"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ΚΟΡΙΤΣΙΑ</w:t>
            </w:r>
          </w:p>
        </w:tc>
      </w:tr>
      <w:tr w:rsidR="00714590" w:rsidRPr="00714590" w14:paraId="631CD2CD" w14:textId="77777777" w:rsidTr="00DA1C94">
        <w:tc>
          <w:tcPr>
            <w:tcW w:w="2394" w:type="dxa"/>
          </w:tcPr>
          <w:p w14:paraId="5A1E9909"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hAnsi="Times New Roman" w:cs="Times New Roman"/>
                <w:color w:val="000000" w:themeColor="text1"/>
                <w:lang w:val="el-GR"/>
              </w:rPr>
              <w:t>Κόκκινα</w:t>
            </w:r>
          </w:p>
        </w:tc>
        <w:tc>
          <w:tcPr>
            <w:tcW w:w="2394" w:type="dxa"/>
          </w:tcPr>
          <w:p w14:paraId="62E1DF42"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Λευκωσία</w:t>
            </w:r>
          </w:p>
        </w:tc>
        <w:tc>
          <w:tcPr>
            <w:tcW w:w="2394" w:type="dxa"/>
          </w:tcPr>
          <w:p w14:paraId="0E3EE3E3"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23</w:t>
            </w:r>
          </w:p>
        </w:tc>
        <w:tc>
          <w:tcPr>
            <w:tcW w:w="2394" w:type="dxa"/>
          </w:tcPr>
          <w:p w14:paraId="1DB92713"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6</w:t>
            </w:r>
          </w:p>
        </w:tc>
      </w:tr>
      <w:tr w:rsidR="00714590" w:rsidRPr="00714590" w14:paraId="7CBE9D8F" w14:textId="77777777" w:rsidTr="00DA1C94">
        <w:tc>
          <w:tcPr>
            <w:tcW w:w="2394" w:type="dxa"/>
          </w:tcPr>
          <w:p w14:paraId="63CFE693"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proofErr w:type="spellStart"/>
            <w:r w:rsidRPr="00714590">
              <w:rPr>
                <w:rFonts w:ascii="Times New Roman" w:hAnsi="Times New Roman" w:cs="Times New Roman"/>
                <w:color w:val="000000" w:themeColor="text1"/>
                <w:lang w:val="el-GR"/>
              </w:rPr>
              <w:t>Αμμαδιές</w:t>
            </w:r>
            <w:proofErr w:type="spellEnd"/>
          </w:p>
        </w:tc>
        <w:tc>
          <w:tcPr>
            <w:tcW w:w="2394" w:type="dxa"/>
          </w:tcPr>
          <w:p w14:paraId="39CD8904"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Λευκωσία</w:t>
            </w:r>
          </w:p>
        </w:tc>
        <w:tc>
          <w:tcPr>
            <w:tcW w:w="2394" w:type="dxa"/>
          </w:tcPr>
          <w:p w14:paraId="1D0E42B6"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25</w:t>
            </w:r>
          </w:p>
        </w:tc>
        <w:tc>
          <w:tcPr>
            <w:tcW w:w="2394" w:type="dxa"/>
          </w:tcPr>
          <w:p w14:paraId="4721F4F1"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7</w:t>
            </w:r>
          </w:p>
        </w:tc>
      </w:tr>
      <w:tr w:rsidR="00714590" w:rsidRPr="00714590" w14:paraId="0CC92513" w14:textId="77777777" w:rsidTr="00DA1C94">
        <w:tc>
          <w:tcPr>
            <w:tcW w:w="2394" w:type="dxa"/>
          </w:tcPr>
          <w:p w14:paraId="37AF7940" w14:textId="77777777" w:rsidR="00714590" w:rsidRPr="00714590" w:rsidRDefault="00714590" w:rsidP="00DA1C94">
            <w:pPr>
              <w:ind w:right="283"/>
              <w:jc w:val="both"/>
              <w:rPr>
                <w:rFonts w:ascii="Times New Roman" w:eastAsia="Times New Roman" w:hAnsi="Times New Roman" w:cs="Times New Roman"/>
                <w:b/>
                <w:bCs/>
                <w:color w:val="000000" w:themeColor="text1"/>
                <w:lang w:val="el-GR"/>
              </w:rPr>
            </w:pPr>
            <w:proofErr w:type="spellStart"/>
            <w:r w:rsidRPr="00714590">
              <w:rPr>
                <w:rStyle w:val="aa"/>
                <w:rFonts w:ascii="Times New Roman" w:hAnsi="Times New Roman" w:cs="Times New Roman"/>
                <w:b w:val="0"/>
                <w:bCs w:val="0"/>
                <w:color w:val="000000" w:themeColor="text1"/>
              </w:rPr>
              <w:t>Σιλίκου</w:t>
            </w:r>
            <w:proofErr w:type="spellEnd"/>
          </w:p>
        </w:tc>
        <w:tc>
          <w:tcPr>
            <w:tcW w:w="2394" w:type="dxa"/>
          </w:tcPr>
          <w:p w14:paraId="61CB614B"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Λεμεσός</w:t>
            </w:r>
          </w:p>
        </w:tc>
        <w:tc>
          <w:tcPr>
            <w:tcW w:w="2394" w:type="dxa"/>
          </w:tcPr>
          <w:p w14:paraId="52605A4E"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24</w:t>
            </w:r>
          </w:p>
        </w:tc>
        <w:tc>
          <w:tcPr>
            <w:tcW w:w="2394" w:type="dxa"/>
          </w:tcPr>
          <w:p w14:paraId="557536EE"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3</w:t>
            </w:r>
          </w:p>
        </w:tc>
      </w:tr>
      <w:tr w:rsidR="00714590" w:rsidRPr="00714590" w14:paraId="3CDEEDD4" w14:textId="77777777" w:rsidTr="00DA1C94">
        <w:tc>
          <w:tcPr>
            <w:tcW w:w="2394" w:type="dxa"/>
          </w:tcPr>
          <w:p w14:paraId="1BA010DD"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hAnsi="Times New Roman" w:cs="Times New Roman"/>
                <w:color w:val="000000" w:themeColor="text1"/>
                <w:lang w:val="el-GR"/>
              </w:rPr>
              <w:t>Στρογγυλός</w:t>
            </w:r>
          </w:p>
        </w:tc>
        <w:tc>
          <w:tcPr>
            <w:tcW w:w="2394" w:type="dxa"/>
          </w:tcPr>
          <w:p w14:paraId="66B3A249"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Αμμόχωστος</w:t>
            </w:r>
          </w:p>
        </w:tc>
        <w:tc>
          <w:tcPr>
            <w:tcW w:w="2394" w:type="dxa"/>
          </w:tcPr>
          <w:p w14:paraId="1465A69C"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5</w:t>
            </w:r>
          </w:p>
        </w:tc>
        <w:tc>
          <w:tcPr>
            <w:tcW w:w="2394" w:type="dxa"/>
          </w:tcPr>
          <w:p w14:paraId="1AB56B37" w14:textId="77777777" w:rsidR="00714590" w:rsidRPr="00714590" w:rsidRDefault="00714590" w:rsidP="00DA1C94">
            <w:pPr>
              <w:ind w:right="283"/>
              <w:jc w:val="both"/>
              <w:rPr>
                <w:rFonts w:ascii="Times New Roman" w:eastAsia="Times New Roman" w:hAnsi="Times New Roman" w:cs="Times New Roman"/>
                <w:bCs/>
                <w:color w:val="000000" w:themeColor="text1"/>
                <w:lang w:val="el-GR"/>
              </w:rPr>
            </w:pPr>
            <w:r w:rsidRPr="00714590">
              <w:rPr>
                <w:rFonts w:ascii="Times New Roman" w:eastAsia="Times New Roman" w:hAnsi="Times New Roman" w:cs="Times New Roman"/>
                <w:bCs/>
                <w:color w:val="000000" w:themeColor="text1"/>
                <w:lang w:val="el-GR"/>
              </w:rPr>
              <w:t>5</w:t>
            </w:r>
          </w:p>
        </w:tc>
      </w:tr>
    </w:tbl>
    <w:p w14:paraId="4F56B77B" w14:textId="77777777" w:rsidR="00714590" w:rsidRPr="00714590" w:rsidRDefault="00714590" w:rsidP="00714590">
      <w:pPr>
        <w:spacing w:after="0"/>
        <w:rPr>
          <w:rFonts w:ascii="Times New Roman" w:hAnsi="Times New Roman" w:cs="Times New Roman"/>
          <w:color w:val="000000" w:themeColor="text1"/>
          <w:sz w:val="22"/>
          <w:szCs w:val="22"/>
          <w:u w:val="single"/>
          <w:lang w:val="el-GR"/>
        </w:rPr>
      </w:pPr>
    </w:p>
    <w:p w14:paraId="573CC710" w14:textId="77777777" w:rsidR="00796CF3" w:rsidRDefault="00796CF3" w:rsidP="00714590">
      <w:pPr>
        <w:spacing w:after="0" w:line="240" w:lineRule="auto"/>
        <w:jc w:val="both"/>
        <w:rPr>
          <w:rFonts w:ascii="Times New Roman" w:eastAsia="Times New Roman" w:hAnsi="Times New Roman" w:cs="Times New Roman"/>
          <w:bCs/>
          <w:color w:val="000000" w:themeColor="text1"/>
          <w:sz w:val="22"/>
          <w:szCs w:val="22"/>
          <w:u w:val="single"/>
          <w:lang w:val="el-GR"/>
        </w:rPr>
      </w:pPr>
    </w:p>
    <w:p w14:paraId="3377B98C" w14:textId="77777777" w:rsidR="00C815D0" w:rsidRDefault="00C815D0" w:rsidP="00714590">
      <w:pPr>
        <w:spacing w:after="0" w:line="240" w:lineRule="auto"/>
        <w:jc w:val="both"/>
        <w:rPr>
          <w:rFonts w:ascii="Times New Roman" w:eastAsia="Times New Roman" w:hAnsi="Times New Roman" w:cs="Times New Roman"/>
          <w:bCs/>
          <w:color w:val="000000" w:themeColor="text1"/>
          <w:sz w:val="22"/>
          <w:szCs w:val="22"/>
          <w:u w:val="single"/>
          <w:lang w:val="el-GR"/>
        </w:rPr>
      </w:pPr>
    </w:p>
    <w:p w14:paraId="4CCD08BD" w14:textId="77777777" w:rsidR="00C815D0" w:rsidRDefault="00C815D0" w:rsidP="00714590">
      <w:pPr>
        <w:spacing w:after="0" w:line="240" w:lineRule="auto"/>
        <w:jc w:val="both"/>
        <w:rPr>
          <w:rFonts w:ascii="Times New Roman" w:eastAsia="Times New Roman" w:hAnsi="Times New Roman" w:cs="Times New Roman"/>
          <w:bCs/>
          <w:color w:val="000000" w:themeColor="text1"/>
          <w:sz w:val="22"/>
          <w:szCs w:val="22"/>
          <w:u w:val="single"/>
          <w:lang w:val="el-GR"/>
        </w:rPr>
      </w:pPr>
    </w:p>
    <w:p w14:paraId="382D136F" w14:textId="77777777" w:rsidR="00C815D0" w:rsidRDefault="00C815D0" w:rsidP="00714590">
      <w:pPr>
        <w:spacing w:after="0" w:line="240" w:lineRule="auto"/>
        <w:jc w:val="both"/>
        <w:rPr>
          <w:rFonts w:ascii="Times New Roman" w:eastAsia="Times New Roman" w:hAnsi="Times New Roman" w:cs="Times New Roman"/>
          <w:bCs/>
          <w:color w:val="000000" w:themeColor="text1"/>
          <w:sz w:val="22"/>
          <w:szCs w:val="22"/>
          <w:u w:val="single"/>
          <w:lang w:val="el-GR"/>
        </w:rPr>
      </w:pPr>
    </w:p>
    <w:p w14:paraId="62ADAA2C" w14:textId="77777777" w:rsidR="00C815D0" w:rsidRDefault="00C815D0" w:rsidP="00714590">
      <w:pPr>
        <w:spacing w:after="0" w:line="240" w:lineRule="auto"/>
        <w:jc w:val="both"/>
        <w:rPr>
          <w:rFonts w:ascii="Times New Roman" w:eastAsia="Times New Roman" w:hAnsi="Times New Roman" w:cs="Times New Roman"/>
          <w:bCs/>
          <w:color w:val="000000" w:themeColor="text1"/>
          <w:sz w:val="22"/>
          <w:szCs w:val="22"/>
          <w:u w:val="single"/>
          <w:lang w:val="el-GR"/>
        </w:rPr>
      </w:pPr>
    </w:p>
    <w:p w14:paraId="72AC855E" w14:textId="344F5647" w:rsidR="00714590" w:rsidRPr="00714590" w:rsidRDefault="00714590" w:rsidP="00714590">
      <w:pPr>
        <w:spacing w:after="0" w:line="240" w:lineRule="auto"/>
        <w:jc w:val="both"/>
        <w:rPr>
          <w:rFonts w:ascii="Times New Roman" w:eastAsia="Times New Roman" w:hAnsi="Times New Roman" w:cs="Times New Roman"/>
          <w:bCs/>
          <w:color w:val="000000" w:themeColor="text1"/>
          <w:sz w:val="22"/>
          <w:szCs w:val="22"/>
          <w:u w:val="single"/>
          <w:lang w:val="el-GR"/>
        </w:rPr>
      </w:pPr>
      <w:r w:rsidRPr="00714590">
        <w:rPr>
          <w:rFonts w:ascii="Times New Roman" w:eastAsia="Times New Roman" w:hAnsi="Times New Roman" w:cs="Times New Roman"/>
          <w:bCs/>
          <w:color w:val="000000" w:themeColor="text1"/>
          <w:sz w:val="22"/>
          <w:szCs w:val="22"/>
          <w:u w:val="single"/>
          <w:lang w:val="el-GR"/>
        </w:rPr>
        <w:lastRenderedPageBreak/>
        <w:t xml:space="preserve">Η δράση  του  </w:t>
      </w:r>
      <w:r w:rsidRPr="00714590">
        <w:rPr>
          <w:rFonts w:ascii="Times New Roman" w:eastAsia="Times New Roman" w:hAnsi="Times New Roman" w:cs="Times New Roman"/>
          <w:bCs/>
          <w:color w:val="000000" w:themeColor="text1"/>
          <w:sz w:val="22"/>
          <w:szCs w:val="22"/>
          <w:u w:val="single"/>
          <w:lang w:val="en-GB"/>
        </w:rPr>
        <w:t>EVKAF</w:t>
      </w:r>
    </w:p>
    <w:p w14:paraId="5F8559DD" w14:textId="77777777" w:rsidR="00714590" w:rsidRPr="00714590" w:rsidRDefault="00714590" w:rsidP="00714590">
      <w:pPr>
        <w:spacing w:after="0" w:line="240" w:lineRule="auto"/>
        <w:jc w:val="both"/>
        <w:rPr>
          <w:rFonts w:ascii="Times New Roman" w:eastAsia="Times New Roman" w:hAnsi="Times New Roman" w:cs="Times New Roman"/>
          <w:b/>
          <w:bCs/>
          <w:color w:val="000000" w:themeColor="text1"/>
          <w:sz w:val="22"/>
          <w:szCs w:val="22"/>
          <w:u w:val="single"/>
          <w:lang w:val="el-GR"/>
        </w:rPr>
      </w:pPr>
      <w:r w:rsidRPr="00714590">
        <w:rPr>
          <w:rFonts w:ascii="Times New Roman" w:eastAsia="Times New Roman" w:hAnsi="Times New Roman" w:cs="Times New Roman"/>
          <w:b/>
          <w:bCs/>
          <w:color w:val="000000" w:themeColor="text1"/>
          <w:sz w:val="22"/>
          <w:szCs w:val="22"/>
          <w:u w:val="single"/>
          <w:lang w:val="el-GR"/>
        </w:rPr>
        <w:t xml:space="preserve"> </w:t>
      </w:r>
    </w:p>
    <w:p w14:paraId="19D550B9" w14:textId="77777777" w:rsidR="00714590" w:rsidRPr="00714590" w:rsidRDefault="00714590" w:rsidP="00714590">
      <w:pPr>
        <w:spacing w:after="0" w:line="240" w:lineRule="auto"/>
        <w:ind w:left="283"/>
        <w:jc w:val="both"/>
        <w:rPr>
          <w:rFonts w:ascii="Times New Roman" w:eastAsia="Times New Roman" w:hAnsi="Times New Roman" w:cs="Times New Roman"/>
          <w:bCs/>
          <w:color w:val="000000" w:themeColor="text1"/>
          <w:sz w:val="22"/>
          <w:szCs w:val="22"/>
          <w:lang w:val="el-GR"/>
        </w:rPr>
      </w:pPr>
      <w:r w:rsidRPr="00714590">
        <w:rPr>
          <w:rFonts w:ascii="Times New Roman" w:eastAsia="Times New Roman" w:hAnsi="Times New Roman" w:cs="Times New Roman"/>
          <w:bCs/>
          <w:color w:val="000000" w:themeColor="text1"/>
          <w:sz w:val="22"/>
          <w:szCs w:val="22"/>
          <w:lang w:val="el-GR"/>
        </w:rPr>
        <w:t xml:space="preserve"> [...] </w:t>
      </w:r>
      <w:proofErr w:type="spellStart"/>
      <w:r w:rsidRPr="00714590">
        <w:rPr>
          <w:rFonts w:ascii="Times New Roman" w:eastAsia="Times New Roman" w:hAnsi="Times New Roman" w:cs="Times New Roman"/>
          <w:bCs/>
          <w:color w:val="000000" w:themeColor="text1"/>
          <w:sz w:val="22"/>
          <w:szCs w:val="22"/>
          <w:lang w:val="el-GR"/>
        </w:rPr>
        <w:t>Τὸ</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Ἐφκὰφ</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ἄλλοι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εὔποροι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Μουσουλμᾶνοι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ἔκτισαν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ἐκεῖ</w:t>
      </w:r>
      <w:proofErr w:type="spellEnd"/>
      <w:r w:rsidRPr="00714590">
        <w:rPr>
          <w:rFonts w:ascii="Times New Roman" w:eastAsia="Times New Roman" w:hAnsi="Times New Roman" w:cs="Times New Roman"/>
          <w:bCs/>
          <w:color w:val="000000" w:themeColor="text1"/>
          <w:sz w:val="22"/>
          <w:szCs w:val="22"/>
          <w:lang w:val="el-GR"/>
        </w:rPr>
        <w:t xml:space="preserve"> τεμένη  και  </w:t>
      </w:r>
      <w:proofErr w:type="spellStart"/>
      <w:r w:rsidRPr="00714590">
        <w:rPr>
          <w:rFonts w:ascii="Times New Roman" w:eastAsia="Times New Roman" w:hAnsi="Times New Roman" w:cs="Times New Roman"/>
          <w:bCs/>
          <w:color w:val="000000" w:themeColor="text1"/>
          <w:sz w:val="22"/>
          <w:szCs w:val="22"/>
          <w:lang w:val="el-GR"/>
        </w:rPr>
        <w:t>ἵδρυσαν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σχολεῖα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ἀπέστειλαν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φανατικοὺς</w:t>
      </w:r>
      <w:proofErr w:type="spellEnd"/>
      <w:r w:rsidRPr="00714590">
        <w:rPr>
          <w:rFonts w:ascii="Times New Roman" w:eastAsia="Times New Roman" w:hAnsi="Times New Roman" w:cs="Times New Roman"/>
          <w:bCs/>
          <w:color w:val="000000" w:themeColor="text1"/>
          <w:sz w:val="22"/>
          <w:szCs w:val="22"/>
          <w:lang w:val="el-GR"/>
        </w:rPr>
        <w:t xml:space="preserve">  χότζας  </w:t>
      </w:r>
      <w:proofErr w:type="spellStart"/>
      <w:r w:rsidRPr="00714590">
        <w:rPr>
          <w:rFonts w:ascii="Times New Roman" w:eastAsia="Times New Roman" w:hAnsi="Times New Roman" w:cs="Times New Roman"/>
          <w:bCs/>
          <w:color w:val="000000" w:themeColor="text1"/>
          <w:sz w:val="22"/>
          <w:szCs w:val="22"/>
          <w:lang w:val="el-GR"/>
        </w:rPr>
        <w:t>οἵτινες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καθ</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ἑκάστην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προσηλυτίζουσιν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τὸν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ἰσλαμισμὸν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τοὺς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λινοβαμβάκους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μεταμορφοῦντες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αὐτοὺς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φανατικοὺς</w:t>
      </w:r>
      <w:proofErr w:type="spellEnd"/>
      <w:r w:rsidRPr="00714590">
        <w:rPr>
          <w:rFonts w:ascii="Times New Roman" w:eastAsia="Times New Roman" w:hAnsi="Times New Roman" w:cs="Times New Roman"/>
          <w:bCs/>
          <w:color w:val="000000" w:themeColor="text1"/>
          <w:sz w:val="22"/>
          <w:szCs w:val="22"/>
          <w:lang w:val="el-GR"/>
        </w:rPr>
        <w:t xml:space="preserve"> Μουσουλμάνους. [...]  </w:t>
      </w:r>
      <w:proofErr w:type="spellStart"/>
      <w:r w:rsidRPr="00714590">
        <w:rPr>
          <w:rFonts w:ascii="Times New Roman" w:eastAsia="Times New Roman" w:hAnsi="Times New Roman" w:cs="Times New Roman"/>
          <w:bCs/>
          <w:color w:val="000000" w:themeColor="text1"/>
          <w:sz w:val="22"/>
          <w:szCs w:val="22"/>
          <w:lang w:val="el-GR"/>
        </w:rPr>
        <w:t>Οἱ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εὐπορώτεροι</w:t>
      </w:r>
      <w:proofErr w:type="spellEnd"/>
      <w:r w:rsidRPr="00714590">
        <w:rPr>
          <w:rFonts w:ascii="Times New Roman" w:eastAsia="Times New Roman" w:hAnsi="Times New Roman" w:cs="Times New Roman"/>
          <w:bCs/>
          <w:color w:val="000000" w:themeColor="text1"/>
          <w:sz w:val="22"/>
          <w:szCs w:val="22"/>
          <w:lang w:val="el-GR"/>
        </w:rPr>
        <w:t xml:space="preserve"> Μωαμεθανοί Λεύκας </w:t>
      </w:r>
      <w:proofErr w:type="spellStart"/>
      <w:r w:rsidRPr="00714590">
        <w:rPr>
          <w:rFonts w:ascii="Times New Roman" w:eastAsia="Times New Roman" w:hAnsi="Times New Roman" w:cs="Times New Roman"/>
          <w:bCs/>
          <w:color w:val="000000" w:themeColor="text1"/>
          <w:sz w:val="22"/>
          <w:szCs w:val="22"/>
          <w:lang w:val="el-GR"/>
        </w:rPr>
        <w:t>προθύμως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προσλαμβάνουσι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μικρὰ</w:t>
      </w:r>
      <w:proofErr w:type="spellEnd"/>
      <w:r w:rsidRPr="00714590">
        <w:rPr>
          <w:rFonts w:ascii="Times New Roman" w:eastAsia="Times New Roman" w:hAnsi="Times New Roman" w:cs="Times New Roman"/>
          <w:bCs/>
          <w:color w:val="000000" w:themeColor="text1"/>
          <w:sz w:val="22"/>
          <w:szCs w:val="22"/>
          <w:lang w:val="el-GR"/>
        </w:rPr>
        <w:t xml:space="preserve"> τέκνα </w:t>
      </w:r>
      <w:proofErr w:type="spellStart"/>
      <w:r w:rsidRPr="00714590">
        <w:rPr>
          <w:rFonts w:ascii="Times New Roman" w:eastAsia="Times New Roman" w:hAnsi="Times New Roman" w:cs="Times New Roman"/>
          <w:bCs/>
          <w:color w:val="000000" w:themeColor="text1"/>
          <w:sz w:val="22"/>
          <w:szCs w:val="22"/>
          <w:lang w:val="el-GR"/>
        </w:rPr>
        <w:t>λινοβαμβάκων</w:t>
      </w:r>
      <w:proofErr w:type="spellEnd"/>
      <w:r w:rsidRPr="00714590">
        <w:rPr>
          <w:rFonts w:ascii="Times New Roman" w:eastAsia="Times New Roman" w:hAnsi="Times New Roman" w:cs="Times New Roman"/>
          <w:bCs/>
          <w:color w:val="000000" w:themeColor="text1"/>
          <w:sz w:val="22"/>
          <w:szCs w:val="22"/>
          <w:lang w:val="el-GR"/>
        </w:rPr>
        <w:t xml:space="preserve"> και  </w:t>
      </w:r>
      <w:proofErr w:type="spellStart"/>
      <w:r w:rsidRPr="00714590">
        <w:rPr>
          <w:rFonts w:ascii="Times New Roman" w:eastAsia="Times New Roman" w:hAnsi="Times New Roman" w:cs="Times New Roman"/>
          <w:bCs/>
          <w:color w:val="000000" w:themeColor="text1"/>
          <w:sz w:val="22"/>
          <w:szCs w:val="22"/>
          <w:lang w:val="el-GR"/>
        </w:rPr>
        <w:t>συντηροῦσιν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αὐτάς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πέμποντες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Μωαμεθανικὰ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σχολεῖα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ἐκτουρκίζοντες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οὕτω</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αὐτά</w:t>
      </w:r>
      <w:proofErr w:type="spellEnd"/>
      <w:r w:rsidRPr="00714590">
        <w:rPr>
          <w:rFonts w:ascii="Times New Roman" w:eastAsia="Times New Roman" w:hAnsi="Times New Roman" w:cs="Times New Roman"/>
          <w:bCs/>
          <w:color w:val="000000" w:themeColor="text1"/>
          <w:sz w:val="22"/>
          <w:szCs w:val="22"/>
          <w:lang w:val="el-GR"/>
        </w:rPr>
        <w:t xml:space="preserve">˙ 4-5 </w:t>
      </w:r>
      <w:proofErr w:type="spellStart"/>
      <w:r w:rsidRPr="00714590">
        <w:rPr>
          <w:rFonts w:ascii="Times New Roman" w:eastAsia="Times New Roman" w:hAnsi="Times New Roman" w:cs="Times New Roman"/>
          <w:bCs/>
          <w:color w:val="000000" w:themeColor="text1"/>
          <w:sz w:val="22"/>
          <w:szCs w:val="22"/>
          <w:lang w:val="el-GR"/>
        </w:rPr>
        <w:t>ὑπότροφοι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Τήλυροι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λινοβάμβακοι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φοιτῶσιν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Λευκωσίᾳ</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ἀνώτερα</w:t>
      </w:r>
      <w:proofErr w:type="spellEnd"/>
      <w:r w:rsidRPr="00714590">
        <w:rPr>
          <w:rFonts w:ascii="Times New Roman" w:eastAsia="Times New Roman" w:hAnsi="Times New Roman" w:cs="Times New Roman"/>
          <w:bCs/>
          <w:color w:val="000000" w:themeColor="text1"/>
          <w:sz w:val="22"/>
          <w:szCs w:val="22"/>
          <w:lang w:val="el-GR"/>
        </w:rPr>
        <w:t xml:space="preserve"> τουρκικά </w:t>
      </w:r>
      <w:proofErr w:type="spellStart"/>
      <w:r w:rsidRPr="00714590">
        <w:rPr>
          <w:rFonts w:ascii="Times New Roman" w:eastAsia="Times New Roman" w:hAnsi="Times New Roman" w:cs="Times New Roman"/>
          <w:bCs/>
          <w:color w:val="000000" w:themeColor="text1"/>
          <w:sz w:val="22"/>
          <w:szCs w:val="22"/>
          <w:lang w:val="el-GR"/>
        </w:rPr>
        <w:t>σχολεῖα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οἵτινες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ἀποφοιτῶντες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ἐκεῖθεν</w:t>
      </w:r>
      <w:proofErr w:type="spellEnd"/>
      <w:r w:rsidRPr="00714590">
        <w:rPr>
          <w:rFonts w:ascii="Times New Roman" w:eastAsia="Times New Roman" w:hAnsi="Times New Roman" w:cs="Times New Roman"/>
          <w:bCs/>
          <w:color w:val="000000" w:themeColor="text1"/>
          <w:sz w:val="22"/>
          <w:szCs w:val="22"/>
          <w:lang w:val="el-GR"/>
        </w:rPr>
        <w:t xml:space="preserve"> μετά </w:t>
      </w:r>
      <w:proofErr w:type="spellStart"/>
      <w:r w:rsidRPr="00714590">
        <w:rPr>
          <w:rFonts w:ascii="Times New Roman" w:eastAsia="Times New Roman" w:hAnsi="Times New Roman" w:cs="Times New Roman"/>
          <w:bCs/>
          <w:color w:val="000000" w:themeColor="text1"/>
          <w:sz w:val="22"/>
          <w:szCs w:val="22"/>
          <w:lang w:val="el-GR"/>
        </w:rPr>
        <w:t>τινα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ἔτη</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ὑποχρεωτικῶς</w:t>
      </w:r>
      <w:proofErr w:type="spellEnd"/>
      <w:r w:rsidRPr="00714590">
        <w:rPr>
          <w:rFonts w:ascii="Times New Roman" w:eastAsia="Times New Roman" w:hAnsi="Times New Roman" w:cs="Times New Roman"/>
          <w:bCs/>
          <w:color w:val="000000" w:themeColor="text1"/>
          <w:sz w:val="22"/>
          <w:szCs w:val="22"/>
          <w:lang w:val="el-GR"/>
        </w:rPr>
        <w:t xml:space="preserve">  θα  </w:t>
      </w:r>
      <w:proofErr w:type="spellStart"/>
      <w:r w:rsidRPr="00714590">
        <w:rPr>
          <w:rFonts w:ascii="Times New Roman" w:eastAsia="Times New Roman" w:hAnsi="Times New Roman" w:cs="Times New Roman"/>
          <w:bCs/>
          <w:color w:val="000000" w:themeColor="text1"/>
          <w:sz w:val="22"/>
          <w:szCs w:val="22"/>
          <w:lang w:val="el-GR"/>
        </w:rPr>
        <w:t>ἐπανέλθωσιν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Τηλυρίαν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πρὸς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σύντονον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φανατικὴν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ἐνέργειαν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προσηλυτισμοῦ</w:t>
      </w:r>
      <w:proofErr w:type="spellEnd"/>
      <w:r w:rsidRPr="00714590">
        <w:rPr>
          <w:rFonts w:ascii="Times New Roman" w:eastAsia="Times New Roman" w:hAnsi="Times New Roman" w:cs="Times New Roman"/>
          <w:bCs/>
          <w:color w:val="000000" w:themeColor="text1"/>
          <w:sz w:val="22"/>
          <w:szCs w:val="22"/>
          <w:lang w:val="el-GR"/>
        </w:rPr>
        <w:t>.</w:t>
      </w:r>
      <w:r w:rsidRPr="00714590">
        <w:rPr>
          <w:rStyle w:val="ac"/>
          <w:rFonts w:ascii="Times New Roman" w:eastAsia="Times New Roman" w:hAnsi="Times New Roman" w:cs="Times New Roman"/>
          <w:bCs/>
          <w:color w:val="000000" w:themeColor="text1"/>
          <w:sz w:val="22"/>
          <w:szCs w:val="22"/>
          <w:lang w:val="el-GR"/>
        </w:rPr>
        <w:footnoteReference w:id="34"/>
      </w:r>
    </w:p>
    <w:p w14:paraId="2CDA8221" w14:textId="77777777" w:rsidR="00FE75B9" w:rsidRDefault="00FE75B9" w:rsidP="00714590">
      <w:pPr>
        <w:pStyle w:val="ab"/>
        <w:tabs>
          <w:tab w:val="left" w:pos="2410"/>
        </w:tabs>
        <w:rPr>
          <w:rFonts w:ascii="Times New Roman" w:hAnsi="Times New Roman" w:cs="Times New Roman"/>
          <w:color w:val="000000" w:themeColor="text1"/>
          <w:sz w:val="22"/>
          <w:szCs w:val="22"/>
          <w:u w:val="single"/>
          <w:lang w:val="el-GR"/>
        </w:rPr>
      </w:pPr>
    </w:p>
    <w:p w14:paraId="705295BF" w14:textId="2C50A519" w:rsidR="00714590" w:rsidRPr="00714590" w:rsidRDefault="00714590" w:rsidP="00714590">
      <w:pPr>
        <w:pStyle w:val="ab"/>
        <w:tabs>
          <w:tab w:val="left" w:pos="2410"/>
        </w:tabs>
        <w:rPr>
          <w:rFonts w:ascii="Times New Roman" w:hAnsi="Times New Roman" w:cs="Times New Roman"/>
          <w:color w:val="000000" w:themeColor="text1"/>
          <w:sz w:val="22"/>
          <w:szCs w:val="22"/>
          <w:u w:val="single"/>
          <w:lang w:val="el-GR"/>
        </w:rPr>
      </w:pPr>
      <w:r w:rsidRPr="00714590">
        <w:rPr>
          <w:rFonts w:ascii="Times New Roman" w:hAnsi="Times New Roman" w:cs="Times New Roman"/>
          <w:color w:val="000000" w:themeColor="text1"/>
          <w:sz w:val="22"/>
          <w:szCs w:val="22"/>
          <w:u w:val="single"/>
          <w:lang w:val="el-GR"/>
        </w:rPr>
        <w:t xml:space="preserve">Το ενδιαφέρον του Μουσουλμανικού Εκπαιδευτικού Συμβουλίου </w:t>
      </w:r>
    </w:p>
    <w:p w14:paraId="2B47C6F6" w14:textId="77777777" w:rsidR="00714590" w:rsidRPr="00714590" w:rsidRDefault="00714590" w:rsidP="00714590">
      <w:pPr>
        <w:pStyle w:val="ab"/>
        <w:tabs>
          <w:tab w:val="left" w:pos="2410"/>
        </w:tabs>
        <w:ind w:left="283" w:right="283"/>
        <w:rPr>
          <w:rFonts w:ascii="Times New Roman" w:hAnsi="Times New Roman" w:cs="Times New Roman"/>
          <w:color w:val="000000" w:themeColor="text1"/>
          <w:sz w:val="22"/>
          <w:szCs w:val="22"/>
          <w:lang w:val="el-GR"/>
        </w:rPr>
      </w:pPr>
    </w:p>
    <w:p w14:paraId="15CE1E18" w14:textId="64AB1C78" w:rsidR="00714590" w:rsidRDefault="00714590" w:rsidP="00714590">
      <w:pPr>
        <w:pStyle w:val="ab"/>
        <w:tabs>
          <w:tab w:val="left" w:pos="2410"/>
        </w:tabs>
        <w:ind w:left="283" w:right="283"/>
        <w:rPr>
          <w:rFonts w:ascii="Times New Roman" w:hAnsi="Times New Roman" w:cs="Times New Roman"/>
          <w:color w:val="000000" w:themeColor="text1"/>
          <w:sz w:val="22"/>
          <w:szCs w:val="22"/>
          <w:lang w:val="el-GR"/>
        </w:rPr>
      </w:pPr>
      <w:r w:rsidRPr="00714590">
        <w:rPr>
          <w:rFonts w:ascii="Times New Roman" w:hAnsi="Times New Roman" w:cs="Times New Roman"/>
          <w:color w:val="000000" w:themeColor="text1"/>
          <w:sz w:val="22"/>
          <w:szCs w:val="22"/>
          <w:lang w:val="el-GR"/>
        </w:rPr>
        <w:t xml:space="preserve">[...] Οι  κάτοικοί του  είναι </w:t>
      </w:r>
      <w:proofErr w:type="spellStart"/>
      <w:r w:rsidRPr="00714590">
        <w:rPr>
          <w:rFonts w:ascii="Times New Roman" w:hAnsi="Times New Roman" w:cs="Times New Roman"/>
          <w:color w:val="000000" w:themeColor="text1"/>
          <w:sz w:val="22"/>
          <w:szCs w:val="22"/>
          <w:lang w:val="el-GR"/>
        </w:rPr>
        <w:t>λινοπάμπακοι</w:t>
      </w:r>
      <w:proofErr w:type="spellEnd"/>
      <w:r w:rsidRPr="00714590">
        <w:rPr>
          <w:rFonts w:ascii="Times New Roman" w:hAnsi="Times New Roman" w:cs="Times New Roman"/>
          <w:color w:val="000000" w:themeColor="text1"/>
          <w:sz w:val="22"/>
          <w:szCs w:val="22"/>
          <w:lang w:val="el-GR"/>
        </w:rPr>
        <w:t xml:space="preserve"> και μιλούν μονάχα την Ελληνική γλώσσα. Τελευταία άρχισε </w:t>
      </w:r>
      <w:proofErr w:type="spellStart"/>
      <w:r w:rsidRPr="00714590">
        <w:rPr>
          <w:rFonts w:ascii="Times New Roman" w:hAnsi="Times New Roman" w:cs="Times New Roman"/>
          <w:color w:val="000000" w:themeColor="text1"/>
          <w:sz w:val="22"/>
          <w:szCs w:val="22"/>
          <w:lang w:val="el-GR"/>
        </w:rPr>
        <w:t>μιά</w:t>
      </w:r>
      <w:proofErr w:type="spellEnd"/>
      <w:r w:rsidRPr="00714590">
        <w:rPr>
          <w:rFonts w:ascii="Times New Roman" w:hAnsi="Times New Roman" w:cs="Times New Roman"/>
          <w:color w:val="000000" w:themeColor="text1"/>
          <w:sz w:val="22"/>
          <w:szCs w:val="22"/>
          <w:lang w:val="el-GR"/>
        </w:rPr>
        <w:t xml:space="preserve"> μεγάλη προσπάθεια για την εξάπλωση της Τουρκικής γλώσσας στα χωριά αυτά, που οι κάτοικοί τους εξισλαμίστηκαν από τα χρόνια της Τουρκοκρατίας και  </w:t>
      </w:r>
      <w:proofErr w:type="spellStart"/>
      <w:r w:rsidRPr="00714590">
        <w:rPr>
          <w:rFonts w:ascii="Times New Roman" w:hAnsi="Times New Roman" w:cs="Times New Roman"/>
          <w:color w:val="000000" w:themeColor="text1"/>
          <w:sz w:val="22"/>
          <w:szCs w:val="22"/>
          <w:lang w:val="el-GR"/>
        </w:rPr>
        <w:t>ήσαν</w:t>
      </w:r>
      <w:proofErr w:type="spellEnd"/>
      <w:r w:rsidRPr="00714590">
        <w:rPr>
          <w:rFonts w:ascii="Times New Roman" w:hAnsi="Times New Roman" w:cs="Times New Roman"/>
          <w:color w:val="000000" w:themeColor="text1"/>
          <w:sz w:val="22"/>
          <w:szCs w:val="22"/>
          <w:lang w:val="el-GR"/>
        </w:rPr>
        <w:t xml:space="preserve"> κρυφά χριστιανοί και φανερά Μωαμεθανοί, χωρίς να ξέρουν ούτε </w:t>
      </w:r>
      <w:proofErr w:type="spellStart"/>
      <w:r w:rsidRPr="00714590">
        <w:rPr>
          <w:rFonts w:ascii="Times New Roman" w:hAnsi="Times New Roman" w:cs="Times New Roman"/>
          <w:color w:val="000000" w:themeColor="text1"/>
          <w:sz w:val="22"/>
          <w:szCs w:val="22"/>
          <w:lang w:val="el-GR"/>
        </w:rPr>
        <w:t>μιά</w:t>
      </w:r>
      <w:proofErr w:type="spellEnd"/>
      <w:r w:rsidRPr="00714590">
        <w:rPr>
          <w:rFonts w:ascii="Times New Roman" w:hAnsi="Times New Roman" w:cs="Times New Roman"/>
          <w:color w:val="000000" w:themeColor="text1"/>
          <w:sz w:val="22"/>
          <w:szCs w:val="22"/>
          <w:lang w:val="el-GR"/>
        </w:rPr>
        <w:t xml:space="preserve"> λέξη Τούρκικη. Στα τέτοια χωριά, σαν το </w:t>
      </w:r>
      <w:proofErr w:type="spellStart"/>
      <w:r w:rsidRPr="00714590">
        <w:rPr>
          <w:rFonts w:ascii="Times New Roman" w:hAnsi="Times New Roman" w:cs="Times New Roman"/>
          <w:color w:val="000000" w:themeColor="text1"/>
          <w:sz w:val="22"/>
          <w:szCs w:val="22"/>
          <w:lang w:val="el-GR"/>
        </w:rPr>
        <w:t>Ξερόβουνο</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στέλλονται</w:t>
      </w:r>
      <w:proofErr w:type="spellEnd"/>
      <w:r w:rsidRPr="00714590">
        <w:rPr>
          <w:rFonts w:ascii="Times New Roman" w:hAnsi="Times New Roman" w:cs="Times New Roman"/>
          <w:color w:val="000000" w:themeColor="text1"/>
          <w:sz w:val="22"/>
          <w:szCs w:val="22"/>
          <w:lang w:val="el-GR"/>
        </w:rPr>
        <w:t xml:space="preserve"> Τούρκοι </w:t>
      </w:r>
      <w:proofErr w:type="spellStart"/>
      <w:r w:rsidRPr="00714590">
        <w:rPr>
          <w:rFonts w:ascii="Times New Roman" w:hAnsi="Times New Roman" w:cs="Times New Roman"/>
          <w:color w:val="000000" w:themeColor="text1"/>
          <w:sz w:val="22"/>
          <w:szCs w:val="22"/>
          <w:lang w:val="el-GR"/>
        </w:rPr>
        <w:t>δασκάλοι</w:t>
      </w:r>
      <w:proofErr w:type="spellEnd"/>
      <w:r w:rsidRPr="00714590">
        <w:rPr>
          <w:rFonts w:ascii="Times New Roman" w:hAnsi="Times New Roman" w:cs="Times New Roman"/>
          <w:color w:val="000000" w:themeColor="text1"/>
          <w:sz w:val="22"/>
          <w:szCs w:val="22"/>
          <w:lang w:val="el-GR"/>
        </w:rPr>
        <w:t xml:space="preserve"> που ξέρουν και την ελληνική γλώσσα. Ὁ δάσκαλος  βασίζεται  σ᾿  </w:t>
      </w:r>
      <w:proofErr w:type="spellStart"/>
      <w:r w:rsidRPr="00714590">
        <w:rPr>
          <w:rFonts w:ascii="Times New Roman" w:hAnsi="Times New Roman" w:cs="Times New Roman"/>
          <w:color w:val="000000" w:themeColor="text1"/>
          <w:sz w:val="22"/>
          <w:szCs w:val="22"/>
          <w:lang w:val="el-GR"/>
        </w:rPr>
        <w:t>αὐτὴν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καὶ</w:t>
      </w:r>
      <w:proofErr w:type="spellEnd"/>
      <w:r w:rsidRPr="00714590">
        <w:rPr>
          <w:rFonts w:ascii="Times New Roman" w:hAnsi="Times New Roman" w:cs="Times New Roman"/>
          <w:color w:val="000000" w:themeColor="text1"/>
          <w:sz w:val="22"/>
          <w:szCs w:val="22"/>
          <w:lang w:val="el-GR"/>
        </w:rPr>
        <w:t xml:space="preserve">  μαθαίνει  </w:t>
      </w:r>
      <w:proofErr w:type="spellStart"/>
      <w:r w:rsidRPr="00714590">
        <w:rPr>
          <w:rFonts w:ascii="Times New Roman" w:hAnsi="Times New Roman" w:cs="Times New Roman"/>
          <w:color w:val="000000" w:themeColor="text1"/>
          <w:sz w:val="22"/>
          <w:szCs w:val="22"/>
          <w:lang w:val="el-GR"/>
        </w:rPr>
        <w:t>τὰ</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παιδιὰ</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τὴν</w:t>
      </w:r>
      <w:proofErr w:type="spellEnd"/>
      <w:r w:rsidRPr="00714590">
        <w:rPr>
          <w:rFonts w:ascii="Times New Roman" w:hAnsi="Times New Roman" w:cs="Times New Roman"/>
          <w:color w:val="000000" w:themeColor="text1"/>
          <w:sz w:val="22"/>
          <w:szCs w:val="22"/>
          <w:lang w:val="el-GR"/>
        </w:rPr>
        <w:t xml:space="preserve"> Τουρκική, </w:t>
      </w:r>
      <w:proofErr w:type="spellStart"/>
      <w:r w:rsidRPr="00714590">
        <w:rPr>
          <w:rFonts w:ascii="Times New Roman" w:hAnsi="Times New Roman" w:cs="Times New Roman"/>
          <w:color w:val="000000" w:themeColor="text1"/>
          <w:sz w:val="22"/>
          <w:szCs w:val="22"/>
          <w:lang w:val="el-GR"/>
        </w:rPr>
        <w:t>ἀπαγορεύοντας</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αὐστηρὰ</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στὸ</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σχολεῖο</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νὰ</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μιλοῦν</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τὰ</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παιδιὰ</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ἔστω</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καὶ</w:t>
      </w:r>
      <w:proofErr w:type="spellEnd"/>
      <w:r w:rsidRPr="00714590">
        <w:rPr>
          <w:rFonts w:ascii="Times New Roman" w:hAnsi="Times New Roman" w:cs="Times New Roman"/>
          <w:color w:val="000000" w:themeColor="text1"/>
          <w:sz w:val="22"/>
          <w:szCs w:val="22"/>
          <w:lang w:val="el-GR"/>
        </w:rPr>
        <w:t xml:space="preserve"> </w:t>
      </w:r>
      <w:proofErr w:type="spellStart"/>
      <w:r w:rsidRPr="00714590">
        <w:rPr>
          <w:rFonts w:ascii="Times New Roman" w:hAnsi="Times New Roman" w:cs="Times New Roman"/>
          <w:color w:val="000000" w:themeColor="text1"/>
          <w:sz w:val="22"/>
          <w:szCs w:val="22"/>
          <w:lang w:val="el-GR"/>
        </w:rPr>
        <w:t>μιὰ</w:t>
      </w:r>
      <w:proofErr w:type="spellEnd"/>
      <w:r w:rsidRPr="00714590">
        <w:rPr>
          <w:rFonts w:ascii="Times New Roman" w:hAnsi="Times New Roman" w:cs="Times New Roman"/>
          <w:color w:val="000000" w:themeColor="text1"/>
          <w:sz w:val="22"/>
          <w:szCs w:val="22"/>
          <w:lang w:val="el-GR"/>
        </w:rPr>
        <w:t xml:space="preserve"> λέξη </w:t>
      </w:r>
      <w:proofErr w:type="spellStart"/>
      <w:r w:rsidRPr="00714590">
        <w:rPr>
          <w:rFonts w:ascii="Times New Roman" w:hAnsi="Times New Roman" w:cs="Times New Roman"/>
          <w:color w:val="000000" w:themeColor="text1"/>
          <w:sz w:val="22"/>
          <w:szCs w:val="22"/>
          <w:lang w:val="el-GR"/>
        </w:rPr>
        <w:t>Ἐλληνική</w:t>
      </w:r>
      <w:proofErr w:type="spellEnd"/>
      <w:r w:rsidRPr="00714590">
        <w:rPr>
          <w:rFonts w:ascii="Times New Roman" w:hAnsi="Times New Roman" w:cs="Times New Roman"/>
          <w:color w:val="000000" w:themeColor="text1"/>
          <w:sz w:val="22"/>
          <w:szCs w:val="22"/>
          <w:lang w:val="el-GR"/>
        </w:rPr>
        <w:t>. [...]</w:t>
      </w:r>
      <w:r w:rsidRPr="00714590">
        <w:rPr>
          <w:rStyle w:val="ac"/>
          <w:rFonts w:ascii="Times New Roman" w:hAnsi="Times New Roman" w:cs="Times New Roman"/>
          <w:color w:val="000000" w:themeColor="text1"/>
          <w:sz w:val="22"/>
          <w:szCs w:val="22"/>
          <w:lang w:val="el-GR"/>
        </w:rPr>
        <w:footnoteReference w:id="35"/>
      </w:r>
      <w:r w:rsidRPr="00714590">
        <w:rPr>
          <w:rFonts w:ascii="Times New Roman" w:hAnsi="Times New Roman" w:cs="Times New Roman"/>
          <w:color w:val="000000" w:themeColor="text1"/>
          <w:sz w:val="22"/>
          <w:szCs w:val="22"/>
          <w:lang w:val="el-GR"/>
        </w:rPr>
        <w:t xml:space="preserve">  </w:t>
      </w:r>
    </w:p>
    <w:p w14:paraId="52F045F7" w14:textId="77777777" w:rsidR="00A66877" w:rsidRDefault="00A66877" w:rsidP="00714590">
      <w:pPr>
        <w:spacing w:after="0"/>
        <w:rPr>
          <w:rFonts w:ascii="Times New Roman" w:hAnsi="Times New Roman" w:cs="Times New Roman"/>
          <w:color w:val="000000" w:themeColor="text1"/>
          <w:sz w:val="22"/>
          <w:szCs w:val="22"/>
          <w:u w:val="single"/>
          <w:lang w:val="el-GR"/>
        </w:rPr>
      </w:pPr>
    </w:p>
    <w:p w14:paraId="1F654B13" w14:textId="0AA76592" w:rsidR="00714590" w:rsidRPr="00714590" w:rsidRDefault="00714590" w:rsidP="00714590">
      <w:pPr>
        <w:spacing w:after="0"/>
        <w:rPr>
          <w:rFonts w:ascii="Times New Roman" w:hAnsi="Times New Roman" w:cs="Times New Roman"/>
          <w:color w:val="000000" w:themeColor="text1"/>
          <w:sz w:val="22"/>
          <w:szCs w:val="22"/>
          <w:u w:val="single"/>
          <w:lang w:val="el-GR"/>
        </w:rPr>
      </w:pPr>
      <w:r w:rsidRPr="00714590">
        <w:rPr>
          <w:rFonts w:ascii="Times New Roman" w:hAnsi="Times New Roman" w:cs="Times New Roman"/>
          <w:color w:val="000000" w:themeColor="text1"/>
          <w:sz w:val="22"/>
          <w:szCs w:val="22"/>
          <w:u w:val="single"/>
          <w:lang w:val="el-GR"/>
        </w:rPr>
        <w:t xml:space="preserve">Ανέγερση τζαμιού </w:t>
      </w:r>
    </w:p>
    <w:p w14:paraId="0BFDCEE7" w14:textId="77777777" w:rsidR="00714590" w:rsidRPr="00714590" w:rsidRDefault="00714590" w:rsidP="00714590">
      <w:pPr>
        <w:spacing w:after="0"/>
        <w:rPr>
          <w:rFonts w:ascii="Times New Roman" w:hAnsi="Times New Roman" w:cs="Times New Roman"/>
          <w:color w:val="000000" w:themeColor="text1"/>
          <w:sz w:val="22"/>
          <w:szCs w:val="22"/>
          <w:u w:val="single"/>
          <w:lang w:val="el-GR"/>
        </w:rPr>
      </w:pPr>
    </w:p>
    <w:p w14:paraId="22F733D5" w14:textId="77777777" w:rsidR="00714590" w:rsidRPr="00714590" w:rsidRDefault="00714590" w:rsidP="00714590">
      <w:pPr>
        <w:spacing w:after="0"/>
        <w:ind w:left="283" w:right="283"/>
        <w:rPr>
          <w:rFonts w:ascii="Times New Roman" w:hAnsi="Times New Roman" w:cs="Times New Roman"/>
          <w:color w:val="000000" w:themeColor="text1"/>
          <w:sz w:val="22"/>
          <w:szCs w:val="22"/>
          <w:lang w:val="el-GR"/>
        </w:rPr>
      </w:pPr>
      <w:r w:rsidRPr="00714590">
        <w:rPr>
          <w:rFonts w:ascii="Times New Roman" w:hAnsi="Times New Roman" w:cs="Times New Roman"/>
          <w:color w:val="000000" w:themeColor="text1"/>
          <w:sz w:val="22"/>
          <w:szCs w:val="22"/>
          <w:lang w:val="el-GR"/>
        </w:rPr>
        <w:t xml:space="preserve">[...] Οι κάτοικοι του  χωριού Κόκκινα / </w:t>
      </w:r>
      <w:r w:rsidRPr="00714590">
        <w:rPr>
          <w:rFonts w:ascii="Times New Roman" w:hAnsi="Times New Roman" w:cs="Times New Roman"/>
          <w:color w:val="000000" w:themeColor="text1"/>
          <w:sz w:val="22"/>
          <w:szCs w:val="22"/>
          <w:lang w:val="tr-TR"/>
        </w:rPr>
        <w:t>Erenköy</w:t>
      </w:r>
      <w:r w:rsidRPr="00714590">
        <w:rPr>
          <w:rFonts w:ascii="Times New Roman" w:hAnsi="Times New Roman" w:cs="Times New Roman"/>
          <w:color w:val="000000" w:themeColor="text1"/>
          <w:sz w:val="22"/>
          <w:szCs w:val="22"/>
          <w:lang w:val="el-GR"/>
        </w:rPr>
        <w:t xml:space="preserve">  πολύ παλιά, επειδή γλύτωσαν από τα πλοκάμια  των ιερέων τους Τούρκους του χωριού Άγιος Θεόδωρος </w:t>
      </w:r>
      <w:proofErr w:type="spellStart"/>
      <w:r w:rsidRPr="00714590">
        <w:rPr>
          <w:rFonts w:ascii="Times New Roman" w:hAnsi="Times New Roman" w:cs="Times New Roman"/>
          <w:color w:val="000000" w:themeColor="text1"/>
          <w:sz w:val="22"/>
          <w:szCs w:val="22"/>
          <w:lang w:val="el-GR"/>
        </w:rPr>
        <w:t>Τηλλυρίας</w:t>
      </w:r>
      <w:proofErr w:type="spellEnd"/>
      <w:r w:rsidRPr="00714590">
        <w:rPr>
          <w:rFonts w:ascii="Times New Roman" w:hAnsi="Times New Roman" w:cs="Times New Roman"/>
          <w:color w:val="000000" w:themeColor="text1"/>
          <w:sz w:val="22"/>
          <w:szCs w:val="22"/>
          <w:lang w:val="el-GR"/>
        </w:rPr>
        <w:t>,   επειδή τους γλύτωσαν από  το να γίνουν Χριστιανοί, και σε εκείνο το χωριό τους έκτισαν  με πολλές δυσκολίες  τζαμί, περηφανεύονται  και πάντα θα υπερηφανεύονται  για αυτό.</w:t>
      </w:r>
      <w:r w:rsidRPr="00714590">
        <w:rPr>
          <w:rStyle w:val="ac"/>
          <w:rFonts w:ascii="Times New Roman" w:hAnsi="Times New Roman" w:cs="Times New Roman"/>
          <w:color w:val="000000" w:themeColor="text1"/>
          <w:sz w:val="22"/>
          <w:szCs w:val="22"/>
          <w:lang w:val="el-GR"/>
        </w:rPr>
        <w:footnoteReference w:id="36"/>
      </w:r>
      <w:r w:rsidRPr="00714590">
        <w:rPr>
          <w:rFonts w:ascii="Times New Roman" w:hAnsi="Times New Roman" w:cs="Times New Roman"/>
          <w:color w:val="000000" w:themeColor="text1"/>
          <w:sz w:val="22"/>
          <w:szCs w:val="22"/>
          <w:lang w:val="el-GR"/>
        </w:rPr>
        <w:t xml:space="preserve">   </w:t>
      </w:r>
    </w:p>
    <w:p w14:paraId="008C49E6" w14:textId="77777777" w:rsidR="00714590" w:rsidRPr="00714590" w:rsidRDefault="00714590" w:rsidP="00714590">
      <w:pPr>
        <w:spacing w:after="0" w:line="240" w:lineRule="auto"/>
        <w:jc w:val="both"/>
        <w:rPr>
          <w:rFonts w:ascii="Times New Roman" w:eastAsia="Times New Roman" w:hAnsi="Times New Roman" w:cs="Times New Roman"/>
          <w:color w:val="000000" w:themeColor="text1"/>
          <w:sz w:val="22"/>
          <w:szCs w:val="22"/>
          <w:u w:val="single"/>
          <w:lang w:val="el-GR"/>
        </w:rPr>
      </w:pPr>
    </w:p>
    <w:p w14:paraId="20FBB607" w14:textId="77777777" w:rsidR="00714590" w:rsidRPr="00714590" w:rsidRDefault="00714590" w:rsidP="00714590">
      <w:pPr>
        <w:spacing w:after="0" w:line="240" w:lineRule="auto"/>
        <w:jc w:val="both"/>
        <w:rPr>
          <w:rFonts w:ascii="Times New Roman" w:eastAsia="Times New Roman" w:hAnsi="Times New Roman" w:cs="Times New Roman"/>
          <w:color w:val="000000" w:themeColor="text1"/>
          <w:sz w:val="22"/>
          <w:szCs w:val="22"/>
          <w:u w:val="single"/>
          <w:lang w:val="el-GR"/>
        </w:rPr>
      </w:pPr>
      <w:r w:rsidRPr="00714590">
        <w:rPr>
          <w:rFonts w:ascii="Times New Roman" w:eastAsia="Times New Roman" w:hAnsi="Times New Roman" w:cs="Times New Roman"/>
          <w:color w:val="000000" w:themeColor="text1"/>
          <w:sz w:val="22"/>
          <w:szCs w:val="22"/>
          <w:u w:val="single"/>
          <w:lang w:val="el-GR"/>
        </w:rPr>
        <w:t xml:space="preserve">Εξισλαμισμοί για ερωτικούς λόγους </w:t>
      </w:r>
    </w:p>
    <w:p w14:paraId="7382EA3B" w14:textId="77777777" w:rsidR="00714590" w:rsidRPr="00714590" w:rsidRDefault="00714590" w:rsidP="00714590">
      <w:pPr>
        <w:spacing w:after="0" w:line="240" w:lineRule="auto"/>
        <w:jc w:val="both"/>
        <w:rPr>
          <w:rFonts w:ascii="Times New Roman" w:eastAsia="Times New Roman" w:hAnsi="Times New Roman" w:cs="Times New Roman"/>
          <w:color w:val="000000" w:themeColor="text1"/>
          <w:sz w:val="22"/>
          <w:szCs w:val="22"/>
          <w:u w:val="single"/>
          <w:lang w:val="el-GR"/>
        </w:rPr>
      </w:pPr>
    </w:p>
    <w:p w14:paraId="0060CDEA"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χωρίον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Ἄρσος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Ἐπαρχίας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Μεσαορίας</w:t>
      </w:r>
      <w:proofErr w:type="spellEnd"/>
      <w:r w:rsidRPr="00714590">
        <w:rPr>
          <w:rFonts w:ascii="Times New Roman" w:eastAsia="Times New Roman" w:hAnsi="Times New Roman" w:cs="Times New Roman"/>
          <w:color w:val="000000" w:themeColor="text1"/>
          <w:sz w:val="22"/>
          <w:szCs w:val="22"/>
          <w:lang w:val="el-GR"/>
        </w:rPr>
        <w:t xml:space="preserve"> δύο  </w:t>
      </w:r>
      <w:proofErr w:type="spellStart"/>
      <w:r w:rsidRPr="00714590">
        <w:rPr>
          <w:rFonts w:ascii="Times New Roman" w:eastAsia="Times New Roman" w:hAnsi="Times New Roman" w:cs="Times New Roman"/>
          <w:color w:val="000000" w:themeColor="text1"/>
          <w:sz w:val="22"/>
          <w:szCs w:val="22"/>
          <w:lang w:val="el-GR"/>
        </w:rPr>
        <w:t>χριστιαναὶ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ἀδελφαὶ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ἄγαμοι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μία </w:t>
      </w:r>
      <w:proofErr w:type="spellStart"/>
      <w:r w:rsidRPr="00714590">
        <w:rPr>
          <w:rFonts w:ascii="Times New Roman" w:eastAsia="Times New Roman" w:hAnsi="Times New Roman" w:cs="Times New Roman"/>
          <w:color w:val="000000" w:themeColor="text1"/>
          <w:sz w:val="22"/>
          <w:szCs w:val="22"/>
          <w:lang w:val="el-GR"/>
        </w:rPr>
        <w:t>ἔγγαμος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γυνὴ</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ἠσπάσθησαν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Ἰσλαμισμὸν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ὑπάνδρευθεῖσαι</w:t>
      </w:r>
      <w:proofErr w:type="spellEnd"/>
      <w:r w:rsidRPr="00714590">
        <w:rPr>
          <w:rFonts w:ascii="Times New Roman" w:eastAsia="Times New Roman" w:hAnsi="Times New Roman" w:cs="Times New Roman"/>
          <w:color w:val="000000" w:themeColor="text1"/>
          <w:sz w:val="22"/>
          <w:szCs w:val="22"/>
          <w:lang w:val="el-GR"/>
        </w:rPr>
        <w:t xml:space="preserve"> Τούρκους.</w:t>
      </w:r>
      <w:r w:rsidRPr="00714590">
        <w:rPr>
          <w:rStyle w:val="ac"/>
          <w:rFonts w:ascii="Times New Roman" w:eastAsia="Times New Roman" w:hAnsi="Times New Roman" w:cs="Times New Roman"/>
          <w:color w:val="000000" w:themeColor="text1"/>
          <w:sz w:val="22"/>
          <w:szCs w:val="22"/>
          <w:lang w:val="el-GR"/>
        </w:rPr>
        <w:footnoteReference w:id="37"/>
      </w:r>
      <w:r w:rsidRPr="00714590">
        <w:rPr>
          <w:rFonts w:ascii="Times New Roman" w:eastAsia="Times New Roman" w:hAnsi="Times New Roman" w:cs="Times New Roman"/>
          <w:color w:val="000000" w:themeColor="text1"/>
          <w:sz w:val="22"/>
          <w:szCs w:val="22"/>
          <w:lang w:val="el-GR"/>
        </w:rPr>
        <w:t xml:space="preserve">  </w:t>
      </w:r>
    </w:p>
    <w:p w14:paraId="1CC8383E"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πληροφορούμεθα</w:t>
      </w:r>
      <w:proofErr w:type="spellEnd"/>
      <w:r w:rsidRPr="00714590">
        <w:rPr>
          <w:rFonts w:ascii="Times New Roman" w:eastAsia="Times New Roman" w:hAnsi="Times New Roman" w:cs="Times New Roman"/>
          <w:color w:val="000000" w:themeColor="text1"/>
          <w:sz w:val="22"/>
          <w:szCs w:val="22"/>
          <w:lang w:val="el-GR"/>
        </w:rPr>
        <w:t xml:space="preserve"> μία κόρη </w:t>
      </w:r>
      <w:proofErr w:type="spellStart"/>
      <w:r w:rsidRPr="00714590">
        <w:rPr>
          <w:rFonts w:ascii="Times New Roman" w:eastAsia="Times New Roman" w:hAnsi="Times New Roman" w:cs="Times New Roman"/>
          <w:color w:val="000000" w:themeColor="text1"/>
          <w:sz w:val="22"/>
          <w:szCs w:val="22"/>
          <w:lang w:val="el-GR"/>
        </w:rPr>
        <w:t>δεκαεξαέτης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χριστιανὴ</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ἀλλὰ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καταγομένη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λινοβαμβάκων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χριστιανισμῷ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ὅμως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ἀνατραφεῖσα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ἀπὸ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χωρίου  Κιτίου  </w:t>
      </w:r>
      <w:proofErr w:type="spellStart"/>
      <w:r w:rsidRPr="00714590">
        <w:rPr>
          <w:rFonts w:ascii="Times New Roman" w:eastAsia="Times New Roman" w:hAnsi="Times New Roman" w:cs="Times New Roman"/>
          <w:color w:val="000000" w:themeColor="text1"/>
          <w:sz w:val="22"/>
          <w:szCs w:val="22"/>
          <w:lang w:val="el-GR"/>
        </w:rPr>
        <w:t>μετέβαινεν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Σοφτάδες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χωρίον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ὑπὸ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Ὀθωμανῶν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κατοικούμενον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ὅπως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φέρῃ</w:t>
      </w:r>
      <w:proofErr w:type="spellEnd"/>
      <w:r w:rsidRPr="00714590">
        <w:rPr>
          <w:rFonts w:ascii="Times New Roman" w:eastAsia="Times New Roman" w:hAnsi="Times New Roman" w:cs="Times New Roman"/>
          <w:color w:val="000000" w:themeColor="text1"/>
          <w:sz w:val="22"/>
          <w:szCs w:val="22"/>
          <w:lang w:val="el-GR"/>
        </w:rPr>
        <w:t xml:space="preserve"> τρόφιμα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ἐκεῖ</w:t>
      </w:r>
      <w:proofErr w:type="spellEnd"/>
      <w:r w:rsidRPr="00714590">
        <w:rPr>
          <w:rFonts w:ascii="Times New Roman" w:eastAsia="Times New Roman" w:hAnsi="Times New Roman" w:cs="Times New Roman"/>
          <w:color w:val="000000" w:themeColor="text1"/>
          <w:sz w:val="22"/>
          <w:szCs w:val="22"/>
          <w:lang w:val="el-GR"/>
        </w:rPr>
        <w:t xml:space="preserve">  διαμένοντα ποιμένα  πατέρα της. </w:t>
      </w:r>
      <w:proofErr w:type="spellStart"/>
      <w:r w:rsidRPr="00714590">
        <w:rPr>
          <w:rFonts w:ascii="Times New Roman" w:eastAsia="Times New Roman" w:hAnsi="Times New Roman" w:cs="Times New Roman"/>
          <w:color w:val="000000" w:themeColor="text1"/>
          <w:sz w:val="22"/>
          <w:szCs w:val="22"/>
          <w:lang w:val="el-GR"/>
        </w:rPr>
        <w:t>Γυναῖκες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ὀθωμανίδες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διὰ</w:t>
      </w:r>
      <w:proofErr w:type="spellEnd"/>
      <w:r w:rsidRPr="00714590">
        <w:rPr>
          <w:rFonts w:ascii="Times New Roman" w:eastAsia="Times New Roman" w:hAnsi="Times New Roman" w:cs="Times New Roman"/>
          <w:color w:val="000000" w:themeColor="text1"/>
          <w:sz w:val="22"/>
          <w:szCs w:val="22"/>
          <w:lang w:val="el-GR"/>
        </w:rPr>
        <w:t xml:space="preserve">  λέγων  </w:t>
      </w:r>
      <w:proofErr w:type="spellStart"/>
      <w:r w:rsidRPr="00714590">
        <w:rPr>
          <w:rFonts w:ascii="Times New Roman" w:eastAsia="Times New Roman" w:hAnsi="Times New Roman" w:cs="Times New Roman"/>
          <w:color w:val="000000" w:themeColor="text1"/>
          <w:sz w:val="22"/>
          <w:szCs w:val="22"/>
          <w:lang w:val="el-GR"/>
        </w:rPr>
        <w:t>δελεαστικῶν</w:t>
      </w:r>
      <w:proofErr w:type="spellEnd"/>
      <w:r w:rsidRPr="00714590">
        <w:rPr>
          <w:rFonts w:ascii="Times New Roman" w:eastAsia="Times New Roman" w:hAnsi="Times New Roman" w:cs="Times New Roman"/>
          <w:color w:val="000000" w:themeColor="text1"/>
          <w:sz w:val="22"/>
          <w:szCs w:val="22"/>
          <w:lang w:val="el-GR"/>
        </w:rPr>
        <w:t xml:space="preserve">  κατέπεισαν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κόρην, </w:t>
      </w:r>
      <w:proofErr w:type="spellStart"/>
      <w:r w:rsidRPr="00714590">
        <w:rPr>
          <w:rFonts w:ascii="Times New Roman" w:eastAsia="Times New Roman" w:hAnsi="Times New Roman" w:cs="Times New Roman"/>
          <w:color w:val="000000" w:themeColor="text1"/>
          <w:sz w:val="22"/>
          <w:szCs w:val="22"/>
          <w:lang w:val="el-GR"/>
        </w:rPr>
        <w:t>ὅπως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εἰσέλθῃ</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οἰκίαν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ὀθωμανικήν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ἐκεῖ</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ἤρξαντο</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κατηχίζουσαι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αὐτὴν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τέλος κατόρθωσαν </w:t>
      </w:r>
      <w:proofErr w:type="spellStart"/>
      <w:r w:rsidRPr="00714590">
        <w:rPr>
          <w:rFonts w:ascii="Times New Roman" w:eastAsia="Times New Roman" w:hAnsi="Times New Roman" w:cs="Times New Roman"/>
          <w:color w:val="000000" w:themeColor="text1"/>
          <w:sz w:val="22"/>
          <w:szCs w:val="22"/>
          <w:lang w:val="el-GR"/>
        </w:rPr>
        <w:t>νὰ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σαγηνεύσωσι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διὰ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ὑποσχέσεως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ὅτι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θὰ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νυμφεύσωσι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μετὰ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γνωστοῦ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αὐτῇ</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ὀθωμανοῦ</w:t>
      </w:r>
      <w:proofErr w:type="spellEnd"/>
      <w:r w:rsidRPr="00714590">
        <w:rPr>
          <w:rFonts w:ascii="Times New Roman" w:eastAsia="Times New Roman" w:hAnsi="Times New Roman" w:cs="Times New Roman"/>
          <w:color w:val="000000" w:themeColor="text1"/>
          <w:sz w:val="22"/>
          <w:szCs w:val="22"/>
          <w:lang w:val="el-GR"/>
        </w:rPr>
        <w:t xml:space="preserve"> και  </w:t>
      </w:r>
      <w:proofErr w:type="spellStart"/>
      <w:r w:rsidRPr="00714590">
        <w:rPr>
          <w:rFonts w:ascii="Times New Roman" w:eastAsia="Times New Roman" w:hAnsi="Times New Roman" w:cs="Times New Roman"/>
          <w:color w:val="000000" w:themeColor="text1"/>
          <w:sz w:val="22"/>
          <w:szCs w:val="22"/>
          <w:lang w:val="el-GR"/>
        </w:rPr>
        <w:t>οὕτω</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ἀποσπάσασαι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ἀπὸ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λαιμοῦ</w:t>
      </w:r>
      <w:proofErr w:type="spellEnd"/>
      <w:r w:rsidRPr="00714590">
        <w:rPr>
          <w:rFonts w:ascii="Times New Roman" w:eastAsia="Times New Roman" w:hAnsi="Times New Roman" w:cs="Times New Roman"/>
          <w:color w:val="000000" w:themeColor="text1"/>
          <w:sz w:val="22"/>
          <w:szCs w:val="22"/>
          <w:lang w:val="el-GR"/>
        </w:rPr>
        <w:t xml:space="preserve"> της </w:t>
      </w:r>
      <w:proofErr w:type="spellStart"/>
      <w:r w:rsidRPr="00714590">
        <w:rPr>
          <w:rFonts w:ascii="Times New Roman" w:eastAsia="Times New Roman" w:hAnsi="Times New Roman" w:cs="Times New Roman"/>
          <w:color w:val="000000" w:themeColor="text1"/>
          <w:sz w:val="22"/>
          <w:szCs w:val="22"/>
          <w:lang w:val="el-GR"/>
        </w:rPr>
        <w:t>κρεμάμενον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σταυρὸν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κατεπάτησαν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αὐτὸν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ἀνεκήρυξαν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lastRenderedPageBreak/>
        <w:t>ὡς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ἀσπασαμένην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ἰσλαμισμόν</w:t>
      </w:r>
      <w:proofErr w:type="spellEnd"/>
      <w:r w:rsidRPr="00714590">
        <w:rPr>
          <w:rFonts w:ascii="Times New Roman" w:eastAsia="Times New Roman" w:hAnsi="Times New Roman" w:cs="Times New Roman"/>
          <w:color w:val="000000" w:themeColor="text1"/>
          <w:sz w:val="22"/>
          <w:szCs w:val="22"/>
          <w:lang w:val="el-GR"/>
        </w:rPr>
        <w:t xml:space="preserve">. Ἡ  κόρη </w:t>
      </w:r>
      <w:proofErr w:type="spellStart"/>
      <w:r w:rsidRPr="00714590">
        <w:rPr>
          <w:rFonts w:ascii="Times New Roman" w:eastAsia="Times New Roman" w:hAnsi="Times New Roman" w:cs="Times New Roman"/>
          <w:color w:val="000000" w:themeColor="text1"/>
          <w:sz w:val="22"/>
          <w:szCs w:val="22"/>
          <w:lang w:val="el-GR"/>
        </w:rPr>
        <w:t>ὑπὸ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ἐπήρειαν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ἔρωτος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διατελοῦσα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ἀρνεῖται</w:t>
      </w:r>
      <w:proofErr w:type="spellEnd"/>
      <w:r w:rsidRPr="00714590">
        <w:rPr>
          <w:rFonts w:ascii="Times New Roman" w:eastAsia="Times New Roman" w:hAnsi="Times New Roman" w:cs="Times New Roman"/>
          <w:color w:val="000000" w:themeColor="text1"/>
          <w:sz w:val="22"/>
          <w:szCs w:val="22"/>
          <w:lang w:val="el-GR"/>
        </w:rPr>
        <w:t xml:space="preserve"> μέχρι  </w:t>
      </w:r>
      <w:proofErr w:type="spellStart"/>
      <w:r w:rsidRPr="00714590">
        <w:rPr>
          <w:rFonts w:ascii="Times New Roman" w:eastAsia="Times New Roman" w:hAnsi="Times New Roman" w:cs="Times New Roman"/>
          <w:color w:val="000000" w:themeColor="text1"/>
          <w:sz w:val="22"/>
          <w:szCs w:val="22"/>
          <w:lang w:val="el-GR"/>
        </w:rPr>
        <w:t>τοῦδε</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ἐπανέλθῃ</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προτέραν</w:t>
      </w:r>
      <w:proofErr w:type="spellEnd"/>
      <w:r w:rsidRPr="00714590">
        <w:rPr>
          <w:rFonts w:ascii="Times New Roman" w:eastAsia="Times New Roman" w:hAnsi="Times New Roman" w:cs="Times New Roman"/>
          <w:color w:val="000000" w:themeColor="text1"/>
          <w:sz w:val="22"/>
          <w:szCs w:val="22"/>
          <w:lang w:val="el-GR"/>
        </w:rPr>
        <w:t xml:space="preserve"> της θρησκείας. </w:t>
      </w:r>
      <w:r w:rsidRPr="00714590">
        <w:rPr>
          <w:rStyle w:val="ac"/>
          <w:rFonts w:ascii="Times New Roman" w:eastAsia="Times New Roman" w:hAnsi="Times New Roman" w:cs="Times New Roman"/>
          <w:color w:val="000000" w:themeColor="text1"/>
          <w:sz w:val="22"/>
          <w:szCs w:val="22"/>
          <w:lang w:val="el-GR"/>
        </w:rPr>
        <w:footnoteReference w:id="38"/>
      </w:r>
    </w:p>
    <w:p w14:paraId="482258C6"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68B47945"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Πρό</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τινων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ἡμερῶν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ὀθωμανίς</w:t>
      </w:r>
      <w:proofErr w:type="spellEnd"/>
      <w:r w:rsidRPr="00714590">
        <w:rPr>
          <w:rFonts w:ascii="Times New Roman" w:eastAsia="Times New Roman" w:hAnsi="Times New Roman" w:cs="Times New Roman"/>
          <w:color w:val="000000" w:themeColor="text1"/>
          <w:sz w:val="22"/>
          <w:szCs w:val="22"/>
          <w:lang w:val="el-GR"/>
        </w:rPr>
        <w:t xml:space="preserve">  τις  </w:t>
      </w:r>
      <w:proofErr w:type="spellStart"/>
      <w:r w:rsidRPr="00714590">
        <w:rPr>
          <w:rFonts w:ascii="Times New Roman" w:eastAsia="Times New Roman" w:hAnsi="Times New Roman" w:cs="Times New Roman"/>
          <w:color w:val="000000" w:themeColor="text1"/>
          <w:sz w:val="22"/>
          <w:szCs w:val="22"/>
          <w:lang w:val="el-GR"/>
        </w:rPr>
        <w:t>ἐκ</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χωρίου  </w:t>
      </w:r>
      <w:proofErr w:type="spellStart"/>
      <w:r w:rsidRPr="00714590">
        <w:rPr>
          <w:rFonts w:ascii="Times New Roman" w:eastAsia="Times New Roman" w:hAnsi="Times New Roman" w:cs="Times New Roman"/>
          <w:color w:val="000000" w:themeColor="text1"/>
          <w:sz w:val="22"/>
          <w:szCs w:val="22"/>
          <w:lang w:val="el-GR"/>
        </w:rPr>
        <w:t>ἅγιος</w:t>
      </w:r>
      <w:proofErr w:type="spellEnd"/>
      <w:r w:rsidRPr="00714590">
        <w:rPr>
          <w:rFonts w:ascii="Times New Roman" w:eastAsia="Times New Roman" w:hAnsi="Times New Roman" w:cs="Times New Roman"/>
          <w:color w:val="000000" w:themeColor="text1"/>
          <w:sz w:val="22"/>
          <w:szCs w:val="22"/>
          <w:lang w:val="el-GR"/>
        </w:rPr>
        <w:t xml:space="preserve">  Βασίλειος  </w:t>
      </w:r>
      <w:proofErr w:type="spellStart"/>
      <w:r w:rsidRPr="00714590">
        <w:rPr>
          <w:rFonts w:ascii="Times New Roman" w:eastAsia="Times New Roman" w:hAnsi="Times New Roman" w:cs="Times New Roman"/>
          <w:color w:val="000000" w:themeColor="text1"/>
          <w:sz w:val="22"/>
          <w:szCs w:val="22"/>
          <w:lang w:val="el-GR"/>
        </w:rPr>
        <w:t>ἠσπάσθη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χριστιανισμὸν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μετονομασθεῖσα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Ἑλένη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Αὐθημερὸν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δὲ</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ἐγένοντο</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οἱ</w:t>
      </w:r>
      <w:proofErr w:type="spellEnd"/>
      <w:r w:rsidRPr="00714590">
        <w:rPr>
          <w:rFonts w:ascii="Times New Roman" w:eastAsia="Times New Roman" w:hAnsi="Times New Roman" w:cs="Times New Roman"/>
          <w:color w:val="000000" w:themeColor="text1"/>
          <w:sz w:val="22"/>
          <w:szCs w:val="22"/>
          <w:lang w:val="el-GR"/>
        </w:rPr>
        <w:t xml:space="preserve"> γάμοι  </w:t>
      </w:r>
      <w:proofErr w:type="spellStart"/>
      <w:r w:rsidRPr="00714590">
        <w:rPr>
          <w:rFonts w:ascii="Times New Roman" w:eastAsia="Times New Roman" w:hAnsi="Times New Roman" w:cs="Times New Roman"/>
          <w:color w:val="000000" w:themeColor="text1"/>
          <w:sz w:val="22"/>
          <w:szCs w:val="22"/>
          <w:lang w:val="el-GR"/>
        </w:rPr>
        <w:t>αὐτῆς</w:t>
      </w:r>
      <w:proofErr w:type="spellEnd"/>
      <w:r w:rsidRPr="00714590">
        <w:rPr>
          <w:rFonts w:ascii="Times New Roman" w:eastAsia="Times New Roman" w:hAnsi="Times New Roman" w:cs="Times New Roman"/>
          <w:color w:val="000000" w:themeColor="text1"/>
          <w:sz w:val="22"/>
          <w:szCs w:val="22"/>
          <w:lang w:val="el-GR"/>
        </w:rPr>
        <w:t xml:space="preserve">   μετά </w:t>
      </w:r>
      <w:proofErr w:type="spellStart"/>
      <w:r w:rsidRPr="00714590">
        <w:rPr>
          <w:rFonts w:ascii="Times New Roman" w:eastAsia="Times New Roman" w:hAnsi="Times New Roman" w:cs="Times New Roman"/>
          <w:color w:val="000000" w:themeColor="text1"/>
          <w:sz w:val="22"/>
          <w:szCs w:val="22"/>
          <w:lang w:val="el-GR"/>
        </w:rPr>
        <w:t>τινος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χωρικοῦ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τῇ</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ἰερᾷ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μονῇ</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Κύκκου</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ἥτις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παρεῖξεν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ὡς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μανθάνομεν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ἀμφοτέροις</w:t>
      </w:r>
      <w:proofErr w:type="spellEnd"/>
      <w:r w:rsidRPr="00714590">
        <w:rPr>
          <w:rFonts w:ascii="Times New Roman" w:eastAsia="Times New Roman" w:hAnsi="Times New Roman" w:cs="Times New Roman"/>
          <w:color w:val="000000" w:themeColor="text1"/>
          <w:sz w:val="22"/>
          <w:szCs w:val="22"/>
          <w:lang w:val="el-GR"/>
        </w:rPr>
        <w:t xml:space="preserve">  πάντα </w:t>
      </w:r>
      <w:proofErr w:type="spellStart"/>
      <w:r w:rsidRPr="00714590">
        <w:rPr>
          <w:rFonts w:ascii="Times New Roman" w:eastAsia="Times New Roman" w:hAnsi="Times New Roman" w:cs="Times New Roman"/>
          <w:color w:val="000000" w:themeColor="text1"/>
          <w:sz w:val="22"/>
          <w:szCs w:val="22"/>
          <w:lang w:val="el-GR"/>
        </w:rPr>
        <w:t>τὰ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ὑλικὰ</w:t>
      </w:r>
      <w:proofErr w:type="spellEnd"/>
      <w:r w:rsidRPr="00714590">
        <w:rPr>
          <w:rFonts w:ascii="Times New Roman" w:eastAsia="Times New Roman" w:hAnsi="Times New Roman" w:cs="Times New Roman"/>
          <w:color w:val="000000" w:themeColor="text1"/>
          <w:sz w:val="22"/>
          <w:szCs w:val="22"/>
          <w:lang w:val="el-GR"/>
        </w:rPr>
        <w:t xml:space="preserve">  μέσα.</w:t>
      </w:r>
      <w:r w:rsidRPr="00714590">
        <w:rPr>
          <w:rStyle w:val="ac"/>
          <w:rFonts w:ascii="Times New Roman" w:eastAsia="Times New Roman" w:hAnsi="Times New Roman" w:cs="Times New Roman"/>
          <w:color w:val="000000" w:themeColor="text1"/>
          <w:sz w:val="22"/>
          <w:szCs w:val="22"/>
          <w:lang w:val="el-GR"/>
        </w:rPr>
        <w:footnoteReference w:id="39"/>
      </w:r>
    </w:p>
    <w:p w14:paraId="6E9D47FF"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22DFEC1D" w14:textId="77777777" w:rsidR="00714590" w:rsidRPr="00714590" w:rsidRDefault="00714590" w:rsidP="0071459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νεάνιδος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χωρίου </w:t>
      </w:r>
      <w:proofErr w:type="spellStart"/>
      <w:r w:rsidRPr="00714590">
        <w:rPr>
          <w:rFonts w:ascii="Times New Roman" w:eastAsia="Times New Roman" w:hAnsi="Times New Roman" w:cs="Times New Roman"/>
          <w:color w:val="000000" w:themeColor="text1"/>
          <w:sz w:val="22"/>
          <w:szCs w:val="22"/>
          <w:lang w:val="el-GR"/>
        </w:rPr>
        <w:t>Λιθραγγώμης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ἡμετέρου</w:t>
      </w:r>
      <w:proofErr w:type="spellEnd"/>
      <w:r w:rsidRPr="00714590">
        <w:rPr>
          <w:rFonts w:ascii="Times New Roman" w:eastAsia="Times New Roman" w:hAnsi="Times New Roman" w:cs="Times New Roman"/>
          <w:color w:val="000000" w:themeColor="text1"/>
          <w:sz w:val="22"/>
          <w:szCs w:val="22"/>
          <w:lang w:val="el-GR"/>
        </w:rPr>
        <w:t xml:space="preserve">  διαμερίσματος,  </w:t>
      </w:r>
      <w:proofErr w:type="spellStart"/>
      <w:r w:rsidRPr="00714590">
        <w:rPr>
          <w:rFonts w:ascii="Times New Roman" w:eastAsia="Times New Roman" w:hAnsi="Times New Roman" w:cs="Times New Roman"/>
          <w:color w:val="000000" w:themeColor="text1"/>
          <w:sz w:val="22"/>
          <w:szCs w:val="22"/>
          <w:lang w:val="el-GR"/>
        </w:rPr>
        <w:t>ἐνδυθείσης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τὸ</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ὀθωμανικὸν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σινδόνι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παρακολουθησάσης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ὀθωμανόν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τινα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τοῦ</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Λιβαδιοῦ</w:t>
      </w:r>
      <w:proofErr w:type="spellEnd"/>
      <w:r w:rsidRPr="00714590">
        <w:rPr>
          <w:rFonts w:ascii="Times New Roman" w:eastAsia="Times New Roman" w:hAnsi="Times New Roman" w:cs="Times New Roman"/>
          <w:color w:val="000000" w:themeColor="text1"/>
          <w:sz w:val="22"/>
          <w:szCs w:val="22"/>
          <w:lang w:val="el-GR"/>
        </w:rPr>
        <w:t xml:space="preserve"> Δ. Καρπασίας,[…]Τίνες </w:t>
      </w:r>
      <w:proofErr w:type="spellStart"/>
      <w:r w:rsidRPr="00714590">
        <w:rPr>
          <w:rFonts w:ascii="Times New Roman" w:eastAsia="Times New Roman" w:hAnsi="Times New Roman" w:cs="Times New Roman"/>
          <w:color w:val="000000" w:themeColor="text1"/>
          <w:sz w:val="22"/>
          <w:szCs w:val="22"/>
          <w:lang w:val="el-GR"/>
        </w:rPr>
        <w:t>οἱ</w:t>
      </w:r>
      <w:proofErr w:type="spellEnd"/>
      <w:r w:rsidRPr="00714590">
        <w:rPr>
          <w:rFonts w:ascii="Times New Roman" w:eastAsia="Times New Roman" w:hAnsi="Times New Roman" w:cs="Times New Roman"/>
          <w:color w:val="000000" w:themeColor="text1"/>
          <w:sz w:val="22"/>
          <w:szCs w:val="22"/>
          <w:lang w:val="el-GR"/>
        </w:rPr>
        <w:t xml:space="preserve"> λόγοι </w:t>
      </w:r>
      <w:proofErr w:type="spellStart"/>
      <w:r w:rsidRPr="00714590">
        <w:rPr>
          <w:rFonts w:ascii="Times New Roman" w:eastAsia="Times New Roman" w:hAnsi="Times New Roman" w:cs="Times New Roman"/>
          <w:color w:val="000000" w:themeColor="text1"/>
          <w:sz w:val="22"/>
          <w:szCs w:val="22"/>
          <w:lang w:val="el-GR"/>
        </w:rPr>
        <w:t>δι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οὓς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τῶν</w:t>
      </w:r>
      <w:proofErr w:type="spellEnd"/>
      <w:r w:rsidRPr="00714590">
        <w:rPr>
          <w:rFonts w:ascii="Times New Roman" w:eastAsia="Times New Roman" w:hAnsi="Times New Roman" w:cs="Times New Roman"/>
          <w:color w:val="000000" w:themeColor="text1"/>
          <w:sz w:val="22"/>
          <w:szCs w:val="22"/>
          <w:lang w:val="el-GR"/>
        </w:rPr>
        <w:t xml:space="preserve">   πατέρων  της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πίστιν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τοσοῦτον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ἀναιδῶς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ἐγκατέλιπεν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ἡμῖν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οὐκ</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ἐπιτρέπεται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ἤδη</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ἐξετάσωμεν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ἀλλὰ</w:t>
      </w:r>
      <w:proofErr w:type="spellEnd"/>
      <w:r w:rsidRPr="00714590">
        <w:rPr>
          <w:rFonts w:ascii="Times New Roman" w:eastAsia="Times New Roman" w:hAnsi="Times New Roman" w:cs="Times New Roman"/>
          <w:color w:val="000000" w:themeColor="text1"/>
          <w:sz w:val="22"/>
          <w:szCs w:val="22"/>
          <w:lang w:val="el-GR"/>
        </w:rPr>
        <w:t xml:space="preserve"> τίνες  </w:t>
      </w:r>
      <w:proofErr w:type="spellStart"/>
      <w:r w:rsidRPr="00714590">
        <w:rPr>
          <w:rFonts w:ascii="Times New Roman" w:eastAsia="Times New Roman" w:hAnsi="Times New Roman" w:cs="Times New Roman"/>
          <w:color w:val="000000" w:themeColor="text1"/>
          <w:sz w:val="22"/>
          <w:szCs w:val="22"/>
          <w:lang w:val="el-GR"/>
        </w:rPr>
        <w:t>οἱ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συνεργοὶ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ἢμᾶλλον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οἱ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ἔνοχοι</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θέλομεν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κατὰ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παροῦσαν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περίστασιν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πειραθὴ</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νὰ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κατονομάσωμεν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Ἐνόχους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λοιπὸν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πρῶτον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ὀνομάζομεν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τοὺς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Γονεὶς</w:t>
      </w:r>
      <w:proofErr w:type="spellEnd"/>
      <w:r w:rsidRPr="00714590">
        <w:rPr>
          <w:rFonts w:ascii="Times New Roman" w:eastAsia="Times New Roman" w:hAnsi="Times New Roman" w:cs="Times New Roman"/>
          <w:color w:val="000000" w:themeColor="text1"/>
          <w:sz w:val="22"/>
          <w:szCs w:val="22"/>
          <w:lang w:val="el-GR"/>
        </w:rPr>
        <w:t xml:space="preserve">, δεύτερον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Ἐκκλησιαστικὴν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ἀρχὴν</w:t>
      </w:r>
      <w:proofErr w:type="spellEnd"/>
      <w:r w:rsidRPr="00714590">
        <w:rPr>
          <w:rFonts w:ascii="Times New Roman" w:eastAsia="Times New Roman" w:hAnsi="Times New Roman" w:cs="Times New Roman"/>
          <w:color w:val="000000" w:themeColor="text1"/>
          <w:sz w:val="22"/>
          <w:szCs w:val="22"/>
          <w:lang w:val="el-GR"/>
        </w:rPr>
        <w:t xml:space="preserve">, τρίτον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Πολιτείαν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τέταρτον  </w:t>
      </w:r>
      <w:proofErr w:type="spellStart"/>
      <w:r w:rsidRPr="00714590">
        <w:rPr>
          <w:rFonts w:ascii="Times New Roman" w:eastAsia="Times New Roman" w:hAnsi="Times New Roman" w:cs="Times New Roman"/>
          <w:color w:val="000000" w:themeColor="text1"/>
          <w:sz w:val="22"/>
          <w:szCs w:val="22"/>
          <w:lang w:val="el-GR"/>
        </w:rPr>
        <w:t>τὰ</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Σχολεῖα</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ἂν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δυστυχῶς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στερεῖται</w:t>
      </w:r>
      <w:proofErr w:type="spellEnd"/>
      <w:r w:rsidRPr="00714590">
        <w:rPr>
          <w:rFonts w:ascii="Times New Roman" w:eastAsia="Times New Roman" w:hAnsi="Times New Roman" w:cs="Times New Roman"/>
          <w:color w:val="000000" w:themeColor="text1"/>
          <w:sz w:val="22"/>
          <w:szCs w:val="22"/>
          <w:lang w:val="el-GR"/>
        </w:rPr>
        <w:t xml:space="preserve">  ἡ γενέτειρα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ἐξωμότιδος</w:t>
      </w:r>
      <w:proofErr w:type="spellEnd"/>
      <w:r w:rsidRPr="00714590">
        <w:rPr>
          <w:rFonts w:ascii="Times New Roman" w:eastAsia="Times New Roman" w:hAnsi="Times New Roman" w:cs="Times New Roman"/>
          <w:color w:val="000000" w:themeColor="text1"/>
          <w:sz w:val="22"/>
          <w:szCs w:val="22"/>
          <w:lang w:val="el-GR"/>
        </w:rPr>
        <w:t xml:space="preserve"> τοιούτου, </w:t>
      </w:r>
      <w:proofErr w:type="spellStart"/>
      <w:r w:rsidRPr="00714590">
        <w:rPr>
          <w:rFonts w:ascii="Times New Roman" w:eastAsia="Times New Roman" w:hAnsi="Times New Roman" w:cs="Times New Roman"/>
          <w:color w:val="000000" w:themeColor="text1"/>
          <w:sz w:val="22"/>
          <w:szCs w:val="22"/>
          <w:lang w:val="el-GR"/>
        </w:rPr>
        <w:t>δι</w:t>
      </w:r>
      <w:proofErr w:type="spellEnd"/>
      <w:r w:rsidRPr="00714590">
        <w:rPr>
          <w:rFonts w:ascii="Times New Roman" w:eastAsia="Times New Roman" w:hAnsi="Times New Roman" w:cs="Times New Roman"/>
          <w:color w:val="000000" w:themeColor="text1"/>
          <w:sz w:val="22"/>
          <w:szCs w:val="22"/>
          <w:lang w:val="el-GR"/>
        </w:rPr>
        <w:t xml:space="preserve">᾽  ὃ  </w:t>
      </w:r>
      <w:proofErr w:type="spellStart"/>
      <w:r w:rsidRPr="00714590">
        <w:rPr>
          <w:rFonts w:ascii="Times New Roman" w:eastAsia="Times New Roman" w:hAnsi="Times New Roman" w:cs="Times New Roman"/>
          <w:color w:val="000000" w:themeColor="text1"/>
          <w:sz w:val="22"/>
          <w:szCs w:val="22"/>
          <w:lang w:val="el-GR"/>
        </w:rPr>
        <w:t>καὶ</w:t>
      </w:r>
      <w:proofErr w:type="spellEnd"/>
      <w:r w:rsidRPr="00714590">
        <w:rPr>
          <w:rFonts w:ascii="Times New Roman" w:eastAsia="Times New Roman" w:hAnsi="Times New Roman" w:cs="Times New Roman"/>
          <w:color w:val="000000" w:themeColor="text1"/>
          <w:sz w:val="22"/>
          <w:szCs w:val="22"/>
          <w:lang w:val="el-GR"/>
        </w:rPr>
        <w:t xml:space="preserve">  δικαίως  </w:t>
      </w:r>
      <w:proofErr w:type="spellStart"/>
      <w:r w:rsidRPr="00714590">
        <w:rPr>
          <w:rFonts w:ascii="Times New Roman" w:eastAsia="Times New Roman" w:hAnsi="Times New Roman" w:cs="Times New Roman"/>
          <w:color w:val="000000" w:themeColor="text1"/>
          <w:sz w:val="22"/>
          <w:szCs w:val="22"/>
          <w:lang w:val="el-GR"/>
        </w:rPr>
        <w:t>ἀποδίδομεν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τὴν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ὅλην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τῆς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Σχολῆς</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εὐθύνην</w:t>
      </w:r>
      <w:proofErr w:type="spellEnd"/>
      <w:r w:rsidRPr="00714590">
        <w:rPr>
          <w:rFonts w:ascii="Times New Roman" w:eastAsia="Times New Roman" w:hAnsi="Times New Roman" w:cs="Times New Roman"/>
          <w:color w:val="000000" w:themeColor="text1"/>
          <w:sz w:val="22"/>
          <w:szCs w:val="22"/>
          <w:lang w:val="el-GR"/>
        </w:rPr>
        <w:t xml:space="preserve"> </w:t>
      </w:r>
      <w:proofErr w:type="spellStart"/>
      <w:r w:rsidRPr="00714590">
        <w:rPr>
          <w:rFonts w:ascii="Times New Roman" w:eastAsia="Times New Roman" w:hAnsi="Times New Roman" w:cs="Times New Roman"/>
          <w:color w:val="000000" w:themeColor="text1"/>
          <w:sz w:val="22"/>
          <w:szCs w:val="22"/>
          <w:lang w:val="el-GR"/>
        </w:rPr>
        <w:t>εἰς</w:t>
      </w:r>
      <w:proofErr w:type="spellEnd"/>
      <w:r w:rsidRPr="00714590">
        <w:rPr>
          <w:rFonts w:ascii="Times New Roman" w:eastAsia="Times New Roman" w:hAnsi="Times New Roman" w:cs="Times New Roman"/>
          <w:color w:val="000000" w:themeColor="text1"/>
          <w:sz w:val="22"/>
          <w:szCs w:val="22"/>
          <w:lang w:val="el-GR"/>
        </w:rPr>
        <w:t xml:space="preserve"> τὴν </w:t>
      </w:r>
      <w:proofErr w:type="spellStart"/>
      <w:r w:rsidRPr="00714590">
        <w:rPr>
          <w:rFonts w:ascii="Times New Roman" w:eastAsia="Times New Roman" w:hAnsi="Times New Roman" w:cs="Times New Roman"/>
          <w:color w:val="000000" w:themeColor="text1"/>
          <w:sz w:val="22"/>
          <w:szCs w:val="22"/>
          <w:lang w:val="el-GR"/>
        </w:rPr>
        <w:t>Πολιτείαν</w:t>
      </w:r>
      <w:proofErr w:type="spellEnd"/>
      <w:r w:rsidRPr="00714590">
        <w:rPr>
          <w:rFonts w:ascii="Times New Roman" w:eastAsia="Times New Roman" w:hAnsi="Times New Roman" w:cs="Times New Roman"/>
          <w:color w:val="000000" w:themeColor="text1"/>
          <w:sz w:val="22"/>
          <w:szCs w:val="22"/>
          <w:lang w:val="el-GR"/>
        </w:rPr>
        <w:t>.</w:t>
      </w:r>
      <w:r w:rsidRPr="00714590">
        <w:rPr>
          <w:rStyle w:val="ac"/>
          <w:rFonts w:ascii="Times New Roman" w:eastAsia="Times New Roman" w:hAnsi="Times New Roman" w:cs="Times New Roman"/>
          <w:color w:val="000000" w:themeColor="text1"/>
          <w:sz w:val="22"/>
          <w:szCs w:val="22"/>
          <w:lang w:val="el-GR"/>
        </w:rPr>
        <w:footnoteReference w:id="40"/>
      </w:r>
    </w:p>
    <w:p w14:paraId="0371CC5C" w14:textId="77777777" w:rsidR="00714590" w:rsidRPr="00714590" w:rsidRDefault="00714590" w:rsidP="00714590">
      <w:pPr>
        <w:spacing w:after="0" w:line="240" w:lineRule="auto"/>
        <w:jc w:val="both"/>
        <w:rPr>
          <w:rFonts w:ascii="Times New Roman" w:eastAsia="Times New Roman" w:hAnsi="Times New Roman" w:cs="Times New Roman"/>
          <w:color w:val="000000" w:themeColor="text1"/>
          <w:sz w:val="22"/>
          <w:szCs w:val="22"/>
          <w:u w:val="single"/>
          <w:lang w:val="el-GR"/>
        </w:rPr>
      </w:pPr>
    </w:p>
    <w:p w14:paraId="30034BCD" w14:textId="77777777" w:rsidR="00714590" w:rsidRDefault="00714590" w:rsidP="00714590">
      <w:pPr>
        <w:spacing w:after="0" w:line="240" w:lineRule="auto"/>
        <w:ind w:left="360"/>
        <w:jc w:val="both"/>
        <w:rPr>
          <w:rFonts w:ascii="Times New Roman" w:eastAsia="Times New Roman" w:hAnsi="Times New Roman" w:cs="Times New Roman"/>
          <w:bCs/>
          <w:color w:val="000000" w:themeColor="text1"/>
          <w:sz w:val="22"/>
          <w:szCs w:val="22"/>
          <w:lang w:val="el-GR"/>
        </w:rPr>
      </w:pPr>
    </w:p>
    <w:p w14:paraId="3FB9A543" w14:textId="35C05ED8" w:rsidR="00714590" w:rsidRPr="00714590" w:rsidRDefault="00714590" w:rsidP="00714590">
      <w:pPr>
        <w:spacing w:after="0" w:line="240" w:lineRule="auto"/>
        <w:ind w:left="360"/>
        <w:jc w:val="both"/>
        <w:rPr>
          <w:rFonts w:ascii="Times New Roman" w:eastAsia="Times New Roman" w:hAnsi="Times New Roman" w:cs="Times New Roman"/>
          <w:bCs/>
          <w:color w:val="000000" w:themeColor="text1"/>
          <w:sz w:val="22"/>
          <w:szCs w:val="22"/>
          <w:lang w:val="el-GR"/>
        </w:rPr>
      </w:pPr>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Μακαριώτατε</w:t>
      </w:r>
      <w:proofErr w:type="spellEnd"/>
      <w:r w:rsidRPr="00714590">
        <w:rPr>
          <w:rFonts w:ascii="Times New Roman" w:eastAsia="Times New Roman" w:hAnsi="Times New Roman" w:cs="Times New Roman"/>
          <w:bCs/>
          <w:color w:val="000000" w:themeColor="text1"/>
          <w:sz w:val="22"/>
          <w:szCs w:val="22"/>
          <w:lang w:val="el-GR"/>
        </w:rPr>
        <w:t xml:space="preserve">  Δέσποτα,</w:t>
      </w:r>
    </w:p>
    <w:p w14:paraId="5005CBE3" w14:textId="77777777" w:rsidR="00714590" w:rsidRPr="00714590" w:rsidRDefault="00714590" w:rsidP="00714590">
      <w:pPr>
        <w:spacing w:after="0" w:line="240" w:lineRule="auto"/>
        <w:ind w:left="360"/>
        <w:jc w:val="both"/>
        <w:rPr>
          <w:rFonts w:ascii="Times New Roman" w:eastAsia="Times New Roman" w:hAnsi="Times New Roman" w:cs="Times New Roman"/>
          <w:bCs/>
          <w:color w:val="000000" w:themeColor="text1"/>
          <w:sz w:val="22"/>
          <w:szCs w:val="22"/>
          <w:lang w:val="el-GR"/>
        </w:rPr>
      </w:pPr>
      <w:r w:rsidRPr="00714590">
        <w:rPr>
          <w:rFonts w:ascii="Times New Roman" w:eastAsia="Times New Roman" w:hAnsi="Times New Roman" w:cs="Times New Roman"/>
          <w:bCs/>
          <w:color w:val="000000" w:themeColor="text1"/>
          <w:sz w:val="22"/>
          <w:szCs w:val="22"/>
          <w:lang w:val="el-GR"/>
        </w:rPr>
        <w:t xml:space="preserve">Γνωρίζει βεβαίως  ἡ Υ. </w:t>
      </w:r>
      <w:proofErr w:type="spellStart"/>
      <w:r w:rsidRPr="00714590">
        <w:rPr>
          <w:rFonts w:ascii="Times New Roman" w:eastAsia="Times New Roman" w:hAnsi="Times New Roman" w:cs="Times New Roman"/>
          <w:bCs/>
          <w:color w:val="000000" w:themeColor="text1"/>
          <w:sz w:val="22"/>
          <w:szCs w:val="22"/>
          <w:lang w:val="el-GR"/>
        </w:rPr>
        <w:t>Μακαριότης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περὶ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ἀπαγωγῆς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ἀνηλίκου</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Χριστιανῆς</w:t>
      </w:r>
      <w:proofErr w:type="spellEnd"/>
      <w:r w:rsidRPr="00714590">
        <w:rPr>
          <w:rFonts w:ascii="Times New Roman" w:eastAsia="Times New Roman" w:hAnsi="Times New Roman" w:cs="Times New Roman"/>
          <w:bCs/>
          <w:color w:val="000000" w:themeColor="text1"/>
          <w:sz w:val="22"/>
          <w:szCs w:val="22"/>
          <w:lang w:val="el-GR"/>
        </w:rPr>
        <w:t xml:space="preserve"> κόρης </w:t>
      </w:r>
      <w:proofErr w:type="spellStart"/>
      <w:r w:rsidRPr="00714590">
        <w:rPr>
          <w:rFonts w:ascii="Times New Roman" w:eastAsia="Times New Roman" w:hAnsi="Times New Roman" w:cs="Times New Roman"/>
          <w:bCs/>
          <w:color w:val="000000" w:themeColor="text1"/>
          <w:sz w:val="22"/>
          <w:szCs w:val="22"/>
          <w:lang w:val="el-GR"/>
        </w:rPr>
        <w:t>ἐκ</w:t>
      </w:r>
      <w:proofErr w:type="spellEnd"/>
      <w:r w:rsidRPr="00714590">
        <w:rPr>
          <w:rFonts w:ascii="Times New Roman" w:eastAsia="Times New Roman" w:hAnsi="Times New Roman" w:cs="Times New Roman"/>
          <w:bCs/>
          <w:color w:val="000000" w:themeColor="text1"/>
          <w:sz w:val="22"/>
          <w:szCs w:val="22"/>
          <w:lang w:val="el-GR"/>
        </w:rPr>
        <w:t xml:space="preserve"> Κώμης  </w:t>
      </w:r>
      <w:proofErr w:type="spellStart"/>
      <w:r w:rsidRPr="00714590">
        <w:rPr>
          <w:rFonts w:ascii="Times New Roman" w:eastAsia="Times New Roman" w:hAnsi="Times New Roman" w:cs="Times New Roman"/>
          <w:bCs/>
          <w:color w:val="000000" w:themeColor="text1"/>
          <w:sz w:val="22"/>
          <w:szCs w:val="22"/>
          <w:lang w:val="el-GR"/>
        </w:rPr>
        <w:t>Κεπίρ</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ὑπὸ</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Ὀθωμανοῦ</w:t>
      </w:r>
      <w:proofErr w:type="spellEnd"/>
      <w:r w:rsidRPr="00714590">
        <w:rPr>
          <w:rFonts w:ascii="Times New Roman" w:eastAsia="Times New Roman" w:hAnsi="Times New Roman" w:cs="Times New Roman"/>
          <w:bCs/>
          <w:color w:val="000000" w:themeColor="text1"/>
          <w:sz w:val="22"/>
          <w:szCs w:val="22"/>
          <w:lang w:val="el-GR"/>
        </w:rPr>
        <w:t xml:space="preserve">  ζαπτιέ. [...] Ἡ κόρη  </w:t>
      </w:r>
      <w:proofErr w:type="spellStart"/>
      <w:r w:rsidRPr="00714590">
        <w:rPr>
          <w:rFonts w:ascii="Times New Roman" w:eastAsia="Times New Roman" w:hAnsi="Times New Roman" w:cs="Times New Roman"/>
          <w:bCs/>
          <w:color w:val="000000" w:themeColor="text1"/>
          <w:sz w:val="22"/>
          <w:szCs w:val="22"/>
          <w:lang w:val="el-GR"/>
        </w:rPr>
        <w:t>αὕτη</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ὀνομάζεται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Φωτοῦ</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ἔχει</w:t>
      </w:r>
      <w:proofErr w:type="spellEnd"/>
      <w:r w:rsidRPr="00714590">
        <w:rPr>
          <w:rFonts w:ascii="Times New Roman" w:eastAsia="Times New Roman" w:hAnsi="Times New Roman" w:cs="Times New Roman"/>
          <w:bCs/>
          <w:color w:val="000000" w:themeColor="text1"/>
          <w:sz w:val="22"/>
          <w:szCs w:val="22"/>
          <w:lang w:val="el-GR"/>
        </w:rPr>
        <w:t xml:space="preserve">  δε  </w:t>
      </w:r>
      <w:proofErr w:type="spellStart"/>
      <w:r w:rsidRPr="00714590">
        <w:rPr>
          <w:rFonts w:ascii="Times New Roman" w:eastAsia="Times New Roman" w:hAnsi="Times New Roman" w:cs="Times New Roman"/>
          <w:bCs/>
          <w:color w:val="000000" w:themeColor="text1"/>
          <w:sz w:val="22"/>
          <w:szCs w:val="22"/>
          <w:lang w:val="el-GR"/>
        </w:rPr>
        <w:t>ἡλικίαν</w:t>
      </w:r>
      <w:proofErr w:type="spellEnd"/>
      <w:r w:rsidRPr="00714590">
        <w:rPr>
          <w:rFonts w:ascii="Times New Roman" w:eastAsia="Times New Roman" w:hAnsi="Times New Roman" w:cs="Times New Roman"/>
          <w:bCs/>
          <w:color w:val="000000" w:themeColor="text1"/>
          <w:sz w:val="22"/>
          <w:szCs w:val="22"/>
          <w:lang w:val="el-GR"/>
        </w:rPr>
        <w:t xml:space="preserve">  δέκα </w:t>
      </w:r>
      <w:proofErr w:type="spellStart"/>
      <w:r w:rsidRPr="00714590">
        <w:rPr>
          <w:rFonts w:ascii="Times New Roman" w:eastAsia="Times New Roman" w:hAnsi="Times New Roman" w:cs="Times New Roman"/>
          <w:bCs/>
          <w:color w:val="000000" w:themeColor="text1"/>
          <w:sz w:val="22"/>
          <w:szCs w:val="22"/>
          <w:lang w:val="el-GR"/>
        </w:rPr>
        <w:t>καί</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τριῶν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ἐτῶν</w:t>
      </w:r>
      <w:proofErr w:type="spellEnd"/>
      <w:r w:rsidRPr="00714590">
        <w:rPr>
          <w:rFonts w:ascii="Times New Roman" w:eastAsia="Times New Roman" w:hAnsi="Times New Roman" w:cs="Times New Roman"/>
          <w:bCs/>
          <w:color w:val="000000" w:themeColor="text1"/>
          <w:sz w:val="22"/>
          <w:szCs w:val="22"/>
          <w:lang w:val="el-GR"/>
        </w:rPr>
        <w:t xml:space="preserve">. [..] Ὁ </w:t>
      </w:r>
      <w:proofErr w:type="spellStart"/>
      <w:r w:rsidRPr="00714590">
        <w:rPr>
          <w:rFonts w:ascii="Times New Roman" w:eastAsia="Times New Roman" w:hAnsi="Times New Roman" w:cs="Times New Roman"/>
          <w:bCs/>
          <w:color w:val="000000" w:themeColor="text1"/>
          <w:sz w:val="22"/>
          <w:szCs w:val="22"/>
          <w:lang w:val="el-GR"/>
        </w:rPr>
        <w:t>ἀπατήσας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τὴν</w:t>
      </w:r>
      <w:proofErr w:type="spellEnd"/>
      <w:r w:rsidRPr="00714590">
        <w:rPr>
          <w:rFonts w:ascii="Times New Roman" w:eastAsia="Times New Roman" w:hAnsi="Times New Roman" w:cs="Times New Roman"/>
          <w:bCs/>
          <w:color w:val="000000" w:themeColor="text1"/>
          <w:sz w:val="22"/>
          <w:szCs w:val="22"/>
          <w:lang w:val="el-GR"/>
        </w:rPr>
        <w:t xml:space="preserve">  κόρην  </w:t>
      </w:r>
      <w:proofErr w:type="spellStart"/>
      <w:r w:rsidRPr="00714590">
        <w:rPr>
          <w:rFonts w:ascii="Times New Roman" w:eastAsia="Times New Roman" w:hAnsi="Times New Roman" w:cs="Times New Roman"/>
          <w:bCs/>
          <w:color w:val="000000" w:themeColor="text1"/>
          <w:sz w:val="22"/>
          <w:szCs w:val="22"/>
          <w:lang w:val="el-GR"/>
        </w:rPr>
        <w:t>ζαπτιες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ὀνομάζεται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Μεεμὲτ</w:t>
      </w:r>
      <w:proofErr w:type="spellEnd"/>
      <w:r w:rsidRPr="00714590">
        <w:rPr>
          <w:rFonts w:ascii="Times New Roman" w:eastAsia="Times New Roman" w:hAnsi="Times New Roman" w:cs="Times New Roman"/>
          <w:bCs/>
          <w:color w:val="000000" w:themeColor="text1"/>
          <w:sz w:val="22"/>
          <w:szCs w:val="22"/>
          <w:lang w:val="el-GR"/>
        </w:rPr>
        <w:t xml:space="preserve"> Τούμπας, </w:t>
      </w:r>
      <w:proofErr w:type="spellStart"/>
      <w:r w:rsidRPr="00714590">
        <w:rPr>
          <w:rFonts w:ascii="Times New Roman" w:eastAsia="Times New Roman" w:hAnsi="Times New Roman" w:cs="Times New Roman"/>
          <w:bCs/>
          <w:color w:val="000000" w:themeColor="text1"/>
          <w:sz w:val="22"/>
          <w:szCs w:val="22"/>
          <w:lang w:val="el-GR"/>
        </w:rPr>
        <w:t>ἐκ</w:t>
      </w:r>
      <w:proofErr w:type="spellEnd"/>
      <w:r w:rsidRPr="00714590">
        <w:rPr>
          <w:rFonts w:ascii="Times New Roman" w:eastAsia="Times New Roman" w:hAnsi="Times New Roman" w:cs="Times New Roman"/>
          <w:bCs/>
          <w:color w:val="000000" w:themeColor="text1"/>
          <w:sz w:val="22"/>
          <w:szCs w:val="22"/>
          <w:lang w:val="el-GR"/>
        </w:rPr>
        <w:t xml:space="preserve">   χωρίου  </w:t>
      </w:r>
      <w:proofErr w:type="spellStart"/>
      <w:r w:rsidRPr="00714590">
        <w:rPr>
          <w:rFonts w:ascii="Times New Roman" w:eastAsia="Times New Roman" w:hAnsi="Times New Roman" w:cs="Times New Roman"/>
          <w:bCs/>
          <w:color w:val="000000" w:themeColor="text1"/>
          <w:sz w:val="22"/>
          <w:szCs w:val="22"/>
          <w:lang w:val="el-GR"/>
        </w:rPr>
        <w:t>Γαλατείας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Παρουσιασθεῖσα</w:t>
      </w:r>
      <w:proofErr w:type="spellEnd"/>
      <w:r w:rsidRPr="00714590">
        <w:rPr>
          <w:rFonts w:ascii="Times New Roman" w:eastAsia="Times New Roman" w:hAnsi="Times New Roman" w:cs="Times New Roman"/>
          <w:bCs/>
          <w:color w:val="000000" w:themeColor="text1"/>
          <w:sz w:val="22"/>
          <w:szCs w:val="22"/>
          <w:lang w:val="el-GR"/>
        </w:rPr>
        <w:t xml:space="preserve"> ἡ  κόρη  </w:t>
      </w:r>
      <w:proofErr w:type="spellStart"/>
      <w:r w:rsidRPr="00714590">
        <w:rPr>
          <w:rFonts w:ascii="Times New Roman" w:eastAsia="Times New Roman" w:hAnsi="Times New Roman" w:cs="Times New Roman"/>
          <w:bCs/>
          <w:color w:val="000000" w:themeColor="text1"/>
          <w:sz w:val="22"/>
          <w:szCs w:val="22"/>
          <w:lang w:val="el-GR"/>
        </w:rPr>
        <w:t>εἰς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τὸ</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Ταβὶ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ἠρνήθη</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τὴν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καταγωγὴν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τοὺς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γονεῖς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αὑτῆς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εἰποῦσα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ὡς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ἐδιδάχθη</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ὅτι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ὀνομάζεται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Χαββᾶ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ἔχει</w:t>
      </w:r>
      <w:proofErr w:type="spellEnd"/>
      <w:r w:rsidRPr="00714590">
        <w:rPr>
          <w:rFonts w:ascii="Times New Roman" w:eastAsia="Times New Roman" w:hAnsi="Times New Roman" w:cs="Times New Roman"/>
          <w:bCs/>
          <w:color w:val="000000" w:themeColor="text1"/>
          <w:sz w:val="22"/>
          <w:szCs w:val="22"/>
          <w:lang w:val="el-GR"/>
        </w:rPr>
        <w:t xml:space="preserve">  πατέρα  </w:t>
      </w:r>
      <w:proofErr w:type="spellStart"/>
      <w:r w:rsidRPr="00714590">
        <w:rPr>
          <w:rFonts w:ascii="Times New Roman" w:eastAsia="Times New Roman" w:hAnsi="Times New Roman" w:cs="Times New Roman"/>
          <w:bCs/>
          <w:color w:val="000000" w:themeColor="text1"/>
          <w:sz w:val="22"/>
          <w:szCs w:val="22"/>
          <w:lang w:val="el-GR"/>
        </w:rPr>
        <w:t>Ἀπτουλὰν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μητέρα </w:t>
      </w:r>
      <w:proofErr w:type="spellStart"/>
      <w:r w:rsidRPr="00714590">
        <w:rPr>
          <w:rFonts w:ascii="Times New Roman" w:eastAsia="Times New Roman" w:hAnsi="Times New Roman" w:cs="Times New Roman"/>
          <w:bCs/>
          <w:color w:val="000000" w:themeColor="text1"/>
          <w:sz w:val="22"/>
          <w:szCs w:val="22"/>
          <w:lang w:val="el-GR"/>
        </w:rPr>
        <w:t>Μεϊρὲμ</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ὅτι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ζητεῖ</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νὰ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τουρκίσῃ</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νὰ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νυμφευθῇ</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τὸν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Τοῦρκον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Μεεμέτ</w:t>
      </w:r>
      <w:proofErr w:type="spellEnd"/>
      <w:r w:rsidRPr="00714590">
        <w:rPr>
          <w:rFonts w:ascii="Times New Roman" w:eastAsia="Times New Roman" w:hAnsi="Times New Roman" w:cs="Times New Roman"/>
          <w:bCs/>
          <w:color w:val="000000" w:themeColor="text1"/>
          <w:sz w:val="22"/>
          <w:szCs w:val="22"/>
          <w:lang w:val="el-GR"/>
        </w:rPr>
        <w:t xml:space="preserve">. [...] </w:t>
      </w:r>
      <w:proofErr w:type="spellStart"/>
      <w:r w:rsidRPr="00714590">
        <w:rPr>
          <w:rFonts w:ascii="Times New Roman" w:eastAsia="Times New Roman" w:hAnsi="Times New Roman" w:cs="Times New Roman"/>
          <w:bCs/>
          <w:color w:val="000000" w:themeColor="text1"/>
          <w:sz w:val="22"/>
          <w:szCs w:val="22"/>
          <w:lang w:val="el-GR"/>
        </w:rPr>
        <w:t>Τοιαῦτα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τοσαῦτα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εἶναι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Μακαριώτατε</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κατὰ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τὴν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ἀπαγωγὴν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τῆς</w:t>
      </w:r>
      <w:proofErr w:type="spellEnd"/>
      <w:r w:rsidRPr="00714590">
        <w:rPr>
          <w:rFonts w:ascii="Times New Roman" w:eastAsia="Times New Roman" w:hAnsi="Times New Roman" w:cs="Times New Roman"/>
          <w:bCs/>
          <w:color w:val="000000" w:themeColor="text1"/>
          <w:sz w:val="22"/>
          <w:szCs w:val="22"/>
          <w:lang w:val="el-GR"/>
        </w:rPr>
        <w:t xml:space="preserve"> κόρης. </w:t>
      </w:r>
      <w:proofErr w:type="spellStart"/>
      <w:r w:rsidRPr="00714590">
        <w:rPr>
          <w:rFonts w:ascii="Times New Roman" w:eastAsia="Times New Roman" w:hAnsi="Times New Roman" w:cs="Times New Roman"/>
          <w:bCs/>
          <w:color w:val="000000" w:themeColor="text1"/>
          <w:sz w:val="22"/>
          <w:szCs w:val="22"/>
          <w:lang w:val="el-GR"/>
        </w:rPr>
        <w:t>Πεποίθαμεν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δὲ</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ὅτι</w:t>
      </w:r>
      <w:proofErr w:type="spellEnd"/>
      <w:r w:rsidRPr="00714590">
        <w:rPr>
          <w:rFonts w:ascii="Times New Roman" w:eastAsia="Times New Roman" w:hAnsi="Times New Roman" w:cs="Times New Roman"/>
          <w:bCs/>
          <w:color w:val="000000" w:themeColor="text1"/>
          <w:sz w:val="22"/>
          <w:szCs w:val="22"/>
          <w:lang w:val="el-GR"/>
        </w:rPr>
        <w:t xml:space="preserve"> θέλετε διαφωτίσει </w:t>
      </w:r>
      <w:proofErr w:type="spellStart"/>
      <w:r w:rsidRPr="00714590">
        <w:rPr>
          <w:rFonts w:ascii="Times New Roman" w:eastAsia="Times New Roman" w:hAnsi="Times New Roman" w:cs="Times New Roman"/>
          <w:bCs/>
          <w:color w:val="000000" w:themeColor="text1"/>
          <w:sz w:val="22"/>
          <w:szCs w:val="22"/>
          <w:lang w:val="el-GR"/>
        </w:rPr>
        <w:t>τὴν</w:t>
      </w:r>
      <w:proofErr w:type="spellEnd"/>
      <w:r w:rsidRPr="00714590">
        <w:rPr>
          <w:rFonts w:ascii="Times New Roman" w:eastAsia="Times New Roman" w:hAnsi="Times New Roman" w:cs="Times New Roman"/>
          <w:bCs/>
          <w:color w:val="000000" w:themeColor="text1"/>
          <w:sz w:val="22"/>
          <w:szCs w:val="22"/>
          <w:lang w:val="el-GR"/>
        </w:rPr>
        <w:t xml:space="preserve">  Α. </w:t>
      </w:r>
      <w:proofErr w:type="spellStart"/>
      <w:r w:rsidRPr="00714590">
        <w:rPr>
          <w:rFonts w:ascii="Times New Roman" w:eastAsia="Times New Roman" w:hAnsi="Times New Roman" w:cs="Times New Roman"/>
          <w:bCs/>
          <w:color w:val="000000" w:themeColor="text1"/>
          <w:sz w:val="22"/>
          <w:szCs w:val="22"/>
          <w:lang w:val="el-GR"/>
        </w:rPr>
        <w:t>Ἐξοχότητα</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περὶ</w:t>
      </w:r>
      <w:proofErr w:type="spellEnd"/>
      <w:r w:rsidRPr="00714590">
        <w:rPr>
          <w:rFonts w:ascii="Times New Roman" w:eastAsia="Times New Roman" w:hAnsi="Times New Roman" w:cs="Times New Roman"/>
          <w:bCs/>
          <w:color w:val="000000" w:themeColor="text1"/>
          <w:sz w:val="22"/>
          <w:szCs w:val="22"/>
          <w:lang w:val="el-GR"/>
        </w:rPr>
        <w:t xml:space="preserve"> τούτου, </w:t>
      </w:r>
      <w:proofErr w:type="spellStart"/>
      <w:r w:rsidRPr="00714590">
        <w:rPr>
          <w:rFonts w:ascii="Times New Roman" w:eastAsia="Times New Roman" w:hAnsi="Times New Roman" w:cs="Times New Roman"/>
          <w:bCs/>
          <w:color w:val="000000" w:themeColor="text1"/>
          <w:sz w:val="22"/>
          <w:szCs w:val="22"/>
          <w:lang w:val="el-GR"/>
        </w:rPr>
        <w:t>ὅπως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ἐν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τῇ</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συνέσει</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Αὑτῆς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οὐχὶ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μὸνον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ἀποδώσῃ</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τὴν</w:t>
      </w:r>
      <w:proofErr w:type="spellEnd"/>
      <w:r w:rsidRPr="00714590">
        <w:rPr>
          <w:rFonts w:ascii="Times New Roman" w:eastAsia="Times New Roman" w:hAnsi="Times New Roman" w:cs="Times New Roman"/>
          <w:bCs/>
          <w:color w:val="000000" w:themeColor="text1"/>
          <w:sz w:val="22"/>
          <w:szCs w:val="22"/>
          <w:lang w:val="el-GR"/>
        </w:rPr>
        <w:t xml:space="preserve">  κόρην </w:t>
      </w:r>
      <w:proofErr w:type="spellStart"/>
      <w:r w:rsidRPr="00714590">
        <w:rPr>
          <w:rFonts w:ascii="Times New Roman" w:eastAsia="Times New Roman" w:hAnsi="Times New Roman" w:cs="Times New Roman"/>
          <w:bCs/>
          <w:color w:val="000000" w:themeColor="text1"/>
          <w:sz w:val="22"/>
          <w:szCs w:val="22"/>
          <w:lang w:val="el-GR"/>
        </w:rPr>
        <w:t>εἰς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τοὺς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γονεῖς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αὑτῆς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ἀλλὰ</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καὶ</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τιμωρήσῃ</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τὸν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ἀνήθικον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ζαπτιὲν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πρὸς</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παραδειγματισμὸν</w:t>
      </w:r>
      <w:proofErr w:type="spellEnd"/>
      <w:r w:rsidRPr="00714590">
        <w:rPr>
          <w:rFonts w:ascii="Times New Roman" w:eastAsia="Times New Roman" w:hAnsi="Times New Roman" w:cs="Times New Roman"/>
          <w:bCs/>
          <w:color w:val="000000" w:themeColor="text1"/>
          <w:sz w:val="22"/>
          <w:szCs w:val="22"/>
          <w:lang w:val="el-GR"/>
        </w:rPr>
        <w:t xml:space="preserve"> </w:t>
      </w:r>
      <w:proofErr w:type="spellStart"/>
      <w:r w:rsidRPr="00714590">
        <w:rPr>
          <w:rFonts w:ascii="Times New Roman" w:eastAsia="Times New Roman" w:hAnsi="Times New Roman" w:cs="Times New Roman"/>
          <w:bCs/>
          <w:color w:val="000000" w:themeColor="text1"/>
          <w:sz w:val="22"/>
          <w:szCs w:val="22"/>
          <w:lang w:val="el-GR"/>
        </w:rPr>
        <w:t>ἄλλων</w:t>
      </w:r>
      <w:proofErr w:type="spellEnd"/>
      <w:r w:rsidRPr="00714590">
        <w:rPr>
          <w:rFonts w:ascii="Times New Roman" w:eastAsia="Times New Roman" w:hAnsi="Times New Roman" w:cs="Times New Roman"/>
          <w:bCs/>
          <w:color w:val="000000" w:themeColor="text1"/>
          <w:sz w:val="22"/>
          <w:szCs w:val="22"/>
          <w:lang w:val="el-GR"/>
        </w:rPr>
        <w:t xml:space="preserve">.   </w:t>
      </w:r>
    </w:p>
    <w:p w14:paraId="096BA76C" w14:textId="77777777" w:rsidR="00714590" w:rsidRPr="00714590" w:rsidRDefault="00714590" w:rsidP="00714590">
      <w:pPr>
        <w:spacing w:after="0" w:line="240" w:lineRule="auto"/>
        <w:ind w:left="360"/>
        <w:jc w:val="right"/>
        <w:rPr>
          <w:rFonts w:ascii="Times New Roman" w:eastAsia="Times New Roman" w:hAnsi="Times New Roman" w:cs="Times New Roman"/>
          <w:bCs/>
          <w:color w:val="000000" w:themeColor="text1"/>
          <w:sz w:val="22"/>
          <w:szCs w:val="22"/>
          <w:lang w:val="el-GR"/>
        </w:rPr>
      </w:pPr>
      <w:proofErr w:type="spellStart"/>
      <w:r w:rsidRPr="00714590">
        <w:rPr>
          <w:rFonts w:ascii="Times New Roman" w:eastAsia="Times New Roman" w:hAnsi="Times New Roman" w:cs="Times New Roman"/>
          <w:bCs/>
          <w:color w:val="000000" w:themeColor="text1"/>
          <w:sz w:val="22"/>
          <w:szCs w:val="22"/>
          <w:lang w:val="el-GR"/>
        </w:rPr>
        <w:t>Τῆς</w:t>
      </w:r>
      <w:proofErr w:type="spellEnd"/>
      <w:r w:rsidRPr="00714590">
        <w:rPr>
          <w:rFonts w:ascii="Times New Roman" w:eastAsia="Times New Roman" w:hAnsi="Times New Roman" w:cs="Times New Roman"/>
          <w:bCs/>
          <w:color w:val="000000" w:themeColor="text1"/>
          <w:sz w:val="22"/>
          <w:szCs w:val="22"/>
          <w:lang w:val="el-GR"/>
        </w:rPr>
        <w:t xml:space="preserve"> Υ. </w:t>
      </w:r>
      <w:proofErr w:type="spellStart"/>
      <w:r w:rsidRPr="00714590">
        <w:rPr>
          <w:rFonts w:ascii="Times New Roman" w:eastAsia="Times New Roman" w:hAnsi="Times New Roman" w:cs="Times New Roman"/>
          <w:bCs/>
          <w:color w:val="000000" w:themeColor="text1"/>
          <w:sz w:val="22"/>
          <w:szCs w:val="22"/>
          <w:lang w:val="el-GR"/>
        </w:rPr>
        <w:t>Μακαριότητος</w:t>
      </w:r>
      <w:proofErr w:type="spellEnd"/>
      <w:r w:rsidRPr="00714590">
        <w:rPr>
          <w:rFonts w:ascii="Times New Roman" w:eastAsia="Times New Roman" w:hAnsi="Times New Roman" w:cs="Times New Roman"/>
          <w:bCs/>
          <w:color w:val="000000" w:themeColor="text1"/>
          <w:sz w:val="22"/>
          <w:szCs w:val="22"/>
          <w:lang w:val="el-GR"/>
        </w:rPr>
        <w:t xml:space="preserve"> </w:t>
      </w:r>
    </w:p>
    <w:p w14:paraId="0202998E" w14:textId="77777777" w:rsidR="00714590" w:rsidRPr="00714590" w:rsidRDefault="00714590" w:rsidP="00714590">
      <w:pPr>
        <w:spacing w:after="0" w:line="240" w:lineRule="auto"/>
        <w:ind w:left="360"/>
        <w:jc w:val="right"/>
        <w:rPr>
          <w:rFonts w:ascii="Times New Roman" w:eastAsia="Times New Roman" w:hAnsi="Times New Roman" w:cs="Times New Roman"/>
          <w:bCs/>
          <w:color w:val="000000" w:themeColor="text1"/>
          <w:sz w:val="22"/>
          <w:szCs w:val="22"/>
          <w:lang w:val="el-GR"/>
        </w:rPr>
      </w:pPr>
      <w:proofErr w:type="spellStart"/>
      <w:r w:rsidRPr="00714590">
        <w:rPr>
          <w:rFonts w:ascii="Times New Roman" w:eastAsia="Times New Roman" w:hAnsi="Times New Roman" w:cs="Times New Roman"/>
          <w:bCs/>
          <w:color w:val="000000" w:themeColor="text1"/>
          <w:sz w:val="22"/>
          <w:szCs w:val="22"/>
          <w:lang w:val="el-GR"/>
        </w:rPr>
        <w:t>ταπεινοὶ</w:t>
      </w:r>
      <w:proofErr w:type="spellEnd"/>
      <w:r w:rsidRPr="00714590">
        <w:rPr>
          <w:rFonts w:ascii="Times New Roman" w:eastAsia="Times New Roman" w:hAnsi="Times New Roman" w:cs="Times New Roman"/>
          <w:bCs/>
          <w:color w:val="000000" w:themeColor="text1"/>
          <w:sz w:val="22"/>
          <w:szCs w:val="22"/>
          <w:lang w:val="el-GR"/>
        </w:rPr>
        <w:t xml:space="preserve">  θεράποντες,</w:t>
      </w:r>
    </w:p>
    <w:p w14:paraId="38C97C5B" w14:textId="77777777" w:rsidR="00714590" w:rsidRPr="00714590" w:rsidRDefault="00714590" w:rsidP="00714590">
      <w:pPr>
        <w:spacing w:after="0" w:line="240" w:lineRule="auto"/>
        <w:ind w:left="360"/>
        <w:jc w:val="right"/>
        <w:rPr>
          <w:rFonts w:ascii="Times New Roman" w:eastAsia="Times New Roman" w:hAnsi="Times New Roman" w:cs="Times New Roman"/>
          <w:bCs/>
          <w:color w:val="000000" w:themeColor="text1"/>
          <w:sz w:val="22"/>
          <w:szCs w:val="22"/>
          <w:lang w:val="el-GR"/>
        </w:rPr>
      </w:pPr>
      <w:proofErr w:type="spellStart"/>
      <w:r w:rsidRPr="00714590">
        <w:rPr>
          <w:rFonts w:ascii="Times New Roman" w:eastAsia="Times New Roman" w:hAnsi="Times New Roman" w:cs="Times New Roman"/>
          <w:bCs/>
          <w:color w:val="000000" w:themeColor="text1"/>
          <w:sz w:val="22"/>
          <w:szCs w:val="22"/>
          <w:lang w:val="el-GR"/>
        </w:rPr>
        <w:t>Οἱ</w:t>
      </w:r>
      <w:proofErr w:type="spellEnd"/>
      <w:r w:rsidRPr="00714590">
        <w:rPr>
          <w:rFonts w:ascii="Times New Roman" w:eastAsia="Times New Roman" w:hAnsi="Times New Roman" w:cs="Times New Roman"/>
          <w:bCs/>
          <w:color w:val="000000" w:themeColor="text1"/>
          <w:sz w:val="22"/>
          <w:szCs w:val="22"/>
          <w:lang w:val="el-GR"/>
        </w:rPr>
        <w:t xml:space="preserve">  κάτοικοι </w:t>
      </w:r>
      <w:proofErr w:type="spellStart"/>
      <w:r w:rsidRPr="00714590">
        <w:rPr>
          <w:rFonts w:ascii="Times New Roman" w:eastAsia="Times New Roman" w:hAnsi="Times New Roman" w:cs="Times New Roman"/>
          <w:bCs/>
          <w:color w:val="000000" w:themeColor="text1"/>
          <w:sz w:val="22"/>
          <w:szCs w:val="22"/>
          <w:lang w:val="el-GR"/>
        </w:rPr>
        <w:t>Βαρωσίων</w:t>
      </w:r>
      <w:proofErr w:type="spellEnd"/>
      <w:r w:rsidRPr="00714590">
        <w:rPr>
          <w:rStyle w:val="ac"/>
          <w:rFonts w:ascii="Times New Roman" w:eastAsia="Times New Roman" w:hAnsi="Times New Roman" w:cs="Times New Roman"/>
          <w:bCs/>
          <w:color w:val="000000" w:themeColor="text1"/>
          <w:sz w:val="22"/>
          <w:szCs w:val="22"/>
          <w:lang w:val="el-GR"/>
        </w:rPr>
        <w:footnoteReference w:id="41"/>
      </w:r>
    </w:p>
    <w:p w14:paraId="24B48980" w14:textId="77777777" w:rsidR="00714590" w:rsidRPr="00714590" w:rsidRDefault="00714590" w:rsidP="00714590">
      <w:pPr>
        <w:spacing w:after="0" w:line="240" w:lineRule="auto"/>
        <w:jc w:val="both"/>
        <w:rPr>
          <w:rFonts w:ascii="Times New Roman" w:eastAsia="Times New Roman" w:hAnsi="Times New Roman" w:cs="Times New Roman"/>
          <w:b/>
          <w:color w:val="000000" w:themeColor="text1"/>
          <w:sz w:val="22"/>
          <w:szCs w:val="22"/>
          <w:u w:val="single"/>
          <w:lang w:val="el-GR"/>
        </w:rPr>
      </w:pPr>
    </w:p>
    <w:p w14:paraId="556A86B5" w14:textId="57FDF814" w:rsidR="0035756A" w:rsidRPr="00E95839" w:rsidRDefault="000907C2" w:rsidP="0035756A">
      <w:pPr>
        <w:spacing w:after="0" w:line="240" w:lineRule="auto"/>
        <w:jc w:val="both"/>
        <w:rPr>
          <w:rFonts w:ascii="Times New Roman" w:eastAsia="Times New Roman" w:hAnsi="Times New Roman" w:cs="Times New Roman"/>
          <w:b/>
          <w:color w:val="000000" w:themeColor="text1"/>
          <w:sz w:val="22"/>
          <w:szCs w:val="22"/>
          <w:lang w:val="el-GR"/>
        </w:rPr>
      </w:pPr>
      <w:r w:rsidRPr="00E95839">
        <w:rPr>
          <w:rFonts w:ascii="Times New Roman" w:eastAsia="Times New Roman" w:hAnsi="Times New Roman" w:cs="Times New Roman"/>
          <w:b/>
          <w:color w:val="000000" w:themeColor="text1"/>
          <w:sz w:val="22"/>
          <w:szCs w:val="22"/>
          <w:lang w:val="el-GR"/>
        </w:rPr>
        <w:t>6</w:t>
      </w:r>
      <w:r w:rsidR="0035756A" w:rsidRPr="00E95839">
        <w:rPr>
          <w:rFonts w:ascii="Times New Roman" w:eastAsia="Times New Roman" w:hAnsi="Times New Roman" w:cs="Times New Roman"/>
          <w:b/>
          <w:color w:val="000000" w:themeColor="text1"/>
          <w:sz w:val="22"/>
          <w:szCs w:val="22"/>
          <w:lang w:val="el-GR"/>
        </w:rPr>
        <w:t xml:space="preserve">. Θρησκευτική βία σε </w:t>
      </w:r>
      <w:proofErr w:type="spellStart"/>
      <w:r w:rsidR="0035756A" w:rsidRPr="00E95839">
        <w:rPr>
          <w:rFonts w:ascii="Times New Roman" w:eastAsia="Times New Roman" w:hAnsi="Times New Roman" w:cs="Times New Roman"/>
          <w:b/>
          <w:color w:val="000000" w:themeColor="text1"/>
          <w:sz w:val="22"/>
          <w:szCs w:val="22"/>
          <w:lang w:val="el-GR"/>
        </w:rPr>
        <w:t>λινοβαμβακικές</w:t>
      </w:r>
      <w:proofErr w:type="spellEnd"/>
      <w:r w:rsidR="0035756A" w:rsidRPr="00E95839">
        <w:rPr>
          <w:rFonts w:ascii="Times New Roman" w:eastAsia="Times New Roman" w:hAnsi="Times New Roman" w:cs="Times New Roman"/>
          <w:b/>
          <w:color w:val="000000" w:themeColor="text1"/>
          <w:sz w:val="22"/>
          <w:szCs w:val="22"/>
          <w:lang w:val="el-GR"/>
        </w:rPr>
        <w:t xml:space="preserve"> κοινότητες</w:t>
      </w:r>
    </w:p>
    <w:p w14:paraId="72BEB4C7" w14:textId="77777777" w:rsidR="0035756A" w:rsidRPr="0035756A" w:rsidRDefault="0035756A" w:rsidP="0035756A">
      <w:pPr>
        <w:spacing w:after="0" w:line="240" w:lineRule="auto"/>
        <w:ind w:left="283" w:right="283"/>
        <w:jc w:val="right"/>
        <w:rPr>
          <w:rFonts w:ascii="Times New Roman" w:hAnsi="Times New Roman" w:cs="Times New Roman"/>
          <w:color w:val="000000" w:themeColor="text1"/>
          <w:sz w:val="22"/>
          <w:szCs w:val="22"/>
          <w:lang w:val="el-GR"/>
        </w:rPr>
      </w:pPr>
    </w:p>
    <w:p w14:paraId="192A2D22" w14:textId="77777777" w:rsidR="0035756A" w:rsidRPr="0035756A" w:rsidRDefault="0035756A" w:rsidP="0035756A">
      <w:pPr>
        <w:spacing w:after="0" w:line="240" w:lineRule="auto"/>
        <w:ind w:left="283" w:right="283"/>
        <w:jc w:val="right"/>
        <w:rPr>
          <w:rFonts w:ascii="Times New Roman" w:hAnsi="Times New Roman" w:cs="Times New Roman"/>
          <w:color w:val="000000" w:themeColor="text1"/>
          <w:sz w:val="22"/>
          <w:szCs w:val="22"/>
          <w:lang w:val="el-GR"/>
        </w:rPr>
      </w:pPr>
    </w:p>
    <w:p w14:paraId="02122821" w14:textId="77777777" w:rsidR="0035756A" w:rsidRPr="0035756A" w:rsidRDefault="0035756A" w:rsidP="0035756A">
      <w:pPr>
        <w:spacing w:after="0" w:line="240" w:lineRule="auto"/>
        <w:ind w:left="283" w:right="283"/>
        <w:jc w:val="right"/>
        <w:rPr>
          <w:rFonts w:ascii="Times New Roman" w:hAnsi="Times New Roman" w:cs="Times New Roman"/>
          <w:color w:val="000000" w:themeColor="text1"/>
          <w:sz w:val="22"/>
          <w:szCs w:val="22"/>
          <w:lang w:val="el-GR"/>
        </w:rPr>
      </w:pPr>
    </w:p>
    <w:p w14:paraId="0D9A2500" w14:textId="660C2C3F" w:rsidR="0035756A" w:rsidRPr="0035756A" w:rsidRDefault="0035756A" w:rsidP="0035756A">
      <w:pPr>
        <w:spacing w:after="0" w:line="240" w:lineRule="auto"/>
        <w:ind w:left="283" w:right="283"/>
        <w:jc w:val="right"/>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de-DE"/>
        </w:rPr>
        <w:t>[...]</w:t>
      </w:r>
      <w:r w:rsidRPr="0035756A">
        <w:rPr>
          <w:rFonts w:ascii="Times New Roman" w:hAnsi="Times New Roman" w:cs="Times New Roman"/>
          <w:color w:val="000000" w:themeColor="text1"/>
          <w:sz w:val="22"/>
          <w:szCs w:val="22"/>
          <w:lang w:val="el-GR"/>
        </w:rPr>
        <w:t xml:space="preserve"> Οι Οθωμανοί δε</w:t>
      </w:r>
      <w:r w:rsidR="00D52778">
        <w:rPr>
          <w:rFonts w:ascii="Times New Roman" w:hAnsi="Times New Roman" w:cs="Times New Roman"/>
          <w:color w:val="000000" w:themeColor="text1"/>
          <w:sz w:val="22"/>
          <w:szCs w:val="22"/>
          <w:lang w:val="el-GR"/>
        </w:rPr>
        <w:t>ν</w:t>
      </w:r>
      <w:r w:rsidRPr="0035756A">
        <w:rPr>
          <w:rFonts w:ascii="Times New Roman" w:hAnsi="Times New Roman" w:cs="Times New Roman"/>
          <w:color w:val="000000" w:themeColor="text1"/>
          <w:sz w:val="22"/>
          <w:szCs w:val="22"/>
          <w:lang w:val="el-GR"/>
        </w:rPr>
        <w:t xml:space="preserve"> θα </w:t>
      </w:r>
      <w:proofErr w:type="gramStart"/>
      <w:r w:rsidRPr="0035756A">
        <w:rPr>
          <w:rFonts w:ascii="Times New Roman" w:hAnsi="Times New Roman" w:cs="Times New Roman"/>
          <w:color w:val="000000" w:themeColor="text1"/>
          <w:sz w:val="22"/>
          <w:szCs w:val="22"/>
          <w:lang w:val="el-GR"/>
        </w:rPr>
        <w:t>επιστρέψουν  και</w:t>
      </w:r>
      <w:proofErr w:type="gramEnd"/>
      <w:r w:rsidRPr="0035756A">
        <w:rPr>
          <w:rFonts w:ascii="Times New Roman" w:hAnsi="Times New Roman" w:cs="Times New Roman"/>
          <w:color w:val="000000" w:themeColor="text1"/>
          <w:sz w:val="22"/>
          <w:szCs w:val="22"/>
          <w:lang w:val="el-GR"/>
        </w:rPr>
        <w:t xml:space="preserve"> εσείς αν δε</w:t>
      </w:r>
      <w:r w:rsidR="00D52778">
        <w:rPr>
          <w:rFonts w:ascii="Times New Roman" w:hAnsi="Times New Roman" w:cs="Times New Roman"/>
          <w:color w:val="000000" w:themeColor="text1"/>
          <w:sz w:val="22"/>
          <w:szCs w:val="22"/>
          <w:lang w:val="el-GR"/>
        </w:rPr>
        <w:t>ν</w:t>
      </w:r>
      <w:r w:rsidRPr="0035756A">
        <w:rPr>
          <w:rFonts w:ascii="Times New Roman" w:hAnsi="Times New Roman" w:cs="Times New Roman"/>
          <w:color w:val="000000" w:themeColor="text1"/>
          <w:sz w:val="22"/>
          <w:szCs w:val="22"/>
          <w:lang w:val="el-GR"/>
        </w:rPr>
        <w:t xml:space="preserve"> γίνετε χριστιανοί, θα σας σκοτώσουμε όλους! </w:t>
      </w:r>
      <w:r w:rsidRPr="0035756A">
        <w:rPr>
          <w:rStyle w:val="ac"/>
          <w:rFonts w:ascii="Times New Roman" w:hAnsi="Times New Roman" w:cs="Times New Roman"/>
          <w:color w:val="000000" w:themeColor="text1"/>
          <w:sz w:val="22"/>
          <w:szCs w:val="22"/>
          <w:lang w:val="el-GR"/>
        </w:rPr>
        <w:footnoteReference w:id="42"/>
      </w:r>
    </w:p>
    <w:p w14:paraId="6D8A2E84" w14:textId="77777777" w:rsidR="0035756A" w:rsidRPr="0035756A" w:rsidRDefault="0035756A" w:rsidP="0035756A">
      <w:pPr>
        <w:spacing w:after="0" w:line="240" w:lineRule="auto"/>
        <w:ind w:left="283" w:right="283"/>
        <w:jc w:val="both"/>
        <w:rPr>
          <w:rFonts w:ascii="Times New Roman" w:hAnsi="Times New Roman" w:cs="Times New Roman"/>
          <w:color w:val="000000" w:themeColor="text1"/>
          <w:sz w:val="22"/>
          <w:szCs w:val="22"/>
          <w:lang w:val="el-GR"/>
        </w:rPr>
      </w:pPr>
    </w:p>
    <w:p w14:paraId="692773AA" w14:textId="77777777" w:rsidR="0035756A" w:rsidRPr="0035756A" w:rsidRDefault="0035756A" w:rsidP="0035756A">
      <w:pPr>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  5 </w:t>
      </w:r>
      <w:proofErr w:type="spellStart"/>
      <w:r w:rsidRPr="0035756A">
        <w:rPr>
          <w:rFonts w:ascii="Times New Roman" w:hAnsi="Times New Roman" w:cs="Times New Roman"/>
          <w:color w:val="000000" w:themeColor="text1"/>
          <w:sz w:val="22"/>
          <w:szCs w:val="22"/>
          <w:lang w:val="el-GR"/>
        </w:rPr>
        <w:t>Ἰουλίου</w:t>
      </w:r>
      <w:proofErr w:type="spellEnd"/>
      <w:r w:rsidRPr="0035756A">
        <w:rPr>
          <w:rFonts w:ascii="Times New Roman" w:hAnsi="Times New Roman" w:cs="Times New Roman"/>
          <w:color w:val="000000" w:themeColor="text1"/>
          <w:sz w:val="22"/>
          <w:szCs w:val="22"/>
          <w:lang w:val="el-GR"/>
        </w:rPr>
        <w:t xml:space="preserve">  1881 : Ὁ </w:t>
      </w:r>
      <w:proofErr w:type="spellStart"/>
      <w:r w:rsidRPr="0035756A">
        <w:rPr>
          <w:rFonts w:ascii="Times New Roman" w:hAnsi="Times New Roman" w:cs="Times New Roman"/>
          <w:color w:val="000000" w:themeColor="text1"/>
          <w:sz w:val="22"/>
          <w:szCs w:val="22"/>
          <w:lang w:val="el-GR"/>
        </w:rPr>
        <w:t>Λινοβάμβακος</w:t>
      </w:r>
      <w:proofErr w:type="spellEnd"/>
      <w:r w:rsidRPr="0035756A">
        <w:rPr>
          <w:rFonts w:ascii="Times New Roman" w:hAnsi="Times New Roman" w:cs="Times New Roman"/>
          <w:color w:val="000000" w:themeColor="text1"/>
          <w:sz w:val="22"/>
          <w:szCs w:val="22"/>
          <w:lang w:val="el-GR"/>
        </w:rPr>
        <w:t xml:space="preserve"> Κυριάκος  Χριστοφίδης  </w:t>
      </w:r>
      <w:proofErr w:type="spellStart"/>
      <w:r w:rsidRPr="0035756A">
        <w:rPr>
          <w:rFonts w:ascii="Times New Roman" w:hAnsi="Times New Roman" w:cs="Times New Roman"/>
          <w:color w:val="000000" w:themeColor="text1"/>
          <w:sz w:val="22"/>
          <w:szCs w:val="22"/>
          <w:lang w:val="el-GR"/>
        </w:rPr>
        <w:t>ἀπό</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τό</w:t>
      </w:r>
      <w:proofErr w:type="spellEnd"/>
      <w:r w:rsidRPr="0035756A">
        <w:rPr>
          <w:rFonts w:ascii="Times New Roman" w:hAnsi="Times New Roman" w:cs="Times New Roman"/>
          <w:color w:val="000000" w:themeColor="text1"/>
          <w:sz w:val="22"/>
          <w:szCs w:val="22"/>
          <w:lang w:val="el-GR"/>
        </w:rPr>
        <w:t xml:space="preserve">  χωριό </w:t>
      </w:r>
      <w:proofErr w:type="spellStart"/>
      <w:r w:rsidRPr="0035756A">
        <w:rPr>
          <w:rFonts w:ascii="Times New Roman" w:hAnsi="Times New Roman" w:cs="Times New Roman"/>
          <w:color w:val="000000" w:themeColor="text1"/>
          <w:sz w:val="22"/>
          <w:szCs w:val="22"/>
          <w:lang w:val="el-GR"/>
        </w:rPr>
        <w:t>Λιμνάτης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ἀπευθύνεται</w:t>
      </w:r>
      <w:proofErr w:type="spellEnd"/>
      <w:r w:rsidRPr="0035756A">
        <w:rPr>
          <w:rFonts w:ascii="Times New Roman" w:hAnsi="Times New Roman" w:cs="Times New Roman"/>
          <w:color w:val="000000" w:themeColor="text1"/>
          <w:sz w:val="22"/>
          <w:szCs w:val="22"/>
          <w:lang w:val="el-GR"/>
        </w:rPr>
        <w:t xml:space="preserve">  σέ  Βρετανό  </w:t>
      </w:r>
      <w:proofErr w:type="spellStart"/>
      <w:r w:rsidRPr="0035756A">
        <w:rPr>
          <w:rFonts w:ascii="Times New Roman" w:hAnsi="Times New Roman" w:cs="Times New Roman"/>
          <w:color w:val="000000" w:themeColor="text1"/>
          <w:sz w:val="22"/>
          <w:szCs w:val="22"/>
          <w:lang w:val="el-GR"/>
        </w:rPr>
        <w:t>ἀξιωματοῦχο</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καί</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ἐξιστορεῖ</w:t>
      </w:r>
      <w:proofErr w:type="spellEnd"/>
      <w:r w:rsidRPr="0035756A">
        <w:rPr>
          <w:rFonts w:ascii="Times New Roman" w:hAnsi="Times New Roman" w:cs="Times New Roman"/>
          <w:color w:val="000000" w:themeColor="text1"/>
          <w:sz w:val="22"/>
          <w:szCs w:val="22"/>
          <w:lang w:val="el-GR"/>
        </w:rPr>
        <w:t xml:space="preserve">  τούς </w:t>
      </w:r>
      <w:proofErr w:type="spellStart"/>
      <w:r w:rsidRPr="0035756A">
        <w:rPr>
          <w:rFonts w:ascii="Times New Roman" w:hAnsi="Times New Roman" w:cs="Times New Roman"/>
          <w:color w:val="000000" w:themeColor="text1"/>
          <w:sz w:val="22"/>
          <w:szCs w:val="22"/>
          <w:lang w:val="el-GR"/>
        </w:rPr>
        <w:t>ἐκβιασμούς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καί</w:t>
      </w:r>
      <w:proofErr w:type="spellEnd"/>
      <w:r w:rsidRPr="0035756A">
        <w:rPr>
          <w:rFonts w:ascii="Times New Roman" w:hAnsi="Times New Roman" w:cs="Times New Roman"/>
          <w:color w:val="000000" w:themeColor="text1"/>
          <w:sz w:val="22"/>
          <w:szCs w:val="22"/>
          <w:lang w:val="el-GR"/>
        </w:rPr>
        <w:t xml:space="preserve">  τίς πιέσεις, πού  </w:t>
      </w:r>
      <w:proofErr w:type="spellStart"/>
      <w:r w:rsidRPr="0035756A">
        <w:rPr>
          <w:rFonts w:ascii="Times New Roman" w:hAnsi="Times New Roman" w:cs="Times New Roman"/>
          <w:color w:val="000000" w:themeColor="text1"/>
          <w:sz w:val="22"/>
          <w:szCs w:val="22"/>
          <w:lang w:val="el-GR"/>
        </w:rPr>
        <w:t>τοῦ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ἀσκήθηκαν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ἀπό</w:t>
      </w:r>
      <w:proofErr w:type="spellEnd"/>
      <w:r w:rsidRPr="0035756A">
        <w:rPr>
          <w:rFonts w:ascii="Times New Roman" w:hAnsi="Times New Roman" w:cs="Times New Roman"/>
          <w:color w:val="000000" w:themeColor="text1"/>
          <w:sz w:val="22"/>
          <w:szCs w:val="22"/>
          <w:lang w:val="el-GR"/>
        </w:rPr>
        <w:t xml:space="preserve"> Μουσουλμάνους  </w:t>
      </w:r>
      <w:proofErr w:type="spellStart"/>
      <w:r w:rsidRPr="0035756A">
        <w:rPr>
          <w:rFonts w:ascii="Times New Roman" w:hAnsi="Times New Roman" w:cs="Times New Roman"/>
          <w:color w:val="000000" w:themeColor="text1"/>
          <w:sz w:val="22"/>
          <w:szCs w:val="22"/>
          <w:lang w:val="el-GR"/>
        </w:rPr>
        <w:t>μέ</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τήν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ἀνοχή</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Βρετανικῶν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Ἀρχῶν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ὕστερα</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ἀπό</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τήν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ἀπόφασή</w:t>
      </w:r>
      <w:proofErr w:type="spellEnd"/>
      <w:r w:rsidRPr="0035756A">
        <w:rPr>
          <w:rFonts w:ascii="Times New Roman" w:hAnsi="Times New Roman" w:cs="Times New Roman"/>
          <w:color w:val="000000" w:themeColor="text1"/>
          <w:sz w:val="22"/>
          <w:szCs w:val="22"/>
          <w:lang w:val="el-GR"/>
        </w:rPr>
        <w:t xml:space="preserve">  του  </w:t>
      </w:r>
      <w:proofErr w:type="spellStart"/>
      <w:r w:rsidRPr="0035756A">
        <w:rPr>
          <w:rFonts w:ascii="Times New Roman" w:hAnsi="Times New Roman" w:cs="Times New Roman"/>
          <w:color w:val="000000" w:themeColor="text1"/>
          <w:sz w:val="22"/>
          <w:szCs w:val="22"/>
          <w:lang w:val="el-GR"/>
        </w:rPr>
        <w:t>νά</w:t>
      </w:r>
      <w:proofErr w:type="spellEnd"/>
      <w:r w:rsidRPr="0035756A">
        <w:rPr>
          <w:rFonts w:ascii="Times New Roman" w:hAnsi="Times New Roman" w:cs="Times New Roman"/>
          <w:color w:val="000000" w:themeColor="text1"/>
          <w:sz w:val="22"/>
          <w:szCs w:val="22"/>
          <w:lang w:val="el-GR"/>
        </w:rPr>
        <w:t xml:space="preserve">  δηλώσει  δημόσια </w:t>
      </w:r>
      <w:proofErr w:type="spellStart"/>
      <w:r w:rsidRPr="0035756A">
        <w:rPr>
          <w:rFonts w:ascii="Times New Roman" w:hAnsi="Times New Roman" w:cs="Times New Roman"/>
          <w:color w:val="000000" w:themeColor="text1"/>
          <w:sz w:val="22"/>
          <w:szCs w:val="22"/>
          <w:lang w:val="el-GR"/>
        </w:rPr>
        <w:t>τή</w:t>
      </w:r>
      <w:proofErr w:type="spellEnd"/>
      <w:r w:rsidRPr="0035756A">
        <w:rPr>
          <w:rFonts w:ascii="Times New Roman" w:hAnsi="Times New Roman" w:cs="Times New Roman"/>
          <w:color w:val="000000" w:themeColor="text1"/>
          <w:sz w:val="22"/>
          <w:szCs w:val="22"/>
          <w:lang w:val="el-GR"/>
        </w:rPr>
        <w:t xml:space="preserve">  χριστιανική  του  πίστη.</w:t>
      </w:r>
    </w:p>
    <w:p w14:paraId="298D2863" w14:textId="77777777" w:rsidR="0035756A" w:rsidRPr="0035756A" w:rsidRDefault="0035756A" w:rsidP="0035756A">
      <w:pPr>
        <w:spacing w:after="0" w:line="240" w:lineRule="auto"/>
        <w:ind w:left="283" w:right="283"/>
        <w:jc w:val="both"/>
        <w:rPr>
          <w:rFonts w:ascii="Times New Roman" w:hAnsi="Times New Roman" w:cs="Times New Roman"/>
          <w:color w:val="000000" w:themeColor="text1"/>
          <w:sz w:val="22"/>
          <w:szCs w:val="22"/>
          <w:lang w:val="el-GR"/>
        </w:rPr>
      </w:pPr>
    </w:p>
    <w:p w14:paraId="27531976" w14:textId="77777777" w:rsidR="0035756A" w:rsidRPr="0035756A" w:rsidRDefault="0035756A" w:rsidP="0035756A">
      <w:pPr>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lastRenderedPageBreak/>
        <w:t xml:space="preserve">[...] Ζητώ </w:t>
      </w:r>
      <w:proofErr w:type="spellStart"/>
      <w:r w:rsidRPr="0035756A">
        <w:rPr>
          <w:rFonts w:ascii="Times New Roman" w:hAnsi="Times New Roman" w:cs="Times New Roman"/>
          <w:color w:val="000000" w:themeColor="text1"/>
          <w:sz w:val="22"/>
          <w:szCs w:val="22"/>
          <w:lang w:val="el-GR"/>
        </w:rPr>
        <w:t>Εξοχώτατε</w:t>
      </w:r>
      <w:proofErr w:type="spellEnd"/>
      <w:r w:rsidRPr="0035756A">
        <w:rPr>
          <w:rFonts w:ascii="Times New Roman" w:hAnsi="Times New Roman" w:cs="Times New Roman"/>
          <w:color w:val="000000" w:themeColor="text1"/>
          <w:sz w:val="22"/>
          <w:szCs w:val="22"/>
          <w:lang w:val="el-GR"/>
        </w:rPr>
        <w:t xml:space="preserve"> την  προσοχή σας.</w:t>
      </w:r>
    </w:p>
    <w:p w14:paraId="3A047FE3" w14:textId="77777777" w:rsidR="0035756A" w:rsidRPr="0035756A" w:rsidRDefault="0035756A" w:rsidP="0035756A">
      <w:pPr>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Ο αναφερόμενος ταπεινός  </w:t>
      </w:r>
      <w:proofErr w:type="spellStart"/>
      <w:r w:rsidRPr="0035756A">
        <w:rPr>
          <w:rFonts w:ascii="Times New Roman" w:hAnsi="Times New Roman" w:cs="Times New Roman"/>
          <w:color w:val="000000" w:themeColor="text1"/>
          <w:sz w:val="22"/>
          <w:szCs w:val="22"/>
          <w:lang w:val="el-GR"/>
        </w:rPr>
        <w:t>αιτητής</w:t>
      </w:r>
      <w:proofErr w:type="spellEnd"/>
      <w:r w:rsidRPr="0035756A">
        <w:rPr>
          <w:rFonts w:ascii="Times New Roman" w:hAnsi="Times New Roman" w:cs="Times New Roman"/>
          <w:color w:val="000000" w:themeColor="text1"/>
          <w:sz w:val="22"/>
          <w:szCs w:val="22"/>
          <w:lang w:val="el-GR"/>
        </w:rPr>
        <w:t xml:space="preserve">, κάτοικοι του χωριού  </w:t>
      </w:r>
      <w:proofErr w:type="spellStart"/>
      <w:r w:rsidRPr="0035756A">
        <w:rPr>
          <w:rFonts w:ascii="Times New Roman" w:hAnsi="Times New Roman" w:cs="Times New Roman"/>
          <w:color w:val="000000" w:themeColor="text1"/>
          <w:sz w:val="22"/>
          <w:szCs w:val="22"/>
          <w:lang w:val="el-GR"/>
        </w:rPr>
        <w:t>Λιμνάτης</w:t>
      </w:r>
      <w:proofErr w:type="spellEnd"/>
      <w:r w:rsidRPr="0035756A">
        <w:rPr>
          <w:rFonts w:ascii="Times New Roman" w:hAnsi="Times New Roman" w:cs="Times New Roman"/>
          <w:color w:val="000000" w:themeColor="text1"/>
          <w:sz w:val="22"/>
          <w:szCs w:val="22"/>
          <w:lang w:val="el-GR"/>
        </w:rPr>
        <w:t xml:space="preserve">  της  επαρχίας Λεμεσού, θέλει   να σας αναφέρει  ότι  πριν   από  έντεκα χρόνια είχα δανειστεί  700  γρόσια από τον  </w:t>
      </w:r>
      <w:proofErr w:type="spellStart"/>
      <w:r w:rsidRPr="0035756A">
        <w:rPr>
          <w:rFonts w:ascii="Times New Roman" w:hAnsi="Times New Roman" w:cs="Times New Roman"/>
          <w:color w:val="000000" w:themeColor="text1"/>
          <w:sz w:val="22"/>
          <w:szCs w:val="22"/>
          <w:lang w:val="el-GR"/>
        </w:rPr>
        <w:t>Χαφούζ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Ρεσσίτ</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εφένδη</w:t>
      </w:r>
      <w:proofErr w:type="spellEnd"/>
      <w:r w:rsidRPr="0035756A">
        <w:rPr>
          <w:rFonts w:ascii="Times New Roman" w:hAnsi="Times New Roman" w:cs="Times New Roman"/>
          <w:color w:val="000000" w:themeColor="text1"/>
          <w:sz w:val="22"/>
          <w:szCs w:val="22"/>
          <w:lang w:val="el-GR"/>
        </w:rPr>
        <w:t xml:space="preserve">  από τη  Λεμεσό, ο οποίος ήταν τότε μέλος του Δικαστηρίου  και  τον οποίο είχα  ξεχρεώσει  με εμπορεύματα κατά τον  επόμενο χρόνο. Στη  συνέχεια  ο ανωτέρω  προμηθεύτηκε εμπορεύματα  από μένα αξίας 7,302 </w:t>
      </w:r>
      <w:proofErr w:type="spellStart"/>
      <w:r w:rsidRPr="0035756A">
        <w:rPr>
          <w:rFonts w:ascii="Times New Roman" w:hAnsi="Times New Roman" w:cs="Times New Roman"/>
          <w:color w:val="000000" w:themeColor="text1"/>
          <w:sz w:val="22"/>
          <w:szCs w:val="22"/>
          <w:lang w:val="el-GR"/>
        </w:rPr>
        <w:t>γροσίων</w:t>
      </w:r>
      <w:proofErr w:type="spellEnd"/>
      <w:r w:rsidRPr="0035756A">
        <w:rPr>
          <w:rFonts w:ascii="Times New Roman" w:hAnsi="Times New Roman" w:cs="Times New Roman"/>
          <w:color w:val="000000" w:themeColor="text1"/>
          <w:sz w:val="22"/>
          <w:szCs w:val="22"/>
          <w:lang w:val="el-GR"/>
        </w:rPr>
        <w:t xml:space="preserve">,  χωρίς  να με έχει  ξοφλήσει, όταν  άλλαξα τη θρησκεία μου  και έγινα Χριστιανός. Αυτός  και οι  ακόλουθοί του  με τιμώρησαν  με φυλάκιση,  ισχυριζόμενοι ότι  του  χρωστούσα το πιο  πάνω  ποσό, το οποίο  κατάφερε να  εισπράξει, πουλώντας  την  περιουσία μου. </w:t>
      </w:r>
    </w:p>
    <w:p w14:paraId="26EDFB2F" w14:textId="55BF01DB" w:rsidR="003F36D8" w:rsidRPr="00FE75B9" w:rsidRDefault="0035756A" w:rsidP="00FE75B9">
      <w:pPr>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 Ο  πιο  υπάκουος  υπηρέτης σας, Κυριάκος Χριστοφίδης,  προηγουμένως Μουσταφάς, από  τον </w:t>
      </w:r>
      <w:proofErr w:type="spellStart"/>
      <w:r w:rsidRPr="0035756A">
        <w:rPr>
          <w:rFonts w:ascii="Times New Roman" w:hAnsi="Times New Roman" w:cs="Times New Roman"/>
          <w:color w:val="000000" w:themeColor="text1"/>
          <w:sz w:val="22"/>
          <w:szCs w:val="22"/>
          <w:lang w:val="el-GR"/>
        </w:rPr>
        <w:t>Λιμνάτη</w:t>
      </w:r>
      <w:proofErr w:type="spellEnd"/>
      <w:r w:rsidRPr="0035756A">
        <w:rPr>
          <w:rFonts w:ascii="Times New Roman" w:hAnsi="Times New Roman" w:cs="Times New Roman"/>
          <w:color w:val="000000" w:themeColor="text1"/>
          <w:sz w:val="22"/>
          <w:szCs w:val="22"/>
          <w:lang w:val="el-GR"/>
        </w:rPr>
        <w:t>, Λεμεσός.</w:t>
      </w:r>
      <w:r w:rsidRPr="0035756A">
        <w:rPr>
          <w:rStyle w:val="ac"/>
          <w:rFonts w:ascii="Times New Roman" w:hAnsi="Times New Roman" w:cs="Times New Roman"/>
          <w:color w:val="000000" w:themeColor="text1"/>
          <w:sz w:val="22"/>
          <w:szCs w:val="22"/>
          <w:lang w:val="el-GR"/>
        </w:rPr>
        <w:footnoteReference w:id="43"/>
      </w:r>
    </w:p>
    <w:p w14:paraId="0D756082" w14:textId="77777777" w:rsidR="0035756A" w:rsidRPr="0035756A" w:rsidRDefault="0035756A" w:rsidP="0035756A">
      <w:pPr>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 Το ότι  οι  κάτοικοι του  χωριού </w:t>
      </w:r>
      <w:proofErr w:type="spellStart"/>
      <w:r w:rsidRPr="0035756A">
        <w:rPr>
          <w:rFonts w:ascii="Times New Roman" w:hAnsi="Times New Roman" w:cs="Times New Roman"/>
          <w:color w:val="000000" w:themeColor="text1"/>
          <w:sz w:val="22"/>
          <w:szCs w:val="22"/>
          <w:lang w:val="el-GR"/>
        </w:rPr>
        <w:t>Ξερόβουνος</w:t>
      </w:r>
      <w:proofErr w:type="spellEnd"/>
      <w:r w:rsidRPr="0035756A">
        <w:rPr>
          <w:rFonts w:ascii="Times New Roman" w:hAnsi="Times New Roman" w:cs="Times New Roman"/>
          <w:color w:val="000000" w:themeColor="text1"/>
          <w:sz w:val="22"/>
          <w:szCs w:val="22"/>
          <w:lang w:val="el-GR"/>
        </w:rPr>
        <w:t xml:space="preserve">  ξυλοφόρτωσαν ιερέα ο οποίος καλούσε τους κατοίκους του χωριού  να γίνουν  χριστιανοί αποτέλεσε  παράδειγμα για όλους τους Τούρκους της  περιοχής.</w:t>
      </w:r>
      <w:r w:rsidRPr="0035756A">
        <w:rPr>
          <w:rStyle w:val="ac"/>
          <w:rFonts w:ascii="Times New Roman" w:hAnsi="Times New Roman" w:cs="Times New Roman"/>
          <w:color w:val="000000" w:themeColor="text1"/>
          <w:sz w:val="22"/>
          <w:szCs w:val="22"/>
          <w:lang w:val="el-GR"/>
        </w:rPr>
        <w:footnoteReference w:id="44"/>
      </w:r>
      <w:r w:rsidRPr="0035756A">
        <w:rPr>
          <w:rFonts w:ascii="Times New Roman" w:hAnsi="Times New Roman" w:cs="Times New Roman"/>
          <w:color w:val="000000" w:themeColor="text1"/>
          <w:sz w:val="22"/>
          <w:szCs w:val="22"/>
          <w:lang w:val="el-GR"/>
        </w:rPr>
        <w:t xml:space="preserve"> </w:t>
      </w:r>
    </w:p>
    <w:p w14:paraId="149E0D9C" w14:textId="77777777" w:rsidR="0035756A" w:rsidRPr="0035756A" w:rsidRDefault="0035756A" w:rsidP="0035756A">
      <w:pPr>
        <w:spacing w:after="0" w:line="240" w:lineRule="auto"/>
        <w:jc w:val="both"/>
        <w:rPr>
          <w:rFonts w:ascii="Times New Roman" w:eastAsia="Times New Roman" w:hAnsi="Times New Roman" w:cs="Times New Roman"/>
          <w:b/>
          <w:color w:val="000000" w:themeColor="text1"/>
          <w:sz w:val="22"/>
          <w:szCs w:val="22"/>
          <w:u w:val="single"/>
          <w:lang w:val="el-GR"/>
        </w:rPr>
      </w:pPr>
    </w:p>
    <w:p w14:paraId="0E7CDCE3" w14:textId="3F1B9513" w:rsidR="0035756A" w:rsidRPr="00E95839" w:rsidRDefault="0035756A" w:rsidP="0035756A">
      <w:pPr>
        <w:spacing w:after="0" w:line="240" w:lineRule="auto"/>
        <w:jc w:val="both"/>
        <w:rPr>
          <w:rFonts w:ascii="Times New Roman" w:eastAsia="Times New Roman" w:hAnsi="Times New Roman" w:cs="Times New Roman"/>
          <w:b/>
          <w:color w:val="000000" w:themeColor="text1"/>
          <w:sz w:val="22"/>
          <w:szCs w:val="22"/>
          <w:lang w:val="el-GR"/>
        </w:rPr>
      </w:pPr>
      <w:r w:rsidRPr="00E95839">
        <w:rPr>
          <w:rFonts w:ascii="Times New Roman" w:eastAsia="Times New Roman" w:hAnsi="Times New Roman" w:cs="Times New Roman"/>
          <w:b/>
          <w:color w:val="000000" w:themeColor="text1"/>
          <w:sz w:val="22"/>
          <w:szCs w:val="22"/>
          <w:lang w:val="el-GR"/>
        </w:rPr>
        <w:t xml:space="preserve">7. Οι </w:t>
      </w:r>
      <w:proofErr w:type="spellStart"/>
      <w:r w:rsidRPr="00E95839">
        <w:rPr>
          <w:rFonts w:ascii="Times New Roman" w:eastAsia="Times New Roman" w:hAnsi="Times New Roman" w:cs="Times New Roman"/>
          <w:b/>
          <w:color w:val="000000" w:themeColor="text1"/>
          <w:sz w:val="22"/>
          <w:szCs w:val="22"/>
          <w:lang w:val="el-GR"/>
        </w:rPr>
        <w:t>Λινοβάμβακοι</w:t>
      </w:r>
      <w:proofErr w:type="spellEnd"/>
      <w:r w:rsidRPr="00E95839">
        <w:rPr>
          <w:rFonts w:ascii="Times New Roman" w:eastAsia="Times New Roman" w:hAnsi="Times New Roman" w:cs="Times New Roman"/>
          <w:b/>
          <w:color w:val="000000" w:themeColor="text1"/>
          <w:sz w:val="22"/>
          <w:szCs w:val="22"/>
          <w:lang w:val="el-GR"/>
        </w:rPr>
        <w:t xml:space="preserve">  υπό  την οπτική του ελληνόφωνου τύπου της Κύπρου </w:t>
      </w:r>
    </w:p>
    <w:p w14:paraId="6732A151" w14:textId="77777777" w:rsidR="0035756A" w:rsidRPr="0035756A" w:rsidRDefault="0035756A" w:rsidP="0035756A">
      <w:pPr>
        <w:spacing w:after="0" w:line="240" w:lineRule="auto"/>
        <w:ind w:right="283"/>
        <w:jc w:val="both"/>
        <w:rPr>
          <w:rFonts w:ascii="Times New Roman" w:eastAsia="Times New Roman" w:hAnsi="Times New Roman" w:cs="Times New Roman"/>
          <w:color w:val="000000" w:themeColor="text1"/>
          <w:sz w:val="22"/>
          <w:szCs w:val="22"/>
          <w:lang w:val="el-GR"/>
        </w:rPr>
      </w:pPr>
    </w:p>
    <w:p w14:paraId="1C638AC0"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εἶνε</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Ἕλληνες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καταγωγὴν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ἀλλ</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ὅτι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ἐπὶ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τῆς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ἀλώσεως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τῆς</w:t>
      </w:r>
      <w:proofErr w:type="spellEnd"/>
      <w:r w:rsidRPr="0035756A">
        <w:rPr>
          <w:rFonts w:ascii="Times New Roman" w:eastAsia="Times New Roman" w:hAnsi="Times New Roman" w:cs="Times New Roman"/>
          <w:color w:val="000000" w:themeColor="text1"/>
          <w:sz w:val="22"/>
          <w:szCs w:val="22"/>
          <w:lang w:val="el-GR"/>
        </w:rPr>
        <w:t xml:space="preserve">  νήσου </w:t>
      </w:r>
      <w:proofErr w:type="spellStart"/>
      <w:r w:rsidRPr="0035756A">
        <w:rPr>
          <w:rFonts w:ascii="Times New Roman" w:eastAsia="Times New Roman" w:hAnsi="Times New Roman" w:cs="Times New Roman"/>
          <w:color w:val="000000" w:themeColor="text1"/>
          <w:sz w:val="22"/>
          <w:szCs w:val="22"/>
          <w:lang w:val="el-GR"/>
        </w:rPr>
        <w:t>οἱ</w:t>
      </w:r>
      <w:proofErr w:type="spellEnd"/>
      <w:r w:rsidRPr="0035756A">
        <w:rPr>
          <w:rFonts w:ascii="Times New Roman" w:eastAsia="Times New Roman" w:hAnsi="Times New Roman" w:cs="Times New Roman"/>
          <w:color w:val="000000" w:themeColor="text1"/>
          <w:sz w:val="22"/>
          <w:szCs w:val="22"/>
          <w:lang w:val="el-GR"/>
        </w:rPr>
        <w:t xml:space="preserve"> πρόγονοι  </w:t>
      </w:r>
      <w:proofErr w:type="spellStart"/>
      <w:r w:rsidRPr="0035756A">
        <w:rPr>
          <w:rFonts w:ascii="Times New Roman" w:eastAsia="Times New Roman" w:hAnsi="Times New Roman" w:cs="Times New Roman"/>
          <w:color w:val="000000" w:themeColor="text1"/>
          <w:sz w:val="22"/>
          <w:szCs w:val="22"/>
          <w:lang w:val="el-GR"/>
        </w:rPr>
        <w:t>αὐτῶν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κατ</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ἀνάγκην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ἠσπάσαντο</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Μωαμεθανισμὸν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ἐν</w:t>
      </w:r>
      <w:proofErr w:type="spellEnd"/>
      <w:r w:rsidRPr="0035756A">
        <w:rPr>
          <w:rFonts w:ascii="Times New Roman" w:eastAsia="Times New Roman" w:hAnsi="Times New Roman" w:cs="Times New Roman"/>
          <w:color w:val="000000" w:themeColor="text1"/>
          <w:sz w:val="22"/>
          <w:szCs w:val="22"/>
          <w:lang w:val="el-GR"/>
        </w:rPr>
        <w:t xml:space="preserve">  ᾧ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μέχρι   τούδε  </w:t>
      </w:r>
      <w:proofErr w:type="spellStart"/>
      <w:r w:rsidRPr="0035756A">
        <w:rPr>
          <w:rFonts w:ascii="Times New Roman" w:eastAsia="Times New Roman" w:hAnsi="Times New Roman" w:cs="Times New Roman"/>
          <w:color w:val="000000" w:themeColor="text1"/>
          <w:sz w:val="22"/>
          <w:szCs w:val="22"/>
          <w:lang w:val="el-GR"/>
        </w:rPr>
        <w:t>κατ</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ἐπίφασιν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ἐμμένουσιν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Οὗτοι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κατοικοῦντες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ὡς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πολλὰ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τοῖς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ὀρεινοῖς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διετήρησαν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ἑλληνικὴν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γλῶσσαν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χριστιανικὰ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ἑλληνικὰ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ἔθιμα</w:t>
      </w:r>
      <w:proofErr w:type="spellEnd"/>
      <w:r w:rsidRPr="0035756A">
        <w:rPr>
          <w:rFonts w:ascii="Times New Roman" w:eastAsia="Times New Roman" w:hAnsi="Times New Roman" w:cs="Times New Roman"/>
          <w:color w:val="000000" w:themeColor="text1"/>
          <w:sz w:val="22"/>
          <w:szCs w:val="22"/>
          <w:lang w:val="el-GR"/>
        </w:rPr>
        <w:t xml:space="preserve"> [...]</w:t>
      </w:r>
      <w:r w:rsidRPr="0035756A">
        <w:rPr>
          <w:rStyle w:val="ac"/>
          <w:rFonts w:ascii="Times New Roman" w:eastAsia="Times New Roman" w:hAnsi="Times New Roman" w:cs="Times New Roman"/>
          <w:color w:val="000000" w:themeColor="text1"/>
          <w:sz w:val="22"/>
          <w:szCs w:val="22"/>
          <w:lang w:val="el-GR"/>
        </w:rPr>
        <w:footnoteReference w:id="45"/>
      </w:r>
    </w:p>
    <w:p w14:paraId="6272C035" w14:textId="77777777" w:rsidR="0035756A" w:rsidRPr="0035756A" w:rsidRDefault="0035756A" w:rsidP="000907C2">
      <w:pPr>
        <w:spacing w:after="0" w:line="240" w:lineRule="auto"/>
        <w:ind w:right="283"/>
        <w:jc w:val="both"/>
        <w:rPr>
          <w:rFonts w:ascii="Times New Roman" w:eastAsia="Times New Roman" w:hAnsi="Times New Roman" w:cs="Times New Roman"/>
          <w:color w:val="000000" w:themeColor="text1"/>
          <w:sz w:val="22"/>
          <w:szCs w:val="22"/>
          <w:lang w:val="el-GR"/>
        </w:rPr>
      </w:pPr>
    </w:p>
    <w:p w14:paraId="49579560" w14:textId="3B6645A8" w:rsidR="0035756A" w:rsidRPr="0035756A" w:rsidRDefault="0035756A" w:rsidP="00C815D0">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διὰ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Παγκύπριον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Ὑπόμνημα</w:t>
      </w:r>
      <w:proofErr w:type="spellEnd"/>
      <w:r w:rsidRPr="0035756A">
        <w:rPr>
          <w:rFonts w:ascii="Times New Roman" w:eastAsia="Times New Roman" w:hAnsi="Times New Roman" w:cs="Times New Roman"/>
          <w:color w:val="000000" w:themeColor="text1"/>
          <w:sz w:val="22"/>
          <w:szCs w:val="22"/>
          <w:lang w:val="el-GR"/>
        </w:rPr>
        <w:t xml:space="preserve">  πληρεξούσια, </w:t>
      </w:r>
      <w:proofErr w:type="spellStart"/>
      <w:r w:rsidRPr="0035756A">
        <w:rPr>
          <w:rFonts w:ascii="Times New Roman" w:eastAsia="Times New Roman" w:hAnsi="Times New Roman" w:cs="Times New Roman"/>
          <w:color w:val="000000" w:themeColor="text1"/>
          <w:sz w:val="22"/>
          <w:szCs w:val="22"/>
          <w:lang w:val="el-GR"/>
        </w:rPr>
        <w:t>καλυφθέντα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ὑπὸ</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πολυπληθῶν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ὑπογραφῶν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Ἄνω</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Κάτω </w:t>
      </w:r>
      <w:proofErr w:type="spellStart"/>
      <w:r w:rsidRPr="0035756A">
        <w:rPr>
          <w:rFonts w:ascii="Times New Roman" w:eastAsia="Times New Roman" w:hAnsi="Times New Roman" w:cs="Times New Roman"/>
          <w:color w:val="000000" w:themeColor="text1"/>
          <w:sz w:val="22"/>
          <w:szCs w:val="22"/>
          <w:lang w:val="el-GR"/>
        </w:rPr>
        <w:t>Λευκάρων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Ὀρᾶς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Σκαρίνου</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ἐστάλησαν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πρὸς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Ἐπιτροπὴν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τῆς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ἐπαρχίας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Λάρνακος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εὐχάριστον</w:t>
      </w:r>
      <w:proofErr w:type="spellEnd"/>
      <w:r w:rsidRPr="0035756A">
        <w:rPr>
          <w:rFonts w:ascii="Times New Roman" w:eastAsia="Times New Roman" w:hAnsi="Times New Roman" w:cs="Times New Roman"/>
          <w:color w:val="000000" w:themeColor="text1"/>
          <w:sz w:val="22"/>
          <w:szCs w:val="22"/>
          <w:lang w:val="el-GR"/>
        </w:rPr>
        <w:t xml:space="preserve"> δ’   </w:t>
      </w:r>
      <w:proofErr w:type="spellStart"/>
      <w:r w:rsidRPr="0035756A">
        <w:rPr>
          <w:rFonts w:ascii="Times New Roman" w:eastAsia="Times New Roman" w:hAnsi="Times New Roman" w:cs="Times New Roman"/>
          <w:color w:val="000000" w:themeColor="text1"/>
          <w:sz w:val="22"/>
          <w:szCs w:val="22"/>
          <w:lang w:val="el-GR"/>
        </w:rPr>
        <w:t>εἶνε</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ὅτι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οἱ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συγχώριαι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ἡμῶν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Ὀθωμανοὶ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κατανοήσαντες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ὅτι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εἰσὶ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μὲν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Ὀθωμανοὶ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θρησκεῖαν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ἀλλ</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Ἕλληνες</w:t>
      </w:r>
      <w:proofErr w:type="spellEnd"/>
      <w:r w:rsidRPr="0035756A">
        <w:rPr>
          <w:rFonts w:ascii="Times New Roman" w:eastAsia="Times New Roman" w:hAnsi="Times New Roman" w:cs="Times New Roman"/>
          <w:color w:val="000000" w:themeColor="text1"/>
          <w:sz w:val="22"/>
          <w:szCs w:val="22"/>
          <w:lang w:val="el-GR"/>
        </w:rPr>
        <w:t xml:space="preserve">  Κύπριοι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γένος,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ἀποβαλόντες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ἅς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περὶ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Ἑλλάδος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εἶχον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ἐσφαλμένας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ἰδέας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προθύμως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οἱ</w:t>
      </w:r>
      <w:proofErr w:type="spellEnd"/>
      <w:r w:rsidRPr="0035756A">
        <w:rPr>
          <w:rFonts w:ascii="Times New Roman" w:eastAsia="Times New Roman" w:hAnsi="Times New Roman" w:cs="Times New Roman"/>
          <w:color w:val="000000" w:themeColor="text1"/>
          <w:sz w:val="22"/>
          <w:szCs w:val="22"/>
          <w:lang w:val="el-GR"/>
        </w:rPr>
        <w:t xml:space="preserve">  πάντες,  </w:t>
      </w:r>
      <w:proofErr w:type="spellStart"/>
      <w:r w:rsidRPr="0035756A">
        <w:rPr>
          <w:rFonts w:ascii="Times New Roman" w:eastAsia="Times New Roman" w:hAnsi="Times New Roman" w:cs="Times New Roman"/>
          <w:color w:val="000000" w:themeColor="text1"/>
          <w:sz w:val="22"/>
          <w:szCs w:val="22"/>
          <w:lang w:val="el-GR"/>
        </w:rPr>
        <w:t>προεξάρχοντος</w:t>
      </w:r>
      <w:proofErr w:type="spellEnd"/>
      <w:r w:rsidRPr="0035756A">
        <w:rPr>
          <w:rFonts w:ascii="Times New Roman" w:eastAsia="Times New Roman" w:hAnsi="Times New Roman" w:cs="Times New Roman"/>
          <w:color w:val="000000" w:themeColor="text1"/>
          <w:sz w:val="22"/>
          <w:szCs w:val="22"/>
          <w:lang w:val="el-GR"/>
        </w:rPr>
        <w:t xml:space="preserve"> μάλιστα </w:t>
      </w:r>
      <w:proofErr w:type="spellStart"/>
      <w:r w:rsidRPr="0035756A">
        <w:rPr>
          <w:rFonts w:ascii="Times New Roman" w:eastAsia="Times New Roman" w:hAnsi="Times New Roman" w:cs="Times New Roman"/>
          <w:color w:val="000000" w:themeColor="text1"/>
          <w:sz w:val="22"/>
          <w:szCs w:val="22"/>
          <w:lang w:val="el-GR"/>
        </w:rPr>
        <w:t>τοῦ</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Μουλλᾶ</w:t>
      </w:r>
      <w:proofErr w:type="spellEnd"/>
      <w:r w:rsidRPr="0035756A">
        <w:rPr>
          <w:rFonts w:ascii="Times New Roman" w:eastAsia="Times New Roman" w:hAnsi="Times New Roman" w:cs="Times New Roman"/>
          <w:color w:val="000000" w:themeColor="text1"/>
          <w:sz w:val="22"/>
          <w:szCs w:val="22"/>
          <w:lang w:val="el-GR"/>
        </w:rPr>
        <w:t xml:space="preserve"> των, </w:t>
      </w:r>
      <w:proofErr w:type="spellStart"/>
      <w:r w:rsidRPr="0035756A">
        <w:rPr>
          <w:rFonts w:ascii="Times New Roman" w:eastAsia="Times New Roman" w:hAnsi="Times New Roman" w:cs="Times New Roman"/>
          <w:color w:val="000000" w:themeColor="text1"/>
          <w:sz w:val="22"/>
          <w:szCs w:val="22"/>
          <w:lang w:val="el-GR"/>
        </w:rPr>
        <w:t>ὑπέγραψαν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τὸὙπόμνημα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ἐγκαρδίως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ηὑχήθησαν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ὑπὲρ</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τῆς</w:t>
      </w:r>
      <w:proofErr w:type="spellEnd"/>
      <w:r w:rsidRPr="0035756A">
        <w:rPr>
          <w:rFonts w:ascii="Times New Roman" w:eastAsia="Times New Roman" w:hAnsi="Times New Roman" w:cs="Times New Roman"/>
          <w:color w:val="000000" w:themeColor="text1"/>
          <w:sz w:val="22"/>
          <w:szCs w:val="22"/>
          <w:lang w:val="el-GR"/>
        </w:rPr>
        <w:t xml:space="preserve">  παλιγγενεσίας  </w:t>
      </w:r>
      <w:proofErr w:type="spellStart"/>
      <w:r w:rsidRPr="0035756A">
        <w:rPr>
          <w:rFonts w:ascii="Times New Roman" w:eastAsia="Times New Roman" w:hAnsi="Times New Roman" w:cs="Times New Roman"/>
          <w:color w:val="000000" w:themeColor="text1"/>
          <w:sz w:val="22"/>
          <w:szCs w:val="22"/>
          <w:lang w:val="el-GR"/>
        </w:rPr>
        <w:t>τῆς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κοινῆς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ἡμῶν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Πατρίδος</w:t>
      </w:r>
      <w:proofErr w:type="spellEnd"/>
      <w:r w:rsidRPr="0035756A">
        <w:rPr>
          <w:rFonts w:ascii="Times New Roman" w:eastAsia="Times New Roman" w:hAnsi="Times New Roman" w:cs="Times New Roman"/>
          <w:color w:val="000000" w:themeColor="text1"/>
          <w:sz w:val="22"/>
          <w:szCs w:val="22"/>
          <w:lang w:val="el-GR"/>
        </w:rPr>
        <w:t>.</w:t>
      </w:r>
      <w:r w:rsidRPr="0035756A">
        <w:rPr>
          <w:rStyle w:val="ac"/>
          <w:rFonts w:ascii="Times New Roman" w:eastAsia="Times New Roman" w:hAnsi="Times New Roman" w:cs="Times New Roman"/>
          <w:color w:val="000000" w:themeColor="text1"/>
          <w:sz w:val="22"/>
          <w:szCs w:val="22"/>
          <w:lang w:val="el-GR"/>
        </w:rPr>
        <w:footnoteReference w:id="46"/>
      </w:r>
      <w:r w:rsidRPr="0035756A">
        <w:rPr>
          <w:rFonts w:ascii="Times New Roman" w:eastAsia="Times New Roman" w:hAnsi="Times New Roman" w:cs="Times New Roman"/>
          <w:color w:val="000000" w:themeColor="text1"/>
          <w:sz w:val="22"/>
          <w:szCs w:val="22"/>
          <w:lang w:val="el-GR"/>
        </w:rPr>
        <w:t xml:space="preserve">   </w:t>
      </w:r>
    </w:p>
    <w:p w14:paraId="400A5ADE"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35756A">
        <w:rPr>
          <w:rFonts w:ascii="Times New Roman" w:eastAsia="Times New Roman" w:hAnsi="Times New Roman" w:cs="Times New Roman"/>
          <w:color w:val="000000" w:themeColor="text1"/>
          <w:sz w:val="22"/>
          <w:szCs w:val="22"/>
          <w:lang w:val="el-GR"/>
        </w:rPr>
        <w:lastRenderedPageBreak/>
        <w:t xml:space="preserve">[...] </w:t>
      </w:r>
      <w:proofErr w:type="spellStart"/>
      <w:r w:rsidRPr="0035756A">
        <w:rPr>
          <w:rFonts w:ascii="Times New Roman" w:eastAsia="Times New Roman" w:hAnsi="Times New Roman" w:cs="Times New Roman"/>
          <w:color w:val="000000" w:themeColor="text1"/>
          <w:sz w:val="22"/>
          <w:szCs w:val="22"/>
          <w:lang w:val="el-GR"/>
        </w:rPr>
        <w:t>Τῶν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Λινοβαμβάκων</w:t>
      </w:r>
      <w:proofErr w:type="spellEnd"/>
      <w:r w:rsidRPr="0035756A">
        <w:rPr>
          <w:rFonts w:ascii="Times New Roman" w:eastAsia="Times New Roman" w:hAnsi="Times New Roman" w:cs="Times New Roman"/>
          <w:color w:val="000000" w:themeColor="text1"/>
          <w:sz w:val="22"/>
          <w:szCs w:val="22"/>
          <w:lang w:val="el-GR"/>
        </w:rPr>
        <w:t xml:space="preserve"> τούτων ἡ </w:t>
      </w:r>
      <w:proofErr w:type="spellStart"/>
      <w:r w:rsidRPr="0035756A">
        <w:rPr>
          <w:rFonts w:ascii="Times New Roman" w:eastAsia="Times New Roman" w:hAnsi="Times New Roman" w:cs="Times New Roman"/>
          <w:color w:val="000000" w:themeColor="text1"/>
          <w:sz w:val="22"/>
          <w:szCs w:val="22"/>
          <w:lang w:val="el-GR"/>
        </w:rPr>
        <w:t>πλειονότης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κατοικεῖ</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w:t>
      </w:r>
      <w:proofErr w:type="spellEnd"/>
      <w:r w:rsidRPr="0035756A">
        <w:rPr>
          <w:rFonts w:ascii="Times New Roman" w:eastAsia="Times New Roman" w:hAnsi="Times New Roman" w:cs="Times New Roman"/>
          <w:color w:val="000000" w:themeColor="text1"/>
          <w:sz w:val="22"/>
          <w:szCs w:val="22"/>
          <w:lang w:val="el-GR"/>
        </w:rPr>
        <w:t xml:space="preserve"> χωρία. </w:t>
      </w:r>
      <w:proofErr w:type="spellStart"/>
      <w:r w:rsidRPr="0035756A">
        <w:rPr>
          <w:rFonts w:ascii="Times New Roman" w:eastAsia="Times New Roman" w:hAnsi="Times New Roman" w:cs="Times New Roman"/>
          <w:color w:val="000000" w:themeColor="text1"/>
          <w:sz w:val="22"/>
          <w:szCs w:val="22"/>
          <w:lang w:val="el-GR"/>
        </w:rPr>
        <w:t>Ἐν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Πάφῳ</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Ὀλυμπίοις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Λουρουτζίνᾳ</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ἄλλοις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χωρίοις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ἀπαντῶσι</w:t>
      </w:r>
      <w:proofErr w:type="spellEnd"/>
      <w:r w:rsidRPr="0035756A">
        <w:rPr>
          <w:rFonts w:ascii="Times New Roman" w:eastAsia="Times New Roman" w:hAnsi="Times New Roman" w:cs="Times New Roman"/>
          <w:color w:val="000000" w:themeColor="text1"/>
          <w:sz w:val="22"/>
          <w:szCs w:val="22"/>
          <w:lang w:val="el-GR"/>
        </w:rPr>
        <w:t xml:space="preserve"> τόσοι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τόσοι  </w:t>
      </w:r>
      <w:proofErr w:type="spellStart"/>
      <w:r w:rsidRPr="0035756A">
        <w:rPr>
          <w:rFonts w:ascii="Times New Roman" w:eastAsia="Times New Roman" w:hAnsi="Times New Roman" w:cs="Times New Roman"/>
          <w:color w:val="000000" w:themeColor="text1"/>
          <w:sz w:val="22"/>
          <w:szCs w:val="22"/>
          <w:lang w:val="el-GR"/>
        </w:rPr>
        <w:t>Λινοβάμβακοι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Ὤφειλεν</w:t>
      </w:r>
      <w:proofErr w:type="spellEnd"/>
      <w:r w:rsidRPr="0035756A">
        <w:rPr>
          <w:rFonts w:ascii="Times New Roman" w:eastAsia="Times New Roman" w:hAnsi="Times New Roman" w:cs="Times New Roman"/>
          <w:color w:val="000000" w:themeColor="text1"/>
          <w:sz w:val="22"/>
          <w:szCs w:val="22"/>
          <w:lang w:val="el-GR"/>
        </w:rPr>
        <w:t xml:space="preserve"> ἡ </w:t>
      </w:r>
      <w:proofErr w:type="spellStart"/>
      <w:r w:rsidRPr="0035756A">
        <w:rPr>
          <w:rFonts w:ascii="Times New Roman" w:eastAsia="Times New Roman" w:hAnsi="Times New Roman" w:cs="Times New Roman"/>
          <w:color w:val="000000" w:themeColor="text1"/>
          <w:sz w:val="22"/>
          <w:szCs w:val="22"/>
          <w:lang w:val="el-GR"/>
        </w:rPr>
        <w:t>ἐκκλησία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νὰ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τοῖς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κηρύξῃ</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ὅτι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w:t>
      </w:r>
      <w:proofErr w:type="spellEnd"/>
      <w:r w:rsidRPr="0035756A">
        <w:rPr>
          <w:rFonts w:ascii="Times New Roman" w:eastAsia="Times New Roman" w:hAnsi="Times New Roman" w:cs="Times New Roman"/>
          <w:color w:val="000000" w:themeColor="text1"/>
          <w:sz w:val="22"/>
          <w:szCs w:val="22"/>
          <w:lang w:val="el-GR"/>
        </w:rPr>
        <w:t xml:space="preserve"> τέκνα των πάντοτε  </w:t>
      </w:r>
      <w:proofErr w:type="spellStart"/>
      <w:r w:rsidRPr="0035756A">
        <w:rPr>
          <w:rFonts w:ascii="Times New Roman" w:eastAsia="Times New Roman" w:hAnsi="Times New Roman" w:cs="Times New Roman"/>
          <w:color w:val="000000" w:themeColor="text1"/>
          <w:sz w:val="22"/>
          <w:szCs w:val="22"/>
          <w:lang w:val="el-GR"/>
        </w:rPr>
        <w:t>εὐπρόσδεκτα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θὰ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ὦσιν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ὑπὸ</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χριστιανικῶν</w:t>
      </w:r>
      <w:proofErr w:type="spellEnd"/>
      <w:r w:rsidRPr="0035756A">
        <w:rPr>
          <w:rFonts w:ascii="Times New Roman" w:eastAsia="Times New Roman" w:hAnsi="Times New Roman" w:cs="Times New Roman"/>
          <w:color w:val="000000" w:themeColor="text1"/>
          <w:sz w:val="22"/>
          <w:szCs w:val="22"/>
          <w:lang w:val="el-GR"/>
        </w:rPr>
        <w:t xml:space="preserve">  σχολείων </w:t>
      </w:r>
      <w:proofErr w:type="spellStart"/>
      <w:r w:rsidRPr="0035756A">
        <w:rPr>
          <w:rFonts w:ascii="Times New Roman" w:eastAsia="Times New Roman" w:hAnsi="Times New Roman" w:cs="Times New Roman"/>
          <w:color w:val="000000" w:themeColor="text1"/>
          <w:sz w:val="22"/>
          <w:szCs w:val="22"/>
          <w:lang w:val="el-GR"/>
        </w:rPr>
        <w:t>τῆς</w:t>
      </w:r>
      <w:proofErr w:type="spellEnd"/>
      <w:r w:rsidRPr="0035756A">
        <w:rPr>
          <w:rFonts w:ascii="Times New Roman" w:eastAsia="Times New Roman" w:hAnsi="Times New Roman" w:cs="Times New Roman"/>
          <w:color w:val="000000" w:themeColor="text1"/>
          <w:sz w:val="22"/>
          <w:szCs w:val="22"/>
          <w:lang w:val="el-GR"/>
        </w:rPr>
        <w:t xml:space="preserve">   νήσου  δωρεάν.</w:t>
      </w:r>
      <w:r w:rsidRPr="0035756A">
        <w:rPr>
          <w:rStyle w:val="ac"/>
          <w:rFonts w:ascii="Times New Roman" w:eastAsia="Times New Roman" w:hAnsi="Times New Roman" w:cs="Times New Roman"/>
          <w:color w:val="000000" w:themeColor="text1"/>
          <w:sz w:val="22"/>
          <w:szCs w:val="22"/>
          <w:lang w:val="el-GR"/>
        </w:rPr>
        <w:footnoteReference w:id="47"/>
      </w:r>
    </w:p>
    <w:p w14:paraId="684CCC11"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653D84B6"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35756A">
        <w:rPr>
          <w:rFonts w:ascii="Times New Roman" w:eastAsia="Times New Roman" w:hAnsi="Times New Roman" w:cs="Times New Roman"/>
          <w:color w:val="000000" w:themeColor="text1"/>
          <w:sz w:val="22"/>
          <w:szCs w:val="22"/>
          <w:lang w:val="el-GR"/>
        </w:rPr>
        <w:t xml:space="preserve">[...] Ἡ πανήγυρις  </w:t>
      </w:r>
      <w:proofErr w:type="spellStart"/>
      <w:r w:rsidRPr="0035756A">
        <w:rPr>
          <w:rFonts w:ascii="Times New Roman" w:eastAsia="Times New Roman" w:hAnsi="Times New Roman" w:cs="Times New Roman"/>
          <w:color w:val="000000" w:themeColor="text1"/>
          <w:sz w:val="22"/>
          <w:szCs w:val="22"/>
          <w:lang w:val="el-GR"/>
        </w:rPr>
        <w:t>τοῦ</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ἁγ</w:t>
      </w:r>
      <w:proofErr w:type="spellEnd"/>
      <w:r w:rsidRPr="0035756A">
        <w:rPr>
          <w:rFonts w:ascii="Times New Roman" w:eastAsia="Times New Roman" w:hAnsi="Times New Roman" w:cs="Times New Roman"/>
          <w:color w:val="000000" w:themeColor="text1"/>
          <w:sz w:val="22"/>
          <w:szCs w:val="22"/>
          <w:lang w:val="el-GR"/>
        </w:rPr>
        <w:t xml:space="preserve">. Γεωργίου  </w:t>
      </w:r>
      <w:proofErr w:type="spellStart"/>
      <w:r w:rsidRPr="0035756A">
        <w:rPr>
          <w:rFonts w:ascii="Times New Roman" w:eastAsia="Times New Roman" w:hAnsi="Times New Roman" w:cs="Times New Roman"/>
          <w:color w:val="000000" w:themeColor="text1"/>
          <w:sz w:val="22"/>
          <w:szCs w:val="22"/>
          <w:lang w:val="el-GR"/>
        </w:rPr>
        <w:t>ἐν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Βαρίσιᾳ</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Τυλληρίας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ἐγένετο</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κατὰ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ἔτος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τοῦτο</w:t>
      </w:r>
      <w:proofErr w:type="spellEnd"/>
      <w:r w:rsidRPr="0035756A">
        <w:rPr>
          <w:rFonts w:ascii="Times New Roman" w:eastAsia="Times New Roman" w:hAnsi="Times New Roman" w:cs="Times New Roman"/>
          <w:color w:val="000000" w:themeColor="text1"/>
          <w:sz w:val="22"/>
          <w:szCs w:val="22"/>
          <w:lang w:val="el-GR"/>
        </w:rPr>
        <w:t xml:space="preserve">  πολυπληθής. </w:t>
      </w:r>
      <w:proofErr w:type="spellStart"/>
      <w:r w:rsidRPr="0035756A">
        <w:rPr>
          <w:rFonts w:ascii="Times New Roman" w:eastAsia="Times New Roman" w:hAnsi="Times New Roman" w:cs="Times New Roman"/>
          <w:color w:val="000000" w:themeColor="text1"/>
          <w:sz w:val="22"/>
          <w:szCs w:val="22"/>
          <w:lang w:val="el-GR"/>
        </w:rPr>
        <w:t>Οἱ</w:t>
      </w:r>
      <w:proofErr w:type="spellEnd"/>
      <w:r w:rsidRPr="0035756A">
        <w:rPr>
          <w:rFonts w:ascii="Times New Roman" w:eastAsia="Times New Roman" w:hAnsi="Times New Roman" w:cs="Times New Roman"/>
          <w:color w:val="000000" w:themeColor="text1"/>
          <w:sz w:val="22"/>
          <w:szCs w:val="22"/>
          <w:lang w:val="el-GR"/>
        </w:rPr>
        <w:t xml:space="preserve"> κάτοικοι </w:t>
      </w:r>
      <w:proofErr w:type="spellStart"/>
      <w:r w:rsidRPr="0035756A">
        <w:rPr>
          <w:rFonts w:ascii="Times New Roman" w:eastAsia="Times New Roman" w:hAnsi="Times New Roman" w:cs="Times New Roman"/>
          <w:color w:val="000000" w:themeColor="text1"/>
          <w:sz w:val="22"/>
          <w:szCs w:val="22"/>
          <w:lang w:val="el-GR"/>
        </w:rPr>
        <w:t>δῆλον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ὅτι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τῶν</w:t>
      </w:r>
      <w:proofErr w:type="spellEnd"/>
      <w:r w:rsidRPr="0035756A">
        <w:rPr>
          <w:rFonts w:ascii="Times New Roman" w:eastAsia="Times New Roman" w:hAnsi="Times New Roman" w:cs="Times New Roman"/>
          <w:color w:val="000000" w:themeColor="text1"/>
          <w:sz w:val="22"/>
          <w:szCs w:val="22"/>
          <w:lang w:val="el-GR"/>
        </w:rPr>
        <w:t xml:space="preserve">  περιχώρων </w:t>
      </w:r>
      <w:proofErr w:type="spellStart"/>
      <w:r w:rsidRPr="0035756A">
        <w:rPr>
          <w:rFonts w:ascii="Times New Roman" w:eastAsia="Times New Roman" w:hAnsi="Times New Roman" w:cs="Times New Roman"/>
          <w:color w:val="000000" w:themeColor="text1"/>
          <w:sz w:val="22"/>
          <w:szCs w:val="22"/>
          <w:lang w:val="el-GR"/>
        </w:rPr>
        <w:t>οὺν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γυναιξὶ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τέκνοις </w:t>
      </w:r>
      <w:proofErr w:type="spellStart"/>
      <w:r w:rsidRPr="0035756A">
        <w:rPr>
          <w:rFonts w:ascii="Times New Roman" w:eastAsia="Times New Roman" w:hAnsi="Times New Roman" w:cs="Times New Roman"/>
          <w:color w:val="000000" w:themeColor="text1"/>
          <w:sz w:val="22"/>
          <w:szCs w:val="22"/>
          <w:lang w:val="el-GR"/>
        </w:rPr>
        <w:t>συνηθροίσθησαν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ἔθυσαν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ἀρκούντως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τῷ</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Βάκχῳ</w:t>
      </w:r>
      <w:proofErr w:type="spellEnd"/>
      <w:r w:rsidRPr="0035756A">
        <w:rPr>
          <w:rFonts w:ascii="Times New Roman" w:eastAsia="Times New Roman" w:hAnsi="Times New Roman" w:cs="Times New Roman"/>
          <w:color w:val="000000" w:themeColor="text1"/>
          <w:sz w:val="22"/>
          <w:szCs w:val="22"/>
          <w:lang w:val="el-GR"/>
        </w:rPr>
        <w:t>.</w:t>
      </w:r>
    </w:p>
    <w:p w14:paraId="04192079"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proofErr w:type="spellStart"/>
      <w:r w:rsidRPr="0035756A">
        <w:rPr>
          <w:rFonts w:ascii="Times New Roman" w:eastAsia="Times New Roman" w:hAnsi="Times New Roman" w:cs="Times New Roman"/>
          <w:color w:val="000000" w:themeColor="text1"/>
          <w:sz w:val="22"/>
          <w:szCs w:val="22"/>
          <w:lang w:val="el-GR"/>
        </w:rPr>
        <w:t>Ἐκεῖνο</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ὅπερ</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ἐνεποίησεν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ἡμῖν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αἴσθησιν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ἦνε</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ὅτι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Λινοβάμβακοί</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τινες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προσῆλθον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μετέλαβον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ἀχράντων</w:t>
      </w:r>
      <w:proofErr w:type="spellEnd"/>
      <w:r w:rsidRPr="0035756A">
        <w:rPr>
          <w:rFonts w:ascii="Times New Roman" w:eastAsia="Times New Roman" w:hAnsi="Times New Roman" w:cs="Times New Roman"/>
          <w:color w:val="000000" w:themeColor="text1"/>
          <w:sz w:val="22"/>
          <w:szCs w:val="22"/>
          <w:lang w:val="el-GR"/>
        </w:rPr>
        <w:t xml:space="preserve"> μυστηρίων. Πότε  </w:t>
      </w:r>
      <w:proofErr w:type="spellStart"/>
      <w:r w:rsidRPr="0035756A">
        <w:rPr>
          <w:rFonts w:ascii="Times New Roman" w:eastAsia="Times New Roman" w:hAnsi="Times New Roman" w:cs="Times New Roman"/>
          <w:color w:val="000000" w:themeColor="text1"/>
          <w:sz w:val="22"/>
          <w:szCs w:val="22"/>
          <w:lang w:val="el-GR"/>
        </w:rPr>
        <w:t>ἄρά</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γε</w:t>
      </w:r>
      <w:proofErr w:type="spellEnd"/>
      <w:r w:rsidRPr="0035756A">
        <w:rPr>
          <w:rFonts w:ascii="Times New Roman" w:eastAsia="Times New Roman" w:hAnsi="Times New Roman" w:cs="Times New Roman"/>
          <w:color w:val="000000" w:themeColor="text1"/>
          <w:sz w:val="22"/>
          <w:szCs w:val="22"/>
          <w:lang w:val="el-GR"/>
        </w:rPr>
        <w:t xml:space="preserve">  ὧ </w:t>
      </w:r>
      <w:proofErr w:type="spellStart"/>
      <w:r w:rsidRPr="0035756A">
        <w:rPr>
          <w:rFonts w:ascii="Times New Roman" w:eastAsia="Times New Roman" w:hAnsi="Times New Roman" w:cs="Times New Roman"/>
          <w:color w:val="000000" w:themeColor="text1"/>
          <w:sz w:val="22"/>
          <w:szCs w:val="22"/>
          <w:lang w:val="el-GR"/>
        </w:rPr>
        <w:t>ἅγιοι</w:t>
      </w:r>
      <w:proofErr w:type="spellEnd"/>
      <w:r w:rsidRPr="0035756A">
        <w:rPr>
          <w:rFonts w:ascii="Times New Roman" w:eastAsia="Times New Roman" w:hAnsi="Times New Roman" w:cs="Times New Roman"/>
          <w:color w:val="000000" w:themeColor="text1"/>
          <w:sz w:val="22"/>
          <w:szCs w:val="22"/>
          <w:lang w:val="el-GR"/>
        </w:rPr>
        <w:t xml:space="preserve">   Συνοδικοί,  </w:t>
      </w:r>
      <w:proofErr w:type="spellStart"/>
      <w:r w:rsidRPr="0035756A">
        <w:rPr>
          <w:rFonts w:ascii="Times New Roman" w:eastAsia="Times New Roman" w:hAnsi="Times New Roman" w:cs="Times New Roman"/>
          <w:color w:val="000000" w:themeColor="text1"/>
          <w:sz w:val="22"/>
          <w:szCs w:val="22"/>
          <w:lang w:val="el-GR"/>
        </w:rPr>
        <w:t>θὰ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ἐνεργήσητε</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w:t>
      </w:r>
      <w:proofErr w:type="spellEnd"/>
      <w:r w:rsidRPr="0035756A">
        <w:rPr>
          <w:rFonts w:ascii="Times New Roman" w:eastAsia="Times New Roman" w:hAnsi="Times New Roman" w:cs="Times New Roman"/>
          <w:color w:val="000000" w:themeColor="text1"/>
          <w:sz w:val="22"/>
          <w:szCs w:val="22"/>
          <w:lang w:val="el-GR"/>
        </w:rPr>
        <w:t xml:space="preserve"> δέοντα, </w:t>
      </w:r>
      <w:proofErr w:type="spellStart"/>
      <w:r w:rsidRPr="0035756A">
        <w:rPr>
          <w:rFonts w:ascii="Times New Roman" w:eastAsia="Times New Roman" w:hAnsi="Times New Roman" w:cs="Times New Roman"/>
          <w:color w:val="000000" w:themeColor="text1"/>
          <w:sz w:val="22"/>
          <w:szCs w:val="22"/>
          <w:lang w:val="el-GR"/>
        </w:rPr>
        <w:t>ἵνα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ἐπιστραφῶσιν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εἰς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Ὀρθοδοξίαν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οἱ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ἡμέτεροι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Λινοβάμβακοι</w:t>
      </w:r>
      <w:proofErr w:type="spellEnd"/>
      <w:r w:rsidRPr="0035756A">
        <w:rPr>
          <w:rFonts w:ascii="Times New Roman" w:eastAsia="Times New Roman" w:hAnsi="Times New Roman" w:cs="Times New Roman"/>
          <w:color w:val="000000" w:themeColor="text1"/>
          <w:sz w:val="22"/>
          <w:szCs w:val="22"/>
          <w:lang w:val="el-GR"/>
        </w:rPr>
        <w:t xml:space="preserve"> ;</w:t>
      </w:r>
      <w:r w:rsidRPr="0035756A">
        <w:rPr>
          <w:rStyle w:val="ac"/>
          <w:rFonts w:ascii="Times New Roman" w:eastAsia="Times New Roman" w:hAnsi="Times New Roman" w:cs="Times New Roman"/>
          <w:color w:val="000000" w:themeColor="text1"/>
          <w:sz w:val="22"/>
          <w:szCs w:val="22"/>
          <w:lang w:val="el-GR"/>
        </w:rPr>
        <w:footnoteReference w:id="48"/>
      </w:r>
      <w:r w:rsidRPr="0035756A">
        <w:rPr>
          <w:rFonts w:ascii="Times New Roman" w:eastAsia="Times New Roman" w:hAnsi="Times New Roman" w:cs="Times New Roman"/>
          <w:color w:val="000000" w:themeColor="text1"/>
          <w:sz w:val="22"/>
          <w:szCs w:val="22"/>
          <w:lang w:val="el-GR"/>
        </w:rPr>
        <w:t xml:space="preserve">  </w:t>
      </w:r>
    </w:p>
    <w:p w14:paraId="52FF7A14"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2DFB2CFB"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35756A">
        <w:rPr>
          <w:rFonts w:ascii="Times New Roman" w:eastAsia="Times New Roman" w:hAnsi="Times New Roman" w:cs="Times New Roman"/>
          <w:color w:val="000000" w:themeColor="text1"/>
          <w:sz w:val="22"/>
          <w:szCs w:val="22"/>
          <w:lang w:val="el-GR"/>
        </w:rPr>
        <w:t xml:space="preserve">[...] Ἡ </w:t>
      </w:r>
      <w:proofErr w:type="spellStart"/>
      <w:r w:rsidRPr="0035756A">
        <w:rPr>
          <w:rFonts w:ascii="Times New Roman" w:eastAsia="Times New Roman" w:hAnsi="Times New Roman" w:cs="Times New Roman"/>
          <w:color w:val="000000" w:themeColor="text1"/>
          <w:sz w:val="22"/>
          <w:szCs w:val="22"/>
          <w:lang w:val="el-GR"/>
        </w:rPr>
        <w:t>ἡμισυνταγματικὴ</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αὕτη</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ἀπελευθέρωσις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τῆς</w:t>
      </w:r>
      <w:proofErr w:type="spellEnd"/>
      <w:r w:rsidRPr="0035756A">
        <w:rPr>
          <w:rFonts w:ascii="Times New Roman" w:eastAsia="Times New Roman" w:hAnsi="Times New Roman" w:cs="Times New Roman"/>
          <w:color w:val="000000" w:themeColor="text1"/>
          <w:sz w:val="22"/>
          <w:szCs w:val="22"/>
          <w:lang w:val="el-GR"/>
        </w:rPr>
        <w:t xml:space="preserve"> νήσου  </w:t>
      </w:r>
      <w:proofErr w:type="spellStart"/>
      <w:r w:rsidRPr="0035756A">
        <w:rPr>
          <w:rFonts w:ascii="Times New Roman" w:eastAsia="Times New Roman" w:hAnsi="Times New Roman" w:cs="Times New Roman"/>
          <w:color w:val="000000" w:themeColor="text1"/>
          <w:sz w:val="22"/>
          <w:szCs w:val="22"/>
          <w:lang w:val="el-GR"/>
        </w:rPr>
        <w:t>ἐνεψύχωσε</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ἔδωκε</w:t>
      </w:r>
      <w:proofErr w:type="spellEnd"/>
      <w:r w:rsidRPr="0035756A">
        <w:rPr>
          <w:rFonts w:ascii="Times New Roman" w:eastAsia="Times New Roman" w:hAnsi="Times New Roman" w:cs="Times New Roman"/>
          <w:color w:val="000000" w:themeColor="text1"/>
          <w:sz w:val="22"/>
          <w:szCs w:val="22"/>
          <w:lang w:val="el-GR"/>
        </w:rPr>
        <w:t xml:space="preserve">  δύναμιν  </w:t>
      </w:r>
      <w:proofErr w:type="spellStart"/>
      <w:r w:rsidRPr="0035756A">
        <w:rPr>
          <w:rFonts w:ascii="Times New Roman" w:eastAsia="Times New Roman" w:hAnsi="Times New Roman" w:cs="Times New Roman"/>
          <w:color w:val="000000" w:themeColor="text1"/>
          <w:sz w:val="22"/>
          <w:szCs w:val="22"/>
          <w:lang w:val="el-GR"/>
        </w:rPr>
        <w:t>τοῖς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ἔκπαλαι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πρὸ</w:t>
      </w:r>
      <w:proofErr w:type="spellEnd"/>
      <w:r w:rsidRPr="0035756A">
        <w:rPr>
          <w:rFonts w:ascii="Times New Roman" w:eastAsia="Times New Roman" w:hAnsi="Times New Roman" w:cs="Times New Roman"/>
          <w:color w:val="000000" w:themeColor="text1"/>
          <w:sz w:val="22"/>
          <w:szCs w:val="22"/>
          <w:lang w:val="el-GR"/>
        </w:rPr>
        <w:t xml:space="preserve"> δέκα περίπου  δεκαετηρίδων </w:t>
      </w:r>
      <w:proofErr w:type="spellStart"/>
      <w:r w:rsidRPr="0035756A">
        <w:rPr>
          <w:rFonts w:ascii="Times New Roman" w:eastAsia="Times New Roman" w:hAnsi="Times New Roman" w:cs="Times New Roman"/>
          <w:color w:val="000000" w:themeColor="text1"/>
          <w:sz w:val="22"/>
          <w:szCs w:val="22"/>
          <w:lang w:val="el-GR"/>
        </w:rPr>
        <w:t>κεκρυμμένοις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ἐκ</w:t>
      </w:r>
      <w:proofErr w:type="spellEnd"/>
      <w:r w:rsidRPr="0035756A">
        <w:rPr>
          <w:rFonts w:ascii="Times New Roman" w:eastAsia="Times New Roman" w:hAnsi="Times New Roman" w:cs="Times New Roman"/>
          <w:color w:val="000000" w:themeColor="text1"/>
          <w:sz w:val="22"/>
          <w:szCs w:val="22"/>
          <w:lang w:val="el-GR"/>
        </w:rPr>
        <w:t xml:space="preserve">  τρόμου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πιέσεως </w:t>
      </w:r>
      <w:proofErr w:type="spellStart"/>
      <w:r w:rsidRPr="0035756A">
        <w:rPr>
          <w:rFonts w:ascii="Times New Roman" w:eastAsia="Times New Roman" w:hAnsi="Times New Roman" w:cs="Times New Roman"/>
          <w:color w:val="000000" w:themeColor="text1"/>
          <w:sz w:val="22"/>
          <w:szCs w:val="22"/>
          <w:lang w:val="el-GR"/>
        </w:rPr>
        <w:t>Χριστιανοῖς</w:t>
      </w:r>
      <w:proofErr w:type="spellEnd"/>
      <w:r w:rsidRPr="0035756A">
        <w:rPr>
          <w:rFonts w:ascii="Times New Roman" w:eastAsia="Times New Roman" w:hAnsi="Times New Roman" w:cs="Times New Roman"/>
          <w:color w:val="000000" w:themeColor="text1"/>
          <w:sz w:val="22"/>
          <w:szCs w:val="22"/>
          <w:lang w:val="el-GR"/>
        </w:rPr>
        <w:t xml:space="preserve">, ν᾿ </w:t>
      </w:r>
      <w:proofErr w:type="spellStart"/>
      <w:r w:rsidRPr="0035756A">
        <w:rPr>
          <w:rFonts w:ascii="Times New Roman" w:eastAsia="Times New Roman" w:hAnsi="Times New Roman" w:cs="Times New Roman"/>
          <w:color w:val="000000" w:themeColor="text1"/>
          <w:sz w:val="22"/>
          <w:szCs w:val="22"/>
          <w:lang w:val="el-GR"/>
        </w:rPr>
        <w:t>ἀναπετάσωσι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παρρησίᾳ</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σημαίαν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τῆς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Ὀρθοδοξίας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νὰ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ἄρωσι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ἀπατηλὰ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ἐνδύματα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ὀνόματα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δι</w:t>
      </w:r>
      <w:proofErr w:type="spellEnd"/>
      <w:r w:rsidRPr="0035756A">
        <w:rPr>
          <w:rFonts w:ascii="Times New Roman" w:eastAsia="Times New Roman" w:hAnsi="Times New Roman" w:cs="Times New Roman"/>
          <w:color w:val="000000" w:themeColor="text1"/>
          <w:sz w:val="22"/>
          <w:szCs w:val="22"/>
          <w:lang w:val="el-GR"/>
        </w:rPr>
        <w:t xml:space="preserve">᾿ ὧ </w:t>
      </w:r>
      <w:proofErr w:type="spellStart"/>
      <w:r w:rsidRPr="0035756A">
        <w:rPr>
          <w:rFonts w:ascii="Times New Roman" w:eastAsia="Times New Roman" w:hAnsi="Times New Roman" w:cs="Times New Roman"/>
          <w:color w:val="000000" w:themeColor="text1"/>
          <w:sz w:val="22"/>
          <w:szCs w:val="22"/>
          <w:lang w:val="el-GR"/>
        </w:rPr>
        <w:t>ἐφενάκιζον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ἐφενακίζοντο</w:t>
      </w:r>
      <w:proofErr w:type="spellEnd"/>
      <w:r w:rsidRPr="0035756A">
        <w:rPr>
          <w:rFonts w:ascii="Times New Roman" w:eastAsia="Times New Roman" w:hAnsi="Times New Roman" w:cs="Times New Roman"/>
          <w:color w:val="000000" w:themeColor="text1"/>
          <w:sz w:val="22"/>
          <w:szCs w:val="22"/>
          <w:lang w:val="el-GR"/>
        </w:rPr>
        <w:t xml:space="preserve">,  χαρακτηριζόμενοι </w:t>
      </w:r>
      <w:proofErr w:type="spellStart"/>
      <w:r w:rsidRPr="0035756A">
        <w:rPr>
          <w:rFonts w:ascii="Times New Roman" w:eastAsia="Times New Roman" w:hAnsi="Times New Roman" w:cs="Times New Roman"/>
          <w:color w:val="000000" w:themeColor="text1"/>
          <w:sz w:val="22"/>
          <w:szCs w:val="22"/>
          <w:lang w:val="el-GR"/>
        </w:rPr>
        <w:t>ὅτι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ἀνήκον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εἰς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Ὀθωμανικὸν</w:t>
      </w:r>
      <w:proofErr w:type="spellEnd"/>
      <w:r w:rsidRPr="0035756A">
        <w:rPr>
          <w:rFonts w:ascii="Times New Roman" w:eastAsia="Times New Roman" w:hAnsi="Times New Roman" w:cs="Times New Roman"/>
          <w:color w:val="000000" w:themeColor="text1"/>
          <w:sz w:val="22"/>
          <w:szCs w:val="22"/>
          <w:lang w:val="el-GR"/>
        </w:rPr>
        <w:t xml:space="preserve"> θρήσκευμα)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νὰ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ἑορτάσωσι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Χριστιανικὸν</w:t>
      </w:r>
      <w:proofErr w:type="spellEnd"/>
      <w:r w:rsidRPr="0035756A">
        <w:rPr>
          <w:rFonts w:ascii="Times New Roman" w:eastAsia="Times New Roman" w:hAnsi="Times New Roman" w:cs="Times New Roman"/>
          <w:color w:val="000000" w:themeColor="text1"/>
          <w:sz w:val="22"/>
          <w:szCs w:val="22"/>
          <w:lang w:val="el-GR"/>
        </w:rPr>
        <w:t xml:space="preserve">  Πάσχα </w:t>
      </w:r>
      <w:proofErr w:type="spellStart"/>
      <w:r w:rsidRPr="0035756A">
        <w:rPr>
          <w:rFonts w:ascii="Times New Roman" w:eastAsia="Times New Roman" w:hAnsi="Times New Roman" w:cs="Times New Roman"/>
          <w:color w:val="000000" w:themeColor="text1"/>
          <w:sz w:val="22"/>
          <w:szCs w:val="22"/>
          <w:lang w:val="el-GR"/>
        </w:rPr>
        <w:t>ἐλευθέρως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ἀπτοήτως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Ὄθεν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βλέπομεν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τοὺς</w:t>
      </w:r>
      <w:proofErr w:type="spellEnd"/>
      <w:r w:rsidRPr="0035756A">
        <w:rPr>
          <w:rFonts w:ascii="Times New Roman" w:eastAsia="Times New Roman" w:hAnsi="Times New Roman" w:cs="Times New Roman"/>
          <w:color w:val="000000" w:themeColor="text1"/>
          <w:sz w:val="22"/>
          <w:szCs w:val="22"/>
          <w:lang w:val="el-GR"/>
        </w:rPr>
        <w:t xml:space="preserve">  κατοίκους   </w:t>
      </w:r>
      <w:proofErr w:type="spellStart"/>
      <w:r w:rsidRPr="0035756A">
        <w:rPr>
          <w:rFonts w:ascii="Times New Roman" w:eastAsia="Times New Roman" w:hAnsi="Times New Roman" w:cs="Times New Roman"/>
          <w:color w:val="000000" w:themeColor="text1"/>
          <w:sz w:val="22"/>
          <w:szCs w:val="22"/>
          <w:lang w:val="el-GR"/>
        </w:rPr>
        <w:t>ἰδίως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κωμῶν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Λουριτζίνας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λοιπῶν</w:t>
      </w:r>
      <w:proofErr w:type="spellEnd"/>
      <w:r w:rsidRPr="0035756A">
        <w:rPr>
          <w:rFonts w:ascii="Times New Roman" w:eastAsia="Times New Roman" w:hAnsi="Times New Roman" w:cs="Times New Roman"/>
          <w:color w:val="000000" w:themeColor="text1"/>
          <w:sz w:val="22"/>
          <w:szCs w:val="22"/>
          <w:lang w:val="el-GR"/>
        </w:rPr>
        <w:t xml:space="preserve">  πέριξ, </w:t>
      </w:r>
      <w:proofErr w:type="spellStart"/>
      <w:r w:rsidRPr="0035756A">
        <w:rPr>
          <w:rFonts w:ascii="Times New Roman" w:eastAsia="Times New Roman" w:hAnsi="Times New Roman" w:cs="Times New Roman"/>
          <w:color w:val="000000" w:themeColor="text1"/>
          <w:sz w:val="22"/>
          <w:szCs w:val="22"/>
          <w:lang w:val="el-GR"/>
        </w:rPr>
        <w:t>Ἁγ</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Τύχωνος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Μουτταγιάκας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Κορφῆς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Λιμνατίου</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Λάνιας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Δωροῦ</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Μοναγριοῦ</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Τριμικλίνης</w:t>
      </w:r>
      <w:proofErr w:type="spellEnd"/>
      <w:r w:rsidRPr="0035756A">
        <w:rPr>
          <w:rFonts w:ascii="Times New Roman" w:eastAsia="Times New Roman" w:hAnsi="Times New Roman" w:cs="Times New Roman"/>
          <w:color w:val="000000" w:themeColor="text1"/>
          <w:sz w:val="22"/>
          <w:szCs w:val="22"/>
          <w:lang w:val="el-GR"/>
        </w:rPr>
        <w:t xml:space="preserve"> κτλ. </w:t>
      </w:r>
      <w:proofErr w:type="spellStart"/>
      <w:r w:rsidRPr="0035756A">
        <w:rPr>
          <w:rFonts w:ascii="Times New Roman" w:eastAsia="Times New Roman" w:hAnsi="Times New Roman" w:cs="Times New Roman"/>
          <w:color w:val="000000" w:themeColor="text1"/>
          <w:sz w:val="22"/>
          <w:szCs w:val="22"/>
          <w:lang w:val="el-GR"/>
        </w:rPr>
        <w:t>ἤδη</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ἀντικαταστήσαντας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Ὄθωμανικὸν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φέσιον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διὰ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τῶν</w:t>
      </w:r>
      <w:proofErr w:type="spellEnd"/>
      <w:r w:rsidRPr="0035756A">
        <w:rPr>
          <w:rFonts w:ascii="Times New Roman" w:eastAsia="Times New Roman" w:hAnsi="Times New Roman" w:cs="Times New Roman"/>
          <w:color w:val="000000" w:themeColor="text1"/>
          <w:sz w:val="22"/>
          <w:szCs w:val="22"/>
          <w:lang w:val="el-GR"/>
        </w:rPr>
        <w:t xml:space="preserve">   καλουμένων  σκούφων, ἤ </w:t>
      </w:r>
      <w:proofErr w:type="spellStart"/>
      <w:r w:rsidRPr="0035756A">
        <w:rPr>
          <w:rFonts w:ascii="Times New Roman" w:eastAsia="Times New Roman" w:hAnsi="Times New Roman" w:cs="Times New Roman"/>
          <w:color w:val="000000" w:themeColor="text1"/>
          <w:sz w:val="22"/>
          <w:szCs w:val="22"/>
          <w:lang w:val="el-GR"/>
        </w:rPr>
        <w:t>διὰ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τῶν</w:t>
      </w:r>
      <w:proofErr w:type="spellEnd"/>
      <w:r w:rsidRPr="0035756A">
        <w:rPr>
          <w:rFonts w:ascii="Times New Roman" w:eastAsia="Times New Roman" w:hAnsi="Times New Roman" w:cs="Times New Roman"/>
          <w:color w:val="000000" w:themeColor="text1"/>
          <w:sz w:val="22"/>
          <w:szCs w:val="22"/>
          <w:lang w:val="el-GR"/>
        </w:rPr>
        <w:t xml:space="preserve">  πίλων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σκιαδίων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τηρούντων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μὲν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εἰσέτι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πολλῶν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σκελέας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ἤτοι</w:t>
      </w:r>
      <w:proofErr w:type="spellEnd"/>
      <w:r w:rsidRPr="0035756A">
        <w:rPr>
          <w:rFonts w:ascii="Times New Roman" w:eastAsia="Times New Roman" w:hAnsi="Times New Roman" w:cs="Times New Roman"/>
          <w:color w:val="000000" w:themeColor="text1"/>
          <w:sz w:val="22"/>
          <w:szCs w:val="22"/>
          <w:lang w:val="el-GR"/>
        </w:rPr>
        <w:t xml:space="preserve"> βρακιά, ἤ </w:t>
      </w:r>
      <w:proofErr w:type="spellStart"/>
      <w:r w:rsidRPr="0035756A">
        <w:rPr>
          <w:rFonts w:ascii="Times New Roman" w:eastAsia="Times New Roman" w:hAnsi="Times New Roman" w:cs="Times New Roman"/>
          <w:color w:val="000000" w:themeColor="text1"/>
          <w:sz w:val="22"/>
          <w:szCs w:val="22"/>
          <w:lang w:val="el-GR"/>
        </w:rPr>
        <w:t>τὰς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ἀναξυρίδας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καί</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τινων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ὅμως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ἑνδυθέντων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Εὐρωπαϊκῶς.Τοὺς</w:t>
      </w:r>
      <w:proofErr w:type="spellEnd"/>
      <w:r w:rsidRPr="0035756A">
        <w:rPr>
          <w:rFonts w:ascii="Times New Roman" w:eastAsia="Times New Roman" w:hAnsi="Times New Roman" w:cs="Times New Roman"/>
          <w:color w:val="000000" w:themeColor="text1"/>
          <w:sz w:val="22"/>
          <w:szCs w:val="22"/>
          <w:lang w:val="el-GR"/>
        </w:rPr>
        <w:t xml:space="preserve"> κατοίκους τούτους </w:t>
      </w:r>
      <w:proofErr w:type="spellStart"/>
      <w:r w:rsidRPr="0035756A">
        <w:rPr>
          <w:rFonts w:ascii="Times New Roman" w:eastAsia="Times New Roman" w:hAnsi="Times New Roman" w:cs="Times New Roman"/>
          <w:color w:val="000000" w:themeColor="text1"/>
          <w:sz w:val="22"/>
          <w:szCs w:val="22"/>
          <w:lang w:val="el-GR"/>
        </w:rPr>
        <w:t>προσονομάζουσι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Λινοπάμπακους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διὰ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ἀναμίγδην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κατὰ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τὰς</w:t>
      </w:r>
      <w:proofErr w:type="spellEnd"/>
      <w:r w:rsidRPr="0035756A">
        <w:rPr>
          <w:rFonts w:ascii="Times New Roman" w:eastAsia="Times New Roman" w:hAnsi="Times New Roman" w:cs="Times New Roman"/>
          <w:color w:val="000000" w:themeColor="text1"/>
          <w:sz w:val="22"/>
          <w:szCs w:val="22"/>
          <w:lang w:val="el-GR"/>
        </w:rPr>
        <w:t xml:space="preserve"> περιστάσεις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συμφέρον  </w:t>
      </w:r>
      <w:proofErr w:type="spellStart"/>
      <w:r w:rsidRPr="0035756A">
        <w:rPr>
          <w:rFonts w:ascii="Times New Roman" w:eastAsia="Times New Roman" w:hAnsi="Times New Roman" w:cs="Times New Roman"/>
          <w:color w:val="000000" w:themeColor="text1"/>
          <w:sz w:val="22"/>
          <w:szCs w:val="22"/>
          <w:lang w:val="el-GR"/>
        </w:rPr>
        <w:t>τηρεῖν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ἐπιδεικνύειν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τὰς</w:t>
      </w:r>
      <w:proofErr w:type="spellEnd"/>
      <w:r w:rsidRPr="0035756A">
        <w:rPr>
          <w:rFonts w:ascii="Times New Roman" w:eastAsia="Times New Roman" w:hAnsi="Times New Roman" w:cs="Times New Roman"/>
          <w:color w:val="000000" w:themeColor="text1"/>
          <w:sz w:val="22"/>
          <w:szCs w:val="22"/>
          <w:lang w:val="el-GR"/>
        </w:rPr>
        <w:t xml:space="preserve"> θρησκείας </w:t>
      </w:r>
      <w:proofErr w:type="spellStart"/>
      <w:r w:rsidRPr="0035756A">
        <w:rPr>
          <w:rFonts w:ascii="Times New Roman" w:eastAsia="Times New Roman" w:hAnsi="Times New Roman" w:cs="Times New Roman"/>
          <w:color w:val="000000" w:themeColor="text1"/>
          <w:sz w:val="22"/>
          <w:szCs w:val="22"/>
          <w:lang w:val="el-GR"/>
        </w:rPr>
        <w:t>ἀμφοτέρας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Χριστιανικήν</w:t>
      </w:r>
      <w:proofErr w:type="spellEnd"/>
      <w:r w:rsidRPr="0035756A">
        <w:rPr>
          <w:rFonts w:ascii="Times New Roman" w:eastAsia="Times New Roman" w:hAnsi="Times New Roman" w:cs="Times New Roman"/>
          <w:color w:val="000000" w:themeColor="text1"/>
          <w:sz w:val="22"/>
          <w:szCs w:val="22"/>
          <w:lang w:val="el-GR"/>
        </w:rPr>
        <w:t xml:space="preserve"> τε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Μωαμεθανικήν</w:t>
      </w:r>
      <w:proofErr w:type="spellEnd"/>
      <w:r w:rsidRPr="0035756A">
        <w:rPr>
          <w:rFonts w:ascii="Times New Roman" w:eastAsia="Times New Roman" w:hAnsi="Times New Roman" w:cs="Times New Roman"/>
          <w:color w:val="000000" w:themeColor="text1"/>
          <w:sz w:val="22"/>
          <w:szCs w:val="22"/>
          <w:lang w:val="el-GR"/>
        </w:rPr>
        <w:t>.</w:t>
      </w:r>
      <w:r w:rsidRPr="0035756A">
        <w:rPr>
          <w:rStyle w:val="ac"/>
          <w:rFonts w:ascii="Times New Roman" w:eastAsia="Times New Roman" w:hAnsi="Times New Roman" w:cs="Times New Roman"/>
          <w:color w:val="000000" w:themeColor="text1"/>
          <w:sz w:val="22"/>
          <w:szCs w:val="22"/>
          <w:lang w:val="el-GR"/>
        </w:rPr>
        <w:footnoteReference w:id="49"/>
      </w:r>
    </w:p>
    <w:p w14:paraId="17F95940" w14:textId="77777777" w:rsidR="0035756A" w:rsidRPr="0035756A" w:rsidRDefault="0035756A" w:rsidP="0035756A">
      <w:pPr>
        <w:spacing w:after="0" w:line="240" w:lineRule="auto"/>
        <w:jc w:val="both"/>
        <w:rPr>
          <w:rFonts w:ascii="Times New Roman" w:eastAsia="Times New Roman" w:hAnsi="Times New Roman" w:cs="Times New Roman"/>
          <w:color w:val="000000" w:themeColor="text1"/>
          <w:sz w:val="22"/>
          <w:szCs w:val="22"/>
          <w:lang w:val="el-GR"/>
        </w:rPr>
      </w:pPr>
    </w:p>
    <w:p w14:paraId="53E1AB57" w14:textId="77777777" w:rsidR="0035756A" w:rsidRPr="0035756A" w:rsidRDefault="0035756A" w:rsidP="0035756A">
      <w:pPr>
        <w:spacing w:after="0" w:line="240" w:lineRule="auto"/>
        <w:jc w:val="both"/>
        <w:rPr>
          <w:rFonts w:ascii="Times New Roman" w:eastAsia="Times New Roman" w:hAnsi="Times New Roman" w:cs="Times New Roman"/>
          <w:color w:val="000000" w:themeColor="text1"/>
          <w:sz w:val="22"/>
          <w:szCs w:val="22"/>
          <w:lang w:val="el-GR"/>
        </w:rPr>
      </w:pPr>
    </w:p>
    <w:p w14:paraId="13770033" w14:textId="690E1EC2" w:rsidR="0035756A" w:rsidRPr="00C82827" w:rsidRDefault="0035756A" w:rsidP="0035756A">
      <w:pPr>
        <w:spacing w:after="0" w:line="240" w:lineRule="auto"/>
        <w:jc w:val="both"/>
        <w:rPr>
          <w:rFonts w:ascii="Times New Roman" w:eastAsia="Times New Roman" w:hAnsi="Times New Roman" w:cs="Times New Roman"/>
          <w:b/>
          <w:color w:val="000000" w:themeColor="text1"/>
          <w:sz w:val="22"/>
          <w:szCs w:val="22"/>
          <w:lang w:val="el-GR"/>
        </w:rPr>
      </w:pPr>
      <w:r w:rsidRPr="00C82827">
        <w:rPr>
          <w:rFonts w:ascii="Times New Roman" w:eastAsia="Times New Roman" w:hAnsi="Times New Roman" w:cs="Times New Roman"/>
          <w:b/>
          <w:color w:val="000000" w:themeColor="text1"/>
          <w:sz w:val="22"/>
          <w:szCs w:val="22"/>
          <w:lang w:val="el-GR"/>
        </w:rPr>
        <w:t xml:space="preserve">8. Οι </w:t>
      </w:r>
      <w:proofErr w:type="spellStart"/>
      <w:r w:rsidRPr="00C82827">
        <w:rPr>
          <w:rFonts w:ascii="Times New Roman" w:eastAsia="Times New Roman" w:hAnsi="Times New Roman" w:cs="Times New Roman"/>
          <w:b/>
          <w:color w:val="000000" w:themeColor="text1"/>
          <w:sz w:val="22"/>
          <w:szCs w:val="22"/>
          <w:lang w:val="el-GR"/>
        </w:rPr>
        <w:t>Λινοβάμβακοι</w:t>
      </w:r>
      <w:proofErr w:type="spellEnd"/>
      <w:r w:rsidRPr="00C82827">
        <w:rPr>
          <w:rFonts w:ascii="Times New Roman" w:eastAsia="Times New Roman" w:hAnsi="Times New Roman" w:cs="Times New Roman"/>
          <w:b/>
          <w:color w:val="000000" w:themeColor="text1"/>
          <w:sz w:val="22"/>
          <w:szCs w:val="22"/>
          <w:lang w:val="el-GR"/>
        </w:rPr>
        <w:t xml:space="preserve">  υπό  την οπτική των  ξένων περιηγητών και των  Βρετανών </w:t>
      </w:r>
    </w:p>
    <w:p w14:paraId="574F64F7" w14:textId="77777777" w:rsidR="0035756A" w:rsidRPr="00C82827" w:rsidRDefault="0035756A" w:rsidP="0035756A">
      <w:pPr>
        <w:spacing w:after="0" w:line="240" w:lineRule="auto"/>
        <w:jc w:val="both"/>
        <w:rPr>
          <w:rFonts w:ascii="Times New Roman" w:eastAsia="Times New Roman" w:hAnsi="Times New Roman" w:cs="Times New Roman"/>
          <w:b/>
          <w:color w:val="000000" w:themeColor="text1"/>
          <w:sz w:val="22"/>
          <w:szCs w:val="22"/>
          <w:lang w:val="el-GR"/>
        </w:rPr>
      </w:pPr>
    </w:p>
    <w:p w14:paraId="1BE139AA" w14:textId="77777777" w:rsidR="0035756A" w:rsidRPr="00C82827" w:rsidRDefault="0035756A" w:rsidP="0035756A">
      <w:pPr>
        <w:spacing w:after="0" w:line="240" w:lineRule="auto"/>
        <w:jc w:val="both"/>
        <w:rPr>
          <w:rFonts w:ascii="Times New Roman" w:eastAsia="Times New Roman" w:hAnsi="Times New Roman" w:cs="Times New Roman"/>
          <w:b/>
          <w:color w:val="000000" w:themeColor="text1"/>
          <w:sz w:val="22"/>
          <w:szCs w:val="22"/>
        </w:rPr>
      </w:pPr>
      <w:r w:rsidRPr="00C82827">
        <w:rPr>
          <w:rFonts w:ascii="Times New Roman" w:eastAsia="Times New Roman" w:hAnsi="Times New Roman" w:cs="Times New Roman"/>
          <w:b/>
          <w:color w:val="000000" w:themeColor="text1"/>
          <w:sz w:val="22"/>
          <w:szCs w:val="22"/>
          <w:lang w:val="el-GR"/>
        </w:rPr>
        <w:t>αξιωματούχων</w:t>
      </w:r>
      <w:r w:rsidRPr="00C82827">
        <w:rPr>
          <w:rFonts w:ascii="Times New Roman" w:eastAsia="Times New Roman" w:hAnsi="Times New Roman" w:cs="Times New Roman"/>
          <w:b/>
          <w:color w:val="000000" w:themeColor="text1"/>
          <w:sz w:val="22"/>
          <w:szCs w:val="22"/>
        </w:rPr>
        <w:t xml:space="preserve"> </w:t>
      </w:r>
    </w:p>
    <w:p w14:paraId="2A6DF1BF" w14:textId="77777777" w:rsidR="0035756A" w:rsidRPr="00C82827" w:rsidRDefault="0035756A" w:rsidP="0035756A">
      <w:pPr>
        <w:spacing w:after="0" w:line="240" w:lineRule="auto"/>
        <w:jc w:val="both"/>
        <w:rPr>
          <w:rFonts w:ascii="Times New Roman" w:eastAsia="Times New Roman" w:hAnsi="Times New Roman" w:cs="Times New Roman"/>
          <w:color w:val="000000" w:themeColor="text1"/>
          <w:sz w:val="22"/>
          <w:szCs w:val="22"/>
        </w:rPr>
      </w:pPr>
      <w:r w:rsidRPr="00C82827">
        <w:rPr>
          <w:rFonts w:ascii="Times New Roman" w:eastAsia="Times New Roman" w:hAnsi="Times New Roman" w:cs="Times New Roman"/>
          <w:color w:val="000000" w:themeColor="text1"/>
          <w:sz w:val="22"/>
          <w:szCs w:val="22"/>
        </w:rPr>
        <w:t xml:space="preserve"> </w:t>
      </w:r>
    </w:p>
    <w:p w14:paraId="56DFEEB2" w14:textId="77777777" w:rsidR="0035756A" w:rsidRPr="0035756A" w:rsidRDefault="0035756A" w:rsidP="0035756A">
      <w:pPr>
        <w:spacing w:after="0" w:line="240" w:lineRule="auto"/>
        <w:jc w:val="both"/>
        <w:rPr>
          <w:rFonts w:ascii="Times New Roman" w:eastAsia="Times New Roman" w:hAnsi="Times New Roman" w:cs="Times New Roman"/>
          <w:color w:val="000000" w:themeColor="text1"/>
          <w:sz w:val="22"/>
          <w:szCs w:val="22"/>
        </w:rPr>
      </w:pPr>
    </w:p>
    <w:p w14:paraId="51A8FA8C" w14:textId="51121A2E" w:rsidR="00444329" w:rsidRDefault="00444329" w:rsidP="00444329">
      <w:pPr>
        <w:spacing w:after="0" w:line="240" w:lineRule="auto"/>
        <w:ind w:left="283" w:right="283"/>
        <w:jc w:val="both"/>
        <w:rPr>
          <w:rFonts w:ascii="Times New Roman" w:eastAsia="Times New Roman" w:hAnsi="Times New Roman" w:cs="Times New Roman"/>
          <w:color w:val="000000" w:themeColor="text1"/>
          <w:sz w:val="22"/>
          <w:szCs w:val="22"/>
          <w:lang w:val="el-GR"/>
        </w:rPr>
      </w:pPr>
      <w:r>
        <w:rPr>
          <w:rFonts w:ascii="Times New Roman" w:eastAsia="Times New Roman" w:hAnsi="Times New Roman" w:cs="Times New Roman"/>
          <w:color w:val="000000" w:themeColor="text1"/>
          <w:sz w:val="22"/>
          <w:szCs w:val="22"/>
          <w:lang w:val="el-GR"/>
        </w:rPr>
        <w:t>[…]Γιατί από τις 30.000 ή περισσότερους κατοίκους  της Λευκωσίας, μόλις  και υπάρχουν  4.000 έως  5.000 Τούρκοι, ενώ  σε ολόκληρο το νησί υπάρχουν  δεν  υπάρχουν  12.000 έως 13.000 από  αυτούς, οι περισσότεροι από  τους οποίους είναι εξωμότες ασπάσθηκαν  τον Ισλαμισμό για να  έχουν, μεγαλύτερη ησυχία. […]μόλις αυτοί  οι εξωμότες  δουν  χριστιανικό στρατό,  θα απορρίψουν  το τουρμπάνι  και θα  ξαναφορέσουν το καπέλο, και θα  στρέψουν  τα όπλα εναντίον  του Τούρκου.</w:t>
      </w:r>
      <w:r>
        <w:rPr>
          <w:rStyle w:val="ac"/>
          <w:rFonts w:ascii="Times New Roman" w:eastAsia="Times New Roman" w:hAnsi="Times New Roman" w:cs="Times New Roman"/>
          <w:color w:val="000000" w:themeColor="text1"/>
          <w:sz w:val="22"/>
          <w:szCs w:val="22"/>
          <w:lang w:val="el-GR"/>
        </w:rPr>
        <w:footnoteReference w:id="50"/>
      </w:r>
    </w:p>
    <w:p w14:paraId="2BC5DD68" w14:textId="77777777" w:rsidR="00444329" w:rsidRPr="00444329" w:rsidRDefault="00444329"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67D51959" w14:textId="4849C8CB"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n-GB"/>
        </w:rPr>
      </w:pPr>
      <w:r w:rsidRPr="0035756A">
        <w:rPr>
          <w:rFonts w:ascii="Times New Roman" w:eastAsia="Times New Roman" w:hAnsi="Times New Roman" w:cs="Times New Roman"/>
          <w:color w:val="000000" w:themeColor="text1"/>
          <w:sz w:val="22"/>
          <w:szCs w:val="22"/>
          <w:lang w:val="en-GB"/>
        </w:rPr>
        <w:t xml:space="preserve">[...] When zaptiehs call </w:t>
      </w:r>
      <w:proofErr w:type="gramStart"/>
      <w:r w:rsidRPr="0035756A">
        <w:rPr>
          <w:rFonts w:ascii="Times New Roman" w:eastAsia="Times New Roman" w:hAnsi="Times New Roman" w:cs="Times New Roman"/>
          <w:color w:val="000000" w:themeColor="text1"/>
          <w:sz w:val="22"/>
          <w:szCs w:val="22"/>
          <w:lang w:val="en-GB"/>
        </w:rPr>
        <w:t>for  their</w:t>
      </w:r>
      <w:proofErr w:type="gramEnd"/>
      <w:r w:rsidRPr="0035756A">
        <w:rPr>
          <w:rFonts w:ascii="Times New Roman" w:eastAsia="Times New Roman" w:hAnsi="Times New Roman" w:cs="Times New Roman"/>
          <w:color w:val="000000" w:themeColor="text1"/>
          <w:sz w:val="22"/>
          <w:szCs w:val="22"/>
          <w:lang w:val="en-GB"/>
        </w:rPr>
        <w:t xml:space="preserve"> exemption-tax, </w:t>
      </w:r>
      <w:proofErr w:type="gramStart"/>
      <w:r w:rsidRPr="0035756A">
        <w:rPr>
          <w:rFonts w:ascii="Times New Roman" w:eastAsia="Times New Roman" w:hAnsi="Times New Roman" w:cs="Times New Roman"/>
          <w:color w:val="000000" w:themeColor="text1"/>
          <w:sz w:val="22"/>
          <w:szCs w:val="22"/>
          <w:lang w:val="en-GB"/>
        </w:rPr>
        <w:t>they  are</w:t>
      </w:r>
      <w:proofErr w:type="gramEnd"/>
      <w:r w:rsidRPr="0035756A">
        <w:rPr>
          <w:rFonts w:ascii="Times New Roman" w:eastAsia="Times New Roman" w:hAnsi="Times New Roman" w:cs="Times New Roman"/>
          <w:color w:val="000000" w:themeColor="text1"/>
          <w:sz w:val="22"/>
          <w:szCs w:val="22"/>
          <w:lang w:val="en-GB"/>
        </w:rPr>
        <w:t xml:space="preserve"> </w:t>
      </w:r>
      <w:proofErr w:type="gramStart"/>
      <w:r w:rsidRPr="0035756A">
        <w:rPr>
          <w:rFonts w:ascii="Times New Roman" w:eastAsia="Times New Roman" w:hAnsi="Times New Roman" w:cs="Times New Roman"/>
          <w:color w:val="000000" w:themeColor="text1"/>
          <w:sz w:val="22"/>
          <w:szCs w:val="22"/>
          <w:lang w:val="en-GB"/>
        </w:rPr>
        <w:t>Turks</w:t>
      </w:r>
      <w:r w:rsidRPr="0035756A">
        <w:rPr>
          <w:rFonts w:ascii="Times New Roman" w:eastAsia="Times New Roman" w:hAnsi="Times New Roman" w:cs="Times New Roman"/>
          <w:color w:val="000000" w:themeColor="text1"/>
          <w:sz w:val="22"/>
          <w:szCs w:val="22"/>
        </w:rPr>
        <w:t xml:space="preserve">; </w:t>
      </w:r>
      <w:r w:rsidRPr="0035756A">
        <w:rPr>
          <w:rFonts w:ascii="Times New Roman" w:eastAsia="Times New Roman" w:hAnsi="Times New Roman" w:cs="Times New Roman"/>
          <w:color w:val="000000" w:themeColor="text1"/>
          <w:sz w:val="22"/>
          <w:szCs w:val="22"/>
          <w:lang w:val="en-GB"/>
        </w:rPr>
        <w:t xml:space="preserve"> when</w:t>
      </w:r>
      <w:proofErr w:type="gramEnd"/>
      <w:r w:rsidRPr="0035756A">
        <w:rPr>
          <w:rFonts w:ascii="Times New Roman" w:eastAsia="Times New Roman" w:hAnsi="Times New Roman" w:cs="Times New Roman"/>
          <w:color w:val="000000" w:themeColor="text1"/>
          <w:sz w:val="22"/>
          <w:szCs w:val="22"/>
          <w:lang w:val="en-GB"/>
        </w:rPr>
        <w:t xml:space="preserve">   magistrates tell </w:t>
      </w:r>
      <w:proofErr w:type="gramStart"/>
      <w:r w:rsidRPr="0035756A">
        <w:rPr>
          <w:rFonts w:ascii="Times New Roman" w:eastAsia="Times New Roman" w:hAnsi="Times New Roman" w:cs="Times New Roman"/>
          <w:color w:val="000000" w:themeColor="text1"/>
          <w:sz w:val="22"/>
          <w:szCs w:val="22"/>
          <w:lang w:val="en-GB"/>
        </w:rPr>
        <w:t>them  to</w:t>
      </w:r>
      <w:proofErr w:type="gramEnd"/>
      <w:r w:rsidRPr="0035756A">
        <w:rPr>
          <w:rFonts w:ascii="Times New Roman" w:eastAsia="Times New Roman" w:hAnsi="Times New Roman" w:cs="Times New Roman"/>
          <w:color w:val="000000" w:themeColor="text1"/>
          <w:sz w:val="22"/>
          <w:szCs w:val="22"/>
          <w:lang w:val="en-GB"/>
        </w:rPr>
        <w:t xml:space="preserve"> join the standard, </w:t>
      </w:r>
      <w:proofErr w:type="gramStart"/>
      <w:r w:rsidRPr="0035756A">
        <w:rPr>
          <w:rFonts w:ascii="Times New Roman" w:eastAsia="Times New Roman" w:hAnsi="Times New Roman" w:cs="Times New Roman"/>
          <w:color w:val="000000" w:themeColor="text1"/>
          <w:sz w:val="22"/>
          <w:szCs w:val="22"/>
          <w:lang w:val="en-GB"/>
        </w:rPr>
        <w:t>they  are</w:t>
      </w:r>
      <w:proofErr w:type="gramEnd"/>
      <w:r w:rsidRPr="0035756A">
        <w:rPr>
          <w:rFonts w:ascii="Times New Roman" w:eastAsia="Times New Roman" w:hAnsi="Times New Roman" w:cs="Times New Roman"/>
          <w:color w:val="000000" w:themeColor="text1"/>
          <w:sz w:val="22"/>
          <w:szCs w:val="22"/>
          <w:lang w:val="en-GB"/>
        </w:rPr>
        <w:t xml:space="preserve"> Greeks. </w:t>
      </w:r>
      <w:proofErr w:type="gramStart"/>
      <w:r w:rsidRPr="0035756A">
        <w:rPr>
          <w:rFonts w:ascii="Times New Roman" w:eastAsia="Times New Roman" w:hAnsi="Times New Roman" w:cs="Times New Roman"/>
          <w:color w:val="000000" w:themeColor="text1"/>
          <w:sz w:val="22"/>
          <w:szCs w:val="22"/>
          <w:lang w:val="en-GB"/>
        </w:rPr>
        <w:t>They  neither</w:t>
      </w:r>
      <w:proofErr w:type="gramEnd"/>
      <w:r w:rsidRPr="0035756A">
        <w:rPr>
          <w:rFonts w:ascii="Times New Roman" w:eastAsia="Times New Roman" w:hAnsi="Times New Roman" w:cs="Times New Roman"/>
          <w:color w:val="000000" w:themeColor="text1"/>
          <w:sz w:val="22"/>
          <w:szCs w:val="22"/>
          <w:lang w:val="en-GB"/>
        </w:rPr>
        <w:t xml:space="preserve">  </w:t>
      </w:r>
      <w:proofErr w:type="gramStart"/>
      <w:r w:rsidRPr="0035756A">
        <w:rPr>
          <w:rFonts w:ascii="Times New Roman" w:eastAsia="Times New Roman" w:hAnsi="Times New Roman" w:cs="Times New Roman"/>
          <w:color w:val="000000" w:themeColor="text1"/>
          <w:sz w:val="22"/>
          <w:szCs w:val="22"/>
          <w:lang w:val="en-GB"/>
        </w:rPr>
        <w:t>fight  nor</w:t>
      </w:r>
      <w:proofErr w:type="gramEnd"/>
      <w:r w:rsidRPr="0035756A">
        <w:rPr>
          <w:rFonts w:ascii="Times New Roman" w:eastAsia="Times New Roman" w:hAnsi="Times New Roman" w:cs="Times New Roman"/>
          <w:color w:val="000000" w:themeColor="text1"/>
          <w:sz w:val="22"/>
          <w:szCs w:val="22"/>
          <w:lang w:val="en-GB"/>
        </w:rPr>
        <w:t xml:space="preserve"> </w:t>
      </w:r>
      <w:proofErr w:type="gramStart"/>
      <w:r w:rsidRPr="0035756A">
        <w:rPr>
          <w:rFonts w:ascii="Times New Roman" w:eastAsia="Times New Roman" w:hAnsi="Times New Roman" w:cs="Times New Roman"/>
          <w:color w:val="000000" w:themeColor="text1"/>
          <w:sz w:val="22"/>
          <w:szCs w:val="22"/>
          <w:lang w:val="en-GB"/>
        </w:rPr>
        <w:t xml:space="preserve">pay </w:t>
      </w:r>
      <w:r w:rsidRPr="0035756A">
        <w:rPr>
          <w:rFonts w:ascii="Times New Roman" w:eastAsia="Times New Roman" w:hAnsi="Times New Roman" w:cs="Times New Roman"/>
          <w:color w:val="000000" w:themeColor="text1"/>
          <w:sz w:val="22"/>
          <w:szCs w:val="22"/>
        </w:rPr>
        <w:t>;</w:t>
      </w:r>
      <w:proofErr w:type="gramEnd"/>
      <w:r w:rsidRPr="0035756A">
        <w:rPr>
          <w:rFonts w:ascii="Times New Roman" w:eastAsia="Times New Roman" w:hAnsi="Times New Roman" w:cs="Times New Roman"/>
          <w:color w:val="000000" w:themeColor="text1"/>
          <w:sz w:val="22"/>
          <w:szCs w:val="22"/>
        </w:rPr>
        <w:t xml:space="preserve"> </w:t>
      </w:r>
      <w:proofErr w:type="spellStart"/>
      <w:proofErr w:type="gramStart"/>
      <w:r w:rsidRPr="0035756A">
        <w:rPr>
          <w:rFonts w:ascii="Times New Roman" w:eastAsia="Times New Roman" w:hAnsi="Times New Roman" w:cs="Times New Roman"/>
          <w:color w:val="000000" w:themeColor="text1"/>
          <w:sz w:val="22"/>
          <w:szCs w:val="22"/>
        </w:rPr>
        <w:t>they</w:t>
      </w:r>
      <w:proofErr w:type="spellEnd"/>
      <w:r w:rsidRPr="0035756A">
        <w:rPr>
          <w:rFonts w:ascii="Times New Roman" w:eastAsia="Times New Roman" w:hAnsi="Times New Roman" w:cs="Times New Roman"/>
          <w:color w:val="000000" w:themeColor="text1"/>
          <w:sz w:val="22"/>
          <w:szCs w:val="22"/>
        </w:rPr>
        <w:t xml:space="preserve">  </w:t>
      </w:r>
      <w:proofErr w:type="spellStart"/>
      <w:r w:rsidRPr="0035756A">
        <w:rPr>
          <w:rFonts w:ascii="Times New Roman" w:eastAsia="Times New Roman" w:hAnsi="Times New Roman" w:cs="Times New Roman"/>
          <w:color w:val="000000" w:themeColor="text1"/>
          <w:sz w:val="22"/>
          <w:szCs w:val="22"/>
        </w:rPr>
        <w:t>only</w:t>
      </w:r>
      <w:proofErr w:type="spellEnd"/>
      <w:proofErr w:type="gramEnd"/>
      <w:r w:rsidRPr="0035756A">
        <w:rPr>
          <w:rFonts w:ascii="Times New Roman" w:eastAsia="Times New Roman" w:hAnsi="Times New Roman" w:cs="Times New Roman"/>
          <w:color w:val="000000" w:themeColor="text1"/>
          <w:sz w:val="22"/>
          <w:szCs w:val="22"/>
        </w:rPr>
        <w:t xml:space="preserve">  </w:t>
      </w:r>
      <w:proofErr w:type="spellStart"/>
      <w:proofErr w:type="gramStart"/>
      <w:r w:rsidRPr="0035756A">
        <w:rPr>
          <w:rFonts w:ascii="Times New Roman" w:eastAsia="Times New Roman" w:hAnsi="Times New Roman" w:cs="Times New Roman"/>
          <w:color w:val="000000" w:themeColor="text1"/>
          <w:sz w:val="22"/>
          <w:szCs w:val="22"/>
        </w:rPr>
        <w:t>grumble</w:t>
      </w:r>
      <w:proofErr w:type="spellEnd"/>
      <w:r w:rsidRPr="0035756A">
        <w:rPr>
          <w:rFonts w:ascii="Times New Roman" w:eastAsia="Times New Roman" w:hAnsi="Times New Roman" w:cs="Times New Roman"/>
          <w:color w:val="000000" w:themeColor="text1"/>
          <w:sz w:val="22"/>
          <w:szCs w:val="22"/>
        </w:rPr>
        <w:t xml:space="preserve">  and</w:t>
      </w:r>
      <w:proofErr w:type="gramEnd"/>
      <w:r w:rsidRPr="0035756A">
        <w:rPr>
          <w:rFonts w:ascii="Times New Roman" w:eastAsia="Times New Roman" w:hAnsi="Times New Roman" w:cs="Times New Roman"/>
          <w:color w:val="000000" w:themeColor="text1"/>
          <w:sz w:val="22"/>
          <w:szCs w:val="22"/>
        </w:rPr>
        <w:t xml:space="preserve"> </w:t>
      </w:r>
      <w:proofErr w:type="spellStart"/>
      <w:proofErr w:type="gramStart"/>
      <w:r w:rsidRPr="0035756A">
        <w:rPr>
          <w:rFonts w:ascii="Times New Roman" w:eastAsia="Times New Roman" w:hAnsi="Times New Roman" w:cs="Times New Roman"/>
          <w:color w:val="000000" w:themeColor="text1"/>
          <w:sz w:val="22"/>
          <w:szCs w:val="22"/>
        </w:rPr>
        <w:t>intrigue</w:t>
      </w:r>
      <w:proofErr w:type="spellEnd"/>
      <w:r w:rsidRPr="0035756A">
        <w:rPr>
          <w:rFonts w:ascii="Times New Roman" w:eastAsia="Times New Roman" w:hAnsi="Times New Roman" w:cs="Times New Roman"/>
          <w:color w:val="000000" w:themeColor="text1"/>
          <w:sz w:val="22"/>
          <w:szCs w:val="22"/>
        </w:rPr>
        <w:t xml:space="preserve"> ;and</w:t>
      </w:r>
      <w:proofErr w:type="gramEnd"/>
      <w:r w:rsidRPr="0035756A">
        <w:rPr>
          <w:rFonts w:ascii="Times New Roman" w:eastAsia="Times New Roman" w:hAnsi="Times New Roman" w:cs="Times New Roman"/>
          <w:color w:val="000000" w:themeColor="text1"/>
          <w:sz w:val="22"/>
          <w:szCs w:val="22"/>
        </w:rPr>
        <w:t xml:space="preserve"> </w:t>
      </w:r>
      <w:proofErr w:type="spellStart"/>
      <w:r w:rsidRPr="0035756A">
        <w:rPr>
          <w:rFonts w:ascii="Times New Roman" w:eastAsia="Times New Roman" w:hAnsi="Times New Roman" w:cs="Times New Roman"/>
          <w:color w:val="000000" w:themeColor="text1"/>
          <w:sz w:val="22"/>
          <w:szCs w:val="22"/>
        </w:rPr>
        <w:t>by</w:t>
      </w:r>
      <w:proofErr w:type="spellEnd"/>
      <w:r w:rsidRPr="0035756A">
        <w:rPr>
          <w:rFonts w:ascii="Times New Roman" w:eastAsia="Times New Roman" w:hAnsi="Times New Roman" w:cs="Times New Roman"/>
          <w:color w:val="000000" w:themeColor="text1"/>
          <w:sz w:val="22"/>
          <w:szCs w:val="22"/>
        </w:rPr>
        <w:t xml:space="preserve"> </w:t>
      </w:r>
      <w:proofErr w:type="spellStart"/>
      <w:proofErr w:type="gramStart"/>
      <w:r w:rsidRPr="0035756A">
        <w:rPr>
          <w:rFonts w:ascii="Times New Roman" w:eastAsia="Times New Roman" w:hAnsi="Times New Roman" w:cs="Times New Roman"/>
          <w:color w:val="000000" w:themeColor="text1"/>
          <w:sz w:val="22"/>
          <w:szCs w:val="22"/>
        </w:rPr>
        <w:t>appealing</w:t>
      </w:r>
      <w:proofErr w:type="spellEnd"/>
      <w:r w:rsidRPr="0035756A">
        <w:rPr>
          <w:rFonts w:ascii="Times New Roman" w:eastAsia="Times New Roman" w:hAnsi="Times New Roman" w:cs="Times New Roman"/>
          <w:color w:val="000000" w:themeColor="text1"/>
          <w:sz w:val="22"/>
          <w:szCs w:val="22"/>
        </w:rPr>
        <w:t xml:space="preserve">  </w:t>
      </w:r>
      <w:proofErr w:type="spellStart"/>
      <w:r w:rsidRPr="0035756A">
        <w:rPr>
          <w:rFonts w:ascii="Times New Roman" w:eastAsia="Times New Roman" w:hAnsi="Times New Roman" w:cs="Times New Roman"/>
          <w:color w:val="000000" w:themeColor="text1"/>
          <w:sz w:val="22"/>
          <w:szCs w:val="22"/>
        </w:rPr>
        <w:t>to</w:t>
      </w:r>
      <w:proofErr w:type="spellEnd"/>
      <w:proofErr w:type="gramEnd"/>
      <w:r w:rsidRPr="0035756A">
        <w:rPr>
          <w:rFonts w:ascii="Times New Roman" w:eastAsia="Times New Roman" w:hAnsi="Times New Roman" w:cs="Times New Roman"/>
          <w:color w:val="000000" w:themeColor="text1"/>
          <w:sz w:val="22"/>
          <w:szCs w:val="22"/>
        </w:rPr>
        <w:t xml:space="preserve"> </w:t>
      </w:r>
      <w:proofErr w:type="gramStart"/>
      <w:r w:rsidRPr="0035756A">
        <w:rPr>
          <w:rFonts w:ascii="Times New Roman" w:eastAsia="Times New Roman" w:hAnsi="Times New Roman" w:cs="Times New Roman"/>
          <w:color w:val="000000" w:themeColor="text1"/>
          <w:sz w:val="22"/>
          <w:szCs w:val="22"/>
        </w:rPr>
        <w:t xml:space="preserve">the  </w:t>
      </w:r>
      <w:proofErr w:type="spellStart"/>
      <w:r w:rsidRPr="0035756A">
        <w:rPr>
          <w:rFonts w:ascii="Times New Roman" w:eastAsia="Times New Roman" w:hAnsi="Times New Roman" w:cs="Times New Roman"/>
          <w:color w:val="000000" w:themeColor="text1"/>
          <w:sz w:val="22"/>
          <w:szCs w:val="22"/>
        </w:rPr>
        <w:t>native</w:t>
      </w:r>
      <w:proofErr w:type="spellEnd"/>
      <w:proofErr w:type="gramEnd"/>
      <w:r w:rsidRPr="0035756A">
        <w:rPr>
          <w:rFonts w:ascii="Times New Roman" w:eastAsia="Times New Roman" w:hAnsi="Times New Roman" w:cs="Times New Roman"/>
          <w:color w:val="000000" w:themeColor="text1"/>
          <w:sz w:val="22"/>
          <w:szCs w:val="22"/>
        </w:rPr>
        <w:t xml:space="preserve"> </w:t>
      </w:r>
      <w:proofErr w:type="spellStart"/>
      <w:proofErr w:type="gramStart"/>
      <w:r w:rsidRPr="0035756A">
        <w:rPr>
          <w:rFonts w:ascii="Times New Roman" w:eastAsia="Times New Roman" w:hAnsi="Times New Roman" w:cs="Times New Roman"/>
          <w:color w:val="000000" w:themeColor="text1"/>
          <w:sz w:val="22"/>
          <w:szCs w:val="22"/>
        </w:rPr>
        <w:t>bishops</w:t>
      </w:r>
      <w:proofErr w:type="spellEnd"/>
      <w:r w:rsidRPr="0035756A">
        <w:rPr>
          <w:rFonts w:ascii="Times New Roman" w:eastAsia="Times New Roman" w:hAnsi="Times New Roman" w:cs="Times New Roman"/>
          <w:color w:val="000000" w:themeColor="text1"/>
          <w:sz w:val="22"/>
          <w:szCs w:val="22"/>
        </w:rPr>
        <w:t xml:space="preserve">  and</w:t>
      </w:r>
      <w:proofErr w:type="gramEnd"/>
      <w:r w:rsidRPr="0035756A">
        <w:rPr>
          <w:rFonts w:ascii="Times New Roman" w:eastAsia="Times New Roman" w:hAnsi="Times New Roman" w:cs="Times New Roman"/>
          <w:color w:val="000000" w:themeColor="text1"/>
          <w:sz w:val="22"/>
          <w:szCs w:val="22"/>
        </w:rPr>
        <w:t xml:space="preserve"> the </w:t>
      </w:r>
      <w:proofErr w:type="spellStart"/>
      <w:proofErr w:type="gramStart"/>
      <w:r w:rsidRPr="0035756A">
        <w:rPr>
          <w:rFonts w:ascii="Times New Roman" w:eastAsia="Times New Roman" w:hAnsi="Times New Roman" w:cs="Times New Roman"/>
          <w:color w:val="000000" w:themeColor="text1"/>
          <w:sz w:val="22"/>
          <w:szCs w:val="22"/>
        </w:rPr>
        <w:t>foreign</w:t>
      </w:r>
      <w:proofErr w:type="spellEnd"/>
      <w:r w:rsidRPr="0035756A">
        <w:rPr>
          <w:rFonts w:ascii="Times New Roman" w:eastAsia="Times New Roman" w:hAnsi="Times New Roman" w:cs="Times New Roman"/>
          <w:color w:val="000000" w:themeColor="text1"/>
          <w:sz w:val="22"/>
          <w:szCs w:val="22"/>
        </w:rPr>
        <w:t xml:space="preserve">  </w:t>
      </w:r>
      <w:proofErr w:type="spellStart"/>
      <w:r w:rsidRPr="0035756A">
        <w:rPr>
          <w:rFonts w:ascii="Times New Roman" w:eastAsia="Times New Roman" w:hAnsi="Times New Roman" w:cs="Times New Roman"/>
          <w:color w:val="000000" w:themeColor="text1"/>
          <w:sz w:val="22"/>
          <w:szCs w:val="22"/>
        </w:rPr>
        <w:t>consuls</w:t>
      </w:r>
      <w:proofErr w:type="spellEnd"/>
      <w:proofErr w:type="gramEnd"/>
      <w:r w:rsidRPr="0035756A">
        <w:rPr>
          <w:rFonts w:ascii="Times New Roman" w:eastAsia="Times New Roman" w:hAnsi="Times New Roman" w:cs="Times New Roman"/>
          <w:color w:val="000000" w:themeColor="text1"/>
          <w:sz w:val="22"/>
          <w:szCs w:val="22"/>
        </w:rPr>
        <w:t xml:space="preserve">, </w:t>
      </w:r>
      <w:proofErr w:type="spellStart"/>
      <w:proofErr w:type="gramStart"/>
      <w:r w:rsidRPr="0035756A">
        <w:rPr>
          <w:rFonts w:ascii="Times New Roman" w:eastAsia="Times New Roman" w:hAnsi="Times New Roman" w:cs="Times New Roman"/>
          <w:color w:val="000000" w:themeColor="text1"/>
          <w:sz w:val="22"/>
          <w:szCs w:val="22"/>
        </w:rPr>
        <w:t>usually</w:t>
      </w:r>
      <w:proofErr w:type="spellEnd"/>
      <w:r w:rsidRPr="0035756A">
        <w:rPr>
          <w:rFonts w:ascii="Times New Roman" w:eastAsia="Times New Roman" w:hAnsi="Times New Roman" w:cs="Times New Roman"/>
          <w:color w:val="000000" w:themeColor="text1"/>
          <w:sz w:val="22"/>
          <w:szCs w:val="22"/>
        </w:rPr>
        <w:t xml:space="preserve">  </w:t>
      </w:r>
      <w:proofErr w:type="spellStart"/>
      <w:r w:rsidRPr="0035756A">
        <w:rPr>
          <w:rFonts w:ascii="Times New Roman" w:eastAsia="Times New Roman" w:hAnsi="Times New Roman" w:cs="Times New Roman"/>
          <w:color w:val="000000" w:themeColor="text1"/>
          <w:sz w:val="22"/>
          <w:szCs w:val="22"/>
        </w:rPr>
        <w:t>contrive</w:t>
      </w:r>
      <w:proofErr w:type="spellEnd"/>
      <w:proofErr w:type="gramEnd"/>
      <w:r w:rsidRPr="0035756A">
        <w:rPr>
          <w:rFonts w:ascii="Times New Roman" w:eastAsia="Times New Roman" w:hAnsi="Times New Roman" w:cs="Times New Roman"/>
          <w:color w:val="000000" w:themeColor="text1"/>
          <w:sz w:val="22"/>
          <w:szCs w:val="22"/>
        </w:rPr>
        <w:t xml:space="preserve">  </w:t>
      </w:r>
      <w:proofErr w:type="spellStart"/>
      <w:proofErr w:type="gramStart"/>
      <w:r w:rsidRPr="0035756A">
        <w:rPr>
          <w:rFonts w:ascii="Times New Roman" w:eastAsia="Times New Roman" w:hAnsi="Times New Roman" w:cs="Times New Roman"/>
          <w:color w:val="000000" w:themeColor="text1"/>
          <w:sz w:val="22"/>
          <w:szCs w:val="22"/>
        </w:rPr>
        <w:t>to</w:t>
      </w:r>
      <w:proofErr w:type="spellEnd"/>
      <w:r w:rsidRPr="0035756A">
        <w:rPr>
          <w:rFonts w:ascii="Times New Roman" w:eastAsia="Times New Roman" w:hAnsi="Times New Roman" w:cs="Times New Roman"/>
          <w:color w:val="000000" w:themeColor="text1"/>
          <w:sz w:val="22"/>
          <w:szCs w:val="22"/>
        </w:rPr>
        <w:t xml:space="preserve">  </w:t>
      </w:r>
      <w:proofErr w:type="spellStart"/>
      <w:r w:rsidRPr="0035756A">
        <w:rPr>
          <w:rFonts w:ascii="Times New Roman" w:eastAsia="Times New Roman" w:hAnsi="Times New Roman" w:cs="Times New Roman"/>
          <w:color w:val="000000" w:themeColor="text1"/>
          <w:sz w:val="22"/>
          <w:szCs w:val="22"/>
        </w:rPr>
        <w:t>shift</w:t>
      </w:r>
      <w:proofErr w:type="spellEnd"/>
      <w:proofErr w:type="gramEnd"/>
      <w:r w:rsidRPr="0035756A">
        <w:rPr>
          <w:rFonts w:ascii="Times New Roman" w:eastAsia="Times New Roman" w:hAnsi="Times New Roman" w:cs="Times New Roman"/>
          <w:color w:val="000000" w:themeColor="text1"/>
          <w:sz w:val="22"/>
          <w:szCs w:val="22"/>
        </w:rPr>
        <w:t xml:space="preserve"> </w:t>
      </w:r>
      <w:proofErr w:type="spellStart"/>
      <w:r w:rsidRPr="0035756A">
        <w:rPr>
          <w:rFonts w:ascii="Times New Roman" w:eastAsia="Times New Roman" w:hAnsi="Times New Roman" w:cs="Times New Roman"/>
          <w:color w:val="000000" w:themeColor="text1"/>
          <w:sz w:val="22"/>
          <w:szCs w:val="22"/>
        </w:rPr>
        <w:t>their</w:t>
      </w:r>
      <w:proofErr w:type="spellEnd"/>
      <w:r w:rsidRPr="0035756A">
        <w:rPr>
          <w:rFonts w:ascii="Times New Roman" w:eastAsia="Times New Roman" w:hAnsi="Times New Roman" w:cs="Times New Roman"/>
          <w:color w:val="000000" w:themeColor="text1"/>
          <w:sz w:val="22"/>
          <w:szCs w:val="22"/>
        </w:rPr>
        <w:t xml:space="preserve"> </w:t>
      </w:r>
      <w:proofErr w:type="spellStart"/>
      <w:proofErr w:type="gramStart"/>
      <w:r w:rsidRPr="0035756A">
        <w:rPr>
          <w:rFonts w:ascii="Times New Roman" w:eastAsia="Times New Roman" w:hAnsi="Times New Roman" w:cs="Times New Roman"/>
          <w:color w:val="000000" w:themeColor="text1"/>
          <w:sz w:val="22"/>
          <w:szCs w:val="22"/>
        </w:rPr>
        <w:t>burden</w:t>
      </w:r>
      <w:proofErr w:type="spellEnd"/>
      <w:r w:rsidRPr="0035756A">
        <w:rPr>
          <w:rFonts w:ascii="Times New Roman" w:eastAsia="Times New Roman" w:hAnsi="Times New Roman" w:cs="Times New Roman"/>
          <w:color w:val="000000" w:themeColor="text1"/>
          <w:sz w:val="22"/>
          <w:szCs w:val="22"/>
        </w:rPr>
        <w:t xml:space="preserve">  on</w:t>
      </w:r>
      <w:proofErr w:type="gramEnd"/>
      <w:r w:rsidRPr="0035756A">
        <w:rPr>
          <w:rFonts w:ascii="Times New Roman" w:eastAsia="Times New Roman" w:hAnsi="Times New Roman" w:cs="Times New Roman"/>
          <w:color w:val="000000" w:themeColor="text1"/>
          <w:sz w:val="22"/>
          <w:szCs w:val="22"/>
        </w:rPr>
        <w:t xml:space="preserve"> </w:t>
      </w:r>
      <w:proofErr w:type="spellStart"/>
      <w:r w:rsidRPr="0035756A">
        <w:rPr>
          <w:rFonts w:ascii="Times New Roman" w:eastAsia="Times New Roman" w:hAnsi="Times New Roman" w:cs="Times New Roman"/>
          <w:color w:val="000000" w:themeColor="text1"/>
          <w:sz w:val="22"/>
          <w:szCs w:val="22"/>
        </w:rPr>
        <w:t>to</w:t>
      </w:r>
      <w:proofErr w:type="spellEnd"/>
      <w:r w:rsidRPr="0035756A">
        <w:rPr>
          <w:rFonts w:ascii="Times New Roman" w:eastAsia="Times New Roman" w:hAnsi="Times New Roman" w:cs="Times New Roman"/>
          <w:color w:val="000000" w:themeColor="text1"/>
          <w:sz w:val="22"/>
          <w:szCs w:val="22"/>
        </w:rPr>
        <w:t xml:space="preserve"> </w:t>
      </w:r>
      <w:proofErr w:type="spellStart"/>
      <w:r w:rsidRPr="0035756A">
        <w:rPr>
          <w:rFonts w:ascii="Times New Roman" w:eastAsia="Times New Roman" w:hAnsi="Times New Roman" w:cs="Times New Roman"/>
          <w:color w:val="000000" w:themeColor="text1"/>
          <w:sz w:val="22"/>
          <w:szCs w:val="22"/>
        </w:rPr>
        <w:t>other</w:t>
      </w:r>
      <w:proofErr w:type="spellEnd"/>
      <w:r w:rsidRPr="0035756A">
        <w:rPr>
          <w:rFonts w:ascii="Times New Roman" w:eastAsia="Times New Roman" w:hAnsi="Times New Roman" w:cs="Times New Roman"/>
          <w:color w:val="000000" w:themeColor="text1"/>
          <w:sz w:val="22"/>
          <w:szCs w:val="22"/>
        </w:rPr>
        <w:t xml:space="preserve"> </w:t>
      </w:r>
      <w:proofErr w:type="spellStart"/>
      <w:r w:rsidRPr="0035756A">
        <w:rPr>
          <w:rFonts w:ascii="Times New Roman" w:eastAsia="Times New Roman" w:hAnsi="Times New Roman" w:cs="Times New Roman"/>
          <w:color w:val="000000" w:themeColor="text1"/>
          <w:sz w:val="22"/>
          <w:szCs w:val="22"/>
        </w:rPr>
        <w:t>people᾿</w:t>
      </w:r>
      <w:proofErr w:type="gramStart"/>
      <w:r w:rsidRPr="0035756A">
        <w:rPr>
          <w:rFonts w:ascii="Times New Roman" w:eastAsia="Times New Roman" w:hAnsi="Times New Roman" w:cs="Times New Roman"/>
          <w:color w:val="000000" w:themeColor="text1"/>
          <w:sz w:val="22"/>
          <w:szCs w:val="22"/>
        </w:rPr>
        <w:t>s</w:t>
      </w:r>
      <w:proofErr w:type="spellEnd"/>
      <w:r w:rsidRPr="0035756A">
        <w:rPr>
          <w:rFonts w:ascii="Times New Roman" w:eastAsia="Times New Roman" w:hAnsi="Times New Roman" w:cs="Times New Roman"/>
          <w:color w:val="000000" w:themeColor="text1"/>
          <w:sz w:val="22"/>
          <w:szCs w:val="22"/>
        </w:rPr>
        <w:t xml:space="preserve">  </w:t>
      </w:r>
      <w:proofErr w:type="spellStart"/>
      <w:r w:rsidRPr="0035756A">
        <w:rPr>
          <w:rFonts w:ascii="Times New Roman" w:eastAsia="Times New Roman" w:hAnsi="Times New Roman" w:cs="Times New Roman"/>
          <w:color w:val="000000" w:themeColor="text1"/>
          <w:sz w:val="22"/>
          <w:szCs w:val="22"/>
        </w:rPr>
        <w:t>backs</w:t>
      </w:r>
      <w:proofErr w:type="spellEnd"/>
      <w:proofErr w:type="gramEnd"/>
      <w:r w:rsidRPr="0035756A">
        <w:rPr>
          <w:rFonts w:ascii="Times New Roman" w:eastAsia="Times New Roman" w:hAnsi="Times New Roman" w:cs="Times New Roman"/>
          <w:color w:val="000000" w:themeColor="text1"/>
          <w:sz w:val="22"/>
          <w:szCs w:val="22"/>
        </w:rPr>
        <w:t>.</w:t>
      </w:r>
      <w:r w:rsidRPr="0035756A">
        <w:rPr>
          <w:rStyle w:val="ac"/>
          <w:rFonts w:ascii="Times New Roman" w:eastAsia="Times New Roman" w:hAnsi="Times New Roman" w:cs="Times New Roman"/>
          <w:color w:val="000000" w:themeColor="text1"/>
          <w:sz w:val="22"/>
          <w:szCs w:val="22"/>
        </w:rPr>
        <w:footnoteReference w:id="51"/>
      </w:r>
    </w:p>
    <w:p w14:paraId="753A60BE" w14:textId="77777777" w:rsidR="0035756A" w:rsidRPr="0035756A" w:rsidRDefault="0035756A" w:rsidP="0035756A">
      <w:pPr>
        <w:spacing w:after="0" w:line="240" w:lineRule="auto"/>
        <w:ind w:right="283"/>
        <w:jc w:val="both"/>
        <w:rPr>
          <w:rFonts w:ascii="Times New Roman" w:eastAsia="Times New Roman" w:hAnsi="Times New Roman" w:cs="Times New Roman"/>
          <w:color w:val="000000" w:themeColor="text1"/>
          <w:sz w:val="22"/>
          <w:szCs w:val="22"/>
        </w:rPr>
      </w:pPr>
    </w:p>
    <w:p w14:paraId="62B29055" w14:textId="5D8B188B" w:rsidR="0035756A" w:rsidRPr="009B2C30" w:rsidRDefault="0035756A" w:rsidP="00C815D0">
      <w:pPr>
        <w:spacing w:after="0" w:line="240" w:lineRule="auto"/>
        <w:ind w:left="283" w:right="283"/>
        <w:jc w:val="both"/>
        <w:rPr>
          <w:rFonts w:ascii="Times New Roman" w:hAnsi="Times New Roman" w:cs="Times New Roman"/>
          <w:color w:val="000000" w:themeColor="text1"/>
          <w:sz w:val="22"/>
          <w:szCs w:val="22"/>
          <w:lang w:val="en-US"/>
        </w:rPr>
      </w:pPr>
      <w:r w:rsidRPr="0035756A">
        <w:rPr>
          <w:rFonts w:ascii="Times New Roman" w:eastAsia="Times New Roman" w:hAnsi="Times New Roman" w:cs="Times New Roman"/>
          <w:color w:val="000000" w:themeColor="text1"/>
          <w:sz w:val="22"/>
          <w:szCs w:val="22"/>
          <w:lang w:val="en-GB"/>
        </w:rPr>
        <w:t>[...]</w:t>
      </w:r>
      <w:r w:rsidRPr="0035756A">
        <w:rPr>
          <w:rFonts w:ascii="Times New Roman" w:hAnsi="Times New Roman" w:cs="Times New Roman"/>
          <w:color w:val="000000" w:themeColor="text1"/>
          <w:sz w:val="22"/>
          <w:szCs w:val="22"/>
          <w:lang w:val="en-GB"/>
        </w:rPr>
        <w:t xml:space="preserve">It is supposed that </w:t>
      </w:r>
      <w:proofErr w:type="gramStart"/>
      <w:r w:rsidRPr="0035756A">
        <w:rPr>
          <w:rFonts w:ascii="Times New Roman" w:hAnsi="Times New Roman" w:cs="Times New Roman"/>
          <w:color w:val="000000" w:themeColor="text1"/>
          <w:sz w:val="22"/>
          <w:szCs w:val="22"/>
          <w:lang w:val="en-GB"/>
        </w:rPr>
        <w:t>about  1500</w:t>
      </w:r>
      <w:proofErr w:type="gramEnd"/>
      <w:r w:rsidRPr="0035756A">
        <w:rPr>
          <w:rFonts w:ascii="Times New Roman" w:hAnsi="Times New Roman" w:cs="Times New Roman"/>
          <w:color w:val="000000" w:themeColor="text1"/>
          <w:sz w:val="22"/>
          <w:szCs w:val="22"/>
          <w:lang w:val="en-GB"/>
        </w:rPr>
        <w:t xml:space="preserve"> of </w:t>
      </w:r>
      <w:proofErr w:type="gramStart"/>
      <w:r w:rsidRPr="0035756A">
        <w:rPr>
          <w:rFonts w:ascii="Times New Roman" w:hAnsi="Times New Roman" w:cs="Times New Roman"/>
          <w:color w:val="000000" w:themeColor="text1"/>
          <w:sz w:val="22"/>
          <w:szCs w:val="22"/>
          <w:lang w:val="en-GB"/>
        </w:rPr>
        <w:t>these  people</w:t>
      </w:r>
      <w:proofErr w:type="gramEnd"/>
      <w:r w:rsidRPr="0035756A">
        <w:rPr>
          <w:rFonts w:ascii="Times New Roman" w:hAnsi="Times New Roman" w:cs="Times New Roman"/>
          <w:color w:val="000000" w:themeColor="text1"/>
          <w:sz w:val="22"/>
          <w:szCs w:val="22"/>
          <w:lang w:val="en-GB"/>
        </w:rPr>
        <w:t xml:space="preserve"> exist </w:t>
      </w:r>
      <w:proofErr w:type="gramStart"/>
      <w:r w:rsidRPr="0035756A">
        <w:rPr>
          <w:rFonts w:ascii="Times New Roman" w:hAnsi="Times New Roman" w:cs="Times New Roman"/>
          <w:color w:val="000000" w:themeColor="text1"/>
          <w:sz w:val="22"/>
          <w:szCs w:val="22"/>
          <w:lang w:val="en-GB"/>
        </w:rPr>
        <w:t>in  various</w:t>
      </w:r>
      <w:proofErr w:type="gramEnd"/>
      <w:r w:rsidRPr="0035756A">
        <w:rPr>
          <w:rFonts w:ascii="Times New Roman" w:hAnsi="Times New Roman" w:cs="Times New Roman"/>
          <w:color w:val="000000" w:themeColor="text1"/>
          <w:sz w:val="22"/>
          <w:szCs w:val="22"/>
          <w:lang w:val="en-GB"/>
        </w:rPr>
        <w:t xml:space="preserve">  </w:t>
      </w:r>
      <w:proofErr w:type="gramStart"/>
      <w:r w:rsidRPr="0035756A">
        <w:rPr>
          <w:rFonts w:ascii="Times New Roman" w:hAnsi="Times New Roman" w:cs="Times New Roman"/>
          <w:color w:val="000000" w:themeColor="text1"/>
          <w:sz w:val="22"/>
          <w:szCs w:val="22"/>
          <w:lang w:val="en-GB"/>
        </w:rPr>
        <w:t>parts  of</w:t>
      </w:r>
      <w:proofErr w:type="gramEnd"/>
      <w:r w:rsidRPr="0035756A">
        <w:rPr>
          <w:rFonts w:ascii="Times New Roman" w:hAnsi="Times New Roman" w:cs="Times New Roman"/>
          <w:color w:val="000000" w:themeColor="text1"/>
          <w:sz w:val="22"/>
          <w:szCs w:val="22"/>
        </w:rPr>
        <w:t xml:space="preserve"> </w:t>
      </w:r>
      <w:proofErr w:type="gramStart"/>
      <w:r w:rsidRPr="0035756A">
        <w:rPr>
          <w:rFonts w:ascii="Times New Roman" w:hAnsi="Times New Roman" w:cs="Times New Roman"/>
          <w:color w:val="000000" w:themeColor="text1"/>
          <w:sz w:val="22"/>
          <w:szCs w:val="22"/>
          <w:lang w:val="en-GB"/>
        </w:rPr>
        <w:t xml:space="preserve">Cyprus </w:t>
      </w:r>
      <w:r w:rsidRPr="0035756A">
        <w:rPr>
          <w:rFonts w:ascii="Times New Roman" w:hAnsi="Times New Roman" w:cs="Times New Roman"/>
          <w:color w:val="000000" w:themeColor="text1"/>
          <w:sz w:val="22"/>
          <w:szCs w:val="22"/>
        </w:rPr>
        <w:t>;</w:t>
      </w:r>
      <w:proofErr w:type="gramEnd"/>
      <w:r w:rsidRPr="0035756A">
        <w:rPr>
          <w:rFonts w:ascii="Times New Roman" w:hAnsi="Times New Roman" w:cs="Times New Roman"/>
          <w:color w:val="000000" w:themeColor="text1"/>
          <w:sz w:val="22"/>
          <w:szCs w:val="22"/>
        </w:rPr>
        <w:t xml:space="preserve"> </w:t>
      </w:r>
      <w:proofErr w:type="gramStart"/>
      <w:r w:rsidRPr="0035756A">
        <w:rPr>
          <w:rFonts w:ascii="Times New Roman" w:hAnsi="Times New Roman" w:cs="Times New Roman"/>
          <w:color w:val="000000" w:themeColor="text1"/>
          <w:sz w:val="22"/>
          <w:szCs w:val="22"/>
          <w:lang w:val="en-GB"/>
        </w:rPr>
        <w:t>they  are</w:t>
      </w:r>
      <w:proofErr w:type="gramEnd"/>
      <w:r w:rsidRPr="0035756A">
        <w:rPr>
          <w:rFonts w:ascii="Times New Roman" w:hAnsi="Times New Roman" w:cs="Times New Roman"/>
          <w:color w:val="000000" w:themeColor="text1"/>
          <w:sz w:val="22"/>
          <w:szCs w:val="22"/>
          <w:lang w:val="en-GB"/>
        </w:rPr>
        <w:t xml:space="preserve">   baptised in the Greek </w:t>
      </w:r>
      <w:proofErr w:type="gramStart"/>
      <w:r w:rsidRPr="0035756A">
        <w:rPr>
          <w:rFonts w:ascii="Times New Roman" w:hAnsi="Times New Roman" w:cs="Times New Roman"/>
          <w:color w:val="000000" w:themeColor="text1"/>
          <w:sz w:val="22"/>
          <w:szCs w:val="22"/>
          <w:lang w:val="en-GB"/>
        </w:rPr>
        <w:t>Church,  and</w:t>
      </w:r>
      <w:proofErr w:type="gramEnd"/>
      <w:r w:rsidRPr="0035756A">
        <w:rPr>
          <w:rFonts w:ascii="Times New Roman" w:hAnsi="Times New Roman" w:cs="Times New Roman"/>
          <w:color w:val="000000" w:themeColor="text1"/>
          <w:sz w:val="22"/>
          <w:szCs w:val="22"/>
          <w:lang w:val="en-GB"/>
        </w:rPr>
        <w:t xml:space="preserve"> can </w:t>
      </w:r>
      <w:proofErr w:type="gramStart"/>
      <w:r w:rsidRPr="0035756A">
        <w:rPr>
          <w:rFonts w:ascii="Times New Roman" w:hAnsi="Times New Roman" w:cs="Times New Roman"/>
          <w:color w:val="000000" w:themeColor="text1"/>
          <w:sz w:val="22"/>
          <w:szCs w:val="22"/>
          <w:lang w:val="en-GB"/>
        </w:rPr>
        <w:t>thus  escape</w:t>
      </w:r>
      <w:proofErr w:type="gramEnd"/>
      <w:r w:rsidRPr="0035756A">
        <w:rPr>
          <w:rFonts w:ascii="Times New Roman" w:hAnsi="Times New Roman" w:cs="Times New Roman"/>
          <w:color w:val="000000" w:themeColor="text1"/>
          <w:sz w:val="22"/>
          <w:szCs w:val="22"/>
          <w:lang w:val="en-GB"/>
        </w:rPr>
        <w:t xml:space="preserve"> conscription </w:t>
      </w:r>
      <w:proofErr w:type="gramStart"/>
      <w:r w:rsidRPr="0035756A">
        <w:rPr>
          <w:rFonts w:ascii="Times New Roman" w:hAnsi="Times New Roman" w:cs="Times New Roman"/>
          <w:color w:val="000000" w:themeColor="text1"/>
          <w:sz w:val="22"/>
          <w:szCs w:val="22"/>
          <w:lang w:val="en-GB"/>
        </w:rPr>
        <w:t>for  military</w:t>
      </w:r>
      <w:proofErr w:type="gramEnd"/>
      <w:r w:rsidRPr="0035756A">
        <w:rPr>
          <w:rFonts w:ascii="Times New Roman" w:hAnsi="Times New Roman" w:cs="Times New Roman"/>
          <w:color w:val="000000" w:themeColor="text1"/>
          <w:sz w:val="22"/>
          <w:szCs w:val="22"/>
          <w:lang w:val="en-GB"/>
        </w:rPr>
        <w:t xml:space="preserve">  </w:t>
      </w:r>
      <w:proofErr w:type="gramStart"/>
      <w:r w:rsidRPr="0035756A">
        <w:rPr>
          <w:rFonts w:ascii="Times New Roman" w:hAnsi="Times New Roman" w:cs="Times New Roman"/>
          <w:color w:val="000000" w:themeColor="text1"/>
          <w:sz w:val="22"/>
          <w:szCs w:val="22"/>
          <w:lang w:val="en-GB"/>
        </w:rPr>
        <w:t>service  according</w:t>
      </w:r>
      <w:proofErr w:type="gramEnd"/>
      <w:r w:rsidRPr="0035756A">
        <w:rPr>
          <w:rFonts w:ascii="Times New Roman" w:hAnsi="Times New Roman" w:cs="Times New Roman"/>
          <w:color w:val="000000" w:themeColor="text1"/>
          <w:sz w:val="22"/>
          <w:szCs w:val="22"/>
          <w:lang w:val="en-GB"/>
        </w:rPr>
        <w:t xml:space="preserve"> to </w:t>
      </w:r>
      <w:proofErr w:type="gramStart"/>
      <w:r w:rsidRPr="0035756A">
        <w:rPr>
          <w:rFonts w:ascii="Times New Roman" w:hAnsi="Times New Roman" w:cs="Times New Roman"/>
          <w:color w:val="000000" w:themeColor="text1"/>
          <w:sz w:val="22"/>
          <w:szCs w:val="22"/>
          <w:lang w:val="en-GB"/>
        </w:rPr>
        <w:t>Turkish  law</w:t>
      </w:r>
      <w:proofErr w:type="gramEnd"/>
      <w:r w:rsidRPr="0035756A">
        <w:rPr>
          <w:rFonts w:ascii="Times New Roman" w:hAnsi="Times New Roman" w:cs="Times New Roman"/>
          <w:color w:val="000000" w:themeColor="text1"/>
          <w:sz w:val="22"/>
          <w:szCs w:val="22"/>
          <w:lang w:val="en-GB"/>
        </w:rPr>
        <w:t>.</w:t>
      </w:r>
      <w:r w:rsidRPr="0035756A">
        <w:rPr>
          <w:rStyle w:val="ac"/>
          <w:rFonts w:ascii="Times New Roman" w:eastAsia="Times New Roman" w:hAnsi="Times New Roman" w:cs="Times New Roman"/>
          <w:color w:val="000000" w:themeColor="text1"/>
          <w:sz w:val="22"/>
          <w:szCs w:val="22"/>
          <w:lang w:val="en-GB"/>
        </w:rPr>
        <w:footnoteReference w:id="52"/>
      </w:r>
    </w:p>
    <w:p w14:paraId="7757FFD1"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n-GB"/>
        </w:rPr>
      </w:pPr>
      <w:r w:rsidRPr="0035756A">
        <w:rPr>
          <w:rFonts w:ascii="Times New Roman" w:eastAsia="Times New Roman" w:hAnsi="Times New Roman" w:cs="Times New Roman"/>
          <w:color w:val="000000" w:themeColor="text1"/>
          <w:sz w:val="22"/>
          <w:szCs w:val="22"/>
        </w:rPr>
        <w:lastRenderedPageBreak/>
        <w:t xml:space="preserve">[...] </w:t>
      </w:r>
      <w:proofErr w:type="gramStart"/>
      <w:r w:rsidRPr="0035756A">
        <w:rPr>
          <w:rFonts w:ascii="Times New Roman" w:eastAsia="Times New Roman" w:hAnsi="Times New Roman" w:cs="Times New Roman"/>
          <w:color w:val="000000" w:themeColor="text1"/>
          <w:sz w:val="22"/>
          <w:szCs w:val="22"/>
          <w:lang w:val="en-GB"/>
        </w:rPr>
        <w:t>At  the</w:t>
      </w:r>
      <w:proofErr w:type="gramEnd"/>
      <w:r w:rsidRPr="0035756A">
        <w:rPr>
          <w:rFonts w:ascii="Times New Roman" w:eastAsia="Times New Roman" w:hAnsi="Times New Roman" w:cs="Times New Roman"/>
          <w:color w:val="000000" w:themeColor="text1"/>
          <w:sz w:val="22"/>
          <w:szCs w:val="22"/>
          <w:lang w:val="en-GB"/>
        </w:rPr>
        <w:t xml:space="preserve">  present </w:t>
      </w:r>
      <w:proofErr w:type="gramStart"/>
      <w:r w:rsidRPr="0035756A">
        <w:rPr>
          <w:rFonts w:ascii="Times New Roman" w:eastAsia="Times New Roman" w:hAnsi="Times New Roman" w:cs="Times New Roman"/>
          <w:color w:val="000000" w:themeColor="text1"/>
          <w:sz w:val="22"/>
          <w:szCs w:val="22"/>
          <w:lang w:val="en-GB"/>
        </w:rPr>
        <w:t>time,  however,  the</w:t>
      </w:r>
      <w:proofErr w:type="gramEnd"/>
      <w:r w:rsidRPr="0035756A">
        <w:rPr>
          <w:rFonts w:ascii="Times New Roman" w:eastAsia="Times New Roman" w:hAnsi="Times New Roman" w:cs="Times New Roman"/>
          <w:color w:val="000000" w:themeColor="text1"/>
          <w:sz w:val="22"/>
          <w:szCs w:val="22"/>
          <w:lang w:val="en-GB"/>
        </w:rPr>
        <w:t xml:space="preserve">  number of </w:t>
      </w:r>
      <w:proofErr w:type="gramStart"/>
      <w:r w:rsidRPr="0035756A">
        <w:rPr>
          <w:rFonts w:ascii="Times New Roman" w:eastAsia="Times New Roman" w:hAnsi="Times New Roman" w:cs="Times New Roman"/>
          <w:color w:val="000000" w:themeColor="text1"/>
          <w:sz w:val="22"/>
          <w:szCs w:val="22"/>
          <w:lang w:val="en-GB"/>
        </w:rPr>
        <w:t xml:space="preserve">true  </w:t>
      </w:r>
      <w:proofErr w:type="spellStart"/>
      <w:r w:rsidRPr="0035756A">
        <w:rPr>
          <w:rFonts w:ascii="Times New Roman" w:eastAsia="Times New Roman" w:hAnsi="Times New Roman" w:cs="Times New Roman"/>
          <w:color w:val="000000" w:themeColor="text1"/>
          <w:sz w:val="22"/>
          <w:szCs w:val="22"/>
          <w:lang w:val="en-GB"/>
        </w:rPr>
        <w:t>Linobambakoi</w:t>
      </w:r>
      <w:proofErr w:type="spellEnd"/>
      <w:proofErr w:type="gramEnd"/>
      <w:r w:rsidRPr="0035756A">
        <w:rPr>
          <w:rFonts w:ascii="Times New Roman" w:eastAsia="Times New Roman" w:hAnsi="Times New Roman" w:cs="Times New Roman"/>
          <w:color w:val="000000" w:themeColor="text1"/>
          <w:sz w:val="22"/>
          <w:szCs w:val="22"/>
          <w:lang w:val="en-GB"/>
        </w:rPr>
        <w:t xml:space="preserve"> is </w:t>
      </w:r>
      <w:proofErr w:type="gramStart"/>
      <w:r w:rsidRPr="0035756A">
        <w:rPr>
          <w:rFonts w:ascii="Times New Roman" w:eastAsia="Times New Roman" w:hAnsi="Times New Roman" w:cs="Times New Roman"/>
          <w:color w:val="000000" w:themeColor="text1"/>
          <w:sz w:val="22"/>
          <w:szCs w:val="22"/>
          <w:lang w:val="en-GB"/>
        </w:rPr>
        <w:t>very  small</w:t>
      </w:r>
      <w:proofErr w:type="gramEnd"/>
      <w:r w:rsidRPr="0035756A">
        <w:rPr>
          <w:rFonts w:ascii="Times New Roman" w:eastAsia="Times New Roman" w:hAnsi="Times New Roman" w:cs="Times New Roman"/>
          <w:color w:val="000000" w:themeColor="text1"/>
          <w:sz w:val="22"/>
          <w:szCs w:val="22"/>
          <w:lang w:val="en-GB"/>
        </w:rPr>
        <w:t xml:space="preserve">, the </w:t>
      </w:r>
      <w:proofErr w:type="gramStart"/>
      <w:r w:rsidRPr="0035756A">
        <w:rPr>
          <w:rFonts w:ascii="Times New Roman" w:eastAsia="Times New Roman" w:hAnsi="Times New Roman" w:cs="Times New Roman"/>
          <w:color w:val="000000" w:themeColor="text1"/>
          <w:sz w:val="22"/>
          <w:szCs w:val="22"/>
          <w:lang w:val="en-GB"/>
        </w:rPr>
        <w:t>majority  of</w:t>
      </w:r>
      <w:proofErr w:type="gramEnd"/>
      <w:r w:rsidRPr="0035756A">
        <w:rPr>
          <w:rFonts w:ascii="Times New Roman" w:eastAsia="Times New Roman" w:hAnsi="Times New Roman" w:cs="Times New Roman"/>
          <w:color w:val="000000" w:themeColor="text1"/>
          <w:sz w:val="22"/>
          <w:szCs w:val="22"/>
          <w:lang w:val="en-GB"/>
        </w:rPr>
        <w:t xml:space="preserve"> </w:t>
      </w:r>
      <w:proofErr w:type="gramStart"/>
      <w:r w:rsidRPr="0035756A">
        <w:rPr>
          <w:rFonts w:ascii="Times New Roman" w:eastAsia="Times New Roman" w:hAnsi="Times New Roman" w:cs="Times New Roman"/>
          <w:color w:val="000000" w:themeColor="text1"/>
          <w:sz w:val="22"/>
          <w:szCs w:val="22"/>
          <w:lang w:val="en-GB"/>
        </w:rPr>
        <w:t>them  having</w:t>
      </w:r>
      <w:proofErr w:type="gramEnd"/>
      <w:r w:rsidRPr="0035756A">
        <w:rPr>
          <w:rFonts w:ascii="Times New Roman" w:eastAsia="Times New Roman" w:hAnsi="Times New Roman" w:cs="Times New Roman"/>
          <w:color w:val="000000" w:themeColor="text1"/>
          <w:sz w:val="22"/>
          <w:szCs w:val="22"/>
          <w:lang w:val="en-GB"/>
        </w:rPr>
        <w:t xml:space="preserve"> decided </w:t>
      </w:r>
      <w:proofErr w:type="gramStart"/>
      <w:r w:rsidRPr="0035756A">
        <w:rPr>
          <w:rFonts w:ascii="Times New Roman" w:eastAsia="Times New Roman" w:hAnsi="Times New Roman" w:cs="Times New Roman"/>
          <w:color w:val="000000" w:themeColor="text1"/>
          <w:sz w:val="22"/>
          <w:szCs w:val="22"/>
          <w:lang w:val="en-GB"/>
        </w:rPr>
        <w:t>to  declare</w:t>
      </w:r>
      <w:proofErr w:type="gramEnd"/>
      <w:r w:rsidRPr="0035756A">
        <w:rPr>
          <w:rFonts w:ascii="Times New Roman" w:eastAsia="Times New Roman" w:hAnsi="Times New Roman" w:cs="Times New Roman"/>
          <w:color w:val="000000" w:themeColor="text1"/>
          <w:sz w:val="22"/>
          <w:szCs w:val="22"/>
          <w:lang w:val="en-GB"/>
        </w:rPr>
        <w:t xml:space="preserve"> </w:t>
      </w:r>
      <w:proofErr w:type="gramStart"/>
      <w:r w:rsidRPr="0035756A">
        <w:rPr>
          <w:rFonts w:ascii="Times New Roman" w:eastAsia="Times New Roman" w:hAnsi="Times New Roman" w:cs="Times New Roman"/>
          <w:color w:val="000000" w:themeColor="text1"/>
          <w:sz w:val="22"/>
          <w:szCs w:val="22"/>
          <w:lang w:val="en-GB"/>
        </w:rPr>
        <w:t>definitely  either</w:t>
      </w:r>
      <w:proofErr w:type="gramEnd"/>
      <w:r w:rsidRPr="0035756A">
        <w:rPr>
          <w:rFonts w:ascii="Times New Roman" w:eastAsia="Times New Roman" w:hAnsi="Times New Roman" w:cs="Times New Roman"/>
          <w:color w:val="000000" w:themeColor="text1"/>
          <w:sz w:val="22"/>
          <w:szCs w:val="22"/>
          <w:lang w:val="en-GB"/>
        </w:rPr>
        <w:t xml:space="preserve"> </w:t>
      </w:r>
      <w:proofErr w:type="gramStart"/>
      <w:r w:rsidRPr="0035756A">
        <w:rPr>
          <w:rFonts w:ascii="Times New Roman" w:eastAsia="Times New Roman" w:hAnsi="Times New Roman" w:cs="Times New Roman"/>
          <w:color w:val="000000" w:themeColor="text1"/>
          <w:sz w:val="22"/>
          <w:szCs w:val="22"/>
          <w:lang w:val="en-GB"/>
        </w:rPr>
        <w:t>for  Christianity</w:t>
      </w:r>
      <w:proofErr w:type="gramEnd"/>
      <w:r w:rsidRPr="0035756A">
        <w:rPr>
          <w:rFonts w:ascii="Times New Roman" w:eastAsia="Times New Roman" w:hAnsi="Times New Roman" w:cs="Times New Roman"/>
          <w:color w:val="000000" w:themeColor="text1"/>
          <w:sz w:val="22"/>
          <w:szCs w:val="22"/>
          <w:lang w:val="en-GB"/>
        </w:rPr>
        <w:t xml:space="preserve">  or Islam.</w:t>
      </w:r>
      <w:r w:rsidRPr="0035756A">
        <w:rPr>
          <w:rStyle w:val="ac"/>
          <w:rFonts w:ascii="Times New Roman" w:eastAsia="Times New Roman" w:hAnsi="Times New Roman" w:cs="Times New Roman"/>
          <w:color w:val="000000" w:themeColor="text1"/>
          <w:sz w:val="22"/>
          <w:szCs w:val="22"/>
          <w:lang w:val="en-GB"/>
        </w:rPr>
        <w:footnoteReference w:id="53"/>
      </w:r>
      <w:r w:rsidRPr="0035756A">
        <w:rPr>
          <w:rFonts w:ascii="Times New Roman" w:eastAsia="Times New Roman" w:hAnsi="Times New Roman" w:cs="Times New Roman"/>
          <w:color w:val="000000" w:themeColor="text1"/>
          <w:sz w:val="22"/>
          <w:szCs w:val="22"/>
          <w:lang w:val="en-GB"/>
        </w:rPr>
        <w:t xml:space="preserve"> </w:t>
      </w:r>
    </w:p>
    <w:p w14:paraId="5FECC81B" w14:textId="77777777" w:rsidR="00FE75B9" w:rsidRPr="009B2C30" w:rsidRDefault="00FE75B9" w:rsidP="0035756A">
      <w:pPr>
        <w:spacing w:after="0" w:line="240" w:lineRule="auto"/>
        <w:jc w:val="both"/>
        <w:rPr>
          <w:rFonts w:ascii="Times New Roman" w:hAnsi="Times New Roman" w:cs="Times New Roman"/>
          <w:b/>
          <w:color w:val="000000" w:themeColor="text1"/>
          <w:sz w:val="22"/>
          <w:szCs w:val="22"/>
          <w:lang w:val="en-US"/>
        </w:rPr>
      </w:pPr>
    </w:p>
    <w:p w14:paraId="71AC50FD" w14:textId="6CB1112C" w:rsidR="0035756A" w:rsidRPr="00E95839" w:rsidRDefault="0035756A" w:rsidP="0035756A">
      <w:pPr>
        <w:spacing w:after="0" w:line="240" w:lineRule="auto"/>
        <w:jc w:val="both"/>
        <w:rPr>
          <w:rFonts w:ascii="Times New Roman" w:hAnsi="Times New Roman" w:cs="Times New Roman"/>
          <w:b/>
          <w:color w:val="000000" w:themeColor="text1"/>
          <w:sz w:val="22"/>
          <w:szCs w:val="22"/>
          <w:lang w:val="el-GR"/>
        </w:rPr>
      </w:pPr>
      <w:r w:rsidRPr="00E95839">
        <w:rPr>
          <w:rFonts w:ascii="Times New Roman" w:hAnsi="Times New Roman" w:cs="Times New Roman"/>
          <w:b/>
          <w:color w:val="000000" w:themeColor="text1"/>
          <w:sz w:val="22"/>
          <w:szCs w:val="22"/>
          <w:lang w:val="el-GR"/>
        </w:rPr>
        <w:t xml:space="preserve">9. Περί των </w:t>
      </w:r>
      <w:proofErr w:type="spellStart"/>
      <w:r w:rsidRPr="00E95839">
        <w:rPr>
          <w:rFonts w:ascii="Times New Roman" w:hAnsi="Times New Roman" w:cs="Times New Roman"/>
          <w:b/>
          <w:color w:val="000000" w:themeColor="text1"/>
          <w:sz w:val="22"/>
          <w:szCs w:val="22"/>
          <w:lang w:val="el-GR"/>
        </w:rPr>
        <w:t>Λινοβαμβάκων</w:t>
      </w:r>
      <w:proofErr w:type="spellEnd"/>
      <w:r w:rsidRPr="00E95839">
        <w:rPr>
          <w:rFonts w:ascii="Times New Roman" w:hAnsi="Times New Roman" w:cs="Times New Roman"/>
          <w:b/>
          <w:color w:val="000000" w:themeColor="text1"/>
          <w:sz w:val="22"/>
          <w:szCs w:val="22"/>
          <w:lang w:val="el-GR"/>
        </w:rPr>
        <w:t xml:space="preserve"> </w:t>
      </w:r>
    </w:p>
    <w:p w14:paraId="7AABF16B" w14:textId="77777777" w:rsidR="0035756A" w:rsidRPr="0035756A" w:rsidRDefault="0035756A" w:rsidP="0035756A">
      <w:pPr>
        <w:spacing w:after="0" w:line="240" w:lineRule="auto"/>
        <w:jc w:val="both"/>
        <w:rPr>
          <w:rFonts w:ascii="Times New Roman" w:hAnsi="Times New Roman" w:cs="Times New Roman"/>
          <w:b/>
          <w:color w:val="000000" w:themeColor="text1"/>
          <w:sz w:val="22"/>
          <w:szCs w:val="22"/>
          <w:u w:val="single"/>
          <w:lang w:val="el-GR"/>
        </w:rPr>
      </w:pPr>
    </w:p>
    <w:p w14:paraId="31598B49" w14:textId="77777777" w:rsidR="0035756A" w:rsidRPr="0035756A" w:rsidRDefault="0035756A" w:rsidP="0035756A">
      <w:pPr>
        <w:spacing w:after="0" w:line="240" w:lineRule="auto"/>
        <w:jc w:val="both"/>
        <w:rPr>
          <w:rFonts w:ascii="Times New Roman" w:hAnsi="Times New Roman" w:cs="Times New Roman"/>
          <w:bCs/>
          <w:color w:val="000000" w:themeColor="text1"/>
          <w:sz w:val="22"/>
          <w:szCs w:val="22"/>
          <w:u w:val="single"/>
          <w:lang w:val="el-GR"/>
        </w:rPr>
      </w:pPr>
    </w:p>
    <w:p w14:paraId="53413B45" w14:textId="77777777" w:rsidR="0035756A" w:rsidRPr="0035756A" w:rsidRDefault="0035756A" w:rsidP="0035756A">
      <w:pPr>
        <w:spacing w:after="0" w:line="240" w:lineRule="auto"/>
        <w:jc w:val="both"/>
        <w:rPr>
          <w:rFonts w:ascii="Times New Roman" w:hAnsi="Times New Roman" w:cs="Times New Roman"/>
          <w:bCs/>
          <w:color w:val="000000" w:themeColor="text1"/>
          <w:sz w:val="22"/>
          <w:szCs w:val="22"/>
          <w:u w:val="single"/>
          <w:lang w:val="el-GR"/>
        </w:rPr>
      </w:pPr>
      <w:r w:rsidRPr="0035756A">
        <w:rPr>
          <w:rFonts w:ascii="Times New Roman" w:hAnsi="Times New Roman" w:cs="Times New Roman"/>
          <w:bCs/>
          <w:color w:val="000000" w:themeColor="text1"/>
          <w:sz w:val="22"/>
          <w:szCs w:val="22"/>
          <w:u w:val="single"/>
          <w:lang w:val="el-GR"/>
        </w:rPr>
        <w:t xml:space="preserve">Γεώργιος  Σ. </w:t>
      </w:r>
      <w:proofErr w:type="spellStart"/>
      <w:r w:rsidRPr="0035756A">
        <w:rPr>
          <w:rFonts w:ascii="Times New Roman" w:hAnsi="Times New Roman" w:cs="Times New Roman"/>
          <w:bCs/>
          <w:color w:val="000000" w:themeColor="text1"/>
          <w:sz w:val="22"/>
          <w:szCs w:val="22"/>
          <w:u w:val="single"/>
          <w:lang w:val="el-GR"/>
        </w:rPr>
        <w:t>Φραγκούδης</w:t>
      </w:r>
      <w:proofErr w:type="spellEnd"/>
    </w:p>
    <w:p w14:paraId="088BB869" w14:textId="77777777" w:rsidR="0035756A" w:rsidRPr="0035756A" w:rsidRDefault="0035756A" w:rsidP="0035756A">
      <w:pPr>
        <w:spacing w:after="0" w:line="240" w:lineRule="auto"/>
        <w:ind w:left="283" w:right="283"/>
        <w:jc w:val="both"/>
        <w:rPr>
          <w:rFonts w:ascii="Times New Roman" w:hAnsi="Times New Roman" w:cs="Times New Roman"/>
          <w:bCs/>
          <w:color w:val="000000" w:themeColor="text1"/>
          <w:sz w:val="22"/>
          <w:szCs w:val="22"/>
          <w:lang w:val="el-GR"/>
        </w:rPr>
      </w:pPr>
    </w:p>
    <w:p w14:paraId="732E4EA9" w14:textId="19A651D3" w:rsidR="0035756A" w:rsidRPr="0035756A" w:rsidRDefault="0035756A" w:rsidP="0035756A">
      <w:pPr>
        <w:spacing w:after="0" w:line="240" w:lineRule="auto"/>
        <w:ind w:left="283" w:right="283"/>
        <w:jc w:val="both"/>
        <w:rPr>
          <w:rFonts w:ascii="Times New Roman" w:hAnsi="Times New Roman" w:cs="Times New Roman"/>
          <w:bCs/>
          <w:color w:val="000000" w:themeColor="text1"/>
          <w:sz w:val="22"/>
          <w:szCs w:val="22"/>
          <w:lang w:val="el-GR"/>
        </w:rPr>
      </w:pPr>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Ἀλλ</w:t>
      </w:r>
      <w:proofErr w:type="spellEnd"/>
      <w:r w:rsidRPr="0035756A">
        <w:rPr>
          <w:rFonts w:ascii="Times New Roman" w:hAnsi="Times New Roman" w:cs="Times New Roman"/>
          <w:bCs/>
          <w:color w:val="000000" w:themeColor="text1"/>
          <w:sz w:val="22"/>
          <w:szCs w:val="22"/>
          <w:lang w:val="el-GR"/>
        </w:rPr>
        <w:t xml:space="preserve">᾽ ἡ </w:t>
      </w:r>
      <w:proofErr w:type="spellStart"/>
      <w:r w:rsidRPr="0035756A">
        <w:rPr>
          <w:rFonts w:ascii="Times New Roman" w:hAnsi="Times New Roman" w:cs="Times New Roman"/>
          <w:bCs/>
          <w:color w:val="000000" w:themeColor="text1"/>
          <w:sz w:val="22"/>
          <w:szCs w:val="22"/>
          <w:lang w:val="el-GR"/>
        </w:rPr>
        <w:t>ἀγγλικὴ</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κατοχὴ</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ἐπανέφερεν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εἰς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τὴν</w:t>
      </w:r>
      <w:proofErr w:type="spellEnd"/>
      <w:r w:rsidRPr="0035756A">
        <w:rPr>
          <w:rFonts w:ascii="Times New Roman" w:hAnsi="Times New Roman" w:cs="Times New Roman"/>
          <w:bCs/>
          <w:color w:val="000000" w:themeColor="text1"/>
          <w:sz w:val="22"/>
          <w:szCs w:val="22"/>
          <w:lang w:val="el-GR"/>
        </w:rPr>
        <w:t xml:space="preserve">  μνήμην  </w:t>
      </w:r>
      <w:proofErr w:type="spellStart"/>
      <w:r w:rsidRPr="0035756A">
        <w:rPr>
          <w:rFonts w:ascii="Times New Roman" w:hAnsi="Times New Roman" w:cs="Times New Roman"/>
          <w:bCs/>
          <w:color w:val="000000" w:themeColor="text1"/>
          <w:sz w:val="22"/>
          <w:szCs w:val="22"/>
          <w:lang w:val="el-GR"/>
        </w:rPr>
        <w:t>αὐτῶν</w:t>
      </w:r>
      <w:proofErr w:type="spellEnd"/>
      <w:r w:rsidRPr="0035756A">
        <w:rPr>
          <w:rFonts w:ascii="Times New Roman" w:hAnsi="Times New Roman" w:cs="Times New Roman"/>
          <w:bCs/>
          <w:color w:val="000000" w:themeColor="text1"/>
          <w:sz w:val="22"/>
          <w:szCs w:val="22"/>
          <w:lang w:val="el-GR"/>
        </w:rPr>
        <w:t xml:space="preserve">  χρόνους </w:t>
      </w:r>
      <w:proofErr w:type="spellStart"/>
      <w:r w:rsidRPr="0035756A">
        <w:rPr>
          <w:rFonts w:ascii="Times New Roman" w:hAnsi="Times New Roman" w:cs="Times New Roman"/>
          <w:bCs/>
          <w:color w:val="000000" w:themeColor="text1"/>
          <w:sz w:val="22"/>
          <w:szCs w:val="22"/>
          <w:lang w:val="el-GR"/>
        </w:rPr>
        <w:t>μεμακρυσμένους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καὶ</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οἱ</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Λινοβάμβακοι</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οὐδὲν</w:t>
      </w:r>
      <w:proofErr w:type="spellEnd"/>
      <w:r w:rsidRPr="0035756A">
        <w:rPr>
          <w:rFonts w:ascii="Times New Roman" w:hAnsi="Times New Roman" w:cs="Times New Roman"/>
          <w:bCs/>
          <w:color w:val="000000" w:themeColor="text1"/>
          <w:sz w:val="22"/>
          <w:szCs w:val="22"/>
          <w:lang w:val="el-GR"/>
        </w:rPr>
        <w:t xml:space="preserve"> πλέον  φοβούμενοι  </w:t>
      </w:r>
      <w:proofErr w:type="spellStart"/>
      <w:r w:rsidRPr="0035756A">
        <w:rPr>
          <w:rFonts w:ascii="Times New Roman" w:hAnsi="Times New Roman" w:cs="Times New Roman"/>
          <w:bCs/>
          <w:color w:val="000000" w:themeColor="text1"/>
          <w:sz w:val="22"/>
          <w:szCs w:val="22"/>
          <w:lang w:val="el-GR"/>
        </w:rPr>
        <w:t>ἐκ</w:t>
      </w:r>
      <w:proofErr w:type="spellEnd"/>
      <w:r w:rsidRPr="0035756A">
        <w:rPr>
          <w:rFonts w:ascii="Times New Roman" w:hAnsi="Times New Roman" w:cs="Times New Roman"/>
          <w:bCs/>
          <w:color w:val="000000" w:themeColor="text1"/>
          <w:sz w:val="22"/>
          <w:szCs w:val="22"/>
          <w:lang w:val="el-GR"/>
        </w:rPr>
        <w:t xml:space="preserve">  μέρους  </w:t>
      </w:r>
      <w:proofErr w:type="spellStart"/>
      <w:r w:rsidRPr="0035756A">
        <w:rPr>
          <w:rFonts w:ascii="Times New Roman" w:hAnsi="Times New Roman" w:cs="Times New Roman"/>
          <w:bCs/>
          <w:color w:val="000000" w:themeColor="text1"/>
          <w:sz w:val="22"/>
          <w:szCs w:val="22"/>
          <w:lang w:val="el-GR"/>
        </w:rPr>
        <w:t>τῶν</w:t>
      </w:r>
      <w:proofErr w:type="spellEnd"/>
      <w:r w:rsidRPr="0035756A">
        <w:rPr>
          <w:rFonts w:ascii="Times New Roman" w:hAnsi="Times New Roman" w:cs="Times New Roman"/>
          <w:bCs/>
          <w:color w:val="000000" w:themeColor="text1"/>
          <w:sz w:val="22"/>
          <w:szCs w:val="22"/>
          <w:lang w:val="el-GR"/>
        </w:rPr>
        <w:t xml:space="preserve">  Τούρκων  πάντες  </w:t>
      </w:r>
      <w:proofErr w:type="spellStart"/>
      <w:r w:rsidRPr="0035756A">
        <w:rPr>
          <w:rFonts w:ascii="Times New Roman" w:hAnsi="Times New Roman" w:cs="Times New Roman"/>
          <w:bCs/>
          <w:color w:val="000000" w:themeColor="text1"/>
          <w:sz w:val="22"/>
          <w:szCs w:val="22"/>
          <w:lang w:val="el-GR"/>
        </w:rPr>
        <w:t>σχεδὸν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προσῆλθον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εἰς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τὴν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ὀρθόδοξον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θρησκείαν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ἤτις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μετὰ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χαρᾶς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ἐδέχθη</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εἰς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τὰς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ἀγκάλας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αὑτῆς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ἀπολωλότα</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πνευματικὰ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αὑτῆς</w:t>
      </w:r>
      <w:proofErr w:type="spellEnd"/>
      <w:r w:rsidRPr="0035756A">
        <w:rPr>
          <w:rFonts w:ascii="Times New Roman" w:hAnsi="Times New Roman" w:cs="Times New Roman"/>
          <w:bCs/>
          <w:color w:val="000000" w:themeColor="text1"/>
          <w:sz w:val="22"/>
          <w:szCs w:val="22"/>
          <w:lang w:val="el-GR"/>
        </w:rPr>
        <w:t xml:space="preserve"> τέκνα. </w:t>
      </w:r>
      <w:proofErr w:type="spellStart"/>
      <w:r w:rsidRPr="0035756A">
        <w:rPr>
          <w:rFonts w:ascii="Times New Roman" w:hAnsi="Times New Roman" w:cs="Times New Roman"/>
          <w:bCs/>
          <w:color w:val="000000" w:themeColor="text1"/>
          <w:sz w:val="22"/>
          <w:szCs w:val="22"/>
          <w:lang w:val="el-GR"/>
        </w:rPr>
        <w:t>Ὁλόκληρα</w:t>
      </w:r>
      <w:proofErr w:type="spellEnd"/>
      <w:r w:rsidRPr="0035756A">
        <w:rPr>
          <w:rFonts w:ascii="Times New Roman" w:hAnsi="Times New Roman" w:cs="Times New Roman"/>
          <w:bCs/>
          <w:color w:val="000000" w:themeColor="text1"/>
          <w:sz w:val="22"/>
          <w:szCs w:val="22"/>
          <w:lang w:val="el-GR"/>
        </w:rPr>
        <w:t xml:space="preserve">  χωρία  </w:t>
      </w:r>
      <w:proofErr w:type="spellStart"/>
      <w:r w:rsidRPr="0035756A">
        <w:rPr>
          <w:rFonts w:ascii="Times New Roman" w:hAnsi="Times New Roman" w:cs="Times New Roman"/>
          <w:bCs/>
          <w:color w:val="000000" w:themeColor="text1"/>
          <w:sz w:val="22"/>
          <w:szCs w:val="22"/>
          <w:lang w:val="el-GR"/>
        </w:rPr>
        <w:t>μετεβλήθησαν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ἐκ</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τουρκικῶν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εἰς</w:t>
      </w:r>
      <w:proofErr w:type="spellEnd"/>
      <w:r w:rsidRPr="0035756A">
        <w:rPr>
          <w:rFonts w:ascii="Times New Roman" w:hAnsi="Times New Roman" w:cs="Times New Roman"/>
          <w:bCs/>
          <w:color w:val="000000" w:themeColor="text1"/>
          <w:sz w:val="22"/>
          <w:szCs w:val="22"/>
          <w:lang w:val="el-GR"/>
        </w:rPr>
        <w:t xml:space="preserve">  χριστιανικά, </w:t>
      </w:r>
      <w:proofErr w:type="spellStart"/>
      <w:r w:rsidRPr="0035756A">
        <w:rPr>
          <w:rFonts w:ascii="Times New Roman" w:hAnsi="Times New Roman" w:cs="Times New Roman"/>
          <w:bCs/>
          <w:color w:val="000000" w:themeColor="text1"/>
          <w:sz w:val="22"/>
          <w:szCs w:val="22"/>
          <w:lang w:val="el-GR"/>
        </w:rPr>
        <w:t>ἑλληνικὰ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σχολεῖα</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ἱδρύθησαν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καὶ</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μετὰ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πάροδον</w:t>
      </w:r>
      <w:proofErr w:type="spellEnd"/>
      <w:r w:rsidRPr="0035756A">
        <w:rPr>
          <w:rFonts w:ascii="Times New Roman" w:hAnsi="Times New Roman" w:cs="Times New Roman"/>
          <w:bCs/>
          <w:color w:val="000000" w:themeColor="text1"/>
          <w:sz w:val="22"/>
          <w:szCs w:val="22"/>
          <w:lang w:val="el-GR"/>
        </w:rPr>
        <w:t xml:space="preserve">  χρόνων </w:t>
      </w:r>
      <w:proofErr w:type="spellStart"/>
      <w:r w:rsidRPr="0035756A">
        <w:rPr>
          <w:rFonts w:ascii="Times New Roman" w:hAnsi="Times New Roman" w:cs="Times New Roman"/>
          <w:bCs/>
          <w:color w:val="000000" w:themeColor="text1"/>
          <w:sz w:val="22"/>
          <w:szCs w:val="22"/>
          <w:lang w:val="el-GR"/>
        </w:rPr>
        <w:t>πολλῶν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ἀντήχησαν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καὶ</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αὖθις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ἱερὰ</w:t>
      </w:r>
      <w:proofErr w:type="spellEnd"/>
      <w:r w:rsidRPr="0035756A">
        <w:rPr>
          <w:rFonts w:ascii="Times New Roman" w:hAnsi="Times New Roman" w:cs="Times New Roman"/>
          <w:bCs/>
          <w:color w:val="000000" w:themeColor="text1"/>
          <w:sz w:val="22"/>
          <w:szCs w:val="22"/>
          <w:lang w:val="el-GR"/>
        </w:rPr>
        <w:t xml:space="preserve">  τεμένη  </w:t>
      </w:r>
      <w:proofErr w:type="spellStart"/>
      <w:r w:rsidRPr="0035756A">
        <w:rPr>
          <w:rFonts w:ascii="Times New Roman" w:hAnsi="Times New Roman" w:cs="Times New Roman"/>
          <w:bCs/>
          <w:color w:val="000000" w:themeColor="text1"/>
          <w:sz w:val="22"/>
          <w:szCs w:val="22"/>
          <w:lang w:val="el-GR"/>
        </w:rPr>
        <w:t>ἐκ</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τῶν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συγκινητικῶν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ψαλμωδιῶν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τῶν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χριστιανῶν</w:t>
      </w:r>
      <w:proofErr w:type="spellEnd"/>
      <w:r w:rsidRPr="0035756A">
        <w:rPr>
          <w:rFonts w:ascii="Times New Roman" w:hAnsi="Times New Roman" w:cs="Times New Roman"/>
          <w:bCs/>
          <w:color w:val="000000" w:themeColor="text1"/>
          <w:sz w:val="22"/>
          <w:szCs w:val="22"/>
          <w:lang w:val="el-GR"/>
        </w:rPr>
        <w:t xml:space="preserve">  πατέρων. Μετ’ </w:t>
      </w:r>
      <w:proofErr w:type="spellStart"/>
      <w:r w:rsidRPr="0035756A">
        <w:rPr>
          <w:rFonts w:ascii="Times New Roman" w:hAnsi="Times New Roman" w:cs="Times New Roman"/>
          <w:bCs/>
          <w:color w:val="000000" w:themeColor="text1"/>
          <w:sz w:val="22"/>
          <w:szCs w:val="22"/>
          <w:lang w:val="el-GR"/>
        </w:rPr>
        <w:t>ὁλίγον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καὶ</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οἱ</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ἐναπολειφθέντες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Λινοβάμβακοι</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θὰ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μιμηθῶσι</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τὸ</w:t>
      </w:r>
      <w:proofErr w:type="spellEnd"/>
      <w:r w:rsidRPr="0035756A">
        <w:rPr>
          <w:rFonts w:ascii="Times New Roman" w:hAnsi="Times New Roman" w:cs="Times New Roman"/>
          <w:bCs/>
          <w:color w:val="000000" w:themeColor="text1"/>
          <w:sz w:val="22"/>
          <w:szCs w:val="22"/>
          <w:lang w:val="el-GR"/>
        </w:rPr>
        <w:t xml:space="preserve"> παράδειγμα </w:t>
      </w:r>
      <w:proofErr w:type="spellStart"/>
      <w:r w:rsidRPr="0035756A">
        <w:rPr>
          <w:rFonts w:ascii="Times New Roman" w:hAnsi="Times New Roman" w:cs="Times New Roman"/>
          <w:bCs/>
          <w:color w:val="000000" w:themeColor="text1"/>
          <w:sz w:val="22"/>
          <w:szCs w:val="22"/>
          <w:lang w:val="el-GR"/>
        </w:rPr>
        <w:t>τῶν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λοιπῶν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καὶ</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τὰ</w:t>
      </w:r>
      <w:proofErr w:type="spellEnd"/>
      <w:r w:rsidRPr="0035756A">
        <w:rPr>
          <w:rFonts w:ascii="Times New Roman" w:hAnsi="Times New Roman" w:cs="Times New Roman"/>
          <w:bCs/>
          <w:color w:val="000000" w:themeColor="text1"/>
          <w:sz w:val="22"/>
          <w:szCs w:val="22"/>
          <w:lang w:val="el-GR"/>
        </w:rPr>
        <w:t xml:space="preserve">  τέ</w:t>
      </w:r>
      <w:r w:rsidR="00E445E5">
        <w:rPr>
          <w:rFonts w:ascii="Times New Roman" w:hAnsi="Times New Roman" w:cs="Times New Roman"/>
          <w:bCs/>
          <w:color w:val="000000" w:themeColor="text1"/>
          <w:sz w:val="22"/>
          <w:szCs w:val="22"/>
          <w:lang w:val="el-GR"/>
        </w:rPr>
        <w:t>κ</w:t>
      </w:r>
      <w:r w:rsidRPr="0035756A">
        <w:rPr>
          <w:rFonts w:ascii="Times New Roman" w:hAnsi="Times New Roman" w:cs="Times New Roman"/>
          <w:bCs/>
          <w:color w:val="000000" w:themeColor="text1"/>
          <w:sz w:val="22"/>
          <w:szCs w:val="22"/>
          <w:lang w:val="el-GR"/>
        </w:rPr>
        <w:t xml:space="preserve">να  </w:t>
      </w:r>
      <w:proofErr w:type="spellStart"/>
      <w:r w:rsidRPr="0035756A">
        <w:rPr>
          <w:rFonts w:ascii="Times New Roman" w:hAnsi="Times New Roman" w:cs="Times New Roman"/>
          <w:bCs/>
          <w:color w:val="000000" w:themeColor="text1"/>
          <w:sz w:val="22"/>
          <w:szCs w:val="22"/>
          <w:lang w:val="el-GR"/>
        </w:rPr>
        <w:t>θὰ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ἐξαγνίσωσι</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διὰ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τῆς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πράξεώς</w:t>
      </w:r>
      <w:proofErr w:type="spellEnd"/>
      <w:r w:rsidRPr="0035756A">
        <w:rPr>
          <w:rFonts w:ascii="Times New Roman" w:hAnsi="Times New Roman" w:cs="Times New Roman"/>
          <w:bCs/>
          <w:color w:val="000000" w:themeColor="text1"/>
          <w:sz w:val="22"/>
          <w:szCs w:val="22"/>
          <w:lang w:val="el-GR"/>
        </w:rPr>
        <w:t xml:space="preserve"> των ταύτης  </w:t>
      </w:r>
      <w:proofErr w:type="spellStart"/>
      <w:r w:rsidRPr="0035756A">
        <w:rPr>
          <w:rFonts w:ascii="Times New Roman" w:hAnsi="Times New Roman" w:cs="Times New Roman"/>
          <w:bCs/>
          <w:color w:val="000000" w:themeColor="text1"/>
          <w:sz w:val="22"/>
          <w:szCs w:val="22"/>
          <w:lang w:val="el-GR"/>
        </w:rPr>
        <w:t>τὴν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παλαιὰν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τῶν</w:t>
      </w:r>
      <w:proofErr w:type="spellEnd"/>
      <w:r w:rsidRPr="0035756A">
        <w:rPr>
          <w:rFonts w:ascii="Times New Roman" w:hAnsi="Times New Roman" w:cs="Times New Roman"/>
          <w:bCs/>
          <w:color w:val="000000" w:themeColor="text1"/>
          <w:sz w:val="22"/>
          <w:szCs w:val="22"/>
          <w:lang w:val="el-GR"/>
        </w:rPr>
        <w:t xml:space="preserve"> πατέρων  </w:t>
      </w:r>
      <w:proofErr w:type="spellStart"/>
      <w:r w:rsidRPr="0035756A">
        <w:rPr>
          <w:rFonts w:ascii="Times New Roman" w:hAnsi="Times New Roman" w:cs="Times New Roman"/>
          <w:bCs/>
          <w:color w:val="000000" w:themeColor="text1"/>
          <w:sz w:val="22"/>
          <w:szCs w:val="22"/>
          <w:lang w:val="el-GR"/>
        </w:rPr>
        <w:t>αὑτῶν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ἁμαρτίαν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Οἱ</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ἱερεῖς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διαφόροις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χωρίοις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ὅπως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ἐξαναγκάσωσι</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καὶ</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τοὺς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λοιποὺς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εἰς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τὴν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τοῖς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κόλποις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τῆς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ἐκκλησίας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ταχεῖαν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ἐπάνοδον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ἀρνοῦνται</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αὐτοῖς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τὴν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ἐκτέλεσιν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παντὸς</w:t>
      </w:r>
      <w:proofErr w:type="spellEnd"/>
      <w:r w:rsidRPr="0035756A">
        <w:rPr>
          <w:rFonts w:ascii="Times New Roman" w:hAnsi="Times New Roman" w:cs="Times New Roman"/>
          <w:bCs/>
          <w:color w:val="000000" w:themeColor="text1"/>
          <w:sz w:val="22"/>
          <w:szCs w:val="22"/>
          <w:lang w:val="el-GR"/>
        </w:rPr>
        <w:t xml:space="preserve">  μυστηρίου,  </w:t>
      </w:r>
      <w:proofErr w:type="spellStart"/>
      <w:r w:rsidRPr="0035756A">
        <w:rPr>
          <w:rFonts w:ascii="Times New Roman" w:hAnsi="Times New Roman" w:cs="Times New Roman"/>
          <w:bCs/>
          <w:color w:val="000000" w:themeColor="text1"/>
          <w:sz w:val="22"/>
          <w:szCs w:val="22"/>
          <w:lang w:val="el-GR"/>
        </w:rPr>
        <w:t>οἷον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τὴν</w:t>
      </w:r>
      <w:proofErr w:type="spellEnd"/>
      <w:r w:rsidRPr="0035756A">
        <w:rPr>
          <w:rFonts w:ascii="Times New Roman" w:hAnsi="Times New Roman" w:cs="Times New Roman"/>
          <w:bCs/>
          <w:color w:val="000000" w:themeColor="text1"/>
          <w:sz w:val="22"/>
          <w:szCs w:val="22"/>
          <w:lang w:val="el-GR"/>
        </w:rPr>
        <w:t xml:space="preserve">  βάπτισιν  </w:t>
      </w:r>
      <w:proofErr w:type="spellStart"/>
      <w:r w:rsidRPr="0035756A">
        <w:rPr>
          <w:rFonts w:ascii="Times New Roman" w:hAnsi="Times New Roman" w:cs="Times New Roman"/>
          <w:bCs/>
          <w:color w:val="000000" w:themeColor="text1"/>
          <w:sz w:val="22"/>
          <w:szCs w:val="22"/>
          <w:lang w:val="el-GR"/>
        </w:rPr>
        <w:t>καὶ</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τὴν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μετάληψιν</w:t>
      </w:r>
      <w:proofErr w:type="spellEnd"/>
      <w:r w:rsidRPr="0035756A">
        <w:rPr>
          <w:rFonts w:ascii="Times New Roman" w:hAnsi="Times New Roman" w:cs="Times New Roman"/>
          <w:bCs/>
          <w:color w:val="000000" w:themeColor="text1"/>
          <w:sz w:val="22"/>
          <w:szCs w:val="22"/>
          <w:lang w:val="el-GR"/>
        </w:rPr>
        <w:t xml:space="preserve">, ἅ </w:t>
      </w:r>
      <w:proofErr w:type="spellStart"/>
      <w:r w:rsidRPr="0035756A">
        <w:rPr>
          <w:rFonts w:ascii="Times New Roman" w:hAnsi="Times New Roman" w:cs="Times New Roman"/>
          <w:bCs/>
          <w:color w:val="000000" w:themeColor="text1"/>
          <w:sz w:val="22"/>
          <w:szCs w:val="22"/>
          <w:lang w:val="el-GR"/>
        </w:rPr>
        <w:t>οἱ</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Λινοβάμβακοι</w:t>
      </w:r>
      <w:proofErr w:type="spellEnd"/>
      <w:r w:rsidRPr="0035756A">
        <w:rPr>
          <w:rFonts w:ascii="Times New Roman" w:hAnsi="Times New Roman" w:cs="Times New Roman"/>
          <w:bCs/>
          <w:color w:val="000000" w:themeColor="text1"/>
          <w:sz w:val="22"/>
          <w:szCs w:val="22"/>
          <w:lang w:val="el-GR"/>
        </w:rPr>
        <w:t xml:space="preserve">  κρυφίως </w:t>
      </w:r>
      <w:proofErr w:type="spellStart"/>
      <w:r w:rsidRPr="0035756A">
        <w:rPr>
          <w:rFonts w:ascii="Times New Roman" w:hAnsi="Times New Roman" w:cs="Times New Roman"/>
          <w:bCs/>
          <w:color w:val="000000" w:themeColor="text1"/>
          <w:sz w:val="22"/>
          <w:szCs w:val="22"/>
          <w:lang w:val="el-GR"/>
        </w:rPr>
        <w:t>ἐκτελοῦσι</w:t>
      </w:r>
      <w:proofErr w:type="spellEnd"/>
      <w:r w:rsidRPr="0035756A">
        <w:rPr>
          <w:rFonts w:ascii="Times New Roman" w:hAnsi="Times New Roman" w:cs="Times New Roman"/>
          <w:bCs/>
          <w:color w:val="000000" w:themeColor="text1"/>
          <w:sz w:val="22"/>
          <w:szCs w:val="22"/>
          <w:lang w:val="el-GR"/>
        </w:rPr>
        <w:t xml:space="preserve">. Νομίζομεν  </w:t>
      </w:r>
      <w:proofErr w:type="spellStart"/>
      <w:r w:rsidRPr="0035756A">
        <w:rPr>
          <w:rFonts w:ascii="Times New Roman" w:hAnsi="Times New Roman" w:cs="Times New Roman"/>
          <w:bCs/>
          <w:color w:val="000000" w:themeColor="text1"/>
          <w:sz w:val="22"/>
          <w:szCs w:val="22"/>
          <w:lang w:val="el-GR"/>
        </w:rPr>
        <w:t>ὅμως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ὅτι</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ἐκβιαστικὰ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ταῦτα</w:t>
      </w:r>
      <w:proofErr w:type="spellEnd"/>
      <w:r w:rsidRPr="0035756A">
        <w:rPr>
          <w:rFonts w:ascii="Times New Roman" w:hAnsi="Times New Roman" w:cs="Times New Roman"/>
          <w:bCs/>
          <w:color w:val="000000" w:themeColor="text1"/>
          <w:sz w:val="22"/>
          <w:szCs w:val="22"/>
          <w:lang w:val="el-GR"/>
        </w:rPr>
        <w:t xml:space="preserve">  μέσα  </w:t>
      </w:r>
      <w:proofErr w:type="spellStart"/>
      <w:r w:rsidRPr="0035756A">
        <w:rPr>
          <w:rFonts w:ascii="Times New Roman" w:hAnsi="Times New Roman" w:cs="Times New Roman"/>
          <w:bCs/>
          <w:color w:val="000000" w:themeColor="text1"/>
          <w:sz w:val="22"/>
          <w:szCs w:val="22"/>
          <w:lang w:val="el-GR"/>
        </w:rPr>
        <w:t>εἰσὶ</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περιττὰ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καὶ</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ὅ,τι</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ἤρξατο</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ἤδη</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θὰ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συμπληρώσῃ</w:t>
      </w:r>
      <w:proofErr w:type="spellEnd"/>
      <w:r w:rsidRPr="0035756A">
        <w:rPr>
          <w:rFonts w:ascii="Times New Roman" w:hAnsi="Times New Roman" w:cs="Times New Roman"/>
          <w:bCs/>
          <w:color w:val="000000" w:themeColor="text1"/>
          <w:sz w:val="22"/>
          <w:szCs w:val="22"/>
          <w:lang w:val="el-GR"/>
        </w:rPr>
        <w:t xml:space="preserve"> ὁ μέλλων  χρόνος  </w:t>
      </w:r>
      <w:proofErr w:type="spellStart"/>
      <w:r w:rsidRPr="0035756A">
        <w:rPr>
          <w:rFonts w:ascii="Times New Roman" w:hAnsi="Times New Roman" w:cs="Times New Roman"/>
          <w:bCs/>
          <w:color w:val="000000" w:themeColor="text1"/>
          <w:sz w:val="22"/>
          <w:szCs w:val="22"/>
          <w:lang w:val="el-GR"/>
        </w:rPr>
        <w:t>καὶ</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τὰ</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σχολεῖα</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εἰς</w:t>
      </w:r>
      <w:proofErr w:type="spellEnd"/>
      <w:r w:rsidRPr="0035756A">
        <w:rPr>
          <w:rFonts w:ascii="Times New Roman" w:hAnsi="Times New Roman" w:cs="Times New Roman"/>
          <w:bCs/>
          <w:color w:val="000000" w:themeColor="text1"/>
          <w:sz w:val="22"/>
          <w:szCs w:val="22"/>
          <w:lang w:val="el-GR"/>
        </w:rPr>
        <w:t xml:space="preserve">  ἃ  </w:t>
      </w:r>
      <w:proofErr w:type="spellStart"/>
      <w:r w:rsidRPr="0035756A">
        <w:rPr>
          <w:rFonts w:ascii="Times New Roman" w:hAnsi="Times New Roman" w:cs="Times New Roman"/>
          <w:bCs/>
          <w:color w:val="000000" w:themeColor="text1"/>
          <w:sz w:val="22"/>
          <w:szCs w:val="22"/>
          <w:lang w:val="el-GR"/>
        </w:rPr>
        <w:t>στέλλουσι</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τὰ</w:t>
      </w:r>
      <w:proofErr w:type="spellEnd"/>
      <w:r w:rsidRPr="0035756A">
        <w:rPr>
          <w:rFonts w:ascii="Times New Roman" w:hAnsi="Times New Roman" w:cs="Times New Roman"/>
          <w:bCs/>
          <w:color w:val="000000" w:themeColor="text1"/>
          <w:sz w:val="22"/>
          <w:szCs w:val="22"/>
          <w:lang w:val="el-GR"/>
        </w:rPr>
        <w:t xml:space="preserve"> τέκνα </w:t>
      </w:r>
      <w:proofErr w:type="spellStart"/>
      <w:r w:rsidRPr="0035756A">
        <w:rPr>
          <w:rFonts w:ascii="Times New Roman" w:hAnsi="Times New Roman" w:cs="Times New Roman"/>
          <w:bCs/>
          <w:color w:val="000000" w:themeColor="text1"/>
          <w:sz w:val="22"/>
          <w:szCs w:val="22"/>
          <w:lang w:val="el-GR"/>
        </w:rPr>
        <w:t>αὐτῶν</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οἱ</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Λινοβάμβακοι</w:t>
      </w:r>
      <w:proofErr w:type="spellEnd"/>
      <w:r w:rsidRPr="0035756A">
        <w:rPr>
          <w:rFonts w:ascii="Times New Roman" w:hAnsi="Times New Roman" w:cs="Times New Roman"/>
          <w:bCs/>
          <w:color w:val="000000" w:themeColor="text1"/>
          <w:sz w:val="22"/>
          <w:szCs w:val="22"/>
          <w:lang w:val="el-GR"/>
        </w:rPr>
        <w:t>̇</w:t>
      </w:r>
    </w:p>
    <w:p w14:paraId="528CA447" w14:textId="77777777" w:rsidR="0035756A" w:rsidRPr="0035756A" w:rsidRDefault="0035756A" w:rsidP="0035756A">
      <w:pPr>
        <w:spacing w:after="0" w:line="240" w:lineRule="auto"/>
        <w:ind w:left="283" w:right="283"/>
        <w:jc w:val="both"/>
        <w:rPr>
          <w:rFonts w:ascii="Times New Roman" w:hAnsi="Times New Roman" w:cs="Times New Roman"/>
          <w:bCs/>
          <w:color w:val="000000" w:themeColor="text1"/>
          <w:sz w:val="22"/>
          <w:szCs w:val="22"/>
          <w:lang w:val="el-GR"/>
        </w:rPr>
      </w:pPr>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καὶ</w:t>
      </w:r>
      <w:proofErr w:type="spellEnd"/>
      <w:r w:rsidRPr="0035756A">
        <w:rPr>
          <w:rFonts w:ascii="Times New Roman" w:hAnsi="Times New Roman" w:cs="Times New Roman"/>
          <w:bCs/>
          <w:color w:val="000000" w:themeColor="text1"/>
          <w:sz w:val="22"/>
          <w:szCs w:val="22"/>
          <w:lang w:val="el-GR"/>
        </w:rPr>
        <w:t xml:space="preserve">  ὁ χρόνος </w:t>
      </w:r>
      <w:proofErr w:type="spellStart"/>
      <w:r w:rsidRPr="0035756A">
        <w:rPr>
          <w:rFonts w:ascii="Times New Roman" w:hAnsi="Times New Roman" w:cs="Times New Roman"/>
          <w:bCs/>
          <w:color w:val="000000" w:themeColor="text1"/>
          <w:sz w:val="22"/>
          <w:szCs w:val="22"/>
          <w:lang w:val="el-GR"/>
        </w:rPr>
        <w:t>οὗτος</w:t>
      </w:r>
      <w:proofErr w:type="spellEnd"/>
      <w:r w:rsidRPr="0035756A">
        <w:rPr>
          <w:rFonts w:ascii="Times New Roman" w:hAnsi="Times New Roman" w:cs="Times New Roman"/>
          <w:bCs/>
          <w:color w:val="000000" w:themeColor="text1"/>
          <w:sz w:val="22"/>
          <w:szCs w:val="22"/>
          <w:lang w:val="el-GR"/>
        </w:rPr>
        <w:t xml:space="preserve"> </w:t>
      </w:r>
      <w:proofErr w:type="spellStart"/>
      <w:r w:rsidRPr="0035756A">
        <w:rPr>
          <w:rFonts w:ascii="Times New Roman" w:hAnsi="Times New Roman" w:cs="Times New Roman"/>
          <w:bCs/>
          <w:color w:val="000000" w:themeColor="text1"/>
          <w:sz w:val="22"/>
          <w:szCs w:val="22"/>
          <w:lang w:val="el-GR"/>
        </w:rPr>
        <w:t>ἔσται</w:t>
      </w:r>
      <w:proofErr w:type="spellEnd"/>
      <w:r w:rsidRPr="0035756A">
        <w:rPr>
          <w:rFonts w:ascii="Times New Roman" w:hAnsi="Times New Roman" w:cs="Times New Roman"/>
          <w:bCs/>
          <w:color w:val="000000" w:themeColor="text1"/>
          <w:sz w:val="22"/>
          <w:szCs w:val="22"/>
          <w:lang w:val="el-GR"/>
        </w:rPr>
        <w:t xml:space="preserve"> βραχύς.</w:t>
      </w:r>
      <w:r w:rsidRPr="0035756A">
        <w:rPr>
          <w:rStyle w:val="ac"/>
          <w:rFonts w:ascii="Times New Roman" w:hAnsi="Times New Roman" w:cs="Times New Roman"/>
          <w:bCs/>
          <w:color w:val="000000" w:themeColor="text1"/>
          <w:sz w:val="22"/>
          <w:szCs w:val="22"/>
          <w:lang w:val="el-GR"/>
        </w:rPr>
        <w:footnoteReference w:id="54"/>
      </w:r>
    </w:p>
    <w:p w14:paraId="78870D6F" w14:textId="77777777" w:rsidR="0035756A" w:rsidRPr="0035756A" w:rsidRDefault="0035756A" w:rsidP="0035756A">
      <w:pPr>
        <w:spacing w:after="0" w:line="240" w:lineRule="auto"/>
        <w:jc w:val="both"/>
        <w:rPr>
          <w:rFonts w:ascii="Times New Roman" w:hAnsi="Times New Roman" w:cs="Times New Roman"/>
          <w:bCs/>
          <w:color w:val="000000" w:themeColor="text1"/>
          <w:sz w:val="22"/>
          <w:szCs w:val="22"/>
          <w:u w:val="single"/>
          <w:lang w:val="el-GR"/>
        </w:rPr>
      </w:pPr>
    </w:p>
    <w:p w14:paraId="5EF010DB" w14:textId="77777777" w:rsidR="00A66877" w:rsidRDefault="00A66877" w:rsidP="0035756A">
      <w:pPr>
        <w:spacing w:after="0" w:line="240" w:lineRule="auto"/>
        <w:jc w:val="both"/>
        <w:rPr>
          <w:rFonts w:ascii="Times New Roman" w:hAnsi="Times New Roman" w:cs="Times New Roman"/>
          <w:bCs/>
          <w:color w:val="000000" w:themeColor="text1"/>
          <w:sz w:val="22"/>
          <w:szCs w:val="22"/>
          <w:u w:val="single"/>
          <w:lang w:val="el-GR"/>
        </w:rPr>
      </w:pPr>
    </w:p>
    <w:p w14:paraId="701B4CC3" w14:textId="66B8E9D9" w:rsidR="0035756A" w:rsidRPr="0035756A" w:rsidRDefault="0035756A" w:rsidP="0035756A">
      <w:pPr>
        <w:spacing w:after="0" w:line="240" w:lineRule="auto"/>
        <w:jc w:val="both"/>
        <w:rPr>
          <w:rFonts w:ascii="Times New Roman" w:hAnsi="Times New Roman" w:cs="Times New Roman"/>
          <w:color w:val="000000" w:themeColor="text1"/>
          <w:sz w:val="22"/>
          <w:szCs w:val="22"/>
          <w:u w:val="single"/>
          <w:lang w:val="el-GR"/>
        </w:rPr>
      </w:pPr>
      <w:r w:rsidRPr="0035756A">
        <w:rPr>
          <w:rFonts w:ascii="Times New Roman" w:hAnsi="Times New Roman" w:cs="Times New Roman"/>
          <w:bCs/>
          <w:color w:val="000000" w:themeColor="text1"/>
          <w:sz w:val="22"/>
          <w:szCs w:val="22"/>
          <w:u w:val="single"/>
          <w:lang w:val="el-GR"/>
        </w:rPr>
        <w:t xml:space="preserve">Σίμος  </w:t>
      </w:r>
      <w:r w:rsidRPr="0035756A">
        <w:rPr>
          <w:rFonts w:ascii="Times New Roman" w:hAnsi="Times New Roman" w:cs="Times New Roman"/>
          <w:bCs/>
          <w:color w:val="000000" w:themeColor="text1"/>
          <w:sz w:val="22"/>
          <w:szCs w:val="22"/>
          <w:u w:val="single"/>
        </w:rPr>
        <w:t>M</w:t>
      </w:r>
      <w:proofErr w:type="spellStart"/>
      <w:r w:rsidRPr="0035756A">
        <w:rPr>
          <w:rFonts w:ascii="Times New Roman" w:hAnsi="Times New Roman" w:cs="Times New Roman"/>
          <w:bCs/>
          <w:color w:val="000000" w:themeColor="text1"/>
          <w:sz w:val="22"/>
          <w:szCs w:val="22"/>
          <w:u w:val="single"/>
          <w:lang w:val="el-GR"/>
        </w:rPr>
        <w:t>ενάρδος</w:t>
      </w:r>
      <w:proofErr w:type="spellEnd"/>
    </w:p>
    <w:p w14:paraId="625CD557" w14:textId="77777777" w:rsidR="0035756A" w:rsidRPr="0035756A" w:rsidRDefault="0035756A" w:rsidP="0035756A">
      <w:pPr>
        <w:spacing w:after="0" w:line="240" w:lineRule="auto"/>
        <w:jc w:val="both"/>
        <w:rPr>
          <w:rFonts w:ascii="Times New Roman" w:hAnsi="Times New Roman" w:cs="Times New Roman"/>
          <w:color w:val="000000" w:themeColor="text1"/>
          <w:sz w:val="22"/>
          <w:szCs w:val="22"/>
          <w:lang w:val="el-GR"/>
        </w:rPr>
      </w:pPr>
    </w:p>
    <w:p w14:paraId="1E71583A" w14:textId="77777777" w:rsidR="0035756A" w:rsidRPr="0035756A" w:rsidRDefault="0035756A" w:rsidP="0035756A">
      <w:pPr>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Οἱ</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λινοβάμπακοι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ὅμως</w:t>
      </w:r>
      <w:proofErr w:type="spellEnd"/>
      <w:r w:rsidRPr="0035756A">
        <w:rPr>
          <w:rFonts w:ascii="Times New Roman" w:hAnsi="Times New Roman" w:cs="Times New Roman"/>
          <w:color w:val="000000" w:themeColor="text1"/>
          <w:sz w:val="22"/>
          <w:szCs w:val="22"/>
          <w:lang w:val="el-GR"/>
        </w:rPr>
        <w:t xml:space="preserve">  κάτοικοι  </w:t>
      </w:r>
      <w:proofErr w:type="spellStart"/>
      <w:r w:rsidRPr="0035756A">
        <w:rPr>
          <w:rFonts w:ascii="Times New Roman" w:hAnsi="Times New Roman" w:cs="Times New Roman"/>
          <w:color w:val="000000" w:themeColor="text1"/>
          <w:sz w:val="22"/>
          <w:szCs w:val="22"/>
          <w:lang w:val="el-GR"/>
        </w:rPr>
        <w:t>ἀφῆκαν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εἰς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τὴν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λήθην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τοὺς</w:t>
      </w:r>
      <w:proofErr w:type="spellEnd"/>
      <w:r w:rsidRPr="0035756A">
        <w:rPr>
          <w:rFonts w:ascii="Times New Roman" w:hAnsi="Times New Roman" w:cs="Times New Roman"/>
          <w:color w:val="000000" w:themeColor="text1"/>
          <w:sz w:val="22"/>
          <w:szCs w:val="22"/>
          <w:lang w:val="el-GR"/>
        </w:rPr>
        <w:t xml:space="preserve">  ναούς, </w:t>
      </w:r>
      <w:proofErr w:type="spellStart"/>
      <w:r w:rsidRPr="0035756A">
        <w:rPr>
          <w:rFonts w:ascii="Times New Roman" w:hAnsi="Times New Roman" w:cs="Times New Roman"/>
          <w:color w:val="000000" w:themeColor="text1"/>
          <w:sz w:val="22"/>
          <w:szCs w:val="22"/>
          <w:lang w:val="el-GR"/>
        </w:rPr>
        <w:t>ὡς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ἐγκατελείφθησαν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ἄλλων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κωμῶν</w:t>
      </w:r>
      <w:proofErr w:type="spellEnd"/>
      <w:r w:rsidRPr="0035756A">
        <w:rPr>
          <w:rFonts w:ascii="Times New Roman" w:hAnsi="Times New Roman" w:cs="Times New Roman"/>
          <w:color w:val="000000" w:themeColor="text1"/>
          <w:sz w:val="22"/>
          <w:szCs w:val="22"/>
          <w:lang w:val="el-GR"/>
        </w:rPr>
        <w:t xml:space="preserve"> ναοί, </w:t>
      </w:r>
      <w:proofErr w:type="spellStart"/>
      <w:r w:rsidRPr="0035756A">
        <w:rPr>
          <w:rFonts w:ascii="Times New Roman" w:hAnsi="Times New Roman" w:cs="Times New Roman"/>
          <w:color w:val="000000" w:themeColor="text1"/>
          <w:sz w:val="22"/>
          <w:szCs w:val="22"/>
          <w:lang w:val="el-GR"/>
        </w:rPr>
        <w:t>ὧν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ἀπὸ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πολλοῦ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δὲν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εἶναι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Χριστιανοὶ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οἱ</w:t>
      </w:r>
      <w:proofErr w:type="spellEnd"/>
      <w:r w:rsidRPr="0035756A">
        <w:rPr>
          <w:rFonts w:ascii="Times New Roman" w:hAnsi="Times New Roman" w:cs="Times New Roman"/>
          <w:color w:val="000000" w:themeColor="text1"/>
          <w:sz w:val="22"/>
          <w:szCs w:val="22"/>
          <w:lang w:val="el-GR"/>
        </w:rPr>
        <w:t xml:space="preserve"> κάτοικοι :  </w:t>
      </w:r>
      <w:proofErr w:type="spellStart"/>
      <w:r w:rsidRPr="0035756A">
        <w:rPr>
          <w:rFonts w:ascii="Times New Roman" w:hAnsi="Times New Roman" w:cs="Times New Roman"/>
          <w:color w:val="000000" w:themeColor="text1"/>
          <w:sz w:val="22"/>
          <w:szCs w:val="22"/>
          <w:lang w:val="el-GR"/>
        </w:rPr>
        <w:t>τὸ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Ἁντρονικούδιν</w:t>
      </w:r>
      <w:proofErr w:type="spellEnd"/>
      <w:r w:rsidRPr="0035756A">
        <w:rPr>
          <w:rFonts w:ascii="Times New Roman" w:hAnsi="Times New Roman" w:cs="Times New Roman"/>
          <w:color w:val="000000" w:themeColor="text1"/>
          <w:sz w:val="22"/>
          <w:szCs w:val="22"/>
          <w:lang w:val="el-GR"/>
        </w:rPr>
        <w:t xml:space="preserve">, ὁ </w:t>
      </w:r>
      <w:proofErr w:type="spellStart"/>
      <w:r w:rsidRPr="0035756A">
        <w:rPr>
          <w:rFonts w:ascii="Times New Roman" w:hAnsi="Times New Roman" w:cs="Times New Roman"/>
          <w:color w:val="000000" w:themeColor="text1"/>
          <w:sz w:val="22"/>
          <w:szCs w:val="22"/>
          <w:lang w:val="el-GR"/>
        </w:rPr>
        <w:t>Ἅις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Ἄκουφος</w:t>
      </w:r>
      <w:proofErr w:type="spellEnd"/>
      <w:r w:rsidRPr="0035756A">
        <w:rPr>
          <w:rFonts w:ascii="Times New Roman" w:hAnsi="Times New Roman" w:cs="Times New Roman"/>
          <w:color w:val="000000" w:themeColor="text1"/>
          <w:sz w:val="22"/>
          <w:szCs w:val="22"/>
          <w:lang w:val="el-GR"/>
        </w:rPr>
        <w:t xml:space="preserve">, [....]ὁ </w:t>
      </w:r>
      <w:proofErr w:type="spellStart"/>
      <w:r w:rsidRPr="0035756A">
        <w:rPr>
          <w:rFonts w:ascii="Times New Roman" w:hAnsi="Times New Roman" w:cs="Times New Roman"/>
          <w:color w:val="000000" w:themeColor="text1"/>
          <w:sz w:val="22"/>
          <w:szCs w:val="22"/>
          <w:lang w:val="el-GR"/>
        </w:rPr>
        <w:t>Ἅις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Στάθις</w:t>
      </w:r>
      <w:proofErr w:type="spellEnd"/>
      <w:r w:rsidRPr="0035756A">
        <w:rPr>
          <w:rFonts w:ascii="Times New Roman" w:hAnsi="Times New Roman" w:cs="Times New Roman"/>
          <w:color w:val="000000" w:themeColor="text1"/>
          <w:sz w:val="22"/>
          <w:szCs w:val="22"/>
          <w:lang w:val="el-GR"/>
        </w:rPr>
        <w:t xml:space="preserve">, ὁ </w:t>
      </w:r>
      <w:proofErr w:type="spellStart"/>
      <w:r w:rsidRPr="0035756A">
        <w:rPr>
          <w:rFonts w:ascii="Times New Roman" w:hAnsi="Times New Roman" w:cs="Times New Roman"/>
          <w:color w:val="000000" w:themeColor="text1"/>
          <w:sz w:val="22"/>
          <w:szCs w:val="22"/>
          <w:lang w:val="el-GR"/>
        </w:rPr>
        <w:t>Ἅις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Συμιὸς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Καρπασίου</w:t>
      </w:r>
      <w:proofErr w:type="spellEnd"/>
      <w:r w:rsidRPr="0035756A">
        <w:rPr>
          <w:rFonts w:ascii="Times New Roman" w:hAnsi="Times New Roman" w:cs="Times New Roman"/>
          <w:color w:val="000000" w:themeColor="text1"/>
          <w:sz w:val="22"/>
          <w:szCs w:val="22"/>
          <w:lang w:val="el-GR"/>
        </w:rPr>
        <w:t xml:space="preserve">, ὁ </w:t>
      </w:r>
      <w:proofErr w:type="spellStart"/>
      <w:r w:rsidRPr="0035756A">
        <w:rPr>
          <w:rFonts w:ascii="Times New Roman" w:hAnsi="Times New Roman" w:cs="Times New Roman"/>
          <w:color w:val="000000" w:themeColor="text1"/>
          <w:sz w:val="22"/>
          <w:szCs w:val="22"/>
          <w:lang w:val="el-GR"/>
        </w:rPr>
        <w:t>Ἅις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Γιώρκις</w:t>
      </w:r>
      <w:proofErr w:type="spellEnd"/>
      <w:r w:rsidRPr="0035756A">
        <w:rPr>
          <w:rFonts w:ascii="Times New Roman" w:hAnsi="Times New Roman" w:cs="Times New Roman"/>
          <w:color w:val="000000" w:themeColor="text1"/>
          <w:sz w:val="22"/>
          <w:szCs w:val="22"/>
          <w:lang w:val="el-GR"/>
        </w:rPr>
        <w:t xml:space="preserve">, ὁ </w:t>
      </w:r>
      <w:proofErr w:type="spellStart"/>
      <w:r w:rsidRPr="0035756A">
        <w:rPr>
          <w:rFonts w:ascii="Times New Roman" w:hAnsi="Times New Roman" w:cs="Times New Roman"/>
          <w:color w:val="000000" w:themeColor="text1"/>
          <w:sz w:val="22"/>
          <w:szCs w:val="22"/>
          <w:lang w:val="el-GR"/>
        </w:rPr>
        <w:t>Ἅις</w:t>
      </w:r>
      <w:proofErr w:type="spellEnd"/>
      <w:r w:rsidRPr="0035756A">
        <w:rPr>
          <w:rFonts w:ascii="Times New Roman" w:hAnsi="Times New Roman" w:cs="Times New Roman"/>
          <w:color w:val="000000" w:themeColor="text1"/>
          <w:sz w:val="22"/>
          <w:szCs w:val="22"/>
          <w:lang w:val="el-GR"/>
        </w:rPr>
        <w:t xml:space="preserve"> Γιάννης,  ὁ </w:t>
      </w:r>
      <w:proofErr w:type="spellStart"/>
      <w:r w:rsidRPr="0035756A">
        <w:rPr>
          <w:rFonts w:ascii="Times New Roman" w:hAnsi="Times New Roman" w:cs="Times New Roman"/>
          <w:color w:val="000000" w:themeColor="text1"/>
          <w:sz w:val="22"/>
          <w:szCs w:val="22"/>
          <w:lang w:val="el-GR"/>
        </w:rPr>
        <w:t>Ἅις</w:t>
      </w:r>
      <w:proofErr w:type="spellEnd"/>
      <w:r w:rsidRPr="0035756A">
        <w:rPr>
          <w:rFonts w:ascii="Times New Roman" w:hAnsi="Times New Roman" w:cs="Times New Roman"/>
          <w:color w:val="000000" w:themeColor="text1"/>
          <w:sz w:val="22"/>
          <w:szCs w:val="22"/>
          <w:lang w:val="el-GR"/>
        </w:rPr>
        <w:t xml:space="preserve"> Νικόλας </w:t>
      </w:r>
      <w:proofErr w:type="spellStart"/>
      <w:r w:rsidRPr="0035756A">
        <w:rPr>
          <w:rFonts w:ascii="Times New Roman" w:hAnsi="Times New Roman" w:cs="Times New Roman"/>
          <w:color w:val="000000" w:themeColor="text1"/>
          <w:sz w:val="22"/>
          <w:szCs w:val="22"/>
          <w:lang w:val="el-GR"/>
        </w:rPr>
        <w:t>τῶν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Κελοκεδάρων</w:t>
      </w:r>
      <w:proofErr w:type="spellEnd"/>
      <w:r w:rsidRPr="0035756A">
        <w:rPr>
          <w:rFonts w:ascii="Times New Roman" w:hAnsi="Times New Roman" w:cs="Times New Roman"/>
          <w:color w:val="000000" w:themeColor="text1"/>
          <w:sz w:val="22"/>
          <w:szCs w:val="22"/>
          <w:lang w:val="el-GR"/>
        </w:rPr>
        <w:t xml:space="preserve">, ὁ </w:t>
      </w:r>
      <w:proofErr w:type="spellStart"/>
      <w:r w:rsidRPr="0035756A">
        <w:rPr>
          <w:rFonts w:ascii="Times New Roman" w:hAnsi="Times New Roman" w:cs="Times New Roman"/>
          <w:color w:val="000000" w:themeColor="text1"/>
          <w:sz w:val="22"/>
          <w:szCs w:val="22"/>
          <w:lang w:val="el-GR"/>
        </w:rPr>
        <w:t>Ἅις</w:t>
      </w:r>
      <w:proofErr w:type="spellEnd"/>
      <w:r w:rsidRPr="0035756A">
        <w:rPr>
          <w:rFonts w:ascii="Times New Roman" w:hAnsi="Times New Roman" w:cs="Times New Roman"/>
          <w:color w:val="000000" w:themeColor="text1"/>
          <w:sz w:val="22"/>
          <w:szCs w:val="22"/>
          <w:lang w:val="el-GR"/>
        </w:rPr>
        <w:t xml:space="preserve"> Γιάννης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Ἅις</w:t>
      </w:r>
      <w:proofErr w:type="spellEnd"/>
      <w:r w:rsidRPr="0035756A">
        <w:rPr>
          <w:rFonts w:ascii="Times New Roman" w:hAnsi="Times New Roman" w:cs="Times New Roman"/>
          <w:color w:val="000000" w:themeColor="text1"/>
          <w:sz w:val="22"/>
          <w:szCs w:val="22"/>
          <w:lang w:val="el-GR"/>
        </w:rPr>
        <w:t xml:space="preserve"> Θεόδωρος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Λεύκας, ὁ </w:t>
      </w:r>
      <w:proofErr w:type="spellStart"/>
      <w:r w:rsidRPr="0035756A">
        <w:rPr>
          <w:rFonts w:ascii="Times New Roman" w:hAnsi="Times New Roman" w:cs="Times New Roman"/>
          <w:color w:val="000000" w:themeColor="text1"/>
          <w:sz w:val="22"/>
          <w:szCs w:val="22"/>
          <w:lang w:val="el-GR"/>
        </w:rPr>
        <w:t>Ἅις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Θωμᾶς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Αὐδήμου</w:t>
      </w:r>
      <w:proofErr w:type="spellEnd"/>
      <w:r w:rsidRPr="0035756A">
        <w:rPr>
          <w:rFonts w:ascii="Times New Roman" w:hAnsi="Times New Roman" w:cs="Times New Roman"/>
          <w:color w:val="000000" w:themeColor="text1"/>
          <w:sz w:val="22"/>
          <w:szCs w:val="22"/>
          <w:lang w:val="el-GR"/>
        </w:rPr>
        <w:t xml:space="preserve">, ὁ </w:t>
      </w:r>
      <w:proofErr w:type="spellStart"/>
      <w:r w:rsidRPr="0035756A">
        <w:rPr>
          <w:rFonts w:ascii="Times New Roman" w:hAnsi="Times New Roman" w:cs="Times New Roman"/>
          <w:color w:val="000000" w:themeColor="text1"/>
          <w:sz w:val="22"/>
          <w:szCs w:val="22"/>
          <w:lang w:val="el-GR"/>
        </w:rPr>
        <w:t>Ἅις</w:t>
      </w:r>
      <w:proofErr w:type="spellEnd"/>
      <w:r w:rsidRPr="0035756A">
        <w:rPr>
          <w:rFonts w:ascii="Times New Roman" w:hAnsi="Times New Roman" w:cs="Times New Roman"/>
          <w:color w:val="000000" w:themeColor="text1"/>
          <w:sz w:val="22"/>
          <w:szCs w:val="22"/>
          <w:lang w:val="el-GR"/>
        </w:rPr>
        <w:t xml:space="preserve">  Σίδερος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Χρυσοχοῦ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ὁ </w:t>
      </w:r>
      <w:proofErr w:type="spellStart"/>
      <w:r w:rsidRPr="0035756A">
        <w:rPr>
          <w:rFonts w:ascii="Times New Roman" w:hAnsi="Times New Roman" w:cs="Times New Roman"/>
          <w:color w:val="000000" w:themeColor="text1"/>
          <w:sz w:val="22"/>
          <w:szCs w:val="22"/>
          <w:lang w:val="el-GR"/>
        </w:rPr>
        <w:t>Ἅις</w:t>
      </w:r>
      <w:proofErr w:type="spellEnd"/>
      <w:r w:rsidRPr="0035756A">
        <w:rPr>
          <w:rFonts w:ascii="Times New Roman" w:hAnsi="Times New Roman" w:cs="Times New Roman"/>
          <w:color w:val="000000" w:themeColor="text1"/>
          <w:sz w:val="22"/>
          <w:szCs w:val="22"/>
          <w:lang w:val="el-GR"/>
        </w:rPr>
        <w:t xml:space="preserve">  Χαρίτος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Μεσαριᾶς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στεγάζουσι</w:t>
      </w:r>
      <w:proofErr w:type="spellEnd"/>
      <w:r w:rsidRPr="0035756A">
        <w:rPr>
          <w:rFonts w:ascii="Times New Roman" w:hAnsi="Times New Roman" w:cs="Times New Roman"/>
          <w:color w:val="000000" w:themeColor="text1"/>
          <w:sz w:val="22"/>
          <w:szCs w:val="22"/>
          <w:lang w:val="el-GR"/>
        </w:rPr>
        <w:t xml:space="preserve"> μόνον </w:t>
      </w:r>
      <w:proofErr w:type="spellStart"/>
      <w:r w:rsidRPr="0035756A">
        <w:rPr>
          <w:rFonts w:ascii="Times New Roman" w:hAnsi="Times New Roman" w:cs="Times New Roman"/>
          <w:color w:val="000000" w:themeColor="text1"/>
          <w:sz w:val="22"/>
          <w:szCs w:val="22"/>
          <w:lang w:val="el-GR"/>
        </w:rPr>
        <w:t>Μωαμεθανοὺς</w:t>
      </w:r>
      <w:proofErr w:type="spellEnd"/>
      <w:r w:rsidRPr="0035756A">
        <w:rPr>
          <w:rFonts w:ascii="Times New Roman" w:hAnsi="Times New Roman" w:cs="Times New Roman"/>
          <w:color w:val="000000" w:themeColor="text1"/>
          <w:sz w:val="22"/>
          <w:szCs w:val="22"/>
          <w:lang w:val="el-GR"/>
        </w:rPr>
        <w:t xml:space="preserve">  κατοίκους. </w:t>
      </w:r>
      <w:proofErr w:type="spellStart"/>
      <w:r w:rsidRPr="0035756A">
        <w:rPr>
          <w:rFonts w:ascii="Times New Roman" w:hAnsi="Times New Roman" w:cs="Times New Roman"/>
          <w:color w:val="000000" w:themeColor="text1"/>
          <w:sz w:val="22"/>
          <w:szCs w:val="22"/>
          <w:lang w:val="el-GR"/>
        </w:rPr>
        <w:t>Ἀλλὰ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ἂν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ἐκλείψωσι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αἱ</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τελευταῖαι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πέτραι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ναῶν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ἂν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ἔτι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λησμονηθῇ</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διὰ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τῶν</w:t>
      </w:r>
      <w:proofErr w:type="spellEnd"/>
      <w:r w:rsidRPr="0035756A">
        <w:rPr>
          <w:rFonts w:ascii="Times New Roman" w:hAnsi="Times New Roman" w:cs="Times New Roman"/>
          <w:color w:val="000000" w:themeColor="text1"/>
          <w:sz w:val="22"/>
          <w:szCs w:val="22"/>
          <w:lang w:val="el-GR"/>
        </w:rPr>
        <w:t xml:space="preserve">   σχολείων  ἡ </w:t>
      </w:r>
      <w:proofErr w:type="spellStart"/>
      <w:r w:rsidRPr="0035756A">
        <w:rPr>
          <w:rFonts w:ascii="Times New Roman" w:hAnsi="Times New Roman" w:cs="Times New Roman"/>
          <w:color w:val="000000" w:themeColor="text1"/>
          <w:sz w:val="22"/>
          <w:szCs w:val="22"/>
          <w:lang w:val="el-GR"/>
        </w:rPr>
        <w:t>ἐπιζῶσα</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ἑλληνικὴ</w:t>
      </w:r>
      <w:proofErr w:type="spellEnd"/>
      <w:r w:rsidRPr="0035756A">
        <w:rPr>
          <w:rFonts w:ascii="Times New Roman" w:hAnsi="Times New Roman" w:cs="Times New Roman"/>
          <w:color w:val="000000" w:themeColor="text1"/>
          <w:sz w:val="22"/>
          <w:szCs w:val="22"/>
          <w:lang w:val="el-GR"/>
        </w:rPr>
        <w:t xml:space="preserve">  φωνή, μόνα </w:t>
      </w:r>
      <w:proofErr w:type="spellStart"/>
      <w:r w:rsidRPr="0035756A">
        <w:rPr>
          <w:rFonts w:ascii="Times New Roman" w:hAnsi="Times New Roman" w:cs="Times New Roman"/>
          <w:color w:val="000000" w:themeColor="text1"/>
          <w:sz w:val="22"/>
          <w:szCs w:val="22"/>
          <w:lang w:val="el-GR"/>
        </w:rPr>
        <w:t>τὰ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ὀνόματα</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κωμῶν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θὰ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εἶναι</w:t>
      </w:r>
      <w:proofErr w:type="spellEnd"/>
      <w:r w:rsidRPr="0035756A">
        <w:rPr>
          <w:rFonts w:ascii="Times New Roman" w:hAnsi="Times New Roman" w:cs="Times New Roman"/>
          <w:color w:val="000000" w:themeColor="text1"/>
          <w:sz w:val="22"/>
          <w:szCs w:val="22"/>
          <w:lang w:val="el-GR"/>
        </w:rPr>
        <w:t xml:space="preserve">  μάρτυρες </w:t>
      </w:r>
      <w:proofErr w:type="spellStart"/>
      <w:r w:rsidRPr="0035756A">
        <w:rPr>
          <w:rFonts w:ascii="Times New Roman" w:hAnsi="Times New Roman" w:cs="Times New Roman"/>
          <w:color w:val="000000" w:themeColor="text1"/>
          <w:sz w:val="22"/>
          <w:szCs w:val="22"/>
          <w:lang w:val="el-GR"/>
        </w:rPr>
        <w:t>ἀρκετοὶ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ἐξωμοσίας</w:t>
      </w:r>
      <w:proofErr w:type="spellEnd"/>
      <w:r w:rsidRPr="0035756A">
        <w:rPr>
          <w:rFonts w:ascii="Times New Roman" w:hAnsi="Times New Roman" w:cs="Times New Roman"/>
          <w:color w:val="000000" w:themeColor="text1"/>
          <w:sz w:val="22"/>
          <w:szCs w:val="22"/>
          <w:lang w:val="el-GR"/>
        </w:rPr>
        <w:t>.</w:t>
      </w:r>
      <w:r w:rsidRPr="0035756A">
        <w:rPr>
          <w:rStyle w:val="ac"/>
          <w:rFonts w:ascii="Times New Roman" w:hAnsi="Times New Roman" w:cs="Times New Roman"/>
          <w:color w:val="000000" w:themeColor="text1"/>
          <w:sz w:val="22"/>
          <w:szCs w:val="22"/>
          <w:lang w:val="el-GR"/>
        </w:rPr>
        <w:footnoteReference w:id="55"/>
      </w:r>
    </w:p>
    <w:p w14:paraId="26DC3DA8" w14:textId="77777777" w:rsidR="0035756A" w:rsidRPr="0035756A" w:rsidRDefault="0035756A" w:rsidP="0035756A">
      <w:pPr>
        <w:spacing w:after="0" w:line="240" w:lineRule="auto"/>
        <w:jc w:val="both"/>
        <w:rPr>
          <w:rFonts w:ascii="Times New Roman" w:hAnsi="Times New Roman" w:cs="Times New Roman"/>
          <w:color w:val="000000" w:themeColor="text1"/>
          <w:sz w:val="22"/>
          <w:szCs w:val="22"/>
          <w:u w:val="single"/>
          <w:lang w:val="el-GR"/>
        </w:rPr>
      </w:pPr>
    </w:p>
    <w:p w14:paraId="0384A6FC" w14:textId="77777777" w:rsidR="00C815D0" w:rsidRDefault="00C815D0" w:rsidP="0035756A">
      <w:pPr>
        <w:spacing w:after="0" w:line="240" w:lineRule="auto"/>
        <w:jc w:val="both"/>
        <w:rPr>
          <w:rFonts w:ascii="Times New Roman" w:hAnsi="Times New Roman" w:cs="Times New Roman"/>
          <w:color w:val="000000" w:themeColor="text1"/>
          <w:sz w:val="22"/>
          <w:szCs w:val="22"/>
          <w:u w:val="single"/>
          <w:lang w:val="el-GR"/>
        </w:rPr>
      </w:pPr>
    </w:p>
    <w:p w14:paraId="04851715" w14:textId="77777777" w:rsidR="00C815D0" w:rsidRDefault="00C815D0" w:rsidP="0035756A">
      <w:pPr>
        <w:spacing w:after="0" w:line="240" w:lineRule="auto"/>
        <w:jc w:val="both"/>
        <w:rPr>
          <w:rFonts w:ascii="Times New Roman" w:hAnsi="Times New Roman" w:cs="Times New Roman"/>
          <w:color w:val="000000" w:themeColor="text1"/>
          <w:sz w:val="22"/>
          <w:szCs w:val="22"/>
          <w:u w:val="single"/>
          <w:lang w:val="el-GR"/>
        </w:rPr>
      </w:pPr>
    </w:p>
    <w:p w14:paraId="40634E6A" w14:textId="77777777" w:rsidR="00C815D0" w:rsidRDefault="00C815D0" w:rsidP="0035756A">
      <w:pPr>
        <w:spacing w:after="0" w:line="240" w:lineRule="auto"/>
        <w:jc w:val="both"/>
        <w:rPr>
          <w:rFonts w:ascii="Times New Roman" w:hAnsi="Times New Roman" w:cs="Times New Roman"/>
          <w:color w:val="000000" w:themeColor="text1"/>
          <w:sz w:val="22"/>
          <w:szCs w:val="22"/>
          <w:u w:val="single"/>
          <w:lang w:val="el-GR"/>
        </w:rPr>
      </w:pPr>
    </w:p>
    <w:p w14:paraId="47740F51" w14:textId="77777777" w:rsidR="00C815D0" w:rsidRDefault="00C815D0" w:rsidP="0035756A">
      <w:pPr>
        <w:spacing w:after="0" w:line="240" w:lineRule="auto"/>
        <w:jc w:val="both"/>
        <w:rPr>
          <w:rFonts w:ascii="Times New Roman" w:hAnsi="Times New Roman" w:cs="Times New Roman"/>
          <w:color w:val="000000" w:themeColor="text1"/>
          <w:sz w:val="22"/>
          <w:szCs w:val="22"/>
          <w:u w:val="single"/>
          <w:lang w:val="el-GR"/>
        </w:rPr>
      </w:pPr>
    </w:p>
    <w:p w14:paraId="20A42CA1" w14:textId="77777777" w:rsidR="00C815D0" w:rsidRDefault="00C815D0" w:rsidP="0035756A">
      <w:pPr>
        <w:spacing w:after="0" w:line="240" w:lineRule="auto"/>
        <w:jc w:val="both"/>
        <w:rPr>
          <w:rFonts w:ascii="Times New Roman" w:hAnsi="Times New Roman" w:cs="Times New Roman"/>
          <w:color w:val="000000" w:themeColor="text1"/>
          <w:sz w:val="22"/>
          <w:szCs w:val="22"/>
          <w:u w:val="single"/>
          <w:lang w:val="el-GR"/>
        </w:rPr>
      </w:pPr>
    </w:p>
    <w:p w14:paraId="1CD8F3C5" w14:textId="77777777" w:rsidR="00C815D0" w:rsidRDefault="00C815D0" w:rsidP="0035756A">
      <w:pPr>
        <w:spacing w:after="0" w:line="240" w:lineRule="auto"/>
        <w:jc w:val="both"/>
        <w:rPr>
          <w:rFonts w:ascii="Times New Roman" w:hAnsi="Times New Roman" w:cs="Times New Roman"/>
          <w:color w:val="000000" w:themeColor="text1"/>
          <w:sz w:val="22"/>
          <w:szCs w:val="22"/>
          <w:u w:val="single"/>
          <w:lang w:val="el-GR"/>
        </w:rPr>
      </w:pPr>
    </w:p>
    <w:p w14:paraId="6A360E00" w14:textId="5550EE75" w:rsidR="0035756A" w:rsidRPr="0035756A" w:rsidRDefault="0035756A" w:rsidP="0035756A">
      <w:pPr>
        <w:spacing w:after="0" w:line="240" w:lineRule="auto"/>
        <w:jc w:val="both"/>
        <w:rPr>
          <w:rFonts w:ascii="Times New Roman" w:hAnsi="Times New Roman" w:cs="Times New Roman"/>
          <w:color w:val="000000" w:themeColor="text1"/>
          <w:sz w:val="22"/>
          <w:szCs w:val="22"/>
          <w:u w:val="single"/>
          <w:lang w:val="el-GR"/>
        </w:rPr>
      </w:pPr>
      <w:r w:rsidRPr="0035756A">
        <w:rPr>
          <w:rFonts w:ascii="Times New Roman" w:hAnsi="Times New Roman" w:cs="Times New Roman"/>
          <w:color w:val="000000" w:themeColor="text1"/>
          <w:sz w:val="22"/>
          <w:szCs w:val="22"/>
          <w:u w:val="single"/>
          <w:lang w:val="el-GR"/>
        </w:rPr>
        <w:lastRenderedPageBreak/>
        <w:t>Νέαρχος  Κληρίδης</w:t>
      </w:r>
    </w:p>
    <w:p w14:paraId="36C40A24" w14:textId="77777777" w:rsidR="0035756A" w:rsidRPr="0035756A" w:rsidRDefault="0035756A" w:rsidP="0035756A">
      <w:pPr>
        <w:spacing w:after="0" w:line="240" w:lineRule="auto"/>
        <w:jc w:val="both"/>
        <w:rPr>
          <w:rFonts w:ascii="Times New Roman" w:hAnsi="Times New Roman" w:cs="Times New Roman"/>
          <w:color w:val="000000" w:themeColor="text1"/>
          <w:sz w:val="22"/>
          <w:szCs w:val="22"/>
          <w:u w:val="single"/>
          <w:lang w:val="el-GR"/>
        </w:rPr>
      </w:pPr>
    </w:p>
    <w:p w14:paraId="19C5CF63" w14:textId="77777777" w:rsidR="0035756A" w:rsidRPr="0035756A" w:rsidRDefault="0035756A" w:rsidP="0035756A">
      <w:pPr>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[...]ΜΑΝΣΟΥΡΑ (ἡ) - </w:t>
      </w:r>
      <w:proofErr w:type="spellStart"/>
      <w:r w:rsidRPr="0035756A">
        <w:rPr>
          <w:rFonts w:ascii="Times New Roman" w:hAnsi="Times New Roman" w:cs="Times New Roman"/>
          <w:color w:val="000000" w:themeColor="text1"/>
          <w:sz w:val="22"/>
          <w:szCs w:val="22"/>
          <w:lang w:val="el-GR"/>
        </w:rPr>
        <w:t>Εἶναι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χωριὸ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Τηλυριᾶς</w:t>
      </w:r>
      <w:proofErr w:type="spellEnd"/>
      <w:r w:rsidRPr="0035756A">
        <w:rPr>
          <w:rFonts w:ascii="Times New Roman" w:hAnsi="Times New Roman" w:cs="Times New Roman"/>
          <w:color w:val="000000" w:themeColor="text1"/>
          <w:sz w:val="22"/>
          <w:szCs w:val="22"/>
          <w:lang w:val="el-GR"/>
        </w:rPr>
        <w:t xml:space="preserve">, κτισμένο </w:t>
      </w:r>
      <w:proofErr w:type="spellStart"/>
      <w:r w:rsidRPr="0035756A">
        <w:rPr>
          <w:rFonts w:ascii="Times New Roman" w:hAnsi="Times New Roman" w:cs="Times New Roman"/>
          <w:color w:val="000000" w:themeColor="text1"/>
          <w:sz w:val="22"/>
          <w:szCs w:val="22"/>
          <w:lang w:val="el-GR"/>
        </w:rPr>
        <w:t>κοντὰ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στὴν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ἀκρογιαλιά</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στὸν</w:t>
      </w:r>
      <w:proofErr w:type="spellEnd"/>
      <w:r w:rsidRPr="0035756A">
        <w:rPr>
          <w:rFonts w:ascii="Times New Roman" w:hAnsi="Times New Roman" w:cs="Times New Roman"/>
          <w:color w:val="000000" w:themeColor="text1"/>
          <w:sz w:val="22"/>
          <w:szCs w:val="22"/>
          <w:lang w:val="el-GR"/>
        </w:rPr>
        <w:t xml:space="preserve"> δρόμο Πύργου - </w:t>
      </w:r>
      <w:proofErr w:type="spellStart"/>
      <w:r w:rsidRPr="0035756A">
        <w:rPr>
          <w:rFonts w:ascii="Times New Roman" w:hAnsi="Times New Roman" w:cs="Times New Roman"/>
          <w:color w:val="000000" w:themeColor="text1"/>
          <w:sz w:val="22"/>
          <w:szCs w:val="22"/>
          <w:lang w:val="el-GR"/>
        </w:rPr>
        <w:t>Χρυσοχοῦ</w:t>
      </w:r>
      <w:proofErr w:type="spellEnd"/>
      <w:r w:rsidRPr="0035756A">
        <w:rPr>
          <w:rFonts w:ascii="Times New Roman" w:hAnsi="Times New Roman" w:cs="Times New Roman"/>
          <w:color w:val="000000" w:themeColor="text1"/>
          <w:sz w:val="22"/>
          <w:szCs w:val="22"/>
          <w:lang w:val="el-GR"/>
        </w:rPr>
        <w:t xml:space="preserve">.  Είναι κατοικημένο από </w:t>
      </w:r>
      <w:proofErr w:type="spellStart"/>
      <w:r w:rsidRPr="0035756A">
        <w:rPr>
          <w:rFonts w:ascii="Times New Roman" w:hAnsi="Times New Roman" w:cs="Times New Roman"/>
          <w:color w:val="000000" w:themeColor="text1"/>
          <w:sz w:val="22"/>
          <w:szCs w:val="22"/>
          <w:lang w:val="el-GR"/>
        </w:rPr>
        <w:t>λινοπάμπακους</w:t>
      </w:r>
      <w:proofErr w:type="spellEnd"/>
      <w:r w:rsidRPr="0035756A">
        <w:rPr>
          <w:rFonts w:ascii="Times New Roman" w:hAnsi="Times New Roman" w:cs="Times New Roman"/>
          <w:color w:val="000000" w:themeColor="text1"/>
          <w:sz w:val="22"/>
          <w:szCs w:val="22"/>
          <w:lang w:val="el-GR"/>
        </w:rPr>
        <w:t xml:space="preserve">, δηλαδή  Έλληνες που εξισλαμίσθηκαν  με τη  βία  και κρυφά </w:t>
      </w:r>
      <w:proofErr w:type="spellStart"/>
      <w:r w:rsidRPr="0035756A">
        <w:rPr>
          <w:rFonts w:ascii="Times New Roman" w:hAnsi="Times New Roman" w:cs="Times New Roman"/>
          <w:color w:val="000000" w:themeColor="text1"/>
          <w:sz w:val="22"/>
          <w:szCs w:val="22"/>
          <w:lang w:val="el-GR"/>
        </w:rPr>
        <w:t>ήσαν</w:t>
      </w:r>
      <w:proofErr w:type="spellEnd"/>
      <w:r w:rsidRPr="0035756A">
        <w:rPr>
          <w:rFonts w:ascii="Times New Roman" w:hAnsi="Times New Roman" w:cs="Times New Roman"/>
          <w:color w:val="000000" w:themeColor="text1"/>
          <w:sz w:val="22"/>
          <w:szCs w:val="22"/>
          <w:lang w:val="el-GR"/>
        </w:rPr>
        <w:t xml:space="preserve">  χριστιανοί και φανερά Μωαμεθανοί. Με την προπαγάνδα του </w:t>
      </w:r>
      <w:proofErr w:type="spellStart"/>
      <w:r w:rsidRPr="0035756A">
        <w:rPr>
          <w:rFonts w:ascii="Times New Roman" w:hAnsi="Times New Roman" w:cs="Times New Roman"/>
          <w:color w:val="000000" w:themeColor="text1"/>
          <w:sz w:val="22"/>
          <w:szCs w:val="22"/>
          <w:lang w:val="el-GR"/>
        </w:rPr>
        <w:t>Εβκάφ</w:t>
      </w:r>
      <w:proofErr w:type="spellEnd"/>
      <w:r w:rsidRPr="0035756A">
        <w:rPr>
          <w:rFonts w:ascii="Times New Roman" w:hAnsi="Times New Roman" w:cs="Times New Roman"/>
          <w:color w:val="000000" w:themeColor="text1"/>
          <w:sz w:val="22"/>
          <w:szCs w:val="22"/>
          <w:lang w:val="el-GR"/>
        </w:rPr>
        <w:t xml:space="preserve"> και την υποστήριξη των Άγγλων ξεκαθαρίστηκε  η θέση  των  και τώρα ανήκουν οριστικά στη </w:t>
      </w:r>
      <w:proofErr w:type="spellStart"/>
      <w:r w:rsidRPr="0035756A">
        <w:rPr>
          <w:rFonts w:ascii="Times New Roman" w:hAnsi="Times New Roman" w:cs="Times New Roman"/>
          <w:color w:val="000000" w:themeColor="text1"/>
          <w:sz w:val="22"/>
          <w:szCs w:val="22"/>
          <w:lang w:val="el-GR"/>
        </w:rPr>
        <w:t>Μωαμεθανικήν</w:t>
      </w:r>
      <w:proofErr w:type="spellEnd"/>
      <w:r w:rsidRPr="0035756A">
        <w:rPr>
          <w:rFonts w:ascii="Times New Roman" w:hAnsi="Times New Roman" w:cs="Times New Roman"/>
          <w:color w:val="000000" w:themeColor="text1"/>
          <w:sz w:val="22"/>
          <w:szCs w:val="22"/>
          <w:lang w:val="el-GR"/>
        </w:rPr>
        <w:t xml:space="preserve"> κοινότητα.</w:t>
      </w:r>
      <w:r w:rsidRPr="0035756A">
        <w:rPr>
          <w:rStyle w:val="ac"/>
          <w:rFonts w:ascii="Times New Roman" w:hAnsi="Times New Roman" w:cs="Times New Roman"/>
          <w:color w:val="000000" w:themeColor="text1"/>
          <w:sz w:val="22"/>
          <w:szCs w:val="22"/>
          <w:lang w:val="el-GR"/>
        </w:rPr>
        <w:footnoteReference w:id="56"/>
      </w:r>
    </w:p>
    <w:p w14:paraId="54B1C74E" w14:textId="77777777" w:rsidR="0035756A" w:rsidRPr="0035756A" w:rsidRDefault="0035756A" w:rsidP="0035756A">
      <w:pPr>
        <w:pStyle w:val="Web"/>
        <w:spacing w:before="0" w:beforeAutospacing="0" w:after="0" w:afterAutospacing="0"/>
        <w:jc w:val="both"/>
        <w:rPr>
          <w:color w:val="000000" w:themeColor="text1"/>
          <w:sz w:val="22"/>
          <w:szCs w:val="22"/>
          <w:u w:val="single"/>
          <w:lang w:val="el-GR"/>
        </w:rPr>
      </w:pPr>
    </w:p>
    <w:p w14:paraId="4FDFB10A" w14:textId="77777777" w:rsidR="00FE75B9" w:rsidRDefault="00FE75B9" w:rsidP="0035756A">
      <w:pPr>
        <w:pStyle w:val="Web"/>
        <w:spacing w:before="0" w:beforeAutospacing="0" w:after="0" w:afterAutospacing="0"/>
        <w:jc w:val="both"/>
        <w:rPr>
          <w:color w:val="000000" w:themeColor="text1"/>
          <w:sz w:val="22"/>
          <w:szCs w:val="22"/>
          <w:u w:val="single"/>
          <w:lang w:val="el-GR"/>
        </w:rPr>
      </w:pPr>
    </w:p>
    <w:p w14:paraId="4337D9F8" w14:textId="19C5AF38" w:rsidR="0035756A" w:rsidRPr="0035756A" w:rsidRDefault="0035756A" w:rsidP="0035756A">
      <w:pPr>
        <w:pStyle w:val="Web"/>
        <w:spacing w:before="0" w:beforeAutospacing="0" w:after="0" w:afterAutospacing="0"/>
        <w:jc w:val="both"/>
        <w:rPr>
          <w:color w:val="000000" w:themeColor="text1"/>
          <w:sz w:val="22"/>
          <w:szCs w:val="22"/>
          <w:u w:val="single"/>
          <w:lang w:val="tr-TR"/>
        </w:rPr>
      </w:pPr>
      <w:r w:rsidRPr="0035756A">
        <w:rPr>
          <w:color w:val="000000" w:themeColor="text1"/>
          <w:sz w:val="22"/>
          <w:szCs w:val="22"/>
          <w:u w:val="single"/>
          <w:lang w:val="tr-TR"/>
        </w:rPr>
        <w:t>Kutlu Adalı</w:t>
      </w:r>
    </w:p>
    <w:p w14:paraId="543A9F35" w14:textId="77777777" w:rsidR="0035756A" w:rsidRPr="0035756A" w:rsidRDefault="0035756A" w:rsidP="0035756A">
      <w:pPr>
        <w:pStyle w:val="Web"/>
        <w:spacing w:before="0" w:beforeAutospacing="0" w:after="0" w:afterAutospacing="0"/>
        <w:jc w:val="both"/>
        <w:rPr>
          <w:color w:val="000000" w:themeColor="text1"/>
          <w:sz w:val="22"/>
          <w:szCs w:val="22"/>
          <w:u w:val="single"/>
          <w:lang w:val="el-GR"/>
        </w:rPr>
      </w:pPr>
    </w:p>
    <w:p w14:paraId="67FA9A74" w14:textId="77777777" w:rsidR="0035756A" w:rsidRPr="0035756A" w:rsidRDefault="0035756A" w:rsidP="0035756A">
      <w:pPr>
        <w:pStyle w:val="Web"/>
        <w:spacing w:before="0" w:beforeAutospacing="0" w:after="0" w:afterAutospacing="0"/>
        <w:ind w:left="283" w:right="283"/>
        <w:jc w:val="both"/>
        <w:rPr>
          <w:color w:val="000000" w:themeColor="text1"/>
          <w:sz w:val="22"/>
          <w:szCs w:val="22"/>
          <w:lang w:val="el-GR"/>
        </w:rPr>
      </w:pPr>
      <w:r w:rsidRPr="0035756A">
        <w:rPr>
          <w:color w:val="000000" w:themeColor="text1"/>
          <w:sz w:val="22"/>
          <w:szCs w:val="22"/>
          <w:lang w:val="el-GR"/>
        </w:rPr>
        <w:t>[...] Οι κύριες  αιτίες   που  οδήγησαν  στον εκχριστιανισμό των Τούρκων.1. Η εγκατάσταση των  Βρετανών στο νησί, 2. Όλα τα δάνεια των Τούρκων οι οποίοι  γίνονταν  Χριστιανοί θα πληρώνονταν   από την Εκκλησία, 3. Αυτοί οι οποίοι  γίνονταν Χριστιανοί  θα παντρεύονταν,  4. Θα παραχωρούνταν  εδάφη, 5. Τα παιδιά τους θα μορφώνονταν.</w:t>
      </w:r>
      <w:r w:rsidRPr="0035756A">
        <w:rPr>
          <w:rStyle w:val="ac"/>
          <w:color w:val="000000" w:themeColor="text1"/>
          <w:sz w:val="22"/>
          <w:szCs w:val="22"/>
          <w:lang w:val="el-GR"/>
        </w:rPr>
        <w:footnoteReference w:id="57"/>
      </w:r>
      <w:r w:rsidRPr="0035756A">
        <w:rPr>
          <w:color w:val="000000" w:themeColor="text1"/>
          <w:sz w:val="22"/>
          <w:szCs w:val="22"/>
          <w:lang w:val="el-GR"/>
        </w:rPr>
        <w:t xml:space="preserve"> </w:t>
      </w:r>
    </w:p>
    <w:p w14:paraId="14044B0E" w14:textId="77777777" w:rsidR="0035756A" w:rsidRPr="0035756A" w:rsidRDefault="0035756A" w:rsidP="0035756A">
      <w:pPr>
        <w:pStyle w:val="Web"/>
        <w:tabs>
          <w:tab w:val="left" w:pos="2268"/>
        </w:tabs>
        <w:spacing w:before="0" w:beforeAutospacing="0" w:after="0" w:afterAutospacing="0"/>
        <w:ind w:right="283"/>
        <w:jc w:val="both"/>
        <w:rPr>
          <w:color w:val="000000" w:themeColor="text1"/>
          <w:sz w:val="22"/>
          <w:szCs w:val="22"/>
          <w:lang w:val="el-GR"/>
        </w:rPr>
      </w:pPr>
    </w:p>
    <w:p w14:paraId="7B0C7386" w14:textId="02B1D31D" w:rsidR="0035756A" w:rsidRDefault="0035756A" w:rsidP="0035756A">
      <w:pPr>
        <w:pStyle w:val="Web"/>
        <w:tabs>
          <w:tab w:val="left" w:pos="2268"/>
        </w:tabs>
        <w:spacing w:before="0" w:beforeAutospacing="0" w:after="0" w:afterAutospacing="0"/>
        <w:ind w:left="283" w:right="283"/>
        <w:jc w:val="both"/>
        <w:rPr>
          <w:color w:val="000000" w:themeColor="text1"/>
          <w:sz w:val="22"/>
          <w:szCs w:val="22"/>
          <w:lang w:val="el-GR"/>
        </w:rPr>
      </w:pPr>
      <w:r w:rsidRPr="0035756A">
        <w:rPr>
          <w:color w:val="000000" w:themeColor="text1"/>
          <w:sz w:val="22"/>
          <w:szCs w:val="22"/>
          <w:lang w:val="tr-TR"/>
        </w:rPr>
        <w:t xml:space="preserve">[...] </w:t>
      </w:r>
      <w:r w:rsidRPr="0035756A">
        <w:rPr>
          <w:color w:val="000000" w:themeColor="text1"/>
          <w:sz w:val="22"/>
          <w:szCs w:val="22"/>
          <w:lang w:val="el-GR"/>
        </w:rPr>
        <w:t>Το</w:t>
      </w:r>
      <w:r w:rsidRPr="0035756A">
        <w:rPr>
          <w:color w:val="000000" w:themeColor="text1"/>
          <w:sz w:val="22"/>
          <w:szCs w:val="22"/>
          <w:lang w:val="tr-TR"/>
        </w:rPr>
        <w:t xml:space="preserve"> </w:t>
      </w:r>
      <w:r w:rsidRPr="0035756A">
        <w:rPr>
          <w:color w:val="000000" w:themeColor="text1"/>
          <w:sz w:val="22"/>
          <w:szCs w:val="22"/>
          <w:lang w:val="el-GR"/>
        </w:rPr>
        <w:t>όνομα</w:t>
      </w:r>
      <w:r w:rsidRPr="0035756A">
        <w:rPr>
          <w:color w:val="000000" w:themeColor="text1"/>
          <w:sz w:val="22"/>
          <w:szCs w:val="22"/>
          <w:lang w:val="tr-TR"/>
        </w:rPr>
        <w:t xml:space="preserve"> </w:t>
      </w:r>
      <w:r w:rsidRPr="0035756A">
        <w:rPr>
          <w:color w:val="000000" w:themeColor="text1"/>
          <w:sz w:val="22"/>
          <w:szCs w:val="22"/>
          <w:lang w:val="el-GR"/>
        </w:rPr>
        <w:t>του</w:t>
      </w:r>
      <w:r w:rsidRPr="0035756A">
        <w:rPr>
          <w:color w:val="000000" w:themeColor="text1"/>
          <w:sz w:val="22"/>
          <w:szCs w:val="22"/>
          <w:lang w:val="tr-TR"/>
        </w:rPr>
        <w:t xml:space="preserve"> </w:t>
      </w:r>
      <w:r w:rsidRPr="0035756A">
        <w:rPr>
          <w:color w:val="000000" w:themeColor="text1"/>
          <w:sz w:val="22"/>
          <w:szCs w:val="22"/>
          <w:lang w:val="el-GR"/>
        </w:rPr>
        <w:t>ήταν</w:t>
      </w:r>
      <w:r w:rsidRPr="0035756A">
        <w:rPr>
          <w:color w:val="000000" w:themeColor="text1"/>
          <w:sz w:val="22"/>
          <w:szCs w:val="22"/>
          <w:lang w:val="tr-TR"/>
        </w:rPr>
        <w:t xml:space="preserve"> Mustafa  Yusuf Fordo.</w:t>
      </w:r>
      <w:r w:rsidRPr="0035756A">
        <w:rPr>
          <w:color w:val="000000" w:themeColor="text1"/>
          <w:sz w:val="22"/>
          <w:szCs w:val="22"/>
          <w:lang w:val="el-GR"/>
        </w:rPr>
        <w:t xml:space="preserve"> Ο μπαμπάς του πριν  πεθάνει  είπε  στον </w:t>
      </w:r>
      <w:r w:rsidRPr="0035756A">
        <w:rPr>
          <w:color w:val="000000" w:themeColor="text1"/>
          <w:sz w:val="22"/>
          <w:szCs w:val="22"/>
          <w:lang w:val="tr-TR"/>
        </w:rPr>
        <w:t xml:space="preserve"> Mustafa Yusuf</w:t>
      </w:r>
      <w:r w:rsidRPr="0035756A">
        <w:rPr>
          <w:color w:val="000000" w:themeColor="text1"/>
          <w:sz w:val="22"/>
          <w:szCs w:val="22"/>
          <w:lang w:val="el-GR"/>
        </w:rPr>
        <w:t xml:space="preserve"> '' Όλοι έγιναν  Έλληνες, αν και εσύ  γίνεις, δε</w:t>
      </w:r>
      <w:r w:rsidR="005F028A">
        <w:rPr>
          <w:color w:val="000000" w:themeColor="text1"/>
          <w:sz w:val="22"/>
          <w:szCs w:val="22"/>
          <w:lang w:val="el-GR"/>
        </w:rPr>
        <w:t>ν</w:t>
      </w:r>
      <w:r w:rsidRPr="0035756A">
        <w:rPr>
          <w:color w:val="000000" w:themeColor="text1"/>
          <w:sz w:val="22"/>
          <w:szCs w:val="22"/>
          <w:lang w:val="el-GR"/>
        </w:rPr>
        <w:t xml:space="preserve"> θα σου  το  συγχωρέσω''. Για αυτό ο </w:t>
      </w:r>
      <w:r w:rsidRPr="0035756A">
        <w:rPr>
          <w:color w:val="000000" w:themeColor="text1"/>
          <w:sz w:val="22"/>
          <w:szCs w:val="22"/>
          <w:lang w:val="tr-TR"/>
        </w:rPr>
        <w:t xml:space="preserve">Mustafa  Yusuf </w:t>
      </w:r>
      <w:r w:rsidRPr="0035756A">
        <w:rPr>
          <w:color w:val="000000" w:themeColor="text1"/>
          <w:sz w:val="22"/>
          <w:szCs w:val="22"/>
          <w:lang w:val="el-GR"/>
        </w:rPr>
        <w:t xml:space="preserve"> </w:t>
      </w:r>
      <w:r w:rsidRPr="0035756A">
        <w:rPr>
          <w:color w:val="000000" w:themeColor="text1"/>
          <w:sz w:val="22"/>
          <w:szCs w:val="22"/>
          <w:lang w:val="tr-TR"/>
        </w:rPr>
        <w:t>Fordo</w:t>
      </w:r>
      <w:r w:rsidRPr="0035756A">
        <w:rPr>
          <w:color w:val="000000" w:themeColor="text1"/>
          <w:sz w:val="22"/>
          <w:szCs w:val="22"/>
          <w:lang w:val="el-GR"/>
        </w:rPr>
        <w:t xml:space="preserve"> δεν έγινε  Χριστιανός. Πριν  10-12 χρόνια πέθανε  στο χωριό Κάμπος ο τελευταίος Τούρκος. Τα παιδιά του, ο</w:t>
      </w:r>
      <w:r w:rsidRPr="0035756A">
        <w:rPr>
          <w:color w:val="000000" w:themeColor="text1"/>
          <w:sz w:val="22"/>
          <w:szCs w:val="22"/>
          <w:lang w:val="tr-TR"/>
        </w:rPr>
        <w:t xml:space="preserve"> </w:t>
      </w:r>
      <w:r w:rsidRPr="0035756A">
        <w:rPr>
          <w:color w:val="000000" w:themeColor="text1"/>
          <w:sz w:val="22"/>
          <w:szCs w:val="22"/>
          <w:lang w:val="el-GR"/>
        </w:rPr>
        <w:t xml:space="preserve">Χαράλαμπος </w:t>
      </w:r>
      <w:r w:rsidRPr="0035756A">
        <w:rPr>
          <w:color w:val="000000" w:themeColor="text1"/>
          <w:sz w:val="22"/>
          <w:szCs w:val="22"/>
          <w:lang w:val="en-GB"/>
        </w:rPr>
        <w:t>Mustafa</w:t>
      </w:r>
      <w:r w:rsidRPr="0035756A">
        <w:rPr>
          <w:color w:val="000000" w:themeColor="text1"/>
          <w:sz w:val="22"/>
          <w:szCs w:val="22"/>
          <w:lang w:val="el-GR"/>
        </w:rPr>
        <w:t>, ο</w:t>
      </w:r>
      <w:r w:rsidRPr="0035756A">
        <w:rPr>
          <w:color w:val="000000" w:themeColor="text1"/>
          <w:sz w:val="22"/>
          <w:szCs w:val="22"/>
          <w:lang w:val="tr-TR"/>
        </w:rPr>
        <w:t xml:space="preserve"> </w:t>
      </w:r>
      <w:proofErr w:type="spellStart"/>
      <w:r w:rsidRPr="0035756A">
        <w:rPr>
          <w:color w:val="000000" w:themeColor="text1"/>
          <w:sz w:val="22"/>
          <w:szCs w:val="22"/>
          <w:lang w:val="el-GR"/>
        </w:rPr>
        <w:t>Τοουλή</w:t>
      </w:r>
      <w:proofErr w:type="spellEnd"/>
      <w:r w:rsidRPr="0035756A">
        <w:rPr>
          <w:color w:val="000000" w:themeColor="text1"/>
          <w:sz w:val="22"/>
          <w:szCs w:val="22"/>
          <w:lang w:val="el-GR"/>
        </w:rPr>
        <w:t xml:space="preserve"> </w:t>
      </w:r>
      <w:r w:rsidRPr="0035756A">
        <w:rPr>
          <w:color w:val="000000" w:themeColor="text1"/>
          <w:sz w:val="22"/>
          <w:szCs w:val="22"/>
          <w:lang w:val="en-GB"/>
        </w:rPr>
        <w:t>Mustafa</w:t>
      </w:r>
      <w:r w:rsidRPr="0035756A">
        <w:rPr>
          <w:color w:val="000000" w:themeColor="text1"/>
          <w:sz w:val="22"/>
          <w:szCs w:val="22"/>
          <w:lang w:val="el-GR"/>
        </w:rPr>
        <w:t xml:space="preserve"> και η Ελένη </w:t>
      </w:r>
      <w:r w:rsidRPr="0035756A">
        <w:rPr>
          <w:color w:val="000000" w:themeColor="text1"/>
          <w:sz w:val="22"/>
          <w:szCs w:val="22"/>
          <w:lang w:val="en-GB"/>
        </w:rPr>
        <w:t>Mustafa</w:t>
      </w:r>
      <w:r w:rsidRPr="0035756A">
        <w:rPr>
          <w:color w:val="000000" w:themeColor="text1"/>
          <w:sz w:val="22"/>
          <w:szCs w:val="22"/>
          <w:lang w:val="el-GR"/>
        </w:rPr>
        <w:t>,  οι οποίοι   έγιναν χριστιανοί,  ζουν  στο χωριό Κάμπος.</w:t>
      </w:r>
      <w:r w:rsidRPr="0035756A">
        <w:rPr>
          <w:rStyle w:val="ac"/>
          <w:color w:val="000000" w:themeColor="text1"/>
          <w:sz w:val="22"/>
          <w:szCs w:val="22"/>
          <w:lang w:val="el-GR"/>
        </w:rPr>
        <w:footnoteReference w:id="58"/>
      </w:r>
    </w:p>
    <w:p w14:paraId="3CA9AEA4" w14:textId="77777777" w:rsidR="00BE7585" w:rsidRDefault="00BE7585" w:rsidP="002E4CCE">
      <w:pPr>
        <w:spacing w:after="0" w:line="240" w:lineRule="auto"/>
        <w:ind w:right="283"/>
        <w:jc w:val="both"/>
        <w:rPr>
          <w:rFonts w:ascii="Times New Roman" w:hAnsi="Times New Roman" w:cs="Times New Roman"/>
          <w:highlight w:val="green"/>
          <w:lang w:val="el-GR"/>
        </w:rPr>
      </w:pPr>
    </w:p>
    <w:p w14:paraId="2E144EE3" w14:textId="22D1FC71" w:rsidR="00F1493C" w:rsidRPr="007B15F8" w:rsidRDefault="00F1493C" w:rsidP="009C03BF">
      <w:pPr>
        <w:spacing w:after="0" w:line="240" w:lineRule="auto"/>
        <w:ind w:left="283" w:right="283"/>
        <w:jc w:val="both"/>
        <w:rPr>
          <w:rFonts w:ascii="Times New Roman" w:hAnsi="Times New Roman" w:cs="Times New Roman"/>
          <w:b/>
          <w:bCs/>
          <w:i/>
          <w:iCs/>
          <w:color w:val="000000" w:themeColor="text1"/>
          <w:sz w:val="22"/>
          <w:szCs w:val="22"/>
          <w:lang w:val="el-GR"/>
        </w:rPr>
      </w:pPr>
      <w:r w:rsidRPr="007B15F8">
        <w:rPr>
          <w:rFonts w:ascii="Times New Roman" w:hAnsi="Times New Roman" w:cs="Times New Roman"/>
          <w:b/>
          <w:bCs/>
          <w:color w:val="000000" w:themeColor="text1"/>
          <w:sz w:val="22"/>
          <w:szCs w:val="22"/>
          <w:lang w:val="el-GR"/>
        </w:rPr>
        <w:t xml:space="preserve">Απόσπασμα  από το  βιβλίο  </w:t>
      </w:r>
      <w:r w:rsidR="007B15F8">
        <w:rPr>
          <w:rFonts w:ascii="Times New Roman" w:hAnsi="Times New Roman" w:cs="Times New Roman"/>
          <w:b/>
          <w:bCs/>
          <w:color w:val="000000" w:themeColor="text1"/>
          <w:sz w:val="22"/>
          <w:szCs w:val="22"/>
          <w:lang w:val="el-GR"/>
        </w:rPr>
        <w:t xml:space="preserve"> </w:t>
      </w:r>
      <w:r w:rsidR="007B15F8" w:rsidRPr="007B15F8">
        <w:rPr>
          <w:rStyle w:val="aa"/>
          <w:rFonts w:ascii="Times New Roman" w:hAnsi="Times New Roman" w:cs="Times New Roman"/>
          <w:i/>
          <w:iCs/>
          <w:color w:val="000000" w:themeColor="text1"/>
          <w:sz w:val="22"/>
          <w:szCs w:val="22"/>
          <w:shd w:val="clear" w:color="auto" w:fill="FFFFFF"/>
        </w:rPr>
        <w:t xml:space="preserve">Πτυχές από την </w:t>
      </w:r>
      <w:proofErr w:type="spellStart"/>
      <w:r w:rsidR="007B15F8" w:rsidRPr="007B15F8">
        <w:rPr>
          <w:rStyle w:val="aa"/>
          <w:rFonts w:ascii="Times New Roman" w:hAnsi="Times New Roman" w:cs="Times New Roman"/>
          <w:i/>
          <w:iCs/>
          <w:color w:val="000000" w:themeColor="text1"/>
          <w:sz w:val="22"/>
          <w:szCs w:val="22"/>
          <w:shd w:val="clear" w:color="auto" w:fill="FFFFFF"/>
        </w:rPr>
        <w:t>ιστορί</w:t>
      </w:r>
      <w:proofErr w:type="spellEnd"/>
      <w:r w:rsidR="007B15F8" w:rsidRPr="007B15F8">
        <w:rPr>
          <w:rStyle w:val="aa"/>
          <w:rFonts w:ascii="Times New Roman" w:hAnsi="Times New Roman" w:cs="Times New Roman"/>
          <w:i/>
          <w:iCs/>
          <w:color w:val="000000" w:themeColor="text1"/>
          <w:sz w:val="22"/>
          <w:szCs w:val="22"/>
          <w:shd w:val="clear" w:color="auto" w:fill="FFFFFF"/>
        </w:rPr>
        <w:t>α του α</w:t>
      </w:r>
      <w:proofErr w:type="spellStart"/>
      <w:r w:rsidR="007B15F8" w:rsidRPr="007B15F8">
        <w:rPr>
          <w:rStyle w:val="aa"/>
          <w:rFonts w:ascii="Times New Roman" w:hAnsi="Times New Roman" w:cs="Times New Roman"/>
          <w:i/>
          <w:iCs/>
          <w:color w:val="000000" w:themeColor="text1"/>
          <w:sz w:val="22"/>
          <w:szCs w:val="22"/>
          <w:shd w:val="clear" w:color="auto" w:fill="FFFFFF"/>
        </w:rPr>
        <w:t>γροτικού</w:t>
      </w:r>
      <w:proofErr w:type="spellEnd"/>
      <w:r w:rsidR="007B15F8" w:rsidRPr="007B15F8">
        <w:rPr>
          <w:rStyle w:val="aa"/>
          <w:rFonts w:ascii="Times New Roman" w:hAnsi="Times New Roman" w:cs="Times New Roman"/>
          <w:i/>
          <w:iCs/>
          <w:color w:val="000000" w:themeColor="text1"/>
          <w:sz w:val="22"/>
          <w:szCs w:val="22"/>
          <w:shd w:val="clear" w:color="auto" w:fill="FFFFFF"/>
        </w:rPr>
        <w:t xml:space="preserve"> π</w:t>
      </w:r>
      <w:proofErr w:type="spellStart"/>
      <w:r w:rsidR="007B15F8" w:rsidRPr="007B15F8">
        <w:rPr>
          <w:rStyle w:val="aa"/>
          <w:rFonts w:ascii="Times New Roman" w:hAnsi="Times New Roman" w:cs="Times New Roman"/>
          <w:i/>
          <w:iCs/>
          <w:color w:val="000000" w:themeColor="text1"/>
          <w:sz w:val="22"/>
          <w:szCs w:val="22"/>
          <w:shd w:val="clear" w:color="auto" w:fill="FFFFFF"/>
        </w:rPr>
        <w:t>ληθυσμού</w:t>
      </w:r>
      <w:proofErr w:type="spellEnd"/>
      <w:r w:rsidR="007B15F8" w:rsidRPr="007B15F8">
        <w:rPr>
          <w:rStyle w:val="aa"/>
          <w:rFonts w:ascii="Times New Roman" w:hAnsi="Times New Roman" w:cs="Times New Roman"/>
          <w:i/>
          <w:iCs/>
          <w:color w:val="000000" w:themeColor="text1"/>
          <w:sz w:val="22"/>
          <w:szCs w:val="22"/>
          <w:shd w:val="clear" w:color="auto" w:fill="FFFFFF"/>
        </w:rPr>
        <w:t xml:space="preserve"> της </w:t>
      </w:r>
      <w:proofErr w:type="spellStart"/>
      <w:r w:rsidR="007B15F8" w:rsidRPr="007B15F8">
        <w:rPr>
          <w:rStyle w:val="aa"/>
          <w:rFonts w:ascii="Times New Roman" w:hAnsi="Times New Roman" w:cs="Times New Roman"/>
          <w:i/>
          <w:iCs/>
          <w:color w:val="000000" w:themeColor="text1"/>
          <w:sz w:val="22"/>
          <w:szCs w:val="22"/>
          <w:shd w:val="clear" w:color="auto" w:fill="FFFFFF"/>
        </w:rPr>
        <w:t>Κύ</w:t>
      </w:r>
      <w:proofErr w:type="spellEnd"/>
      <w:r w:rsidR="007B15F8" w:rsidRPr="007B15F8">
        <w:rPr>
          <w:rStyle w:val="aa"/>
          <w:rFonts w:ascii="Times New Roman" w:hAnsi="Times New Roman" w:cs="Times New Roman"/>
          <w:i/>
          <w:iCs/>
          <w:color w:val="000000" w:themeColor="text1"/>
          <w:sz w:val="22"/>
          <w:szCs w:val="22"/>
          <w:shd w:val="clear" w:color="auto" w:fill="FFFFFF"/>
        </w:rPr>
        <w:t xml:space="preserve">πρου, 1571-1963 : η </w:t>
      </w:r>
      <w:proofErr w:type="spellStart"/>
      <w:r w:rsidR="007B15F8" w:rsidRPr="007B15F8">
        <w:rPr>
          <w:rStyle w:val="aa"/>
          <w:rFonts w:ascii="Times New Roman" w:hAnsi="Times New Roman" w:cs="Times New Roman"/>
          <w:i/>
          <w:iCs/>
          <w:color w:val="000000" w:themeColor="text1"/>
          <w:sz w:val="22"/>
          <w:szCs w:val="22"/>
          <w:shd w:val="clear" w:color="auto" w:fill="FFFFFF"/>
        </w:rPr>
        <w:t>συμ</w:t>
      </w:r>
      <w:proofErr w:type="spellEnd"/>
      <w:r w:rsidR="007B15F8" w:rsidRPr="007B15F8">
        <w:rPr>
          <w:rStyle w:val="aa"/>
          <w:rFonts w:ascii="Times New Roman" w:hAnsi="Times New Roman" w:cs="Times New Roman"/>
          <w:i/>
          <w:iCs/>
          <w:color w:val="000000" w:themeColor="text1"/>
          <w:sz w:val="22"/>
          <w:szCs w:val="22"/>
          <w:shd w:val="clear" w:color="auto" w:fill="FFFFFF"/>
        </w:rPr>
        <w:t>βολή του </w:t>
      </w:r>
      <w:proofErr w:type="spellStart"/>
      <w:r w:rsidR="007B15F8" w:rsidRPr="007B15F8">
        <w:rPr>
          <w:rStyle w:val="aa"/>
          <w:rFonts w:ascii="Times New Roman" w:hAnsi="Times New Roman" w:cs="Times New Roman"/>
          <w:i/>
          <w:iCs/>
          <w:color w:val="000000" w:themeColor="text1"/>
          <w:sz w:val="22"/>
          <w:szCs w:val="22"/>
          <w:shd w:val="clear" w:color="auto" w:fill="FFFFFF"/>
        </w:rPr>
        <w:t>Kutlu</w:t>
      </w:r>
      <w:proofErr w:type="spellEnd"/>
      <w:r w:rsidR="007B15F8" w:rsidRPr="007B15F8">
        <w:rPr>
          <w:rStyle w:val="aa"/>
          <w:rFonts w:ascii="Times New Roman" w:hAnsi="Times New Roman" w:cs="Times New Roman"/>
          <w:i/>
          <w:iCs/>
          <w:color w:val="000000" w:themeColor="text1"/>
          <w:sz w:val="22"/>
          <w:szCs w:val="22"/>
          <w:shd w:val="clear" w:color="auto" w:fill="FFFFFF"/>
        </w:rPr>
        <w:t> </w:t>
      </w:r>
      <w:proofErr w:type="spellStart"/>
      <w:r w:rsidR="007B15F8" w:rsidRPr="007B15F8">
        <w:rPr>
          <w:rStyle w:val="aa"/>
          <w:rFonts w:ascii="Times New Roman" w:hAnsi="Times New Roman" w:cs="Times New Roman"/>
          <w:i/>
          <w:iCs/>
          <w:color w:val="000000" w:themeColor="text1"/>
          <w:sz w:val="22"/>
          <w:szCs w:val="22"/>
          <w:shd w:val="clear" w:color="auto" w:fill="FFFFFF"/>
        </w:rPr>
        <w:t>Adalı</w:t>
      </w:r>
      <w:proofErr w:type="spellEnd"/>
      <w:r w:rsidR="004C3A2D" w:rsidRPr="00F2652D">
        <w:rPr>
          <w:rStyle w:val="ac"/>
          <w:rFonts w:ascii="Times New Roman" w:hAnsi="Times New Roman" w:cs="Times New Roman"/>
          <w:b/>
          <w:bCs/>
          <w:color w:val="000000" w:themeColor="text1"/>
          <w:sz w:val="22"/>
          <w:szCs w:val="22"/>
          <w:shd w:val="clear" w:color="auto" w:fill="FFFFFF"/>
        </w:rPr>
        <w:footnoteReference w:id="59"/>
      </w:r>
      <w:r w:rsidR="007B15F8" w:rsidRPr="007B15F8">
        <w:rPr>
          <w:rStyle w:val="aa"/>
          <w:rFonts w:ascii="Times New Roman" w:hAnsi="Times New Roman" w:cs="Times New Roman"/>
          <w:b w:val="0"/>
          <w:bCs w:val="0"/>
          <w:i/>
          <w:iCs/>
          <w:color w:val="000000" w:themeColor="text1"/>
          <w:sz w:val="22"/>
          <w:szCs w:val="22"/>
          <w:shd w:val="clear" w:color="auto" w:fill="FFFFFF"/>
        </w:rPr>
        <w:t xml:space="preserve"> </w:t>
      </w:r>
    </w:p>
    <w:p w14:paraId="6D7A55E6" w14:textId="77777777" w:rsidR="00082DF2" w:rsidRPr="007B15F8" w:rsidRDefault="00082DF2" w:rsidP="009C03BF">
      <w:pPr>
        <w:spacing w:after="0" w:line="240" w:lineRule="auto"/>
        <w:ind w:left="283" w:right="283"/>
        <w:jc w:val="both"/>
        <w:rPr>
          <w:rFonts w:ascii="Times New Roman" w:hAnsi="Times New Roman" w:cs="Times New Roman"/>
          <w:i/>
          <w:iCs/>
          <w:lang w:val="el-GR"/>
        </w:rPr>
      </w:pPr>
    </w:p>
    <w:p w14:paraId="334ACDD3" w14:textId="57C6DB63" w:rsidR="007B15F8" w:rsidRDefault="009C03BF" w:rsidP="007B15F8">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lang w:val="el-GR"/>
        </w:rPr>
        <w:t>[…]</w:t>
      </w:r>
      <w:r w:rsidRPr="00C302FF">
        <w:rPr>
          <w:rFonts w:ascii="Times New Roman" w:hAnsi="Times New Roman" w:cs="Times New Roman"/>
          <w:sz w:val="22"/>
          <w:szCs w:val="22"/>
          <w:lang w:val="el-GR"/>
        </w:rPr>
        <w:t xml:space="preserve">Μέσα από τις αφηγήσεις των χωρικών ο </w:t>
      </w:r>
      <w:r w:rsidRPr="00C302FF">
        <w:rPr>
          <w:rFonts w:ascii="Times New Roman" w:hAnsi="Times New Roman" w:cs="Times New Roman"/>
          <w:sz w:val="22"/>
          <w:szCs w:val="22"/>
          <w:lang w:val="tr-TR"/>
        </w:rPr>
        <w:t xml:space="preserve">Kutlu Adalı </w:t>
      </w:r>
      <w:r w:rsidRPr="00C302FF">
        <w:rPr>
          <w:rFonts w:ascii="Times New Roman" w:hAnsi="Times New Roman" w:cs="Times New Roman"/>
          <w:sz w:val="22"/>
          <w:szCs w:val="22"/>
          <w:lang w:val="el-GR"/>
        </w:rPr>
        <w:t xml:space="preserve"> πληροφορείται ότι 45 τουρκικά χωριά (</w:t>
      </w:r>
      <w:proofErr w:type="spellStart"/>
      <w:r w:rsidRPr="00C302FF">
        <w:rPr>
          <w:rStyle w:val="ae"/>
          <w:rFonts w:ascii="Times New Roman" w:hAnsi="Times New Roman" w:cs="Times New Roman"/>
          <w:sz w:val="22"/>
          <w:szCs w:val="22"/>
          <w:lang w:val="el-GR"/>
        </w:rPr>
        <w:t>Κοκκινοχώρια</w:t>
      </w:r>
      <w:proofErr w:type="spellEnd"/>
      <w:r w:rsidRPr="00C302FF">
        <w:rPr>
          <w:rStyle w:val="ae"/>
          <w:rFonts w:ascii="Times New Roman" w:hAnsi="Times New Roman" w:cs="Times New Roman"/>
          <w:color w:val="545454"/>
          <w:sz w:val="22"/>
          <w:szCs w:val="22"/>
          <w:lang w:val="el-GR"/>
        </w:rPr>
        <w:t xml:space="preserve"> </w:t>
      </w:r>
      <w:r w:rsidRPr="00C302FF">
        <w:rPr>
          <w:rFonts w:ascii="Times New Roman" w:hAnsi="Times New Roman" w:cs="Times New Roman"/>
          <w:sz w:val="22"/>
          <w:szCs w:val="22"/>
          <w:lang w:val="el-GR"/>
        </w:rPr>
        <w:t xml:space="preserve">Αμμοχώστου, χωριά στα περίχωρα </w:t>
      </w:r>
      <w:proofErr w:type="spellStart"/>
      <w:r w:rsidRPr="00C302FF">
        <w:rPr>
          <w:rStyle w:val="ae"/>
          <w:rFonts w:ascii="Times New Roman" w:hAnsi="Times New Roman" w:cs="Times New Roman"/>
          <w:sz w:val="22"/>
          <w:szCs w:val="22"/>
          <w:lang w:val="el-GR"/>
        </w:rPr>
        <w:t>Τηλλυρίας</w:t>
      </w:r>
      <w:proofErr w:type="spellEnd"/>
      <w:r w:rsidRPr="00C302FF">
        <w:rPr>
          <w:rFonts w:ascii="Times New Roman" w:hAnsi="Times New Roman" w:cs="Times New Roman"/>
          <w:sz w:val="22"/>
          <w:szCs w:val="22"/>
          <w:lang w:val="el-GR"/>
        </w:rPr>
        <w:t xml:space="preserve">, Λεμεσού και Πάφου) μετά τη μετάβαση της  Κύπρου από την οθωμανική στην αγγλική διοίκηση, με την εκστρατεία μελών της Ελληνικής Κοινότητας, ασπάστηκαν τον χριστιανισμό. Σύμφωνα με τον </w:t>
      </w:r>
      <w:r w:rsidRPr="00C302FF">
        <w:rPr>
          <w:rFonts w:ascii="Times New Roman" w:hAnsi="Times New Roman" w:cs="Times New Roman"/>
          <w:sz w:val="22"/>
          <w:szCs w:val="22"/>
          <w:lang w:val="tr-TR"/>
        </w:rPr>
        <w:t>Kutlu Adalı</w:t>
      </w:r>
      <w:r w:rsidRPr="00C302FF">
        <w:rPr>
          <w:rFonts w:ascii="Times New Roman" w:hAnsi="Times New Roman" w:cs="Times New Roman"/>
          <w:sz w:val="22"/>
          <w:szCs w:val="22"/>
          <w:lang w:val="el-GR"/>
        </w:rPr>
        <w:t xml:space="preserve">,  πριν από 60-70 χρόνια οι Τούρκοι των χωριών </w:t>
      </w:r>
      <w:proofErr w:type="spellStart"/>
      <w:r w:rsidRPr="00C302FF">
        <w:rPr>
          <w:rFonts w:ascii="Times New Roman" w:hAnsi="Times New Roman" w:cs="Times New Roman"/>
          <w:sz w:val="22"/>
          <w:szCs w:val="22"/>
          <w:lang w:val="el-GR"/>
        </w:rPr>
        <w:t>Βαρίσεια</w:t>
      </w:r>
      <w:proofErr w:type="spellEnd"/>
      <w:r w:rsidRPr="00C302FF">
        <w:rPr>
          <w:rFonts w:ascii="Times New Roman" w:hAnsi="Times New Roman" w:cs="Times New Roman"/>
          <w:sz w:val="22"/>
          <w:szCs w:val="22"/>
          <w:lang w:val="el-GR"/>
        </w:rPr>
        <w:t xml:space="preserve">, Κάμπος, Άγιος Μερκούριος, </w:t>
      </w:r>
      <w:proofErr w:type="spellStart"/>
      <w:r w:rsidRPr="00C302FF">
        <w:rPr>
          <w:rFonts w:ascii="Times New Roman" w:hAnsi="Times New Roman" w:cs="Times New Roman"/>
          <w:sz w:val="22"/>
          <w:szCs w:val="22"/>
          <w:lang w:val="el-GR"/>
        </w:rPr>
        <w:t>Πομός</w:t>
      </w:r>
      <w:proofErr w:type="spellEnd"/>
      <w:r w:rsidRPr="00C302FF">
        <w:rPr>
          <w:rFonts w:ascii="Times New Roman" w:hAnsi="Times New Roman" w:cs="Times New Roman"/>
          <w:sz w:val="22"/>
          <w:szCs w:val="22"/>
          <w:lang w:val="el-GR"/>
        </w:rPr>
        <w:t xml:space="preserve">, Αμπέλια  έγιναν χριστιανοί. Τον Σεπτέμβριο του 1961 επισκέπτεται το μικτό χωριό Άγιος Θεόδωρος Λάρνακας </w:t>
      </w:r>
      <w:r w:rsidRPr="00C302FF">
        <w:rPr>
          <w:rFonts w:ascii="Times New Roman" w:hAnsi="Times New Roman" w:cs="Times New Roman"/>
          <w:sz w:val="22"/>
          <w:szCs w:val="22"/>
          <w:lang w:val="tr-TR"/>
        </w:rPr>
        <w:t>/</w:t>
      </w:r>
      <w:r w:rsidRPr="00C302FF">
        <w:rPr>
          <w:rFonts w:ascii="Times New Roman" w:hAnsi="Times New Roman" w:cs="Times New Roman"/>
          <w:sz w:val="22"/>
          <w:szCs w:val="22"/>
          <w:lang w:val="el-GR"/>
        </w:rPr>
        <w:t xml:space="preserve"> </w:t>
      </w:r>
      <w:proofErr w:type="spellStart"/>
      <w:r w:rsidRPr="00C302FF">
        <w:rPr>
          <w:rStyle w:val="ae"/>
          <w:rFonts w:ascii="Times New Roman" w:hAnsi="Times New Roman" w:cs="Times New Roman"/>
          <w:sz w:val="22"/>
          <w:szCs w:val="22"/>
        </w:rPr>
        <w:t>Bo</w:t>
      </w:r>
      <w:proofErr w:type="spellEnd"/>
      <w:r w:rsidRPr="00C302FF">
        <w:rPr>
          <w:rStyle w:val="ae"/>
          <w:rFonts w:ascii="Times New Roman" w:hAnsi="Times New Roman" w:cs="Times New Roman"/>
          <w:sz w:val="22"/>
          <w:szCs w:val="22"/>
          <w:lang w:val="el-GR"/>
        </w:rPr>
        <w:t>ğ</w:t>
      </w:r>
      <w:proofErr w:type="spellStart"/>
      <w:r w:rsidRPr="00C302FF">
        <w:rPr>
          <w:rStyle w:val="ae"/>
          <w:rFonts w:ascii="Times New Roman" w:hAnsi="Times New Roman" w:cs="Times New Roman"/>
          <w:sz w:val="22"/>
          <w:szCs w:val="22"/>
        </w:rPr>
        <w:t>azi</w:t>
      </w:r>
      <w:proofErr w:type="spellEnd"/>
      <w:r w:rsidRPr="00C302FF">
        <w:rPr>
          <w:rStyle w:val="ae"/>
          <w:rFonts w:ascii="Times New Roman" w:hAnsi="Times New Roman" w:cs="Times New Roman"/>
          <w:sz w:val="22"/>
          <w:szCs w:val="22"/>
          <w:lang w:val="el-GR"/>
        </w:rPr>
        <w:t>ç</w:t>
      </w:r>
      <w:r w:rsidRPr="00C302FF">
        <w:rPr>
          <w:rStyle w:val="ae"/>
          <w:rFonts w:ascii="Times New Roman" w:hAnsi="Times New Roman" w:cs="Times New Roman"/>
          <w:sz w:val="22"/>
          <w:szCs w:val="22"/>
        </w:rPr>
        <w:t>i</w:t>
      </w:r>
      <w:r w:rsidRPr="00C302FF">
        <w:rPr>
          <w:rFonts w:ascii="Times New Roman" w:hAnsi="Times New Roman" w:cs="Times New Roman"/>
          <w:sz w:val="22"/>
          <w:szCs w:val="22"/>
          <w:lang w:val="el-GR"/>
        </w:rPr>
        <w:t xml:space="preserve">. Ο  </w:t>
      </w:r>
      <w:r w:rsidRPr="00C302FF">
        <w:rPr>
          <w:rFonts w:ascii="Times New Roman" w:hAnsi="Times New Roman" w:cs="Times New Roman"/>
          <w:sz w:val="22"/>
          <w:szCs w:val="22"/>
          <w:lang w:val="tr-TR"/>
        </w:rPr>
        <w:t xml:space="preserve">Kutlu Adalı </w:t>
      </w:r>
      <w:r w:rsidRPr="00C302FF">
        <w:rPr>
          <w:rFonts w:ascii="Times New Roman" w:hAnsi="Times New Roman" w:cs="Times New Roman"/>
          <w:sz w:val="22"/>
          <w:szCs w:val="22"/>
          <w:lang w:val="el-GR"/>
        </w:rPr>
        <w:t>αναφέρει ότι  πολύ παλιά Τούρκοι έγιναν χριστιανοί.</w:t>
      </w:r>
      <w:r w:rsidRPr="00C302FF">
        <w:rPr>
          <w:rStyle w:val="ac"/>
          <w:rFonts w:ascii="Times New Roman" w:hAnsi="Times New Roman" w:cs="Times New Roman"/>
          <w:sz w:val="22"/>
          <w:szCs w:val="22"/>
          <w:lang w:val="el-GR"/>
        </w:rPr>
        <w:footnoteReference w:id="60"/>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 xml:space="preserve"> </w:t>
      </w:r>
      <w:r w:rsidRPr="00C302FF">
        <w:rPr>
          <w:rFonts w:ascii="Times New Roman" w:hAnsi="Times New Roman" w:cs="Times New Roman"/>
          <w:sz w:val="22"/>
          <w:szCs w:val="22"/>
          <w:lang w:val="el-GR"/>
        </w:rPr>
        <w:t xml:space="preserve"> Οι  κάτοικοι αρκετών χωριών της περιοχής Πόλης </w:t>
      </w:r>
      <w:proofErr w:type="spellStart"/>
      <w:r w:rsidRPr="00C302FF">
        <w:rPr>
          <w:rFonts w:ascii="Times New Roman" w:hAnsi="Times New Roman" w:cs="Times New Roman"/>
          <w:sz w:val="22"/>
          <w:szCs w:val="22"/>
          <w:lang w:val="el-GR"/>
        </w:rPr>
        <w:t>Χρυσοχούς</w:t>
      </w:r>
      <w:proofErr w:type="spellEnd"/>
      <w:r w:rsidRPr="00C302FF">
        <w:rPr>
          <w:rFonts w:ascii="Times New Roman" w:hAnsi="Times New Roman" w:cs="Times New Roman"/>
          <w:sz w:val="22"/>
          <w:szCs w:val="22"/>
          <w:lang w:val="el-GR"/>
        </w:rPr>
        <w:t xml:space="preserve">, οι οποίοι ήταν χριστιανοί, έγιναν μουσουλμάνοι με  την άφιξη των Οθωμανών. Οι περισσότεροι  από αυτούς με την  άφιξη των Άγγλων </w:t>
      </w:r>
      <w:r w:rsidRPr="00C302FF">
        <w:rPr>
          <w:rFonts w:ascii="Times New Roman" w:hAnsi="Times New Roman" w:cs="Times New Roman"/>
          <w:sz w:val="22"/>
          <w:szCs w:val="22"/>
          <w:lang w:val="el-GR"/>
        </w:rPr>
        <w:lastRenderedPageBreak/>
        <w:t xml:space="preserve">επέστρεψαν στον χριστιανισμό, όπως οι κάτοικοι του  χωριού </w:t>
      </w:r>
      <w:proofErr w:type="spellStart"/>
      <w:r w:rsidRPr="00C302FF">
        <w:rPr>
          <w:rFonts w:ascii="Times New Roman" w:hAnsi="Times New Roman" w:cs="Times New Roman"/>
          <w:sz w:val="22"/>
          <w:szCs w:val="22"/>
          <w:lang w:val="el-GR"/>
        </w:rPr>
        <w:t>Κρίτου</w:t>
      </w:r>
      <w:proofErr w:type="spellEnd"/>
      <w:r w:rsidRPr="00C302FF">
        <w:rPr>
          <w:rFonts w:ascii="Times New Roman" w:hAnsi="Times New Roman" w:cs="Times New Roman"/>
          <w:sz w:val="22"/>
          <w:szCs w:val="22"/>
          <w:lang w:val="el-GR"/>
        </w:rPr>
        <w:t xml:space="preserve"> </w:t>
      </w:r>
      <w:proofErr w:type="spellStart"/>
      <w:r w:rsidRPr="00C302FF">
        <w:rPr>
          <w:rFonts w:ascii="Times New Roman" w:hAnsi="Times New Roman" w:cs="Times New Roman"/>
          <w:sz w:val="22"/>
          <w:szCs w:val="22"/>
          <w:lang w:val="el-GR"/>
        </w:rPr>
        <w:t>Μαρόττου</w:t>
      </w:r>
      <w:proofErr w:type="spellEnd"/>
      <w:r w:rsidRPr="00C302FF">
        <w:rPr>
          <w:rFonts w:ascii="Times New Roman" w:hAnsi="Times New Roman" w:cs="Times New Roman"/>
          <w:sz w:val="22"/>
          <w:szCs w:val="22"/>
          <w:lang w:val="el-GR"/>
        </w:rPr>
        <w:t>.</w:t>
      </w:r>
      <w:r w:rsidRPr="00C302FF">
        <w:rPr>
          <w:rStyle w:val="ac"/>
          <w:rFonts w:ascii="Times New Roman" w:hAnsi="Times New Roman" w:cs="Times New Roman"/>
          <w:sz w:val="22"/>
          <w:szCs w:val="22"/>
          <w:lang w:val="el-GR"/>
        </w:rPr>
        <w:footnoteReference w:id="61"/>
      </w:r>
      <w:r w:rsidRPr="00C302FF">
        <w:rPr>
          <w:rFonts w:ascii="Times New Roman" w:hAnsi="Times New Roman" w:cs="Times New Roman"/>
          <w:sz w:val="22"/>
          <w:szCs w:val="22"/>
          <w:lang w:val="el-GR"/>
        </w:rPr>
        <w:t xml:space="preserve"> Τον Απρίλιο του 1961 επισκέπτεται το χωριό </w:t>
      </w:r>
      <w:proofErr w:type="spellStart"/>
      <w:r w:rsidRPr="00C302FF">
        <w:rPr>
          <w:rFonts w:ascii="Times New Roman" w:hAnsi="Times New Roman" w:cs="Times New Roman"/>
          <w:sz w:val="22"/>
          <w:szCs w:val="22"/>
          <w:lang w:val="el-GR"/>
        </w:rPr>
        <w:t>Μενόγεια</w:t>
      </w:r>
      <w:proofErr w:type="spellEnd"/>
      <w:r w:rsidRPr="00C302FF">
        <w:rPr>
          <w:rFonts w:ascii="Times New Roman" w:hAnsi="Times New Roman" w:cs="Times New Roman"/>
          <w:sz w:val="22"/>
          <w:szCs w:val="22"/>
          <w:lang w:val="el-GR"/>
        </w:rPr>
        <w:t xml:space="preserve"> / </w:t>
      </w:r>
      <w:r w:rsidRPr="00C302FF">
        <w:rPr>
          <w:rFonts w:ascii="Times New Roman" w:hAnsi="Times New Roman" w:cs="Times New Roman"/>
          <w:sz w:val="22"/>
          <w:szCs w:val="22"/>
          <w:lang w:val="tr-TR"/>
        </w:rPr>
        <w:t>Ütüken</w:t>
      </w:r>
      <w:r w:rsidRPr="00C302FF">
        <w:rPr>
          <w:rFonts w:ascii="Times New Roman" w:hAnsi="Times New Roman" w:cs="Times New Roman"/>
          <w:sz w:val="22"/>
          <w:szCs w:val="22"/>
          <w:lang w:val="el-GR"/>
        </w:rPr>
        <w:t>. Με την άφιξη των Οθωμανών ένα μέρος του χριστιανικού πληθυσμού ασπάστηκε το Ισλάμ, ενώ ένα άλλο μέρος του χριστιανικού πληθυσμού  εγκατέλειψε  το χωριό. Με την έναρξη του ενωτικού αγώνα της ΕΟΚΑ οι τελευταίοι  χριστιανοί του χωριού πούλησαν τις περιουσίες  τους και έφυγαν.</w:t>
      </w:r>
      <w:r w:rsidRPr="00C302FF">
        <w:rPr>
          <w:rStyle w:val="ac"/>
          <w:rFonts w:ascii="Times New Roman" w:hAnsi="Times New Roman" w:cs="Times New Roman"/>
          <w:sz w:val="22"/>
          <w:szCs w:val="22"/>
          <w:lang w:val="el-GR"/>
        </w:rPr>
        <w:footnoteReference w:id="62"/>
      </w:r>
      <w:r w:rsidRPr="00C302FF">
        <w:rPr>
          <w:rFonts w:ascii="Times New Roman" w:hAnsi="Times New Roman" w:cs="Times New Roman"/>
          <w:sz w:val="22"/>
          <w:szCs w:val="22"/>
          <w:lang w:val="el-GR"/>
        </w:rPr>
        <w:t xml:space="preserve"> </w:t>
      </w:r>
    </w:p>
    <w:p w14:paraId="4EDD8C0C" w14:textId="46EDFE8A" w:rsidR="009C03BF" w:rsidRPr="00C302FF" w:rsidRDefault="009C03BF" w:rsidP="009C03BF">
      <w:pPr>
        <w:spacing w:after="0" w:line="240" w:lineRule="auto"/>
        <w:ind w:left="283" w:right="283"/>
        <w:jc w:val="both"/>
        <w:rPr>
          <w:rFonts w:ascii="Times New Roman" w:hAnsi="Times New Roman" w:cs="Times New Roman"/>
          <w:sz w:val="22"/>
          <w:szCs w:val="22"/>
          <w:lang w:val="el-GR"/>
        </w:rPr>
      </w:pPr>
      <w:r w:rsidRPr="00C302FF">
        <w:rPr>
          <w:rFonts w:ascii="Times New Roman" w:hAnsi="Times New Roman" w:cs="Times New Roman"/>
          <w:sz w:val="22"/>
          <w:szCs w:val="22"/>
          <w:lang w:val="el-GR"/>
        </w:rPr>
        <w:t>Σε αντίθεση προς την κρατούσα ιστοριογραφία της Ελληνικής Κοινότητας,</w:t>
      </w:r>
      <w:r w:rsidRPr="00C302FF">
        <w:rPr>
          <w:rStyle w:val="ac"/>
          <w:rFonts w:ascii="Times New Roman" w:hAnsi="Times New Roman" w:cs="Times New Roman"/>
          <w:sz w:val="22"/>
          <w:szCs w:val="22"/>
          <w:lang w:val="el-GR"/>
        </w:rPr>
        <w:footnoteReference w:id="63"/>
      </w:r>
      <w:r w:rsidRPr="00C302FF">
        <w:rPr>
          <w:rFonts w:ascii="Times New Roman" w:hAnsi="Times New Roman" w:cs="Times New Roman"/>
          <w:sz w:val="22"/>
          <w:szCs w:val="22"/>
          <w:lang w:val="el-GR"/>
        </w:rPr>
        <w:t xml:space="preserve"> ο </w:t>
      </w:r>
      <w:r w:rsidRPr="00C302FF">
        <w:rPr>
          <w:rFonts w:ascii="Times New Roman" w:hAnsi="Times New Roman" w:cs="Times New Roman"/>
          <w:sz w:val="22"/>
          <w:szCs w:val="22"/>
          <w:lang w:val="tr-TR"/>
        </w:rPr>
        <w:t xml:space="preserve">Kutlu Adalı </w:t>
      </w:r>
      <w:r w:rsidRPr="00C302FF">
        <w:rPr>
          <w:rFonts w:ascii="Times New Roman" w:hAnsi="Times New Roman" w:cs="Times New Roman"/>
          <w:sz w:val="22"/>
          <w:szCs w:val="22"/>
          <w:lang w:val="el-GR"/>
        </w:rPr>
        <w:t>προσπαθώντας να εξηγήσει το φαινόμενο του εκχριστιανισμού προτάσσει την αγγλική διοίκηση, τη φτώχεια, τους μικτούς γάμους, τους ιεροκήρυκες, την εξόφληση δανείων από την εκκλησία, την  παραχώρηση εδαφών, την έλλειψη κτημάτων, τη μη ανέγερση σχολείων και τζαμιών.</w:t>
      </w:r>
      <w:r w:rsidRPr="00C302FF">
        <w:rPr>
          <w:rStyle w:val="ac"/>
          <w:rFonts w:ascii="Times New Roman" w:hAnsi="Times New Roman" w:cs="Times New Roman"/>
          <w:sz w:val="22"/>
          <w:szCs w:val="22"/>
          <w:lang w:val="el-GR"/>
        </w:rPr>
        <w:t xml:space="preserve"> </w:t>
      </w:r>
      <w:r w:rsidRPr="00C302FF">
        <w:rPr>
          <w:rStyle w:val="ac"/>
          <w:rFonts w:ascii="Times New Roman" w:hAnsi="Times New Roman" w:cs="Times New Roman"/>
          <w:sz w:val="22"/>
          <w:szCs w:val="22"/>
          <w:lang w:val="el-GR"/>
        </w:rPr>
        <w:footnoteReference w:id="64"/>
      </w:r>
    </w:p>
    <w:p w14:paraId="24528439" w14:textId="7AFCB435" w:rsidR="009C03BF" w:rsidRPr="00C302FF" w:rsidRDefault="009C03BF" w:rsidP="009C03BF">
      <w:pPr>
        <w:spacing w:after="0" w:line="240" w:lineRule="auto"/>
        <w:ind w:left="283" w:right="283"/>
        <w:jc w:val="both"/>
        <w:rPr>
          <w:rFonts w:ascii="Times New Roman" w:hAnsi="Times New Roman" w:cs="Times New Roman"/>
          <w:sz w:val="22"/>
          <w:szCs w:val="22"/>
          <w:lang w:val="el-GR"/>
        </w:rPr>
      </w:pPr>
      <w:r w:rsidRPr="00C302FF">
        <w:rPr>
          <w:rFonts w:ascii="Times New Roman" w:hAnsi="Times New Roman" w:cs="Times New Roman"/>
          <w:sz w:val="22"/>
          <w:szCs w:val="22"/>
          <w:lang w:val="el-GR"/>
        </w:rPr>
        <w:lastRenderedPageBreak/>
        <w:t xml:space="preserve">Σύμφωνα με τον </w:t>
      </w:r>
      <w:r w:rsidRPr="00C302FF">
        <w:rPr>
          <w:rFonts w:ascii="Times New Roman" w:hAnsi="Times New Roman" w:cs="Times New Roman"/>
          <w:sz w:val="22"/>
          <w:szCs w:val="22"/>
          <w:lang w:val="tr-TR"/>
        </w:rPr>
        <w:t>Kutlu Adalı</w:t>
      </w:r>
      <w:r w:rsidRPr="00C302FF">
        <w:rPr>
          <w:rFonts w:ascii="Times New Roman" w:hAnsi="Times New Roman" w:cs="Times New Roman"/>
          <w:sz w:val="22"/>
          <w:szCs w:val="22"/>
          <w:lang w:val="el-GR"/>
        </w:rPr>
        <w:t>,</w:t>
      </w:r>
      <w:r w:rsidRPr="00C302FF">
        <w:rPr>
          <w:rFonts w:ascii="Times New Roman" w:hAnsi="Times New Roman" w:cs="Times New Roman"/>
          <w:sz w:val="22"/>
          <w:szCs w:val="22"/>
          <w:lang w:val="tr-TR"/>
        </w:rPr>
        <w:t xml:space="preserve"> </w:t>
      </w:r>
      <w:r w:rsidRPr="00C302FF">
        <w:rPr>
          <w:rFonts w:ascii="Times New Roman" w:hAnsi="Times New Roman" w:cs="Times New Roman"/>
          <w:sz w:val="22"/>
          <w:szCs w:val="22"/>
          <w:lang w:val="el-GR"/>
        </w:rPr>
        <w:t>η μη ανέγερση σχολείων και η δράση των ιερέων αποτελούν παράγοντες οι οποίοι οδήγησαν στον εκχριστιανισμό τουρκικών αγροτικών κοινοτήτων (</w:t>
      </w:r>
      <w:proofErr w:type="spellStart"/>
      <w:r w:rsidRPr="00C302FF">
        <w:rPr>
          <w:rFonts w:ascii="Times New Roman" w:hAnsi="Times New Roman" w:cs="Times New Roman"/>
          <w:sz w:val="22"/>
          <w:szCs w:val="22"/>
          <w:lang w:val="el-GR"/>
        </w:rPr>
        <w:t>Κρίτου</w:t>
      </w:r>
      <w:proofErr w:type="spellEnd"/>
      <w:r w:rsidRPr="00C302FF">
        <w:rPr>
          <w:rFonts w:ascii="Times New Roman" w:hAnsi="Times New Roman" w:cs="Times New Roman"/>
          <w:sz w:val="22"/>
          <w:szCs w:val="22"/>
          <w:lang w:val="el-GR"/>
        </w:rPr>
        <w:t xml:space="preserve"> </w:t>
      </w:r>
      <w:proofErr w:type="spellStart"/>
      <w:r w:rsidRPr="00C302FF">
        <w:rPr>
          <w:rFonts w:ascii="Times New Roman" w:hAnsi="Times New Roman" w:cs="Times New Roman"/>
          <w:sz w:val="22"/>
          <w:szCs w:val="22"/>
          <w:lang w:val="el-GR"/>
        </w:rPr>
        <w:t>Μαρόττου</w:t>
      </w:r>
      <w:proofErr w:type="spellEnd"/>
      <w:r w:rsidRPr="00C302FF">
        <w:rPr>
          <w:rFonts w:ascii="Times New Roman" w:hAnsi="Times New Roman" w:cs="Times New Roman"/>
          <w:sz w:val="22"/>
          <w:szCs w:val="22"/>
          <w:lang w:val="el-GR"/>
        </w:rPr>
        <w:t xml:space="preserve">, Μηλιά, </w:t>
      </w:r>
      <w:proofErr w:type="spellStart"/>
      <w:r w:rsidRPr="00C302FF">
        <w:rPr>
          <w:rFonts w:ascii="Times New Roman" w:hAnsi="Times New Roman" w:cs="Times New Roman"/>
          <w:sz w:val="22"/>
          <w:szCs w:val="22"/>
          <w:lang w:val="el-GR"/>
        </w:rPr>
        <w:t>Μελαμιού</w:t>
      </w:r>
      <w:proofErr w:type="spellEnd"/>
      <w:r w:rsidRPr="00C302FF">
        <w:rPr>
          <w:rFonts w:ascii="Times New Roman" w:hAnsi="Times New Roman" w:cs="Times New Roman"/>
          <w:sz w:val="22"/>
          <w:szCs w:val="22"/>
          <w:lang w:val="el-GR"/>
        </w:rPr>
        <w:t xml:space="preserve">, Κανναβιού, Ψαθί, Παναγιά, </w:t>
      </w:r>
      <w:proofErr w:type="spellStart"/>
      <w:r w:rsidRPr="00C302FF">
        <w:rPr>
          <w:rFonts w:ascii="Times New Roman" w:hAnsi="Times New Roman" w:cs="Times New Roman"/>
          <w:sz w:val="22"/>
          <w:szCs w:val="22"/>
          <w:lang w:val="el-GR"/>
        </w:rPr>
        <w:t>Ίνεια</w:t>
      </w:r>
      <w:proofErr w:type="spellEnd"/>
      <w:r w:rsidRPr="00C302FF">
        <w:rPr>
          <w:rFonts w:ascii="Times New Roman" w:hAnsi="Times New Roman" w:cs="Times New Roman"/>
          <w:sz w:val="22"/>
          <w:szCs w:val="22"/>
          <w:lang w:val="el-GR"/>
        </w:rPr>
        <w:t>).</w:t>
      </w:r>
      <w:r w:rsidRPr="00C302FF">
        <w:rPr>
          <w:rStyle w:val="ac"/>
          <w:rFonts w:ascii="Times New Roman" w:hAnsi="Times New Roman" w:cs="Times New Roman"/>
          <w:sz w:val="22"/>
          <w:szCs w:val="22"/>
          <w:lang w:val="el-GR"/>
        </w:rPr>
        <w:footnoteReference w:id="65"/>
      </w:r>
      <w:r w:rsidRPr="00C302FF">
        <w:rPr>
          <w:rFonts w:ascii="Times New Roman" w:hAnsi="Times New Roman" w:cs="Times New Roman"/>
          <w:sz w:val="22"/>
          <w:szCs w:val="22"/>
          <w:lang w:val="el-GR"/>
        </w:rPr>
        <w:t xml:space="preserve"> Κατά την περίοδο 1929-1930 ιδρύεται σχολείο στο χωριό </w:t>
      </w:r>
      <w:proofErr w:type="spellStart"/>
      <w:r w:rsidRPr="00C302FF">
        <w:rPr>
          <w:rFonts w:ascii="Times New Roman" w:hAnsi="Times New Roman" w:cs="Times New Roman"/>
          <w:sz w:val="22"/>
          <w:szCs w:val="22"/>
          <w:lang w:val="el-GR"/>
        </w:rPr>
        <w:t>Μαλιά</w:t>
      </w:r>
      <w:proofErr w:type="spellEnd"/>
      <w:r w:rsidRPr="00C302FF">
        <w:rPr>
          <w:rFonts w:ascii="Times New Roman" w:hAnsi="Times New Roman" w:cs="Times New Roman"/>
          <w:sz w:val="22"/>
          <w:szCs w:val="22"/>
          <w:lang w:val="el-GR"/>
        </w:rPr>
        <w:t xml:space="preserve">, στο οποίο φοιτούν και τα παιδιά από το χωριό </w:t>
      </w:r>
      <w:proofErr w:type="spellStart"/>
      <w:r w:rsidRPr="00C302FF">
        <w:rPr>
          <w:rFonts w:ascii="Times New Roman" w:hAnsi="Times New Roman" w:cs="Times New Roman"/>
          <w:sz w:val="22"/>
          <w:szCs w:val="22"/>
          <w:lang w:val="el-GR"/>
        </w:rPr>
        <w:t>Κυνούσα</w:t>
      </w:r>
      <w:proofErr w:type="spellEnd"/>
      <w:r w:rsidRPr="00C302FF">
        <w:rPr>
          <w:rFonts w:ascii="Times New Roman" w:hAnsi="Times New Roman" w:cs="Times New Roman"/>
          <w:sz w:val="22"/>
          <w:szCs w:val="22"/>
          <w:lang w:val="el-GR"/>
        </w:rPr>
        <w:t xml:space="preserve">. Τώρα στο χωριό  </w:t>
      </w:r>
      <w:proofErr w:type="spellStart"/>
      <w:r w:rsidRPr="00C302FF">
        <w:rPr>
          <w:rFonts w:ascii="Times New Roman" w:hAnsi="Times New Roman" w:cs="Times New Roman"/>
          <w:sz w:val="22"/>
          <w:szCs w:val="22"/>
          <w:lang w:val="el-GR"/>
        </w:rPr>
        <w:t>Κυνούσα</w:t>
      </w:r>
      <w:proofErr w:type="spellEnd"/>
      <w:r w:rsidRPr="00C302FF">
        <w:rPr>
          <w:rFonts w:ascii="Times New Roman" w:hAnsi="Times New Roman" w:cs="Times New Roman"/>
          <w:sz w:val="22"/>
          <w:szCs w:val="22"/>
          <w:lang w:val="el-GR"/>
        </w:rPr>
        <w:t xml:space="preserve">  ο μόνος Τούρκος είναι ο  </w:t>
      </w:r>
      <w:r w:rsidRPr="00C302FF">
        <w:rPr>
          <w:rFonts w:ascii="Times New Roman" w:hAnsi="Times New Roman" w:cs="Times New Roman"/>
          <w:sz w:val="22"/>
          <w:szCs w:val="22"/>
          <w:lang w:val="en-GB"/>
        </w:rPr>
        <w:t>Nefret</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en-GB"/>
        </w:rPr>
        <w:t>Kas</w:t>
      </w:r>
      <w:r w:rsidRPr="00C302FF">
        <w:rPr>
          <w:rFonts w:ascii="Times New Roman" w:hAnsi="Times New Roman" w:cs="Times New Roman"/>
          <w:sz w:val="22"/>
          <w:szCs w:val="22"/>
          <w:lang w:val="tr-TR"/>
        </w:rPr>
        <w:t>ım</w:t>
      </w:r>
      <w:r w:rsidRPr="00C302FF">
        <w:rPr>
          <w:rFonts w:ascii="Times New Roman" w:hAnsi="Times New Roman" w:cs="Times New Roman"/>
          <w:sz w:val="22"/>
          <w:szCs w:val="22"/>
          <w:lang w:val="el-GR"/>
        </w:rPr>
        <w:t>.</w:t>
      </w:r>
      <w:r w:rsidRPr="00C302FF">
        <w:rPr>
          <w:rStyle w:val="ac"/>
          <w:rFonts w:ascii="Times New Roman" w:hAnsi="Times New Roman" w:cs="Times New Roman"/>
          <w:sz w:val="22"/>
          <w:szCs w:val="22"/>
          <w:lang w:val="el-GR"/>
        </w:rPr>
        <w:footnoteReference w:id="66"/>
      </w:r>
      <w:r w:rsidRPr="00C302FF">
        <w:rPr>
          <w:rFonts w:ascii="Times New Roman" w:hAnsi="Times New Roman" w:cs="Times New Roman"/>
          <w:sz w:val="22"/>
          <w:szCs w:val="22"/>
          <w:lang w:val="el-GR"/>
        </w:rPr>
        <w:t xml:space="preserve"> Η μη ανέγερση τζαμιού και  σχολείου  στο χωριό  </w:t>
      </w:r>
      <w:proofErr w:type="spellStart"/>
      <w:r w:rsidRPr="00C302FF">
        <w:rPr>
          <w:rStyle w:val="ae"/>
          <w:rFonts w:ascii="Times New Roman" w:hAnsi="Times New Roman" w:cs="Times New Roman"/>
          <w:sz w:val="22"/>
          <w:szCs w:val="22"/>
          <w:lang w:val="el-GR"/>
        </w:rPr>
        <w:t>Βροΐσια</w:t>
      </w:r>
      <w:proofErr w:type="spellEnd"/>
      <w:r w:rsidRPr="00C302FF">
        <w:rPr>
          <w:rStyle w:val="ae"/>
          <w:rFonts w:ascii="Times New Roman" w:hAnsi="Times New Roman" w:cs="Times New Roman"/>
          <w:sz w:val="22"/>
          <w:szCs w:val="22"/>
          <w:lang w:val="el-GR"/>
        </w:rPr>
        <w:t xml:space="preserve"> / </w:t>
      </w:r>
      <w:r w:rsidRPr="00C302FF">
        <w:rPr>
          <w:rStyle w:val="ae"/>
          <w:rFonts w:ascii="Times New Roman" w:hAnsi="Times New Roman" w:cs="Times New Roman"/>
          <w:sz w:val="22"/>
          <w:szCs w:val="22"/>
          <w:lang w:val="tr-TR"/>
        </w:rPr>
        <w:t>Yağmuralan</w:t>
      </w:r>
      <w:r w:rsidRPr="00C302FF">
        <w:rPr>
          <w:rFonts w:ascii="Times New Roman" w:hAnsi="Times New Roman" w:cs="Times New Roman"/>
          <w:sz w:val="22"/>
          <w:szCs w:val="22"/>
          <w:lang w:val="el-GR"/>
        </w:rPr>
        <w:t xml:space="preserve"> ενισχύει τους φόβους των κατοίκων, μήπως το χωριό  θα έχει την ίδια κατάληξη με τα χωριά Κάμπος, </w:t>
      </w:r>
      <w:proofErr w:type="spellStart"/>
      <w:r w:rsidRPr="00C302FF">
        <w:rPr>
          <w:rFonts w:ascii="Times New Roman" w:hAnsi="Times New Roman" w:cs="Times New Roman"/>
          <w:sz w:val="22"/>
          <w:szCs w:val="22"/>
          <w:lang w:val="el-GR"/>
        </w:rPr>
        <w:t>Βαρίσεια</w:t>
      </w:r>
      <w:proofErr w:type="spellEnd"/>
      <w:r w:rsidRPr="00C302FF">
        <w:rPr>
          <w:rFonts w:ascii="Times New Roman" w:hAnsi="Times New Roman" w:cs="Times New Roman"/>
          <w:sz w:val="22"/>
          <w:szCs w:val="22"/>
          <w:lang w:val="el-GR"/>
        </w:rPr>
        <w:t xml:space="preserve">, </w:t>
      </w:r>
      <w:proofErr w:type="spellStart"/>
      <w:r w:rsidRPr="00C302FF">
        <w:rPr>
          <w:rFonts w:ascii="Times New Roman" w:hAnsi="Times New Roman" w:cs="Times New Roman"/>
          <w:sz w:val="22"/>
          <w:szCs w:val="22"/>
          <w:lang w:val="el-GR"/>
        </w:rPr>
        <w:t>Κυνούσα</w:t>
      </w:r>
      <w:proofErr w:type="spellEnd"/>
      <w:r w:rsidRPr="00C302FF">
        <w:rPr>
          <w:rFonts w:ascii="Times New Roman" w:hAnsi="Times New Roman" w:cs="Times New Roman"/>
          <w:sz w:val="22"/>
          <w:szCs w:val="22"/>
          <w:lang w:val="el-GR"/>
        </w:rPr>
        <w:t xml:space="preserve"> και Παλιάμπελα. Πριν από 10-12 χρόνια ζούσε  στο  χωριό Κάμπος ο τελευταίος  Τούρκος, ο </w:t>
      </w:r>
      <w:r w:rsidRPr="00C302FF">
        <w:rPr>
          <w:rFonts w:ascii="Times New Roman" w:hAnsi="Times New Roman" w:cs="Times New Roman"/>
          <w:sz w:val="22"/>
          <w:szCs w:val="22"/>
          <w:lang w:val="tr-TR"/>
        </w:rPr>
        <w:t>Mustafa Yusuf Fordo</w:t>
      </w:r>
      <w:r w:rsidRPr="00C302FF">
        <w:rPr>
          <w:rFonts w:ascii="Times New Roman" w:hAnsi="Times New Roman" w:cs="Times New Roman"/>
          <w:sz w:val="22"/>
          <w:szCs w:val="22"/>
          <w:lang w:val="el-GR"/>
        </w:rPr>
        <w:t xml:space="preserve">. Ο πατέρας του  πριν πεθάνει  του  είπε </w:t>
      </w:r>
      <w:r w:rsidRPr="00C302FF">
        <w:rPr>
          <w:rFonts w:ascii="Times New Roman" w:hAnsi="Times New Roman" w:cs="Times New Roman"/>
          <w:i/>
          <w:sz w:val="22"/>
          <w:szCs w:val="22"/>
          <w:lang w:val="el-GR"/>
        </w:rPr>
        <w:t>«Όλοι έγιναν  Έλληνες, αν και εσύ  γίνεις, δε</w:t>
      </w:r>
      <w:r w:rsidR="005F028A">
        <w:rPr>
          <w:rFonts w:ascii="Times New Roman" w:hAnsi="Times New Roman" w:cs="Times New Roman"/>
          <w:i/>
          <w:sz w:val="22"/>
          <w:szCs w:val="22"/>
          <w:lang w:val="el-GR"/>
        </w:rPr>
        <w:t>ν</w:t>
      </w:r>
      <w:r w:rsidRPr="00C302FF">
        <w:rPr>
          <w:rFonts w:ascii="Times New Roman" w:hAnsi="Times New Roman" w:cs="Times New Roman"/>
          <w:i/>
          <w:sz w:val="22"/>
          <w:szCs w:val="22"/>
          <w:lang w:val="el-GR"/>
        </w:rPr>
        <w:t xml:space="preserve"> θα σου  το  συγχωρέσω» «</w:t>
      </w:r>
      <w:r w:rsidRPr="00C302FF">
        <w:rPr>
          <w:rFonts w:ascii="Times New Roman" w:hAnsi="Times New Roman" w:cs="Times New Roman"/>
          <w:i/>
          <w:sz w:val="22"/>
          <w:szCs w:val="22"/>
          <w:lang w:val="tr-TR"/>
        </w:rPr>
        <w:t>Hepsi Rum oldu sen de  olursan hakkımı  helal etmem</w:t>
      </w:r>
      <w:r w:rsidRPr="00C302FF">
        <w:rPr>
          <w:rFonts w:ascii="Times New Roman" w:hAnsi="Times New Roman" w:cs="Times New Roman"/>
          <w:i/>
          <w:sz w:val="22"/>
          <w:szCs w:val="22"/>
          <w:lang w:val="el-GR"/>
        </w:rPr>
        <w:t>».</w:t>
      </w:r>
      <w:r w:rsidRPr="00C302FF">
        <w:rPr>
          <w:rFonts w:ascii="Times New Roman" w:hAnsi="Times New Roman" w:cs="Times New Roman"/>
          <w:i/>
          <w:sz w:val="22"/>
          <w:szCs w:val="22"/>
          <w:lang w:val="tr-TR"/>
        </w:rPr>
        <w:t xml:space="preserve"> </w:t>
      </w:r>
      <w:r w:rsidRPr="00C302FF">
        <w:rPr>
          <w:rFonts w:ascii="Times New Roman" w:hAnsi="Times New Roman" w:cs="Times New Roman"/>
          <w:sz w:val="22"/>
          <w:szCs w:val="22"/>
          <w:lang w:val="el-GR"/>
        </w:rPr>
        <w:t>Τα παιδιά του, ο</w:t>
      </w:r>
      <w:r w:rsidRPr="00C302FF">
        <w:rPr>
          <w:rFonts w:ascii="Times New Roman" w:hAnsi="Times New Roman" w:cs="Times New Roman"/>
          <w:sz w:val="22"/>
          <w:szCs w:val="22"/>
          <w:lang w:val="tr-TR"/>
        </w:rPr>
        <w:t xml:space="preserve"> </w:t>
      </w:r>
      <w:r w:rsidRPr="00C302FF">
        <w:rPr>
          <w:rFonts w:ascii="Times New Roman" w:hAnsi="Times New Roman" w:cs="Times New Roman"/>
          <w:sz w:val="22"/>
          <w:szCs w:val="22"/>
          <w:lang w:val="el-GR"/>
        </w:rPr>
        <w:t xml:space="preserve">Χαράλαμπος </w:t>
      </w:r>
      <w:r w:rsidRPr="00C302FF">
        <w:rPr>
          <w:rFonts w:ascii="Times New Roman" w:hAnsi="Times New Roman" w:cs="Times New Roman"/>
          <w:sz w:val="22"/>
          <w:szCs w:val="22"/>
          <w:lang w:val="en-GB"/>
        </w:rPr>
        <w:t>Mustafa</w:t>
      </w:r>
      <w:r w:rsidRPr="00C302FF">
        <w:rPr>
          <w:rFonts w:ascii="Times New Roman" w:hAnsi="Times New Roman" w:cs="Times New Roman"/>
          <w:sz w:val="22"/>
          <w:szCs w:val="22"/>
          <w:lang w:val="el-GR"/>
        </w:rPr>
        <w:t>, ο</w:t>
      </w:r>
      <w:r w:rsidRPr="00C302FF">
        <w:rPr>
          <w:rFonts w:ascii="Times New Roman" w:hAnsi="Times New Roman" w:cs="Times New Roman"/>
          <w:sz w:val="22"/>
          <w:szCs w:val="22"/>
          <w:lang w:val="tr-TR"/>
        </w:rPr>
        <w:t xml:space="preserve"> </w:t>
      </w:r>
      <w:proofErr w:type="spellStart"/>
      <w:r w:rsidRPr="00C302FF">
        <w:rPr>
          <w:rFonts w:ascii="Times New Roman" w:hAnsi="Times New Roman" w:cs="Times New Roman"/>
          <w:sz w:val="22"/>
          <w:szCs w:val="22"/>
          <w:lang w:val="el-GR"/>
        </w:rPr>
        <w:t>Τοουλή</w:t>
      </w:r>
      <w:proofErr w:type="spellEnd"/>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en-GB"/>
        </w:rPr>
        <w:t>Mustafa</w:t>
      </w:r>
      <w:r w:rsidRPr="00C302FF">
        <w:rPr>
          <w:rFonts w:ascii="Times New Roman" w:hAnsi="Times New Roman" w:cs="Times New Roman"/>
          <w:sz w:val="22"/>
          <w:szCs w:val="22"/>
          <w:lang w:val="el-GR"/>
        </w:rPr>
        <w:t xml:space="preserve"> και η Ελένη </w:t>
      </w:r>
      <w:r w:rsidRPr="00C302FF">
        <w:rPr>
          <w:rFonts w:ascii="Times New Roman" w:hAnsi="Times New Roman" w:cs="Times New Roman"/>
          <w:sz w:val="22"/>
          <w:szCs w:val="22"/>
          <w:lang w:val="en-GB"/>
        </w:rPr>
        <w:t>Mustafa</w:t>
      </w:r>
      <w:r w:rsidRPr="00C302FF">
        <w:rPr>
          <w:rFonts w:ascii="Times New Roman" w:hAnsi="Times New Roman" w:cs="Times New Roman"/>
          <w:sz w:val="22"/>
          <w:szCs w:val="22"/>
          <w:lang w:val="el-GR"/>
        </w:rPr>
        <w:t xml:space="preserve">  έγιναν χριστιανοί  και ζουν  στο χωριό Κάμπος.</w:t>
      </w:r>
      <w:r w:rsidRPr="00C302FF">
        <w:rPr>
          <w:rStyle w:val="ac"/>
          <w:rFonts w:ascii="Times New Roman" w:hAnsi="Times New Roman" w:cs="Times New Roman"/>
          <w:sz w:val="22"/>
          <w:szCs w:val="22"/>
          <w:lang w:val="el-GR"/>
        </w:rPr>
        <w:footnoteReference w:id="67"/>
      </w:r>
      <w:r w:rsidRPr="00C302FF">
        <w:rPr>
          <w:rFonts w:ascii="Times New Roman" w:hAnsi="Times New Roman" w:cs="Times New Roman"/>
          <w:i/>
          <w:sz w:val="22"/>
          <w:szCs w:val="22"/>
          <w:lang w:val="el-GR"/>
        </w:rPr>
        <w:t xml:space="preserve"> </w:t>
      </w:r>
      <w:r w:rsidRPr="00C302FF">
        <w:rPr>
          <w:rFonts w:ascii="Times New Roman" w:hAnsi="Times New Roman" w:cs="Times New Roman"/>
          <w:sz w:val="22"/>
          <w:szCs w:val="22"/>
          <w:lang w:val="tr-TR"/>
        </w:rPr>
        <w:t xml:space="preserve">O </w:t>
      </w:r>
      <w:r w:rsidRPr="00C302FF">
        <w:rPr>
          <w:rFonts w:ascii="Times New Roman" w:hAnsi="Times New Roman" w:cs="Times New Roman"/>
          <w:sz w:val="22"/>
          <w:szCs w:val="22"/>
          <w:lang w:val="el-GR"/>
        </w:rPr>
        <w:t xml:space="preserve">δάσκαλος του χωριού </w:t>
      </w:r>
      <w:proofErr w:type="spellStart"/>
      <w:r w:rsidRPr="00C302FF">
        <w:rPr>
          <w:rFonts w:ascii="Times New Roman" w:hAnsi="Times New Roman" w:cs="Times New Roman"/>
          <w:sz w:val="22"/>
          <w:szCs w:val="22"/>
          <w:lang w:val="el-GR"/>
        </w:rPr>
        <w:t>Αναδιού</w:t>
      </w:r>
      <w:proofErr w:type="spellEnd"/>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 xml:space="preserve">/ Görmeli </w:t>
      </w:r>
      <w:r w:rsidRPr="00C302FF">
        <w:rPr>
          <w:rFonts w:ascii="Times New Roman" w:hAnsi="Times New Roman" w:cs="Times New Roman"/>
          <w:sz w:val="22"/>
          <w:szCs w:val="22"/>
          <w:lang w:val="el-GR"/>
        </w:rPr>
        <w:t xml:space="preserve"> υποβάλλοντας αίτημα  ανέγερσης τζαμιού  τονίζει ότι το  χωριό τους  είναι ένα μικρό  τουρκικό χωριό το οποίο γειτνιάζει με ελληνικά χωριά (Σίμου, Λάσα, </w:t>
      </w:r>
      <w:proofErr w:type="spellStart"/>
      <w:r w:rsidRPr="00C302FF">
        <w:rPr>
          <w:rFonts w:ascii="Times New Roman" w:hAnsi="Times New Roman" w:cs="Times New Roman"/>
          <w:sz w:val="22"/>
          <w:szCs w:val="22"/>
          <w:lang w:val="el-GR"/>
        </w:rPr>
        <w:t>Φύτη</w:t>
      </w:r>
      <w:proofErr w:type="spellEnd"/>
      <w:r w:rsidRPr="00C302FF">
        <w:rPr>
          <w:rFonts w:ascii="Times New Roman" w:hAnsi="Times New Roman" w:cs="Times New Roman"/>
          <w:sz w:val="22"/>
          <w:szCs w:val="22"/>
          <w:lang w:val="el-GR"/>
        </w:rPr>
        <w:t xml:space="preserve">, Μηλιά, </w:t>
      </w:r>
      <w:proofErr w:type="spellStart"/>
      <w:r w:rsidRPr="00C302FF">
        <w:rPr>
          <w:rFonts w:ascii="Times New Roman" w:hAnsi="Times New Roman" w:cs="Times New Roman"/>
          <w:sz w:val="22"/>
          <w:szCs w:val="22"/>
          <w:lang w:val="el-GR"/>
        </w:rPr>
        <w:t>Κρίτου</w:t>
      </w:r>
      <w:proofErr w:type="spellEnd"/>
      <w:r w:rsidRPr="00C302FF">
        <w:rPr>
          <w:rFonts w:ascii="Times New Roman" w:hAnsi="Times New Roman" w:cs="Times New Roman"/>
          <w:sz w:val="22"/>
          <w:szCs w:val="22"/>
          <w:lang w:val="el-GR"/>
        </w:rPr>
        <w:t xml:space="preserve"> </w:t>
      </w:r>
      <w:proofErr w:type="spellStart"/>
      <w:r w:rsidRPr="00C302FF">
        <w:rPr>
          <w:rFonts w:ascii="Times New Roman" w:hAnsi="Times New Roman" w:cs="Times New Roman"/>
          <w:sz w:val="22"/>
          <w:szCs w:val="22"/>
          <w:lang w:val="el-GR"/>
        </w:rPr>
        <w:t>Μαρόττου</w:t>
      </w:r>
      <w:proofErr w:type="spellEnd"/>
      <w:r w:rsidRPr="00C302FF">
        <w:rPr>
          <w:rFonts w:ascii="Times New Roman" w:hAnsi="Times New Roman" w:cs="Times New Roman"/>
          <w:sz w:val="22"/>
          <w:szCs w:val="22"/>
          <w:lang w:val="el-GR"/>
        </w:rPr>
        <w:t xml:space="preserve">, </w:t>
      </w:r>
      <w:proofErr w:type="spellStart"/>
      <w:r w:rsidRPr="00C302FF">
        <w:rPr>
          <w:rFonts w:ascii="Times New Roman" w:hAnsi="Times New Roman" w:cs="Times New Roman"/>
          <w:sz w:val="22"/>
          <w:szCs w:val="22"/>
          <w:lang w:val="el-GR"/>
        </w:rPr>
        <w:t>Πολέμι</w:t>
      </w:r>
      <w:proofErr w:type="spellEnd"/>
      <w:r w:rsidRPr="00C302FF">
        <w:rPr>
          <w:rFonts w:ascii="Times New Roman" w:hAnsi="Times New Roman" w:cs="Times New Roman"/>
          <w:sz w:val="22"/>
          <w:szCs w:val="22"/>
          <w:lang w:val="el-GR"/>
        </w:rPr>
        <w:t xml:space="preserve">, </w:t>
      </w:r>
      <w:proofErr w:type="spellStart"/>
      <w:r w:rsidRPr="00C302FF">
        <w:rPr>
          <w:rFonts w:ascii="Times New Roman" w:hAnsi="Times New Roman" w:cs="Times New Roman"/>
          <w:sz w:val="22"/>
          <w:szCs w:val="22"/>
          <w:lang w:val="el-GR"/>
        </w:rPr>
        <w:t>Στρουμπί</w:t>
      </w:r>
      <w:proofErr w:type="spellEnd"/>
      <w:r w:rsidRPr="00C302FF">
        <w:rPr>
          <w:rFonts w:ascii="Times New Roman" w:hAnsi="Times New Roman" w:cs="Times New Roman"/>
          <w:sz w:val="22"/>
          <w:szCs w:val="22"/>
          <w:lang w:val="el-GR"/>
        </w:rPr>
        <w:t>).  Στα συγκεκριμένα χωριά  κάποτε  η πλειονότητα των  κατοίκων ήταν Τούρκοι μουσουλμάνοι. Η ανάγκη  τους  όμως να μορφωθούν, να πιστέψουν σε κάποια θεϊκή δύναμη, η  δράση της εκκλησίας, η μη ανέγερση τζαμιού  και σχολείου τους οδήγησε στο να ασπαστούν τον χριστιανισμό.</w:t>
      </w:r>
      <w:r w:rsidRPr="00C302FF">
        <w:rPr>
          <w:rStyle w:val="ac"/>
          <w:rFonts w:ascii="Times New Roman" w:hAnsi="Times New Roman" w:cs="Times New Roman"/>
          <w:sz w:val="22"/>
          <w:szCs w:val="22"/>
          <w:lang w:val="el-GR"/>
        </w:rPr>
        <w:footnoteReference w:id="68"/>
      </w:r>
      <w:r w:rsidRPr="00C302FF">
        <w:rPr>
          <w:rFonts w:ascii="Times New Roman" w:hAnsi="Times New Roman" w:cs="Times New Roman"/>
          <w:sz w:val="22"/>
          <w:szCs w:val="22"/>
          <w:lang w:val="el-GR"/>
        </w:rPr>
        <w:t xml:space="preserve">  Σύμφωνα με τον </w:t>
      </w:r>
      <w:r w:rsidRPr="00C302FF">
        <w:rPr>
          <w:rFonts w:ascii="Times New Roman" w:hAnsi="Times New Roman" w:cs="Times New Roman"/>
          <w:sz w:val="22"/>
          <w:szCs w:val="22"/>
          <w:lang w:val="en-GB"/>
        </w:rPr>
        <w:t>Kutlu</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Adalı</w:t>
      </w:r>
      <w:r w:rsidRPr="00C302FF">
        <w:rPr>
          <w:rFonts w:ascii="Times New Roman" w:hAnsi="Times New Roman" w:cs="Times New Roman"/>
          <w:sz w:val="22"/>
          <w:szCs w:val="22"/>
          <w:lang w:val="el-GR"/>
        </w:rPr>
        <w:t xml:space="preserve">,  οι Τούρκοι του χωριού </w:t>
      </w:r>
      <w:r w:rsidRPr="00C302FF">
        <w:rPr>
          <w:rFonts w:ascii="Times New Roman" w:hAnsi="Times New Roman" w:cs="Times New Roman"/>
          <w:sz w:val="22"/>
          <w:szCs w:val="22"/>
          <w:lang w:val="tr-TR"/>
        </w:rPr>
        <w:t>Arapköy</w:t>
      </w:r>
      <w:r w:rsidRPr="00C302FF">
        <w:rPr>
          <w:rFonts w:ascii="Times New Roman" w:hAnsi="Times New Roman" w:cs="Times New Roman"/>
          <w:sz w:val="22"/>
          <w:szCs w:val="22"/>
          <w:lang w:val="el-GR"/>
        </w:rPr>
        <w:t xml:space="preserve"> / </w:t>
      </w:r>
      <w:proofErr w:type="spellStart"/>
      <w:r w:rsidRPr="00C302FF">
        <w:rPr>
          <w:rFonts w:ascii="Times New Roman" w:hAnsi="Times New Roman" w:cs="Times New Roman"/>
          <w:sz w:val="22"/>
          <w:szCs w:val="22"/>
          <w:lang w:val="el-GR"/>
        </w:rPr>
        <w:t>Κλεπίνη</w:t>
      </w:r>
      <w:proofErr w:type="spellEnd"/>
      <w:r w:rsidRPr="00C302FF">
        <w:rPr>
          <w:rFonts w:ascii="Times New Roman" w:hAnsi="Times New Roman" w:cs="Times New Roman"/>
          <w:sz w:val="22"/>
          <w:szCs w:val="22"/>
          <w:lang w:val="el-GR"/>
        </w:rPr>
        <w:t xml:space="preserve"> της Κερύνειας, το οποίο ιδρύθηκε από έναν Τούρκο με  μαύρο δέρμα,</w:t>
      </w:r>
      <w:r w:rsidRPr="00C302FF">
        <w:rPr>
          <w:rFonts w:ascii="Times New Roman" w:hAnsi="Times New Roman" w:cs="Times New Roman"/>
          <w:sz w:val="22"/>
          <w:szCs w:val="22"/>
          <w:lang w:val="tr-TR"/>
        </w:rPr>
        <w:t xml:space="preserve"> </w:t>
      </w:r>
      <w:r w:rsidRPr="00C302FF">
        <w:rPr>
          <w:rFonts w:ascii="Times New Roman" w:hAnsi="Times New Roman" w:cs="Times New Roman"/>
          <w:sz w:val="22"/>
          <w:szCs w:val="22"/>
          <w:lang w:val="el-GR"/>
        </w:rPr>
        <w:t xml:space="preserve">είναι μόνο 30 το 1963. </w:t>
      </w:r>
      <w:r w:rsidRPr="00C302FF">
        <w:rPr>
          <w:rFonts w:ascii="Times New Roman" w:hAnsi="Times New Roman" w:cs="Times New Roman"/>
          <w:i/>
          <w:sz w:val="22"/>
          <w:szCs w:val="22"/>
          <w:lang w:val="el-GR"/>
        </w:rPr>
        <w:t>«</w:t>
      </w:r>
      <w:r w:rsidRPr="00C302FF">
        <w:rPr>
          <w:rFonts w:ascii="Times New Roman" w:hAnsi="Times New Roman" w:cs="Times New Roman"/>
          <w:i/>
          <w:sz w:val="22"/>
          <w:szCs w:val="22"/>
          <w:lang w:val="tr-TR"/>
        </w:rPr>
        <w:t>Gel zaman git zaman papaz Antoni</w:t>
      </w:r>
      <w:r w:rsidRPr="00C302FF">
        <w:rPr>
          <w:rFonts w:ascii="Times New Roman" w:hAnsi="Times New Roman" w:cs="Times New Roman"/>
          <w:i/>
          <w:sz w:val="22"/>
          <w:szCs w:val="22"/>
          <w:lang w:val="el-GR"/>
        </w:rPr>
        <w:t>΄</w:t>
      </w:r>
      <w:r w:rsidRPr="00C302FF">
        <w:rPr>
          <w:rFonts w:ascii="Times New Roman" w:hAnsi="Times New Roman" w:cs="Times New Roman"/>
          <w:i/>
          <w:sz w:val="22"/>
          <w:szCs w:val="22"/>
          <w:lang w:val="tr-TR"/>
        </w:rPr>
        <w:t>nin tatlı dili anlattığı  öyküler, Türklerin kimisini etkilemeye başladı.!</w:t>
      </w:r>
      <w:r w:rsidRPr="00C302FF">
        <w:rPr>
          <w:rFonts w:ascii="Times New Roman" w:hAnsi="Times New Roman" w:cs="Times New Roman"/>
          <w:i/>
          <w:sz w:val="22"/>
          <w:szCs w:val="22"/>
          <w:lang w:val="el-GR"/>
        </w:rPr>
        <w:t xml:space="preserve"> [...] </w:t>
      </w:r>
      <w:r w:rsidRPr="00C302FF">
        <w:rPr>
          <w:rFonts w:ascii="Times New Roman" w:hAnsi="Times New Roman" w:cs="Times New Roman"/>
          <w:i/>
          <w:sz w:val="22"/>
          <w:szCs w:val="22"/>
          <w:lang w:val="tr-TR"/>
        </w:rPr>
        <w:t xml:space="preserve">Derken 1963 yılı gelip çattı. Arapköy Türkleri bir de çevrelerine baktılar ki köyde topu topu 30 kişi kalmışlar»! </w:t>
      </w:r>
      <w:r w:rsidRPr="00C302FF">
        <w:rPr>
          <w:rStyle w:val="ac"/>
          <w:rFonts w:ascii="Times New Roman" w:hAnsi="Times New Roman" w:cs="Times New Roman"/>
          <w:sz w:val="22"/>
          <w:szCs w:val="22"/>
          <w:lang w:val="el-GR"/>
        </w:rPr>
        <w:footnoteReference w:id="69"/>
      </w:r>
    </w:p>
    <w:p w14:paraId="0CA74CB6" w14:textId="77777777" w:rsidR="009C03BF" w:rsidRPr="00C302FF" w:rsidRDefault="009C03BF" w:rsidP="009C03BF">
      <w:pPr>
        <w:spacing w:after="0" w:line="240" w:lineRule="auto"/>
        <w:ind w:left="283" w:right="283"/>
        <w:jc w:val="both"/>
        <w:rPr>
          <w:rFonts w:ascii="Times New Roman" w:hAnsi="Times New Roman" w:cs="Times New Roman"/>
          <w:sz w:val="22"/>
          <w:szCs w:val="22"/>
          <w:lang w:val="el-GR"/>
        </w:rPr>
      </w:pPr>
      <w:r w:rsidRPr="00C302FF">
        <w:rPr>
          <w:rFonts w:ascii="Times New Roman" w:hAnsi="Times New Roman" w:cs="Times New Roman"/>
          <w:sz w:val="22"/>
          <w:szCs w:val="22"/>
          <w:lang w:val="el-GR"/>
        </w:rPr>
        <w:t xml:space="preserve">Τον Ιανουάριο του 1961 επισκέπτεται το </w:t>
      </w:r>
      <w:proofErr w:type="spellStart"/>
      <w:r w:rsidRPr="00C302FF">
        <w:rPr>
          <w:rFonts w:ascii="Times New Roman" w:hAnsi="Times New Roman" w:cs="Times New Roman"/>
          <w:sz w:val="22"/>
          <w:szCs w:val="22"/>
          <w:lang w:val="el-GR"/>
        </w:rPr>
        <w:t>μαρωνίτικο</w:t>
      </w:r>
      <w:proofErr w:type="spellEnd"/>
      <w:r w:rsidRPr="00C302FF">
        <w:rPr>
          <w:rFonts w:ascii="Times New Roman" w:hAnsi="Times New Roman" w:cs="Times New Roman"/>
          <w:sz w:val="22"/>
          <w:szCs w:val="22"/>
          <w:lang w:val="el-GR"/>
        </w:rPr>
        <w:t xml:space="preserve"> χωριό </w:t>
      </w:r>
      <w:r w:rsidRPr="00C302FF">
        <w:rPr>
          <w:rFonts w:ascii="Times New Roman" w:hAnsi="Times New Roman" w:cs="Times New Roman"/>
          <w:sz w:val="22"/>
          <w:szCs w:val="22"/>
          <w:lang w:val="tr-TR"/>
        </w:rPr>
        <w:t>Gürpınar</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w:t>
      </w:r>
      <w:r w:rsidRPr="00C302FF">
        <w:rPr>
          <w:rFonts w:ascii="Times New Roman" w:hAnsi="Times New Roman" w:cs="Times New Roman"/>
          <w:sz w:val="22"/>
          <w:szCs w:val="22"/>
          <w:lang w:val="el-GR"/>
        </w:rPr>
        <w:t xml:space="preserve">Αγία Μαρίνα </w:t>
      </w:r>
      <w:proofErr w:type="spellStart"/>
      <w:r w:rsidRPr="00C302FF">
        <w:rPr>
          <w:rFonts w:ascii="Times New Roman" w:hAnsi="Times New Roman" w:cs="Times New Roman"/>
          <w:sz w:val="22"/>
          <w:szCs w:val="22"/>
          <w:lang w:val="el-GR"/>
        </w:rPr>
        <w:t>Σκυλλούρας</w:t>
      </w:r>
      <w:proofErr w:type="spellEnd"/>
      <w:r w:rsidRPr="00C302FF">
        <w:rPr>
          <w:rFonts w:ascii="Times New Roman" w:hAnsi="Times New Roman" w:cs="Times New Roman"/>
          <w:sz w:val="22"/>
          <w:szCs w:val="22"/>
          <w:lang w:val="el-GR"/>
        </w:rPr>
        <w:t xml:space="preserve">. Στο χωριό υπάρχουν πια 62 Τούρκοι. Η προπαγάνδα των </w:t>
      </w:r>
      <w:proofErr w:type="spellStart"/>
      <w:r w:rsidRPr="00C302FF">
        <w:rPr>
          <w:rFonts w:ascii="Times New Roman" w:hAnsi="Times New Roman" w:cs="Times New Roman"/>
          <w:sz w:val="22"/>
          <w:szCs w:val="22"/>
          <w:lang w:val="el-GR"/>
        </w:rPr>
        <w:t>μαρωνιτών</w:t>
      </w:r>
      <w:proofErr w:type="spellEnd"/>
      <w:r w:rsidRPr="00C302FF">
        <w:rPr>
          <w:rFonts w:ascii="Times New Roman" w:hAnsi="Times New Roman" w:cs="Times New Roman"/>
          <w:sz w:val="22"/>
          <w:szCs w:val="22"/>
          <w:lang w:val="el-GR"/>
        </w:rPr>
        <w:t xml:space="preserve"> και  </w:t>
      </w:r>
      <w:r w:rsidRPr="00C302FF">
        <w:rPr>
          <w:rFonts w:ascii="Times New Roman" w:hAnsi="Times New Roman" w:cs="Times New Roman"/>
          <w:sz w:val="22"/>
          <w:szCs w:val="22"/>
          <w:lang w:val="el-GR"/>
        </w:rPr>
        <w:lastRenderedPageBreak/>
        <w:t xml:space="preserve">οι μικτοί γάμοι τους οδήγησαν στο να ασπαστούν το </w:t>
      </w:r>
      <w:r w:rsidRPr="009C03BF">
        <w:rPr>
          <w:rFonts w:ascii="Times New Roman" w:hAnsi="Times New Roman" w:cs="Times New Roman"/>
          <w:sz w:val="22"/>
          <w:szCs w:val="22"/>
          <w:lang w:val="el-GR"/>
        </w:rPr>
        <w:t xml:space="preserve">ανατολικό </w:t>
      </w:r>
      <w:hyperlink r:id="rId9" w:tooltip="Χριστιανισμός" w:history="1">
        <w:r w:rsidRPr="009C03BF">
          <w:rPr>
            <w:rStyle w:val="-"/>
            <w:rFonts w:ascii="Times New Roman" w:hAnsi="Times New Roman" w:cs="Times New Roman"/>
            <w:color w:val="auto"/>
            <w:sz w:val="22"/>
            <w:szCs w:val="22"/>
            <w:u w:val="none"/>
            <w:lang w:val="el-GR"/>
          </w:rPr>
          <w:t>χριστιανικό</w:t>
        </w:r>
      </w:hyperlink>
      <w:r w:rsidRPr="009C03BF">
        <w:rPr>
          <w:rFonts w:ascii="Times New Roman" w:hAnsi="Times New Roman" w:cs="Times New Roman"/>
          <w:sz w:val="22"/>
          <w:szCs w:val="22"/>
          <w:lang w:val="el-GR"/>
        </w:rPr>
        <w:t xml:space="preserve"> δόγμα της </w:t>
      </w:r>
      <w:hyperlink r:id="rId10" w:history="1">
        <w:r w:rsidRPr="009C03BF">
          <w:rPr>
            <w:rStyle w:val="-"/>
            <w:rFonts w:ascii="Times New Roman" w:hAnsi="Times New Roman" w:cs="Times New Roman"/>
            <w:color w:val="auto"/>
            <w:sz w:val="22"/>
            <w:szCs w:val="22"/>
            <w:u w:val="none"/>
            <w:lang w:val="el-GR"/>
          </w:rPr>
          <w:t>Ρωμαιοκαθολικής Εκκλησίας</w:t>
        </w:r>
      </w:hyperlink>
      <w:r w:rsidRPr="00C302FF">
        <w:rPr>
          <w:rFonts w:ascii="Times New Roman" w:hAnsi="Times New Roman" w:cs="Times New Roman"/>
          <w:sz w:val="22"/>
          <w:szCs w:val="22"/>
          <w:lang w:val="el-GR"/>
        </w:rPr>
        <w:t xml:space="preserve">, όπως η </w:t>
      </w:r>
      <w:r w:rsidRPr="00C302FF">
        <w:rPr>
          <w:rFonts w:ascii="Times New Roman" w:hAnsi="Times New Roman" w:cs="Times New Roman"/>
          <w:sz w:val="22"/>
          <w:szCs w:val="22"/>
          <w:lang w:val="tr-TR"/>
        </w:rPr>
        <w:t>Rahme Halil</w:t>
      </w:r>
      <w:r w:rsidRPr="00C302FF">
        <w:rPr>
          <w:rFonts w:ascii="Times New Roman" w:hAnsi="Times New Roman" w:cs="Times New Roman"/>
          <w:sz w:val="22"/>
          <w:szCs w:val="22"/>
          <w:lang w:val="el-GR"/>
        </w:rPr>
        <w:t>,</w:t>
      </w:r>
      <w:r w:rsidRPr="00C302FF">
        <w:rPr>
          <w:rFonts w:ascii="Times New Roman" w:hAnsi="Times New Roman" w:cs="Times New Roman"/>
          <w:sz w:val="22"/>
          <w:szCs w:val="22"/>
          <w:lang w:val="tr-TR"/>
        </w:rPr>
        <w:t xml:space="preserve"> </w:t>
      </w:r>
      <w:r w:rsidRPr="00C302FF">
        <w:rPr>
          <w:rFonts w:ascii="Times New Roman" w:hAnsi="Times New Roman" w:cs="Times New Roman"/>
          <w:sz w:val="22"/>
          <w:szCs w:val="22"/>
          <w:lang w:val="el-GR"/>
        </w:rPr>
        <w:t xml:space="preserve">η  οποία έγινε χριστιανή και παντρεύτηκε έναν </w:t>
      </w:r>
      <w:proofErr w:type="spellStart"/>
      <w:r w:rsidRPr="00C302FF">
        <w:rPr>
          <w:rFonts w:ascii="Times New Roman" w:hAnsi="Times New Roman" w:cs="Times New Roman"/>
          <w:sz w:val="22"/>
          <w:szCs w:val="22"/>
          <w:lang w:val="el-GR"/>
        </w:rPr>
        <w:t>μαρωνίτη</w:t>
      </w:r>
      <w:proofErr w:type="spellEnd"/>
      <w:r w:rsidRPr="00C302FF">
        <w:rPr>
          <w:rFonts w:ascii="Times New Roman" w:hAnsi="Times New Roman" w:cs="Times New Roman"/>
          <w:sz w:val="22"/>
          <w:szCs w:val="22"/>
          <w:lang w:val="el-GR"/>
        </w:rPr>
        <w:t xml:space="preserve"> αστυνομικό. Από την άλλη, η 13χρονη αδελφή της </w:t>
      </w:r>
      <w:r w:rsidRPr="00C302FF">
        <w:rPr>
          <w:rFonts w:ascii="Times New Roman" w:hAnsi="Times New Roman" w:cs="Times New Roman"/>
          <w:sz w:val="22"/>
          <w:szCs w:val="22"/>
          <w:lang w:val="tr-TR"/>
        </w:rPr>
        <w:t>Ayşe Halil</w:t>
      </w:r>
      <w:r w:rsidRPr="00C302FF">
        <w:rPr>
          <w:rFonts w:ascii="Times New Roman" w:hAnsi="Times New Roman" w:cs="Times New Roman"/>
          <w:sz w:val="22"/>
          <w:szCs w:val="22"/>
          <w:lang w:val="el-GR"/>
        </w:rPr>
        <w:t xml:space="preserve"> δεν αλλαξοπίστησε χάρη στις ενέργειες του δασκάλου της </w:t>
      </w:r>
      <w:r w:rsidRPr="00C302FF">
        <w:rPr>
          <w:rFonts w:ascii="Times New Roman" w:hAnsi="Times New Roman" w:cs="Times New Roman"/>
          <w:sz w:val="22"/>
          <w:szCs w:val="22"/>
          <w:lang w:val="tr-TR"/>
        </w:rPr>
        <w:t>Fikri M. Zihni</w:t>
      </w:r>
      <w:r w:rsidRPr="00C302FF">
        <w:rPr>
          <w:rFonts w:ascii="Times New Roman" w:hAnsi="Times New Roman" w:cs="Times New Roman"/>
          <w:sz w:val="22"/>
          <w:szCs w:val="22"/>
          <w:lang w:val="el-GR"/>
        </w:rPr>
        <w:t>.</w:t>
      </w:r>
      <w:r w:rsidRPr="00C302FF">
        <w:rPr>
          <w:rStyle w:val="ac"/>
          <w:rFonts w:ascii="Times New Roman" w:hAnsi="Times New Roman" w:cs="Times New Roman"/>
          <w:sz w:val="22"/>
          <w:szCs w:val="22"/>
          <w:lang w:val="el-GR"/>
        </w:rPr>
        <w:footnoteReference w:id="70"/>
      </w:r>
      <w:r w:rsidRPr="00C302FF">
        <w:rPr>
          <w:rFonts w:ascii="Times New Roman" w:hAnsi="Times New Roman" w:cs="Times New Roman"/>
          <w:sz w:val="22"/>
          <w:szCs w:val="22"/>
          <w:lang w:val="el-GR"/>
        </w:rPr>
        <w:t xml:space="preserve"> Ο  </w:t>
      </w:r>
      <w:r w:rsidRPr="00C302FF">
        <w:rPr>
          <w:rFonts w:ascii="Times New Roman" w:hAnsi="Times New Roman" w:cs="Times New Roman"/>
          <w:sz w:val="22"/>
          <w:szCs w:val="22"/>
          <w:lang w:val="tr-TR"/>
        </w:rPr>
        <w:t xml:space="preserve"> Kutlu Adalı </w:t>
      </w:r>
      <w:r w:rsidRPr="00C302FF">
        <w:rPr>
          <w:rFonts w:ascii="Times New Roman" w:hAnsi="Times New Roman" w:cs="Times New Roman"/>
          <w:sz w:val="22"/>
          <w:szCs w:val="22"/>
          <w:lang w:val="el-GR"/>
        </w:rPr>
        <w:t xml:space="preserve">αναφέρει ότι στο χωριό </w:t>
      </w:r>
      <w:proofErr w:type="spellStart"/>
      <w:r w:rsidRPr="00C302FF">
        <w:rPr>
          <w:rFonts w:ascii="Times New Roman" w:hAnsi="Times New Roman" w:cs="Times New Roman"/>
          <w:sz w:val="22"/>
          <w:szCs w:val="22"/>
          <w:lang w:val="el-GR"/>
        </w:rPr>
        <w:t>Αμμαδιές</w:t>
      </w:r>
      <w:proofErr w:type="spellEnd"/>
      <w:r w:rsidRPr="00C302FF">
        <w:rPr>
          <w:rFonts w:ascii="Times New Roman" w:hAnsi="Times New Roman" w:cs="Times New Roman"/>
          <w:sz w:val="22"/>
          <w:szCs w:val="22"/>
          <w:lang w:val="el-GR"/>
        </w:rPr>
        <w:t xml:space="preserve"> / </w:t>
      </w:r>
      <w:r w:rsidRPr="00C302FF">
        <w:rPr>
          <w:rFonts w:ascii="Times New Roman" w:hAnsi="Times New Roman" w:cs="Times New Roman"/>
          <w:sz w:val="22"/>
          <w:szCs w:val="22"/>
          <w:lang w:val="tr-TR"/>
        </w:rPr>
        <w:t>Günebakan</w:t>
      </w:r>
      <w:r w:rsidRPr="00C302FF">
        <w:rPr>
          <w:rFonts w:ascii="Times New Roman" w:hAnsi="Times New Roman" w:cs="Times New Roman"/>
          <w:sz w:val="22"/>
          <w:szCs w:val="22"/>
          <w:lang w:val="el-GR"/>
        </w:rPr>
        <w:t xml:space="preserve"> υπάρχει η  εκκλησία του Αι Γιώργη. Οι  κάτοικοι του χωριού Πύργος έρχονταν και έκαναν το πανηγύρι του αγίου. Επειδή, όμως, οι Έλληνες προσπάθησαν να προσηλυτίσουν τους κατοίκους του χωριού </w:t>
      </w:r>
      <w:proofErr w:type="spellStart"/>
      <w:r w:rsidRPr="00C302FF">
        <w:rPr>
          <w:rFonts w:ascii="Times New Roman" w:hAnsi="Times New Roman" w:cs="Times New Roman"/>
          <w:sz w:val="22"/>
          <w:szCs w:val="22"/>
          <w:lang w:val="el-GR"/>
        </w:rPr>
        <w:t>Αμμαδιές</w:t>
      </w:r>
      <w:proofErr w:type="spellEnd"/>
      <w:r w:rsidRPr="00C302FF">
        <w:rPr>
          <w:rFonts w:ascii="Times New Roman" w:hAnsi="Times New Roman" w:cs="Times New Roman"/>
          <w:sz w:val="22"/>
          <w:szCs w:val="22"/>
          <w:lang w:val="el-GR"/>
        </w:rPr>
        <w:t xml:space="preserve"> / </w:t>
      </w:r>
      <w:r w:rsidRPr="00C302FF">
        <w:rPr>
          <w:rFonts w:ascii="Times New Roman" w:hAnsi="Times New Roman" w:cs="Times New Roman"/>
          <w:sz w:val="22"/>
          <w:szCs w:val="22"/>
          <w:lang w:val="tr-TR"/>
        </w:rPr>
        <w:t>Günebakan</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 xml:space="preserve">o Süleyman Yusuf Pupora </w:t>
      </w:r>
      <w:r w:rsidRPr="00C302FF">
        <w:rPr>
          <w:rFonts w:ascii="Times New Roman" w:hAnsi="Times New Roman" w:cs="Times New Roman"/>
          <w:sz w:val="22"/>
          <w:szCs w:val="22"/>
          <w:lang w:val="el-GR"/>
        </w:rPr>
        <w:t>σκότωσε ένα</w:t>
      </w:r>
      <w:r w:rsidRPr="00C302FF">
        <w:rPr>
          <w:rFonts w:ascii="Times New Roman" w:hAnsi="Times New Roman" w:cs="Times New Roman"/>
          <w:sz w:val="22"/>
          <w:szCs w:val="22"/>
          <w:lang w:val="tr-TR"/>
        </w:rPr>
        <w:t>v</w:t>
      </w:r>
      <w:r w:rsidRPr="00C302FF">
        <w:rPr>
          <w:rFonts w:ascii="Times New Roman" w:hAnsi="Times New Roman" w:cs="Times New Roman"/>
          <w:sz w:val="22"/>
          <w:szCs w:val="22"/>
          <w:lang w:val="el-GR"/>
        </w:rPr>
        <w:t xml:space="preserve"> Έλληνα με το όνομα </w:t>
      </w:r>
      <w:proofErr w:type="spellStart"/>
      <w:r w:rsidRPr="00C302FF">
        <w:rPr>
          <w:rFonts w:ascii="Times New Roman" w:hAnsi="Times New Roman" w:cs="Times New Roman"/>
          <w:i/>
          <w:sz w:val="22"/>
          <w:szCs w:val="22"/>
          <w:lang w:val="el-GR"/>
        </w:rPr>
        <w:t>Γιασίδης</w:t>
      </w:r>
      <w:proofErr w:type="spellEnd"/>
      <w:r w:rsidRPr="00C302FF">
        <w:rPr>
          <w:rFonts w:ascii="Times New Roman" w:hAnsi="Times New Roman" w:cs="Times New Roman"/>
          <w:sz w:val="22"/>
          <w:szCs w:val="22"/>
          <w:lang w:val="el-GR"/>
        </w:rPr>
        <w:t xml:space="preserve"> </w:t>
      </w:r>
      <w:proofErr w:type="spellStart"/>
      <w:r w:rsidRPr="00C302FF">
        <w:rPr>
          <w:rFonts w:ascii="Times New Roman" w:hAnsi="Times New Roman" w:cs="Times New Roman"/>
          <w:i/>
          <w:sz w:val="22"/>
          <w:szCs w:val="22"/>
          <w:lang w:val="en-GB"/>
        </w:rPr>
        <w:t>Yasidis</w:t>
      </w:r>
      <w:proofErr w:type="spellEnd"/>
      <w:r w:rsidRPr="00C302FF">
        <w:rPr>
          <w:rFonts w:ascii="Times New Roman" w:hAnsi="Times New Roman" w:cs="Times New Roman"/>
          <w:sz w:val="22"/>
          <w:szCs w:val="22"/>
          <w:lang w:val="el-GR"/>
        </w:rPr>
        <w:t>. Έκτοτε δεν  πραγματοποιείται το πανηγύρι.</w:t>
      </w:r>
      <w:r w:rsidRPr="00C302FF">
        <w:rPr>
          <w:rStyle w:val="ac"/>
          <w:rFonts w:ascii="Times New Roman" w:hAnsi="Times New Roman" w:cs="Times New Roman"/>
          <w:sz w:val="22"/>
          <w:szCs w:val="22"/>
          <w:lang w:val="el-GR"/>
        </w:rPr>
        <w:footnoteReference w:id="71"/>
      </w:r>
    </w:p>
    <w:p w14:paraId="093698F8" w14:textId="77777777" w:rsidR="009C03BF" w:rsidRPr="00C302FF" w:rsidRDefault="009C03BF" w:rsidP="009C03BF">
      <w:pPr>
        <w:spacing w:after="0" w:line="240" w:lineRule="auto"/>
        <w:ind w:left="283" w:right="283"/>
        <w:jc w:val="both"/>
        <w:rPr>
          <w:rFonts w:ascii="Times New Roman" w:hAnsi="Times New Roman" w:cs="Times New Roman"/>
          <w:sz w:val="22"/>
          <w:szCs w:val="22"/>
          <w:lang w:val="el-GR"/>
        </w:rPr>
      </w:pPr>
      <w:r w:rsidRPr="00C302FF">
        <w:rPr>
          <w:rFonts w:ascii="Times New Roman" w:hAnsi="Times New Roman" w:cs="Times New Roman"/>
          <w:sz w:val="22"/>
          <w:szCs w:val="22"/>
          <w:lang w:val="el-GR"/>
        </w:rPr>
        <w:t xml:space="preserve">Από την άλλη, το χωριό  </w:t>
      </w:r>
      <w:proofErr w:type="spellStart"/>
      <w:r w:rsidRPr="00C302FF">
        <w:rPr>
          <w:rFonts w:ascii="Times New Roman" w:hAnsi="Times New Roman" w:cs="Times New Roman"/>
          <w:sz w:val="22"/>
          <w:szCs w:val="22"/>
          <w:lang w:val="el-GR"/>
        </w:rPr>
        <w:t>Ξερόβουνος</w:t>
      </w:r>
      <w:proofErr w:type="spellEnd"/>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 xml:space="preserve"> Kurutepe</w:t>
      </w:r>
      <w:r w:rsidRPr="00C302FF">
        <w:rPr>
          <w:rFonts w:ascii="Times New Roman" w:hAnsi="Times New Roman" w:cs="Times New Roman"/>
          <w:sz w:val="22"/>
          <w:szCs w:val="22"/>
          <w:lang w:val="el-GR"/>
        </w:rPr>
        <w:t xml:space="preserve">,  σύμφωνα με τον </w:t>
      </w:r>
      <w:r w:rsidRPr="00C302FF">
        <w:rPr>
          <w:rFonts w:ascii="Times New Roman" w:hAnsi="Times New Roman" w:cs="Times New Roman"/>
          <w:sz w:val="22"/>
          <w:szCs w:val="22"/>
          <w:lang w:val="tr-TR"/>
        </w:rPr>
        <w:t>Kutlu Adalı</w:t>
      </w:r>
      <w:r w:rsidRPr="00C302FF">
        <w:rPr>
          <w:rFonts w:ascii="Times New Roman" w:hAnsi="Times New Roman" w:cs="Times New Roman"/>
          <w:sz w:val="22"/>
          <w:szCs w:val="22"/>
          <w:lang w:val="el-GR"/>
        </w:rPr>
        <w:t>,</w:t>
      </w:r>
      <w:r w:rsidRPr="00C302FF">
        <w:rPr>
          <w:rFonts w:ascii="Times New Roman" w:hAnsi="Times New Roman" w:cs="Times New Roman"/>
          <w:sz w:val="22"/>
          <w:szCs w:val="22"/>
          <w:lang w:val="tr-TR"/>
        </w:rPr>
        <w:t xml:space="preserve"> </w:t>
      </w:r>
      <w:r w:rsidRPr="00C302FF">
        <w:rPr>
          <w:rFonts w:ascii="Times New Roman" w:hAnsi="Times New Roman" w:cs="Times New Roman"/>
          <w:sz w:val="22"/>
          <w:szCs w:val="22"/>
          <w:lang w:val="el-GR"/>
        </w:rPr>
        <w:t xml:space="preserve"> απέτρεψε τον εκχριστιανισμό όλων των Τούρκων της περιοχής.</w:t>
      </w:r>
      <w:r w:rsidRPr="00C302FF">
        <w:rPr>
          <w:rStyle w:val="ac"/>
          <w:rFonts w:ascii="Times New Roman" w:hAnsi="Times New Roman" w:cs="Times New Roman"/>
          <w:sz w:val="22"/>
          <w:szCs w:val="22"/>
          <w:lang w:val="el-GR"/>
        </w:rPr>
        <w:footnoteReference w:id="72"/>
      </w:r>
      <w:r w:rsidRPr="00C302FF">
        <w:rPr>
          <w:rFonts w:ascii="Times New Roman" w:hAnsi="Times New Roman" w:cs="Times New Roman"/>
          <w:sz w:val="22"/>
          <w:szCs w:val="22"/>
          <w:lang w:val="el-GR"/>
        </w:rPr>
        <w:t xml:space="preserve"> Ενώ  ο Νέαρχος Κληρίδης  αναφέρει για το χωριό </w:t>
      </w:r>
      <w:proofErr w:type="spellStart"/>
      <w:r w:rsidRPr="00C302FF">
        <w:rPr>
          <w:rFonts w:ascii="Times New Roman" w:hAnsi="Times New Roman" w:cs="Times New Roman"/>
          <w:sz w:val="22"/>
          <w:szCs w:val="22"/>
          <w:lang w:val="el-GR"/>
        </w:rPr>
        <w:t>Ξερόβουνος</w:t>
      </w:r>
      <w:proofErr w:type="spellEnd"/>
      <w:r w:rsidRPr="00C302FF">
        <w:rPr>
          <w:rFonts w:ascii="Times New Roman" w:hAnsi="Times New Roman" w:cs="Times New Roman"/>
          <w:sz w:val="22"/>
          <w:szCs w:val="22"/>
          <w:lang w:val="el-GR"/>
        </w:rPr>
        <w:t xml:space="preserve"> / </w:t>
      </w:r>
      <w:r w:rsidRPr="00C302FF">
        <w:rPr>
          <w:rFonts w:ascii="Times New Roman" w:hAnsi="Times New Roman" w:cs="Times New Roman"/>
          <w:sz w:val="22"/>
          <w:szCs w:val="22"/>
          <w:lang w:val="tr-TR"/>
        </w:rPr>
        <w:t>Kurutepe</w:t>
      </w:r>
      <w:r w:rsidRPr="00C302FF">
        <w:rPr>
          <w:rFonts w:ascii="Times New Roman" w:hAnsi="Times New Roman" w:cs="Times New Roman"/>
          <w:sz w:val="22"/>
          <w:szCs w:val="22"/>
          <w:lang w:val="el-GR"/>
        </w:rPr>
        <w:t xml:space="preserve"> </w:t>
      </w:r>
      <w:r w:rsidRPr="00C302FF">
        <w:rPr>
          <w:rFonts w:ascii="Times New Roman" w:hAnsi="Times New Roman" w:cs="Times New Roman"/>
          <w:i/>
          <w:sz w:val="22"/>
          <w:szCs w:val="22"/>
          <w:lang w:val="el-GR"/>
        </w:rPr>
        <w:t xml:space="preserve">«Οι  κάτοικοί του  είναι </w:t>
      </w:r>
      <w:proofErr w:type="spellStart"/>
      <w:r w:rsidRPr="00C302FF">
        <w:rPr>
          <w:rFonts w:ascii="Times New Roman" w:hAnsi="Times New Roman" w:cs="Times New Roman"/>
          <w:i/>
          <w:sz w:val="22"/>
          <w:szCs w:val="22"/>
          <w:lang w:val="el-GR"/>
        </w:rPr>
        <w:t>λινοπάμπακοι</w:t>
      </w:r>
      <w:proofErr w:type="spellEnd"/>
      <w:r w:rsidRPr="00C302FF">
        <w:rPr>
          <w:rFonts w:ascii="Times New Roman" w:hAnsi="Times New Roman" w:cs="Times New Roman"/>
          <w:i/>
          <w:sz w:val="22"/>
          <w:szCs w:val="22"/>
          <w:lang w:val="el-GR"/>
        </w:rPr>
        <w:t xml:space="preserve"> και μιλούν μονάχα την Ελληνική γλώσσα. Τελευταία άρχισε </w:t>
      </w:r>
      <w:proofErr w:type="spellStart"/>
      <w:r w:rsidRPr="00C302FF">
        <w:rPr>
          <w:rFonts w:ascii="Times New Roman" w:hAnsi="Times New Roman" w:cs="Times New Roman"/>
          <w:i/>
          <w:sz w:val="22"/>
          <w:szCs w:val="22"/>
          <w:lang w:val="el-GR"/>
        </w:rPr>
        <w:t>μιά</w:t>
      </w:r>
      <w:proofErr w:type="spellEnd"/>
      <w:r w:rsidRPr="00C302FF">
        <w:rPr>
          <w:rFonts w:ascii="Times New Roman" w:hAnsi="Times New Roman" w:cs="Times New Roman"/>
          <w:i/>
          <w:sz w:val="22"/>
          <w:szCs w:val="22"/>
          <w:lang w:val="el-GR"/>
        </w:rPr>
        <w:t xml:space="preserve"> μεγάλη προσπάθεια για την εξάπλωση της Τουρκικής γλώσσας στα χωριά αυτά, που οι κάτοικοί τους εξισλαμίστηκαν από τα χρόνια της Τουρκοκρατίας και  </w:t>
      </w:r>
      <w:proofErr w:type="spellStart"/>
      <w:r w:rsidRPr="00C302FF">
        <w:rPr>
          <w:rFonts w:ascii="Times New Roman" w:hAnsi="Times New Roman" w:cs="Times New Roman"/>
          <w:i/>
          <w:sz w:val="22"/>
          <w:szCs w:val="22"/>
          <w:lang w:val="el-GR"/>
        </w:rPr>
        <w:t>ήσαν</w:t>
      </w:r>
      <w:proofErr w:type="spellEnd"/>
      <w:r w:rsidRPr="00C302FF">
        <w:rPr>
          <w:rFonts w:ascii="Times New Roman" w:hAnsi="Times New Roman" w:cs="Times New Roman"/>
          <w:i/>
          <w:sz w:val="22"/>
          <w:szCs w:val="22"/>
          <w:lang w:val="el-GR"/>
        </w:rPr>
        <w:t xml:space="preserve"> κρυφά χριστιανοί και φανερά Μωαμεθανοί, χωρίς να ξέρουν ούτε </w:t>
      </w:r>
      <w:proofErr w:type="spellStart"/>
      <w:r w:rsidRPr="00C302FF">
        <w:rPr>
          <w:rFonts w:ascii="Times New Roman" w:hAnsi="Times New Roman" w:cs="Times New Roman"/>
          <w:i/>
          <w:sz w:val="22"/>
          <w:szCs w:val="22"/>
          <w:lang w:val="el-GR"/>
        </w:rPr>
        <w:t>μιά</w:t>
      </w:r>
      <w:proofErr w:type="spellEnd"/>
      <w:r w:rsidRPr="00C302FF">
        <w:rPr>
          <w:rFonts w:ascii="Times New Roman" w:hAnsi="Times New Roman" w:cs="Times New Roman"/>
          <w:i/>
          <w:sz w:val="22"/>
          <w:szCs w:val="22"/>
          <w:lang w:val="el-GR"/>
        </w:rPr>
        <w:t xml:space="preserve"> λέξη Τούρκικη. Στα τέτοια χωριά, σαν το </w:t>
      </w:r>
      <w:proofErr w:type="spellStart"/>
      <w:r w:rsidRPr="00C302FF">
        <w:rPr>
          <w:rFonts w:ascii="Times New Roman" w:hAnsi="Times New Roman" w:cs="Times New Roman"/>
          <w:i/>
          <w:sz w:val="22"/>
          <w:szCs w:val="22"/>
          <w:lang w:val="el-GR"/>
        </w:rPr>
        <w:t>Ξερόβουνο</w:t>
      </w:r>
      <w:proofErr w:type="spellEnd"/>
      <w:r w:rsidRPr="00C302FF">
        <w:rPr>
          <w:rFonts w:ascii="Times New Roman" w:hAnsi="Times New Roman" w:cs="Times New Roman"/>
          <w:i/>
          <w:sz w:val="22"/>
          <w:szCs w:val="22"/>
          <w:lang w:val="el-GR"/>
        </w:rPr>
        <w:t xml:space="preserve">, </w:t>
      </w:r>
      <w:proofErr w:type="spellStart"/>
      <w:r w:rsidRPr="00C302FF">
        <w:rPr>
          <w:rFonts w:ascii="Times New Roman" w:hAnsi="Times New Roman" w:cs="Times New Roman"/>
          <w:i/>
          <w:sz w:val="22"/>
          <w:szCs w:val="22"/>
          <w:lang w:val="el-GR"/>
        </w:rPr>
        <w:t>στέλλονται</w:t>
      </w:r>
      <w:proofErr w:type="spellEnd"/>
      <w:r w:rsidRPr="00C302FF">
        <w:rPr>
          <w:rFonts w:ascii="Times New Roman" w:hAnsi="Times New Roman" w:cs="Times New Roman"/>
          <w:i/>
          <w:sz w:val="22"/>
          <w:szCs w:val="22"/>
          <w:lang w:val="el-GR"/>
        </w:rPr>
        <w:t xml:space="preserve"> Τούρκοι </w:t>
      </w:r>
      <w:proofErr w:type="spellStart"/>
      <w:r w:rsidRPr="00C302FF">
        <w:rPr>
          <w:rFonts w:ascii="Times New Roman" w:hAnsi="Times New Roman" w:cs="Times New Roman"/>
          <w:i/>
          <w:sz w:val="22"/>
          <w:szCs w:val="22"/>
          <w:lang w:val="el-GR"/>
        </w:rPr>
        <w:t>δασκάλοι</w:t>
      </w:r>
      <w:proofErr w:type="spellEnd"/>
      <w:r w:rsidRPr="00C302FF">
        <w:rPr>
          <w:rFonts w:ascii="Times New Roman" w:hAnsi="Times New Roman" w:cs="Times New Roman"/>
          <w:i/>
          <w:sz w:val="22"/>
          <w:szCs w:val="22"/>
          <w:lang w:val="el-GR"/>
        </w:rPr>
        <w:t xml:space="preserve"> που ξέρουν και την ελληνική γλώσσα», </w:t>
      </w:r>
      <w:r w:rsidRPr="00C302FF">
        <w:rPr>
          <w:rFonts w:ascii="Times New Roman" w:hAnsi="Times New Roman" w:cs="Times New Roman"/>
          <w:sz w:val="22"/>
          <w:szCs w:val="22"/>
          <w:lang w:val="el-GR"/>
        </w:rPr>
        <w:t xml:space="preserve"> ο </w:t>
      </w:r>
      <w:r w:rsidRPr="00C302FF">
        <w:rPr>
          <w:rFonts w:ascii="Times New Roman" w:hAnsi="Times New Roman" w:cs="Times New Roman"/>
          <w:sz w:val="22"/>
          <w:szCs w:val="22"/>
          <w:lang w:val="en-GB"/>
        </w:rPr>
        <w:t>Kutlu</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en-GB"/>
        </w:rPr>
        <w:t>Adal</w:t>
      </w:r>
      <w:r w:rsidRPr="00C302FF">
        <w:rPr>
          <w:rFonts w:ascii="Times New Roman" w:hAnsi="Times New Roman" w:cs="Times New Roman"/>
          <w:sz w:val="22"/>
          <w:szCs w:val="22"/>
          <w:lang w:val="tr-TR"/>
        </w:rPr>
        <w:t>ı</w:t>
      </w:r>
      <w:r w:rsidRPr="00C302FF">
        <w:rPr>
          <w:rFonts w:ascii="Times New Roman" w:hAnsi="Times New Roman" w:cs="Times New Roman"/>
          <w:sz w:val="22"/>
          <w:szCs w:val="22"/>
          <w:lang w:val="el-GR"/>
        </w:rPr>
        <w:t xml:space="preserve"> αναφέρει  ότι το χωριό ιδρύθηκε πριν από 350 χρόνια από  δύο αδέρφια,  τον </w:t>
      </w:r>
      <w:r w:rsidRPr="00C302FF">
        <w:rPr>
          <w:rFonts w:ascii="Times New Roman" w:hAnsi="Times New Roman" w:cs="Times New Roman"/>
          <w:sz w:val="22"/>
          <w:szCs w:val="22"/>
          <w:lang w:val="en-GB"/>
        </w:rPr>
        <w:t>Yusuf</w:t>
      </w:r>
      <w:r w:rsidRPr="00C302FF">
        <w:rPr>
          <w:rFonts w:ascii="Times New Roman" w:hAnsi="Times New Roman" w:cs="Times New Roman"/>
          <w:sz w:val="22"/>
          <w:szCs w:val="22"/>
          <w:lang w:val="el-GR"/>
        </w:rPr>
        <w:t xml:space="preserve"> </w:t>
      </w:r>
      <w:proofErr w:type="spellStart"/>
      <w:r w:rsidRPr="00C302FF">
        <w:rPr>
          <w:rFonts w:ascii="Times New Roman" w:hAnsi="Times New Roman" w:cs="Times New Roman"/>
          <w:sz w:val="22"/>
          <w:szCs w:val="22"/>
          <w:lang w:val="en-GB"/>
        </w:rPr>
        <w:t>Muskos</w:t>
      </w:r>
      <w:proofErr w:type="spellEnd"/>
      <w:r w:rsidRPr="00C302FF">
        <w:rPr>
          <w:rFonts w:ascii="Times New Roman" w:hAnsi="Times New Roman" w:cs="Times New Roman"/>
          <w:sz w:val="22"/>
          <w:szCs w:val="22"/>
          <w:lang w:val="el-GR"/>
        </w:rPr>
        <w:t xml:space="preserve"> και τον </w:t>
      </w:r>
      <w:r w:rsidRPr="00C302FF">
        <w:rPr>
          <w:rFonts w:ascii="Times New Roman" w:hAnsi="Times New Roman" w:cs="Times New Roman"/>
          <w:sz w:val="22"/>
          <w:szCs w:val="22"/>
          <w:lang w:val="en-GB"/>
        </w:rPr>
        <w:t>Ahmet</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en-GB"/>
        </w:rPr>
        <w:t>Ruso</w:t>
      </w:r>
      <w:r w:rsidRPr="00C302FF">
        <w:rPr>
          <w:rFonts w:ascii="Times New Roman" w:hAnsi="Times New Roman" w:cs="Times New Roman"/>
          <w:sz w:val="22"/>
          <w:szCs w:val="22"/>
          <w:lang w:val="el-GR"/>
        </w:rPr>
        <w:t>, τα οποία</w:t>
      </w:r>
      <w:r w:rsidRPr="00C302FF">
        <w:rPr>
          <w:rFonts w:ascii="Times New Roman" w:hAnsi="Times New Roman" w:cs="Times New Roman"/>
          <w:sz w:val="22"/>
          <w:szCs w:val="22"/>
          <w:lang w:val="tr-TR"/>
        </w:rPr>
        <w:t xml:space="preserve"> </w:t>
      </w:r>
      <w:r w:rsidRPr="00C302FF">
        <w:rPr>
          <w:rFonts w:ascii="Times New Roman" w:hAnsi="Times New Roman" w:cs="Times New Roman"/>
          <w:sz w:val="22"/>
          <w:szCs w:val="22"/>
          <w:lang w:val="el-GR"/>
        </w:rPr>
        <w:t xml:space="preserve">είχαν εξοριστεί  από την Οθωμανική  Αυτοκρατορία </w:t>
      </w:r>
      <w:r w:rsidRPr="00C302FF">
        <w:rPr>
          <w:rFonts w:ascii="Times New Roman" w:hAnsi="Times New Roman" w:cs="Times New Roman"/>
          <w:i/>
          <w:sz w:val="22"/>
          <w:szCs w:val="22"/>
          <w:lang w:val="el-GR"/>
        </w:rPr>
        <w:t>«</w:t>
      </w:r>
      <w:r w:rsidRPr="00C302FF">
        <w:rPr>
          <w:rFonts w:ascii="Times New Roman" w:hAnsi="Times New Roman" w:cs="Times New Roman"/>
          <w:i/>
          <w:sz w:val="22"/>
          <w:szCs w:val="22"/>
          <w:lang w:val="tr-TR"/>
        </w:rPr>
        <w:t>sürgün</w:t>
      </w:r>
      <w:r w:rsidRPr="00C302FF">
        <w:rPr>
          <w:rFonts w:ascii="Times New Roman" w:hAnsi="Times New Roman" w:cs="Times New Roman"/>
          <w:i/>
          <w:sz w:val="22"/>
          <w:szCs w:val="22"/>
          <w:lang w:val="el-GR"/>
        </w:rPr>
        <w:t>».</w:t>
      </w:r>
      <w:r w:rsidRPr="00C302FF">
        <w:rPr>
          <w:rStyle w:val="ac"/>
          <w:rFonts w:ascii="Times New Roman" w:hAnsi="Times New Roman" w:cs="Times New Roman"/>
          <w:sz w:val="22"/>
          <w:szCs w:val="22"/>
          <w:lang w:val="el-GR"/>
        </w:rPr>
        <w:footnoteReference w:id="73"/>
      </w:r>
      <w:r w:rsidRPr="00C302FF">
        <w:rPr>
          <w:rFonts w:ascii="Times New Roman" w:hAnsi="Times New Roman" w:cs="Times New Roman"/>
          <w:i/>
          <w:sz w:val="22"/>
          <w:szCs w:val="22"/>
          <w:lang w:val="el-GR"/>
        </w:rPr>
        <w:t xml:space="preserve"> </w:t>
      </w:r>
      <w:r w:rsidRPr="00C302FF">
        <w:rPr>
          <w:rFonts w:ascii="Times New Roman" w:hAnsi="Times New Roman" w:cs="Times New Roman"/>
          <w:sz w:val="22"/>
          <w:szCs w:val="22"/>
          <w:lang w:val="el-GR"/>
        </w:rPr>
        <w:t xml:space="preserve">Αργότερα, ο </w:t>
      </w:r>
      <w:r w:rsidRPr="00C302FF">
        <w:rPr>
          <w:rFonts w:ascii="Times New Roman" w:hAnsi="Times New Roman" w:cs="Times New Roman"/>
          <w:sz w:val="22"/>
          <w:szCs w:val="22"/>
          <w:lang w:val="en-GB"/>
        </w:rPr>
        <w:t>Yusuf</w:t>
      </w:r>
      <w:r w:rsidRPr="00C302FF">
        <w:rPr>
          <w:rFonts w:ascii="Times New Roman" w:hAnsi="Times New Roman" w:cs="Times New Roman"/>
          <w:sz w:val="22"/>
          <w:szCs w:val="22"/>
          <w:lang w:val="el-GR"/>
        </w:rPr>
        <w:t xml:space="preserve"> </w:t>
      </w:r>
      <w:proofErr w:type="spellStart"/>
      <w:r w:rsidRPr="00C302FF">
        <w:rPr>
          <w:rFonts w:ascii="Times New Roman" w:hAnsi="Times New Roman" w:cs="Times New Roman"/>
          <w:sz w:val="22"/>
          <w:szCs w:val="22"/>
          <w:lang w:val="en-GB"/>
        </w:rPr>
        <w:t>Muskos</w:t>
      </w:r>
      <w:proofErr w:type="spellEnd"/>
      <w:r w:rsidRPr="00C302FF">
        <w:rPr>
          <w:rFonts w:ascii="Times New Roman" w:hAnsi="Times New Roman" w:cs="Times New Roman"/>
          <w:sz w:val="22"/>
          <w:szCs w:val="22"/>
          <w:lang w:val="el-GR"/>
        </w:rPr>
        <w:t xml:space="preserve"> άφησε το χωριό </w:t>
      </w:r>
      <w:proofErr w:type="spellStart"/>
      <w:r w:rsidRPr="00C302FF">
        <w:rPr>
          <w:rFonts w:ascii="Times New Roman" w:hAnsi="Times New Roman" w:cs="Times New Roman"/>
          <w:sz w:val="22"/>
          <w:szCs w:val="22"/>
          <w:lang w:val="el-GR"/>
        </w:rPr>
        <w:t>Ξερόβουνος</w:t>
      </w:r>
      <w:proofErr w:type="spellEnd"/>
      <w:r w:rsidRPr="00C302FF">
        <w:rPr>
          <w:rFonts w:ascii="Times New Roman" w:hAnsi="Times New Roman" w:cs="Times New Roman"/>
          <w:sz w:val="22"/>
          <w:szCs w:val="22"/>
          <w:lang w:val="el-GR"/>
        </w:rPr>
        <w:t xml:space="preserve"> στον αδερφό του </w:t>
      </w:r>
      <w:r w:rsidRPr="00C302FF">
        <w:rPr>
          <w:rFonts w:ascii="Times New Roman" w:hAnsi="Times New Roman" w:cs="Times New Roman"/>
          <w:sz w:val="22"/>
          <w:szCs w:val="22"/>
          <w:lang w:val="en-GB"/>
        </w:rPr>
        <w:t>Ahmet</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en-GB"/>
        </w:rPr>
        <w:t>Ruso</w:t>
      </w:r>
      <w:r w:rsidRPr="00C302FF">
        <w:rPr>
          <w:rFonts w:ascii="Times New Roman" w:hAnsi="Times New Roman" w:cs="Times New Roman"/>
          <w:sz w:val="22"/>
          <w:szCs w:val="22"/>
          <w:lang w:val="el-GR"/>
        </w:rPr>
        <w:t xml:space="preserve"> και ίδρυσε το χωριό </w:t>
      </w:r>
      <w:proofErr w:type="spellStart"/>
      <w:r w:rsidRPr="00C302FF">
        <w:rPr>
          <w:rFonts w:ascii="Times New Roman" w:hAnsi="Times New Roman" w:cs="Times New Roman"/>
          <w:sz w:val="22"/>
          <w:szCs w:val="22"/>
          <w:lang w:val="el-GR"/>
        </w:rPr>
        <w:t>Αμμαδιές</w:t>
      </w:r>
      <w:proofErr w:type="spellEnd"/>
      <w:r w:rsidRPr="00C302FF">
        <w:rPr>
          <w:rFonts w:ascii="Times New Roman" w:hAnsi="Times New Roman" w:cs="Times New Roman"/>
          <w:sz w:val="22"/>
          <w:szCs w:val="22"/>
          <w:lang w:val="el-GR"/>
        </w:rPr>
        <w:t xml:space="preserve"> / </w:t>
      </w:r>
      <w:r w:rsidRPr="00C302FF">
        <w:rPr>
          <w:rFonts w:ascii="Times New Roman" w:hAnsi="Times New Roman" w:cs="Times New Roman"/>
          <w:sz w:val="22"/>
          <w:szCs w:val="22"/>
          <w:lang w:val="tr-TR"/>
        </w:rPr>
        <w:t>Günebakan</w:t>
      </w:r>
      <w:r w:rsidRPr="00C302FF">
        <w:rPr>
          <w:rFonts w:ascii="Times New Roman" w:hAnsi="Times New Roman" w:cs="Times New Roman"/>
          <w:sz w:val="22"/>
          <w:szCs w:val="22"/>
          <w:lang w:val="el-GR"/>
        </w:rPr>
        <w:t xml:space="preserve">. Η προσπάθεια των  δυο  αδερφών  να εκτουρκίσουν  την περιοχή  ανάγκασε  τους  κατοίκους του  χωριού  </w:t>
      </w:r>
      <w:r w:rsidRPr="00C302FF">
        <w:rPr>
          <w:rFonts w:ascii="Times New Roman" w:hAnsi="Times New Roman" w:cs="Times New Roman"/>
          <w:i/>
          <w:sz w:val="22"/>
          <w:szCs w:val="22"/>
          <w:lang w:val="tr-TR"/>
        </w:rPr>
        <w:t>Hartulyodisa</w:t>
      </w:r>
      <w:r w:rsidRPr="00C302FF">
        <w:rPr>
          <w:rFonts w:ascii="Times New Roman" w:hAnsi="Times New Roman" w:cs="Times New Roman"/>
          <w:sz w:val="22"/>
          <w:szCs w:val="22"/>
          <w:lang w:val="el-GR"/>
        </w:rPr>
        <w:t xml:space="preserve"> να εγκαταλείψουν το χωριό τους  και  να εγκατασταθούν  στο ελληνικό χωριό Πύργος, ενώ  το ελληνικό χωριό </w:t>
      </w:r>
      <w:proofErr w:type="spellStart"/>
      <w:r w:rsidRPr="00C302FF">
        <w:rPr>
          <w:rFonts w:ascii="Times New Roman" w:hAnsi="Times New Roman" w:cs="Times New Roman"/>
          <w:sz w:val="22"/>
          <w:szCs w:val="22"/>
          <w:lang w:val="el-GR"/>
        </w:rPr>
        <w:t>Λουτρός</w:t>
      </w:r>
      <w:proofErr w:type="spellEnd"/>
      <w:r w:rsidRPr="00C302FF">
        <w:rPr>
          <w:rFonts w:ascii="Times New Roman" w:hAnsi="Times New Roman" w:cs="Times New Roman"/>
          <w:sz w:val="22"/>
          <w:szCs w:val="22"/>
          <w:lang w:val="el-GR"/>
        </w:rPr>
        <w:t xml:space="preserve"> απώλεσε εδάφη.</w:t>
      </w:r>
      <w:r w:rsidRPr="00C302FF">
        <w:rPr>
          <w:rStyle w:val="ac"/>
          <w:rFonts w:ascii="Times New Roman" w:hAnsi="Times New Roman" w:cs="Times New Roman"/>
          <w:sz w:val="22"/>
          <w:szCs w:val="22"/>
          <w:lang w:val="el-GR"/>
        </w:rPr>
        <w:footnoteReference w:id="74"/>
      </w:r>
      <w:r w:rsidRPr="00C302FF">
        <w:rPr>
          <w:rFonts w:ascii="Times New Roman" w:hAnsi="Times New Roman" w:cs="Times New Roman"/>
          <w:sz w:val="22"/>
          <w:szCs w:val="22"/>
          <w:lang w:val="el-GR"/>
        </w:rPr>
        <w:t xml:space="preserve"> Η  δημιουργία του χωριού </w:t>
      </w:r>
      <w:proofErr w:type="spellStart"/>
      <w:r w:rsidRPr="00C302FF">
        <w:rPr>
          <w:rFonts w:ascii="Times New Roman" w:hAnsi="Times New Roman" w:cs="Times New Roman"/>
          <w:sz w:val="22"/>
          <w:szCs w:val="22"/>
          <w:lang w:val="el-GR"/>
        </w:rPr>
        <w:t>Λιμνίτης</w:t>
      </w:r>
      <w:proofErr w:type="spellEnd"/>
      <w:r w:rsidRPr="00C302FF">
        <w:rPr>
          <w:rFonts w:ascii="Times New Roman" w:hAnsi="Times New Roman" w:cs="Times New Roman"/>
          <w:sz w:val="22"/>
          <w:szCs w:val="22"/>
          <w:lang w:val="el-GR"/>
        </w:rPr>
        <w:t xml:space="preserve"> / </w:t>
      </w:r>
      <w:r w:rsidRPr="00C302FF">
        <w:rPr>
          <w:rFonts w:ascii="Times New Roman" w:hAnsi="Times New Roman" w:cs="Times New Roman"/>
          <w:sz w:val="22"/>
          <w:szCs w:val="22"/>
          <w:lang w:val="tr-TR"/>
        </w:rPr>
        <w:t>Yeşilırmak</w:t>
      </w:r>
      <w:r w:rsidRPr="00C302FF">
        <w:rPr>
          <w:rFonts w:ascii="Times New Roman" w:hAnsi="Times New Roman" w:cs="Times New Roman"/>
          <w:sz w:val="22"/>
          <w:szCs w:val="22"/>
          <w:lang w:val="el-GR"/>
        </w:rPr>
        <w:t xml:space="preserve"> μεταξύ  των  χωριών </w:t>
      </w:r>
      <w:proofErr w:type="spellStart"/>
      <w:r w:rsidRPr="00C302FF">
        <w:rPr>
          <w:rFonts w:ascii="Times New Roman" w:hAnsi="Times New Roman" w:cs="Times New Roman"/>
          <w:sz w:val="22"/>
          <w:szCs w:val="22"/>
          <w:lang w:val="el-GR"/>
        </w:rPr>
        <w:t>Ξερόβουνος</w:t>
      </w:r>
      <w:proofErr w:type="spellEnd"/>
      <w:r w:rsidRPr="00C302FF">
        <w:rPr>
          <w:rFonts w:ascii="Times New Roman" w:hAnsi="Times New Roman" w:cs="Times New Roman"/>
          <w:sz w:val="22"/>
          <w:szCs w:val="22"/>
          <w:lang w:val="el-GR"/>
        </w:rPr>
        <w:t xml:space="preserve"> / </w:t>
      </w:r>
      <w:r w:rsidRPr="00C302FF">
        <w:rPr>
          <w:rFonts w:ascii="Times New Roman" w:hAnsi="Times New Roman" w:cs="Times New Roman"/>
          <w:sz w:val="22"/>
          <w:szCs w:val="22"/>
          <w:lang w:val="tr-TR"/>
        </w:rPr>
        <w:t>Kurutepe</w:t>
      </w:r>
      <w:r w:rsidRPr="00C302FF">
        <w:rPr>
          <w:rFonts w:ascii="Times New Roman" w:hAnsi="Times New Roman" w:cs="Times New Roman"/>
          <w:sz w:val="22"/>
          <w:szCs w:val="22"/>
          <w:lang w:val="el-GR"/>
        </w:rPr>
        <w:t xml:space="preserve"> και </w:t>
      </w:r>
      <w:proofErr w:type="spellStart"/>
      <w:r w:rsidRPr="00C302FF">
        <w:rPr>
          <w:rFonts w:ascii="Times New Roman" w:hAnsi="Times New Roman" w:cs="Times New Roman"/>
          <w:sz w:val="22"/>
          <w:szCs w:val="22"/>
          <w:lang w:val="el-GR"/>
        </w:rPr>
        <w:t>Αμμαδιές</w:t>
      </w:r>
      <w:proofErr w:type="spellEnd"/>
      <w:r w:rsidRPr="00C302FF">
        <w:rPr>
          <w:rFonts w:ascii="Times New Roman" w:hAnsi="Times New Roman" w:cs="Times New Roman"/>
          <w:sz w:val="22"/>
          <w:szCs w:val="22"/>
          <w:lang w:val="el-GR"/>
        </w:rPr>
        <w:t xml:space="preserve"> / </w:t>
      </w:r>
      <w:r w:rsidRPr="00C302FF">
        <w:rPr>
          <w:rFonts w:ascii="Times New Roman" w:hAnsi="Times New Roman" w:cs="Times New Roman"/>
          <w:sz w:val="22"/>
          <w:szCs w:val="22"/>
          <w:lang w:val="tr-TR"/>
        </w:rPr>
        <w:t>Günebakan</w:t>
      </w:r>
      <w:r w:rsidRPr="00C302FF">
        <w:rPr>
          <w:rFonts w:ascii="Times New Roman" w:hAnsi="Times New Roman" w:cs="Times New Roman"/>
          <w:sz w:val="22"/>
          <w:szCs w:val="22"/>
          <w:lang w:val="el-GR"/>
        </w:rPr>
        <w:t xml:space="preserve"> είναι αποτέλεσμα της  αντιζηλίας μεταξύ του  τουρκικού χωριού </w:t>
      </w:r>
      <w:proofErr w:type="spellStart"/>
      <w:r w:rsidRPr="00C302FF">
        <w:rPr>
          <w:rFonts w:ascii="Times New Roman" w:hAnsi="Times New Roman" w:cs="Times New Roman"/>
          <w:sz w:val="22"/>
          <w:szCs w:val="22"/>
          <w:lang w:val="el-GR"/>
        </w:rPr>
        <w:t>Ξερόβουνος</w:t>
      </w:r>
      <w:proofErr w:type="spellEnd"/>
      <w:r w:rsidRPr="00C302FF">
        <w:rPr>
          <w:rFonts w:ascii="Times New Roman" w:hAnsi="Times New Roman" w:cs="Times New Roman"/>
          <w:sz w:val="22"/>
          <w:szCs w:val="22"/>
          <w:lang w:val="el-GR"/>
        </w:rPr>
        <w:t xml:space="preserve"> / </w:t>
      </w:r>
      <w:r w:rsidRPr="00C302FF">
        <w:rPr>
          <w:rFonts w:ascii="Times New Roman" w:hAnsi="Times New Roman" w:cs="Times New Roman"/>
          <w:sz w:val="22"/>
          <w:szCs w:val="22"/>
          <w:lang w:val="tr-TR"/>
        </w:rPr>
        <w:t>Kurutepe</w:t>
      </w:r>
      <w:r w:rsidRPr="00C302FF">
        <w:rPr>
          <w:rFonts w:ascii="Times New Roman" w:hAnsi="Times New Roman" w:cs="Times New Roman"/>
          <w:sz w:val="22"/>
          <w:szCs w:val="22"/>
          <w:lang w:val="el-GR"/>
        </w:rPr>
        <w:t xml:space="preserve">  και του ελληνικού χωριού </w:t>
      </w:r>
      <w:proofErr w:type="spellStart"/>
      <w:r w:rsidRPr="00C302FF">
        <w:rPr>
          <w:rFonts w:ascii="Times New Roman" w:hAnsi="Times New Roman" w:cs="Times New Roman"/>
          <w:sz w:val="22"/>
          <w:szCs w:val="22"/>
          <w:lang w:val="el-GR"/>
        </w:rPr>
        <w:t>Λουτρός</w:t>
      </w:r>
      <w:proofErr w:type="spellEnd"/>
      <w:r w:rsidRPr="00C302FF">
        <w:rPr>
          <w:rStyle w:val="ae"/>
          <w:rFonts w:ascii="Times New Roman" w:hAnsi="Times New Roman" w:cs="Times New Roman"/>
          <w:sz w:val="22"/>
          <w:szCs w:val="22"/>
          <w:lang w:val="el-GR"/>
        </w:rPr>
        <w:t>.</w:t>
      </w:r>
      <w:r w:rsidRPr="00C302FF">
        <w:rPr>
          <w:rStyle w:val="ac"/>
          <w:rFonts w:ascii="Times New Roman" w:hAnsi="Times New Roman" w:cs="Times New Roman"/>
          <w:bCs/>
          <w:sz w:val="22"/>
          <w:szCs w:val="22"/>
          <w:lang w:val="el-GR"/>
        </w:rPr>
        <w:footnoteReference w:id="75"/>
      </w:r>
      <w:r w:rsidRPr="00C302FF">
        <w:rPr>
          <w:rStyle w:val="st1"/>
          <w:rFonts w:ascii="Times New Roman" w:hAnsi="Times New Roman" w:cs="Times New Roman"/>
          <w:sz w:val="22"/>
          <w:szCs w:val="22"/>
          <w:lang w:val="el-GR"/>
        </w:rPr>
        <w:t xml:space="preserve"> </w:t>
      </w:r>
      <w:r w:rsidRPr="00C302FF">
        <w:rPr>
          <w:rFonts w:ascii="Times New Roman" w:hAnsi="Times New Roman" w:cs="Times New Roman"/>
          <w:sz w:val="22"/>
          <w:szCs w:val="22"/>
          <w:lang w:val="el-GR"/>
        </w:rPr>
        <w:t xml:space="preserve">  </w:t>
      </w:r>
    </w:p>
    <w:p w14:paraId="0E971413" w14:textId="77777777" w:rsidR="009C03BF" w:rsidRPr="00C302FF" w:rsidRDefault="009C03BF" w:rsidP="009C03BF">
      <w:pPr>
        <w:spacing w:after="0" w:line="240" w:lineRule="auto"/>
        <w:ind w:left="283" w:right="283"/>
        <w:jc w:val="both"/>
        <w:rPr>
          <w:rFonts w:ascii="Times New Roman" w:hAnsi="Times New Roman" w:cs="Times New Roman"/>
          <w:sz w:val="22"/>
          <w:szCs w:val="22"/>
          <w:lang w:val="el-GR"/>
        </w:rPr>
      </w:pPr>
      <w:r w:rsidRPr="00C302FF">
        <w:rPr>
          <w:rFonts w:ascii="Times New Roman" w:hAnsi="Times New Roman" w:cs="Times New Roman"/>
          <w:sz w:val="22"/>
          <w:szCs w:val="22"/>
          <w:lang w:val="el-GR"/>
        </w:rPr>
        <w:t xml:space="preserve">Ο διορισμός του καθηγητή </w:t>
      </w:r>
      <w:r w:rsidRPr="00C302FF">
        <w:rPr>
          <w:rFonts w:ascii="Times New Roman" w:hAnsi="Times New Roman" w:cs="Times New Roman"/>
          <w:sz w:val="22"/>
          <w:szCs w:val="22"/>
          <w:lang w:val="en-GB"/>
        </w:rPr>
        <w:t>Hilmi</w:t>
      </w:r>
      <w:r w:rsidRPr="00C302FF">
        <w:rPr>
          <w:rFonts w:ascii="Times New Roman" w:hAnsi="Times New Roman" w:cs="Times New Roman"/>
          <w:sz w:val="22"/>
          <w:szCs w:val="22"/>
          <w:lang w:val="el-GR"/>
        </w:rPr>
        <w:t xml:space="preserve"> </w:t>
      </w:r>
      <w:proofErr w:type="spellStart"/>
      <w:r w:rsidRPr="00C302FF">
        <w:rPr>
          <w:rFonts w:ascii="Times New Roman" w:hAnsi="Times New Roman" w:cs="Times New Roman"/>
          <w:sz w:val="22"/>
          <w:szCs w:val="22"/>
          <w:lang w:val="en-GB"/>
        </w:rPr>
        <w:t>Hoca</w:t>
      </w:r>
      <w:proofErr w:type="spellEnd"/>
      <w:r w:rsidRPr="00C302FF">
        <w:rPr>
          <w:rFonts w:ascii="Times New Roman" w:hAnsi="Times New Roman" w:cs="Times New Roman"/>
          <w:sz w:val="22"/>
          <w:szCs w:val="22"/>
          <w:lang w:val="el-GR"/>
        </w:rPr>
        <w:t xml:space="preserve"> από το χωριό  </w:t>
      </w:r>
      <w:proofErr w:type="spellStart"/>
      <w:r w:rsidRPr="00C302FF">
        <w:rPr>
          <w:rFonts w:ascii="Times New Roman" w:hAnsi="Times New Roman" w:cs="Times New Roman"/>
          <w:sz w:val="22"/>
          <w:szCs w:val="22"/>
          <w:lang w:val="el-GR"/>
        </w:rPr>
        <w:t>Ξερόβουνος</w:t>
      </w:r>
      <w:proofErr w:type="spellEnd"/>
      <w:r w:rsidRPr="00C302FF">
        <w:rPr>
          <w:rFonts w:ascii="Times New Roman" w:hAnsi="Times New Roman" w:cs="Times New Roman"/>
          <w:sz w:val="22"/>
          <w:szCs w:val="22"/>
          <w:lang w:val="el-GR"/>
        </w:rPr>
        <w:t xml:space="preserve"> / </w:t>
      </w:r>
      <w:r w:rsidRPr="00C302FF">
        <w:rPr>
          <w:rFonts w:ascii="Times New Roman" w:hAnsi="Times New Roman" w:cs="Times New Roman"/>
          <w:sz w:val="22"/>
          <w:szCs w:val="22"/>
          <w:lang w:val="tr-TR"/>
        </w:rPr>
        <w:t>Kurutepe</w:t>
      </w:r>
      <w:r w:rsidRPr="00C302FF">
        <w:rPr>
          <w:rFonts w:ascii="Times New Roman" w:hAnsi="Times New Roman" w:cs="Times New Roman"/>
          <w:sz w:val="22"/>
          <w:szCs w:val="22"/>
          <w:lang w:val="el-GR"/>
        </w:rPr>
        <w:t xml:space="preserve">  στο  χωριό </w:t>
      </w:r>
      <w:proofErr w:type="spellStart"/>
      <w:r w:rsidRPr="00C302FF">
        <w:rPr>
          <w:rStyle w:val="ae"/>
          <w:rFonts w:ascii="Times New Roman" w:hAnsi="Times New Roman" w:cs="Times New Roman"/>
          <w:sz w:val="22"/>
          <w:szCs w:val="22"/>
          <w:lang w:val="el-GR"/>
        </w:rPr>
        <w:t>Βροΐσια</w:t>
      </w:r>
      <w:proofErr w:type="spellEnd"/>
      <w:r w:rsidRPr="00C302FF">
        <w:rPr>
          <w:rStyle w:val="ae"/>
          <w:rFonts w:ascii="Times New Roman" w:hAnsi="Times New Roman" w:cs="Times New Roman"/>
          <w:sz w:val="22"/>
          <w:szCs w:val="22"/>
          <w:lang w:val="el-GR"/>
        </w:rPr>
        <w:t xml:space="preserve"> /</w:t>
      </w:r>
      <w:r w:rsidRPr="00C302FF">
        <w:rPr>
          <w:rStyle w:val="ae"/>
          <w:rFonts w:ascii="Times New Roman" w:hAnsi="Times New Roman" w:cs="Times New Roman"/>
          <w:sz w:val="22"/>
          <w:szCs w:val="22"/>
          <w:lang w:val="tr-TR"/>
        </w:rPr>
        <w:t>Yağmuralan</w:t>
      </w:r>
      <w:r w:rsidRPr="00C302FF">
        <w:rPr>
          <w:rStyle w:val="ae"/>
          <w:rFonts w:ascii="Times New Roman" w:hAnsi="Times New Roman" w:cs="Times New Roman"/>
          <w:sz w:val="22"/>
          <w:szCs w:val="22"/>
          <w:lang w:val="el-GR"/>
        </w:rPr>
        <w:t xml:space="preserve"> υπήρξε ιδιαίτερα αποτελεσματικός</w:t>
      </w:r>
      <w:r w:rsidRPr="00C302FF">
        <w:rPr>
          <w:rFonts w:ascii="Times New Roman" w:hAnsi="Times New Roman" w:cs="Times New Roman"/>
          <w:sz w:val="22"/>
          <w:szCs w:val="22"/>
          <w:lang w:val="tr-TR"/>
        </w:rPr>
        <w:t>.</w:t>
      </w:r>
      <w:r w:rsidRPr="00C302FF">
        <w:rPr>
          <w:rFonts w:ascii="Times New Roman" w:hAnsi="Times New Roman" w:cs="Times New Roman"/>
          <w:sz w:val="22"/>
          <w:szCs w:val="22"/>
          <w:lang w:val="el-GR"/>
        </w:rPr>
        <w:t xml:space="preserve"> Ο διορισμός του καθηγητή  γλύτωσε το  χωριό  από  το να γίνει ένα ακόμη  χωριό  «απίστων».</w:t>
      </w:r>
      <w:r w:rsidRPr="00C302FF">
        <w:rPr>
          <w:rStyle w:val="ac"/>
          <w:rFonts w:ascii="Times New Roman" w:hAnsi="Times New Roman" w:cs="Times New Roman"/>
          <w:sz w:val="22"/>
          <w:szCs w:val="22"/>
          <w:lang w:val="el-GR"/>
        </w:rPr>
        <w:footnoteReference w:id="76"/>
      </w:r>
      <w:r w:rsidRPr="00C302FF">
        <w:rPr>
          <w:rFonts w:ascii="Times New Roman" w:hAnsi="Times New Roman" w:cs="Times New Roman"/>
          <w:sz w:val="22"/>
          <w:szCs w:val="22"/>
          <w:lang w:val="el-GR"/>
        </w:rPr>
        <w:t xml:space="preserve"> Το τουρκικό χωριό </w:t>
      </w:r>
      <w:proofErr w:type="spellStart"/>
      <w:r w:rsidRPr="00C302FF">
        <w:rPr>
          <w:rFonts w:ascii="Times New Roman" w:hAnsi="Times New Roman" w:cs="Times New Roman"/>
          <w:sz w:val="22"/>
          <w:szCs w:val="22"/>
          <w:lang w:val="el-GR"/>
        </w:rPr>
        <w:t>Μαμούνταλη</w:t>
      </w:r>
      <w:proofErr w:type="spellEnd"/>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Soğucak</w:t>
      </w:r>
      <w:r w:rsidRPr="00C302FF">
        <w:rPr>
          <w:rFonts w:ascii="Times New Roman" w:hAnsi="Times New Roman" w:cs="Times New Roman"/>
          <w:sz w:val="22"/>
          <w:szCs w:val="22"/>
          <w:lang w:val="el-GR"/>
        </w:rPr>
        <w:t xml:space="preserve">, το οποίο σύμφωνα με τον Νέαρχο Κληρίδη  είναι από τα </w:t>
      </w:r>
      <w:r w:rsidRPr="00C302FF">
        <w:rPr>
          <w:rFonts w:ascii="Times New Roman" w:hAnsi="Times New Roman" w:cs="Times New Roman"/>
          <w:i/>
          <w:sz w:val="22"/>
          <w:szCs w:val="22"/>
          <w:lang w:val="el-GR"/>
        </w:rPr>
        <w:t>«λίγα Κυπριακά χωριά με καθαρό Τουρκικό πληθυσμό»</w:t>
      </w:r>
      <w:r w:rsidRPr="00C302FF">
        <w:rPr>
          <w:rFonts w:ascii="Times New Roman" w:hAnsi="Times New Roman" w:cs="Times New Roman"/>
          <w:sz w:val="22"/>
          <w:szCs w:val="22"/>
          <w:lang w:val="el-GR"/>
        </w:rPr>
        <w:t>,</w:t>
      </w:r>
      <w:r w:rsidRPr="00C302FF">
        <w:rPr>
          <w:rStyle w:val="ac"/>
          <w:rFonts w:ascii="Times New Roman" w:hAnsi="Times New Roman" w:cs="Times New Roman"/>
          <w:sz w:val="22"/>
          <w:szCs w:val="22"/>
          <w:lang w:val="el-GR"/>
        </w:rPr>
        <w:footnoteReference w:id="77"/>
      </w:r>
      <w:r w:rsidRPr="00C302FF">
        <w:rPr>
          <w:rFonts w:ascii="Times New Roman" w:hAnsi="Times New Roman" w:cs="Times New Roman"/>
          <w:sz w:val="22"/>
          <w:szCs w:val="22"/>
          <w:lang w:val="el-GR"/>
        </w:rPr>
        <w:t xml:space="preserve"> περιφρούρησε την εθνική και θρησκευτική  του ταυτότητα, γιατί είχε  σχολείο, το  σχολείο το οποίο  ίδρυσε ο </w:t>
      </w:r>
      <w:r w:rsidRPr="00C302FF">
        <w:rPr>
          <w:rFonts w:ascii="Times New Roman" w:hAnsi="Times New Roman" w:cs="Times New Roman"/>
          <w:sz w:val="22"/>
          <w:szCs w:val="22"/>
          <w:lang w:val="tr-TR"/>
        </w:rPr>
        <w:t>Hüseyin</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Hoca</w:t>
      </w:r>
      <w:r w:rsidRPr="00C302FF">
        <w:rPr>
          <w:rFonts w:ascii="Times New Roman" w:hAnsi="Times New Roman" w:cs="Times New Roman"/>
          <w:sz w:val="22"/>
          <w:szCs w:val="22"/>
          <w:lang w:val="el-GR"/>
        </w:rPr>
        <w:t>.</w:t>
      </w:r>
      <w:r w:rsidRPr="00C302FF">
        <w:rPr>
          <w:rStyle w:val="ac"/>
          <w:rFonts w:ascii="Times New Roman" w:hAnsi="Times New Roman" w:cs="Times New Roman"/>
          <w:sz w:val="22"/>
          <w:szCs w:val="22"/>
          <w:lang w:val="el-GR"/>
        </w:rPr>
        <w:footnoteReference w:id="78"/>
      </w:r>
      <w:r w:rsidRPr="00C302FF">
        <w:rPr>
          <w:rFonts w:ascii="Times New Roman" w:hAnsi="Times New Roman" w:cs="Times New Roman"/>
          <w:sz w:val="22"/>
          <w:szCs w:val="22"/>
          <w:lang w:val="el-GR"/>
        </w:rPr>
        <w:t xml:space="preserve"> </w:t>
      </w:r>
    </w:p>
    <w:p w14:paraId="54E9D64C" w14:textId="77777777" w:rsidR="009C03BF" w:rsidRPr="00C302FF" w:rsidRDefault="009C03BF" w:rsidP="009C03BF">
      <w:pPr>
        <w:spacing w:after="0" w:line="240" w:lineRule="auto"/>
        <w:ind w:left="283" w:right="283"/>
        <w:jc w:val="both"/>
        <w:rPr>
          <w:rFonts w:ascii="Times New Roman" w:hAnsi="Times New Roman" w:cs="Times New Roman"/>
          <w:sz w:val="22"/>
          <w:szCs w:val="22"/>
          <w:lang w:val="el-GR"/>
        </w:rPr>
      </w:pPr>
      <w:r w:rsidRPr="00C302FF">
        <w:rPr>
          <w:rFonts w:ascii="Times New Roman" w:hAnsi="Times New Roman" w:cs="Times New Roman"/>
          <w:sz w:val="22"/>
          <w:szCs w:val="22"/>
          <w:lang w:val="el-GR"/>
        </w:rPr>
        <w:lastRenderedPageBreak/>
        <w:t xml:space="preserve">Τον Φεβρουάριο του 1962 επισκέπτεται το τουρκικό χωριό Κόκκινα / </w:t>
      </w:r>
      <w:r w:rsidRPr="00C302FF">
        <w:rPr>
          <w:rFonts w:ascii="Times New Roman" w:hAnsi="Times New Roman" w:cs="Times New Roman"/>
          <w:sz w:val="22"/>
          <w:szCs w:val="22"/>
          <w:lang w:val="tr-TR"/>
        </w:rPr>
        <w:t>Erenköy</w:t>
      </w:r>
      <w:r w:rsidRPr="00C302FF">
        <w:rPr>
          <w:rFonts w:ascii="Times New Roman" w:hAnsi="Times New Roman" w:cs="Times New Roman"/>
          <w:sz w:val="22"/>
          <w:szCs w:val="22"/>
          <w:lang w:val="el-GR"/>
        </w:rPr>
        <w:t xml:space="preserve"> στην </w:t>
      </w:r>
      <w:r w:rsidRPr="00C302FF">
        <w:rPr>
          <w:rStyle w:val="st1"/>
          <w:rFonts w:ascii="Times New Roman" w:hAnsi="Times New Roman" w:cs="Times New Roman"/>
          <w:sz w:val="22"/>
          <w:szCs w:val="22"/>
          <w:lang w:val="el-GR"/>
        </w:rPr>
        <w:t xml:space="preserve">περιοχή της </w:t>
      </w:r>
      <w:proofErr w:type="spellStart"/>
      <w:r w:rsidRPr="00C302FF">
        <w:rPr>
          <w:rStyle w:val="st1"/>
          <w:rFonts w:ascii="Times New Roman" w:hAnsi="Times New Roman" w:cs="Times New Roman"/>
          <w:sz w:val="22"/>
          <w:szCs w:val="22"/>
          <w:lang w:val="el-GR"/>
        </w:rPr>
        <w:t>Τηλλυρίας</w:t>
      </w:r>
      <w:proofErr w:type="spellEnd"/>
      <w:r w:rsidRPr="00C302FF">
        <w:rPr>
          <w:rFonts w:ascii="Times New Roman" w:hAnsi="Times New Roman" w:cs="Times New Roman"/>
          <w:sz w:val="22"/>
          <w:szCs w:val="22"/>
          <w:lang w:val="tr-TR"/>
        </w:rPr>
        <w:t xml:space="preserve">. O </w:t>
      </w:r>
      <w:r w:rsidRPr="00C302FF">
        <w:rPr>
          <w:rFonts w:ascii="Times New Roman" w:hAnsi="Times New Roman" w:cs="Times New Roman"/>
          <w:sz w:val="22"/>
          <w:szCs w:val="22"/>
          <w:lang w:val="en-GB"/>
        </w:rPr>
        <w:t>Kutlu</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en-GB"/>
        </w:rPr>
        <w:t>Adal</w:t>
      </w:r>
      <w:r w:rsidRPr="00C302FF">
        <w:rPr>
          <w:rFonts w:ascii="Times New Roman" w:hAnsi="Times New Roman" w:cs="Times New Roman"/>
          <w:sz w:val="22"/>
          <w:szCs w:val="22"/>
          <w:lang w:val="tr-TR"/>
        </w:rPr>
        <w:t xml:space="preserve">ı </w:t>
      </w:r>
      <w:r w:rsidRPr="00C302FF">
        <w:rPr>
          <w:rFonts w:ascii="Times New Roman" w:hAnsi="Times New Roman" w:cs="Times New Roman"/>
          <w:sz w:val="22"/>
          <w:szCs w:val="22"/>
          <w:lang w:val="el-GR"/>
        </w:rPr>
        <w:t xml:space="preserve">αναφέρει ότι οι κάτοικοι του  χωριού  έκτισαν  τζαμί  στους Τούρκους του χωριού Άγιος Θεόδωρος </w:t>
      </w:r>
      <w:proofErr w:type="spellStart"/>
      <w:r w:rsidRPr="00C302FF">
        <w:rPr>
          <w:rFonts w:ascii="Times New Roman" w:hAnsi="Times New Roman" w:cs="Times New Roman"/>
          <w:sz w:val="22"/>
          <w:szCs w:val="22"/>
          <w:lang w:val="el-GR"/>
        </w:rPr>
        <w:t>Τηλλυρίας</w:t>
      </w:r>
      <w:proofErr w:type="spellEnd"/>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Bozdağ</w:t>
      </w:r>
      <w:r w:rsidRPr="00C302FF">
        <w:rPr>
          <w:rFonts w:ascii="Times New Roman" w:hAnsi="Times New Roman" w:cs="Times New Roman"/>
          <w:sz w:val="22"/>
          <w:szCs w:val="22"/>
          <w:lang w:val="el-GR"/>
        </w:rPr>
        <w:t xml:space="preserve"> και  τους γλύτωσαν  από  τον  προσηλυτισμό.</w:t>
      </w:r>
      <w:r w:rsidRPr="00C302FF">
        <w:rPr>
          <w:rStyle w:val="ac"/>
          <w:rFonts w:ascii="Times New Roman" w:hAnsi="Times New Roman" w:cs="Times New Roman"/>
          <w:sz w:val="22"/>
          <w:szCs w:val="22"/>
          <w:lang w:val="el-GR"/>
        </w:rPr>
        <w:footnoteReference w:id="79"/>
      </w:r>
      <w:r w:rsidRPr="00C302FF">
        <w:rPr>
          <w:rFonts w:ascii="Times New Roman" w:hAnsi="Times New Roman" w:cs="Times New Roman"/>
          <w:sz w:val="22"/>
          <w:szCs w:val="22"/>
          <w:lang w:val="el-GR"/>
        </w:rPr>
        <w:t xml:space="preserve">   </w:t>
      </w:r>
    </w:p>
    <w:p w14:paraId="29CF00B2" w14:textId="77777777" w:rsidR="009C03BF" w:rsidRPr="00C302FF" w:rsidRDefault="009C03BF" w:rsidP="009C03BF">
      <w:pPr>
        <w:spacing w:after="0" w:line="240" w:lineRule="auto"/>
        <w:ind w:left="283" w:right="283"/>
        <w:jc w:val="both"/>
        <w:rPr>
          <w:rFonts w:ascii="Times New Roman" w:hAnsi="Times New Roman" w:cs="Times New Roman"/>
          <w:sz w:val="22"/>
          <w:szCs w:val="22"/>
          <w:lang w:val="el-GR"/>
        </w:rPr>
      </w:pPr>
      <w:r w:rsidRPr="00C302FF">
        <w:rPr>
          <w:rFonts w:ascii="Times New Roman" w:hAnsi="Times New Roman" w:cs="Times New Roman"/>
          <w:sz w:val="22"/>
          <w:szCs w:val="22"/>
          <w:lang w:val="el-GR"/>
        </w:rPr>
        <w:t xml:space="preserve">Τέλος, ο </w:t>
      </w:r>
      <w:r w:rsidRPr="00C302FF">
        <w:rPr>
          <w:rFonts w:ascii="Times New Roman" w:hAnsi="Times New Roman" w:cs="Times New Roman"/>
          <w:sz w:val="22"/>
          <w:szCs w:val="22"/>
          <w:lang w:val="tr-TR"/>
        </w:rPr>
        <w:t xml:space="preserve">Kutlu Adalı </w:t>
      </w:r>
      <w:r w:rsidRPr="00C302FF">
        <w:rPr>
          <w:rFonts w:ascii="Times New Roman" w:hAnsi="Times New Roman" w:cs="Times New Roman"/>
          <w:sz w:val="22"/>
          <w:szCs w:val="22"/>
          <w:lang w:val="el-GR"/>
        </w:rPr>
        <w:t>στις αναφορές του εξετάζει και  τη σχέση των αγροτικών κοινοτήτων με τη θρησκεία.</w:t>
      </w:r>
      <w:r w:rsidRPr="00C302FF">
        <w:rPr>
          <w:rStyle w:val="ac"/>
          <w:rFonts w:ascii="Times New Roman" w:hAnsi="Times New Roman" w:cs="Times New Roman"/>
          <w:sz w:val="22"/>
          <w:szCs w:val="22"/>
          <w:lang w:val="el-GR"/>
        </w:rPr>
        <w:footnoteReference w:id="80"/>
      </w:r>
      <w:r w:rsidRPr="00C302FF">
        <w:rPr>
          <w:rFonts w:ascii="Times New Roman" w:hAnsi="Times New Roman" w:cs="Times New Roman"/>
          <w:sz w:val="22"/>
          <w:szCs w:val="22"/>
          <w:lang w:val="el-GR"/>
        </w:rPr>
        <w:t xml:space="preserve"> Μεταξύ άλλων, αναφέρει ότι αγροτικές κοινότητες αγνοούν  βασικές λατρευτικές πράξεις  (τελετουργία δοξασμού, τελετουργική </w:t>
      </w:r>
      <w:proofErr w:type="spellStart"/>
      <w:r w:rsidRPr="00C302FF">
        <w:rPr>
          <w:rFonts w:ascii="Times New Roman" w:hAnsi="Times New Roman" w:cs="Times New Roman"/>
          <w:sz w:val="22"/>
          <w:szCs w:val="22"/>
          <w:lang w:val="el-GR"/>
        </w:rPr>
        <w:t>νίψη</w:t>
      </w:r>
      <w:proofErr w:type="spellEnd"/>
      <w:r w:rsidRPr="00C302FF">
        <w:rPr>
          <w:rFonts w:ascii="Times New Roman" w:hAnsi="Times New Roman" w:cs="Times New Roman"/>
          <w:sz w:val="22"/>
          <w:szCs w:val="22"/>
          <w:lang w:val="el-GR"/>
        </w:rPr>
        <w:t xml:space="preserve">) και δεν τηρούν </w:t>
      </w:r>
      <w:r w:rsidRPr="00C302FF">
        <w:rPr>
          <w:rStyle w:val="st1"/>
          <w:rFonts w:ascii="Times New Roman" w:hAnsi="Times New Roman" w:cs="Times New Roman"/>
          <w:sz w:val="22"/>
          <w:szCs w:val="22"/>
          <w:lang w:val="el-GR"/>
        </w:rPr>
        <w:t xml:space="preserve">τις γραφές του </w:t>
      </w:r>
      <w:r w:rsidRPr="00C302FF">
        <w:rPr>
          <w:rStyle w:val="ae"/>
          <w:rFonts w:ascii="Times New Roman" w:hAnsi="Times New Roman" w:cs="Times New Roman"/>
          <w:sz w:val="22"/>
          <w:szCs w:val="22"/>
          <w:lang w:val="el-GR"/>
        </w:rPr>
        <w:t>Κορανίου</w:t>
      </w:r>
      <w:r w:rsidRPr="00C302FF">
        <w:rPr>
          <w:rFonts w:ascii="Times New Roman" w:hAnsi="Times New Roman" w:cs="Times New Roman"/>
          <w:sz w:val="22"/>
          <w:szCs w:val="22"/>
          <w:lang w:val="el-GR"/>
        </w:rPr>
        <w:t xml:space="preserve"> όπως στις περιπτώσεις των μικτών χωριών </w:t>
      </w:r>
      <w:proofErr w:type="spellStart"/>
      <w:r w:rsidRPr="00C302FF">
        <w:rPr>
          <w:rFonts w:ascii="Times New Roman" w:hAnsi="Times New Roman" w:cs="Times New Roman"/>
          <w:sz w:val="22"/>
          <w:szCs w:val="22"/>
          <w:lang w:val="el-GR"/>
        </w:rPr>
        <w:t>Μαθιάτης</w:t>
      </w:r>
      <w:proofErr w:type="spellEnd"/>
      <w:r w:rsidRPr="00C302FF">
        <w:rPr>
          <w:rFonts w:ascii="Times New Roman" w:hAnsi="Times New Roman" w:cs="Times New Roman"/>
          <w:sz w:val="22"/>
          <w:szCs w:val="22"/>
          <w:lang w:val="tr-TR"/>
        </w:rPr>
        <w:t xml:space="preserve"> </w:t>
      </w:r>
      <w:r w:rsidRPr="00C302FF">
        <w:rPr>
          <w:rFonts w:ascii="Times New Roman" w:hAnsi="Times New Roman" w:cs="Times New Roman"/>
          <w:sz w:val="22"/>
          <w:szCs w:val="22"/>
          <w:lang w:val="el-GR"/>
        </w:rPr>
        <w:t xml:space="preserve">και </w:t>
      </w:r>
      <w:r w:rsidRPr="00C302FF">
        <w:rPr>
          <w:rFonts w:ascii="Times New Roman" w:hAnsi="Times New Roman" w:cs="Times New Roman"/>
          <w:sz w:val="22"/>
          <w:szCs w:val="22"/>
          <w:lang w:val="tr-TR"/>
        </w:rPr>
        <w:t>Gürpınar</w:t>
      </w:r>
      <w:r w:rsidRPr="00C302FF">
        <w:rPr>
          <w:rFonts w:ascii="Times New Roman" w:hAnsi="Times New Roman" w:cs="Times New Roman"/>
          <w:sz w:val="22"/>
          <w:szCs w:val="22"/>
          <w:lang w:val="el-GR"/>
        </w:rPr>
        <w:t xml:space="preserve"> </w:t>
      </w:r>
      <w:r w:rsidRPr="00C302FF">
        <w:rPr>
          <w:rFonts w:ascii="Times New Roman" w:hAnsi="Times New Roman" w:cs="Times New Roman"/>
          <w:sz w:val="22"/>
          <w:szCs w:val="22"/>
          <w:lang w:val="tr-TR"/>
        </w:rPr>
        <w:t>/</w:t>
      </w:r>
      <w:r w:rsidRPr="00C302FF">
        <w:rPr>
          <w:rFonts w:ascii="Times New Roman" w:hAnsi="Times New Roman" w:cs="Times New Roman"/>
          <w:sz w:val="22"/>
          <w:szCs w:val="22"/>
          <w:lang w:val="el-GR"/>
        </w:rPr>
        <w:t xml:space="preserve">Αγία Μαρίνα </w:t>
      </w:r>
      <w:proofErr w:type="spellStart"/>
      <w:r w:rsidRPr="00C302FF">
        <w:rPr>
          <w:rFonts w:ascii="Times New Roman" w:hAnsi="Times New Roman" w:cs="Times New Roman"/>
          <w:sz w:val="22"/>
          <w:szCs w:val="22"/>
          <w:lang w:val="el-GR"/>
        </w:rPr>
        <w:t>Σκυλλούρας</w:t>
      </w:r>
      <w:proofErr w:type="spellEnd"/>
      <w:r w:rsidRPr="00C302FF">
        <w:rPr>
          <w:rFonts w:ascii="Times New Roman" w:hAnsi="Times New Roman" w:cs="Times New Roman"/>
          <w:sz w:val="22"/>
          <w:szCs w:val="22"/>
          <w:lang w:val="el-GR"/>
        </w:rPr>
        <w:t>.</w:t>
      </w:r>
      <w:r w:rsidRPr="00C302FF">
        <w:rPr>
          <w:rStyle w:val="ac"/>
          <w:rFonts w:ascii="Times New Roman" w:hAnsi="Times New Roman" w:cs="Times New Roman"/>
          <w:sz w:val="22"/>
          <w:szCs w:val="22"/>
          <w:lang w:val="el-GR"/>
        </w:rPr>
        <w:footnoteReference w:id="81"/>
      </w:r>
      <w:r w:rsidRPr="00C302FF">
        <w:rPr>
          <w:rFonts w:ascii="Times New Roman" w:hAnsi="Times New Roman" w:cs="Times New Roman"/>
          <w:sz w:val="22"/>
          <w:szCs w:val="22"/>
          <w:lang w:val="el-GR"/>
        </w:rPr>
        <w:t xml:space="preserve"> Ο Τούρκος δάσκαλος του μικτού χωριού </w:t>
      </w:r>
      <w:proofErr w:type="spellStart"/>
      <w:r w:rsidRPr="00C302FF">
        <w:rPr>
          <w:rFonts w:ascii="Times New Roman" w:hAnsi="Times New Roman" w:cs="Times New Roman"/>
          <w:sz w:val="22"/>
          <w:szCs w:val="22"/>
          <w:lang w:val="el-GR"/>
        </w:rPr>
        <w:t>Μαθιάτης</w:t>
      </w:r>
      <w:proofErr w:type="spellEnd"/>
      <w:r w:rsidRPr="00C302FF">
        <w:rPr>
          <w:rFonts w:ascii="Times New Roman" w:hAnsi="Times New Roman" w:cs="Times New Roman"/>
          <w:sz w:val="22"/>
          <w:szCs w:val="22"/>
          <w:lang w:val="tr-TR"/>
        </w:rPr>
        <w:t xml:space="preserve"> </w:t>
      </w:r>
      <w:r w:rsidRPr="00C302FF">
        <w:rPr>
          <w:rFonts w:ascii="Times New Roman" w:hAnsi="Times New Roman" w:cs="Times New Roman"/>
          <w:sz w:val="22"/>
          <w:szCs w:val="22"/>
          <w:lang w:val="el-GR"/>
        </w:rPr>
        <w:t>τονίζει ότι οι Τούρκοι του χωριού είναι μουσουλμάνοι, αν και δεν  ακολουθούν το Κοράνι στην καθημερινή τους ζωή.</w:t>
      </w:r>
      <w:r w:rsidRPr="00C302FF">
        <w:rPr>
          <w:rStyle w:val="ac"/>
          <w:rFonts w:ascii="Times New Roman" w:hAnsi="Times New Roman" w:cs="Times New Roman"/>
          <w:sz w:val="22"/>
          <w:szCs w:val="22"/>
          <w:lang w:val="el-GR"/>
        </w:rPr>
        <w:footnoteReference w:id="82"/>
      </w:r>
      <w:r w:rsidRPr="00C302FF">
        <w:rPr>
          <w:rFonts w:ascii="Times New Roman" w:hAnsi="Times New Roman" w:cs="Times New Roman"/>
          <w:sz w:val="22"/>
          <w:szCs w:val="22"/>
          <w:lang w:val="el-GR"/>
        </w:rPr>
        <w:t xml:space="preserve">  Ενώ στο  χωριό </w:t>
      </w:r>
      <w:proofErr w:type="spellStart"/>
      <w:r w:rsidRPr="00C302FF">
        <w:rPr>
          <w:rFonts w:ascii="Times New Roman" w:hAnsi="Times New Roman" w:cs="Times New Roman"/>
          <w:sz w:val="22"/>
          <w:szCs w:val="22"/>
          <w:lang w:val="el-GR"/>
        </w:rPr>
        <w:t>Γέναγρα</w:t>
      </w:r>
      <w:proofErr w:type="spellEnd"/>
      <w:r w:rsidRPr="00C302FF">
        <w:rPr>
          <w:rFonts w:ascii="Times New Roman" w:hAnsi="Times New Roman" w:cs="Times New Roman"/>
          <w:sz w:val="22"/>
          <w:szCs w:val="22"/>
          <w:lang w:val="el-GR"/>
        </w:rPr>
        <w:t xml:space="preserve"> / </w:t>
      </w:r>
      <w:proofErr w:type="spellStart"/>
      <w:r w:rsidRPr="00C302FF">
        <w:rPr>
          <w:rFonts w:ascii="Times New Roman" w:hAnsi="Times New Roman" w:cs="Times New Roman"/>
          <w:sz w:val="22"/>
          <w:szCs w:val="22"/>
          <w:lang w:val="en-GB"/>
        </w:rPr>
        <w:t>Nergisli</w:t>
      </w:r>
      <w:proofErr w:type="spellEnd"/>
      <w:r w:rsidRPr="00C302FF">
        <w:rPr>
          <w:rFonts w:ascii="Times New Roman" w:hAnsi="Times New Roman" w:cs="Times New Roman"/>
          <w:sz w:val="22"/>
          <w:szCs w:val="22"/>
          <w:lang w:val="el-GR"/>
        </w:rPr>
        <w:t xml:space="preserve">  οι κάτοικοι είναι υπέρ της τουρκικής κοσμικότητας των </w:t>
      </w:r>
      <w:proofErr w:type="spellStart"/>
      <w:r w:rsidRPr="00C302FF">
        <w:rPr>
          <w:rFonts w:ascii="Times New Roman" w:hAnsi="Times New Roman" w:cs="Times New Roman"/>
          <w:sz w:val="22"/>
          <w:szCs w:val="22"/>
          <w:lang w:val="el-GR"/>
        </w:rPr>
        <w:t>κεμαλικών</w:t>
      </w:r>
      <w:proofErr w:type="spellEnd"/>
      <w:r w:rsidRPr="00C302FF">
        <w:rPr>
          <w:rFonts w:ascii="Times New Roman" w:hAnsi="Times New Roman" w:cs="Times New Roman"/>
          <w:sz w:val="22"/>
          <w:szCs w:val="22"/>
          <w:lang w:val="el-GR"/>
        </w:rPr>
        <w:t xml:space="preserve"> μεταρρυθμίσεων (π.χ. κάλεσμα μουεζίνη για προσευχή στα Τουρκικά),</w:t>
      </w:r>
      <w:r w:rsidRPr="00C302FF">
        <w:rPr>
          <w:rStyle w:val="ac"/>
          <w:rFonts w:ascii="Times New Roman" w:hAnsi="Times New Roman" w:cs="Times New Roman"/>
          <w:sz w:val="22"/>
          <w:szCs w:val="22"/>
          <w:lang w:val="el-GR"/>
        </w:rPr>
        <w:footnoteReference w:id="83"/>
      </w:r>
      <w:r w:rsidRPr="00C302FF">
        <w:rPr>
          <w:rFonts w:ascii="Times New Roman" w:hAnsi="Times New Roman" w:cs="Times New Roman"/>
          <w:sz w:val="22"/>
          <w:szCs w:val="22"/>
          <w:lang w:val="el-GR"/>
        </w:rPr>
        <w:t xml:space="preserve"> στο χωριό  </w:t>
      </w:r>
      <w:r w:rsidRPr="00C302FF">
        <w:rPr>
          <w:rFonts w:ascii="Times New Roman" w:hAnsi="Times New Roman" w:cs="Times New Roman"/>
          <w:bCs/>
          <w:sz w:val="22"/>
          <w:szCs w:val="22"/>
          <w:lang w:val="el-GR"/>
        </w:rPr>
        <w:t>Άγιοι Ηλιόφωτοι</w:t>
      </w:r>
      <w:r w:rsidRPr="00C302FF">
        <w:rPr>
          <w:rFonts w:ascii="Times New Roman" w:hAnsi="Times New Roman" w:cs="Times New Roman"/>
          <w:b/>
          <w:bCs/>
          <w:sz w:val="22"/>
          <w:szCs w:val="22"/>
          <w:lang w:val="el-GR"/>
        </w:rPr>
        <w:t xml:space="preserve"> </w:t>
      </w:r>
      <w:r w:rsidRPr="00C302FF">
        <w:rPr>
          <w:rFonts w:ascii="Times New Roman" w:hAnsi="Times New Roman" w:cs="Times New Roman"/>
          <w:bCs/>
          <w:sz w:val="22"/>
          <w:szCs w:val="22"/>
          <w:lang w:val="el-GR"/>
        </w:rPr>
        <w:t>όλες οι</w:t>
      </w:r>
      <w:r w:rsidRPr="00C302FF">
        <w:rPr>
          <w:rFonts w:ascii="Times New Roman" w:hAnsi="Times New Roman" w:cs="Times New Roman"/>
          <w:b/>
          <w:bCs/>
          <w:sz w:val="22"/>
          <w:szCs w:val="22"/>
          <w:lang w:val="el-GR"/>
        </w:rPr>
        <w:t xml:space="preserve"> </w:t>
      </w:r>
      <w:r w:rsidRPr="00C302FF">
        <w:rPr>
          <w:rFonts w:ascii="Times New Roman" w:hAnsi="Times New Roman" w:cs="Times New Roman"/>
          <w:i/>
          <w:iCs/>
          <w:sz w:val="22"/>
          <w:szCs w:val="22"/>
          <w:lang w:val="el-GR"/>
        </w:rPr>
        <w:t xml:space="preserve"> </w:t>
      </w:r>
      <w:r w:rsidRPr="00C302FF">
        <w:rPr>
          <w:rFonts w:ascii="Times New Roman" w:hAnsi="Times New Roman" w:cs="Times New Roman"/>
          <w:sz w:val="22"/>
          <w:szCs w:val="22"/>
          <w:lang w:val="el-GR"/>
        </w:rPr>
        <w:t xml:space="preserve">γυναίκες,  ακόμη και τα κορίτσια, είναι </w:t>
      </w:r>
      <w:proofErr w:type="spellStart"/>
      <w:r w:rsidRPr="00C302FF">
        <w:rPr>
          <w:rFonts w:ascii="Times New Roman" w:hAnsi="Times New Roman" w:cs="Times New Roman"/>
          <w:sz w:val="22"/>
          <w:szCs w:val="22"/>
          <w:lang w:val="el-GR"/>
        </w:rPr>
        <w:t>μαντιλοφορούσες</w:t>
      </w:r>
      <w:proofErr w:type="spellEnd"/>
      <w:r w:rsidRPr="00C302FF">
        <w:rPr>
          <w:rFonts w:ascii="Times New Roman" w:hAnsi="Times New Roman" w:cs="Times New Roman"/>
          <w:sz w:val="22"/>
          <w:szCs w:val="22"/>
          <w:lang w:val="el-GR"/>
        </w:rPr>
        <w:t>.</w:t>
      </w:r>
      <w:r w:rsidRPr="00C302FF">
        <w:rPr>
          <w:rStyle w:val="ac"/>
          <w:rFonts w:ascii="Times New Roman" w:hAnsi="Times New Roman" w:cs="Times New Roman"/>
          <w:sz w:val="22"/>
          <w:szCs w:val="22"/>
          <w:lang w:val="el-GR"/>
        </w:rPr>
        <w:footnoteReference w:id="84"/>
      </w:r>
      <w:r w:rsidRPr="00C302FF">
        <w:rPr>
          <w:rFonts w:ascii="Times New Roman" w:hAnsi="Times New Roman" w:cs="Times New Roman"/>
          <w:sz w:val="22"/>
          <w:szCs w:val="22"/>
          <w:lang w:val="el-GR"/>
        </w:rPr>
        <w:t xml:space="preserve"> Στις κοινότητες  της  </w:t>
      </w:r>
      <w:proofErr w:type="spellStart"/>
      <w:r w:rsidRPr="00C302FF">
        <w:rPr>
          <w:rFonts w:ascii="Times New Roman" w:hAnsi="Times New Roman" w:cs="Times New Roman"/>
          <w:sz w:val="22"/>
          <w:szCs w:val="22"/>
          <w:lang w:val="el-GR"/>
        </w:rPr>
        <w:t>Τηλλυρίας</w:t>
      </w:r>
      <w:proofErr w:type="spellEnd"/>
      <w:r w:rsidRPr="00C302FF">
        <w:rPr>
          <w:rFonts w:ascii="Times New Roman" w:hAnsi="Times New Roman" w:cs="Times New Roman"/>
          <w:sz w:val="22"/>
          <w:szCs w:val="22"/>
          <w:lang w:val="el-GR"/>
        </w:rPr>
        <w:t>, της Καρπασίας  και  σε κάποιες κοινότητες της επαρχίας Πάφου οι γυναίκες δε φοράνε μαντίλα.</w:t>
      </w:r>
      <w:r w:rsidRPr="00C302FF">
        <w:rPr>
          <w:rStyle w:val="ac"/>
          <w:rFonts w:ascii="Times New Roman" w:hAnsi="Times New Roman" w:cs="Times New Roman"/>
          <w:sz w:val="22"/>
          <w:szCs w:val="22"/>
          <w:lang w:val="el-GR"/>
        </w:rPr>
        <w:footnoteReference w:id="85"/>
      </w:r>
      <w:r w:rsidRPr="00C302FF">
        <w:rPr>
          <w:rFonts w:ascii="Times New Roman" w:hAnsi="Times New Roman" w:cs="Times New Roman"/>
          <w:sz w:val="22"/>
          <w:szCs w:val="22"/>
          <w:lang w:val="el-GR"/>
        </w:rPr>
        <w:t xml:space="preserve">  </w:t>
      </w:r>
    </w:p>
    <w:p w14:paraId="1F69FD39" w14:textId="77777777" w:rsidR="009C03BF" w:rsidRPr="0035756A" w:rsidRDefault="009C03BF" w:rsidP="009C03BF">
      <w:pPr>
        <w:pStyle w:val="Web"/>
        <w:tabs>
          <w:tab w:val="left" w:pos="2268"/>
        </w:tabs>
        <w:spacing w:before="0" w:beforeAutospacing="0" w:after="0" w:afterAutospacing="0"/>
        <w:ind w:right="283"/>
        <w:jc w:val="both"/>
        <w:rPr>
          <w:color w:val="000000" w:themeColor="text1"/>
          <w:sz w:val="22"/>
          <w:szCs w:val="22"/>
          <w:lang w:val="el-GR"/>
        </w:rPr>
      </w:pPr>
    </w:p>
    <w:p w14:paraId="27B8C82D" w14:textId="77777777" w:rsidR="0035756A" w:rsidRPr="0035756A" w:rsidRDefault="0035756A" w:rsidP="0035756A">
      <w:pPr>
        <w:tabs>
          <w:tab w:val="left" w:pos="2410"/>
        </w:tabs>
        <w:spacing w:after="0" w:line="240" w:lineRule="auto"/>
        <w:jc w:val="both"/>
        <w:rPr>
          <w:rFonts w:ascii="Times New Roman" w:hAnsi="Times New Roman" w:cs="Times New Roman"/>
          <w:color w:val="000000" w:themeColor="text1"/>
          <w:sz w:val="22"/>
          <w:szCs w:val="22"/>
          <w:u w:val="single"/>
          <w:lang w:val="el-GR"/>
        </w:rPr>
      </w:pPr>
      <w:r w:rsidRPr="0035756A">
        <w:rPr>
          <w:rFonts w:ascii="Times New Roman" w:hAnsi="Times New Roman" w:cs="Times New Roman"/>
          <w:color w:val="000000" w:themeColor="text1"/>
          <w:sz w:val="22"/>
          <w:szCs w:val="22"/>
          <w:u w:val="single"/>
          <w:lang w:val="el-GR"/>
        </w:rPr>
        <w:t xml:space="preserve">Θεόδωρος  </w:t>
      </w:r>
      <w:proofErr w:type="spellStart"/>
      <w:r w:rsidRPr="0035756A">
        <w:rPr>
          <w:rFonts w:ascii="Times New Roman" w:hAnsi="Times New Roman" w:cs="Times New Roman"/>
          <w:color w:val="000000" w:themeColor="text1"/>
          <w:sz w:val="22"/>
          <w:szCs w:val="22"/>
          <w:u w:val="single"/>
          <w:lang w:val="el-GR"/>
        </w:rPr>
        <w:t>Παπαδόπουλλος</w:t>
      </w:r>
      <w:proofErr w:type="spellEnd"/>
    </w:p>
    <w:p w14:paraId="76E440C8" w14:textId="77777777" w:rsidR="0035756A" w:rsidRPr="0035756A" w:rsidRDefault="0035756A" w:rsidP="0035756A">
      <w:pPr>
        <w:tabs>
          <w:tab w:val="left" w:pos="2410"/>
        </w:tabs>
        <w:spacing w:after="0" w:line="240" w:lineRule="auto"/>
        <w:jc w:val="both"/>
        <w:rPr>
          <w:rFonts w:ascii="Times New Roman" w:hAnsi="Times New Roman" w:cs="Times New Roman"/>
          <w:color w:val="000000" w:themeColor="text1"/>
          <w:sz w:val="22"/>
          <w:szCs w:val="22"/>
          <w:u w:val="single"/>
          <w:lang w:val="el-GR"/>
        </w:rPr>
      </w:pPr>
    </w:p>
    <w:p w14:paraId="2D964214" w14:textId="77777777" w:rsidR="0035756A" w:rsidRPr="0035756A" w:rsidRDefault="0035756A" w:rsidP="0035756A">
      <w:pPr>
        <w:tabs>
          <w:tab w:val="left" w:pos="2410"/>
        </w:tabs>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w:t>
      </w:r>
      <w:proofErr w:type="spellStart"/>
      <w:r w:rsidRPr="0035756A">
        <w:rPr>
          <w:rFonts w:ascii="Times New Roman" w:hAnsi="Times New Roman" w:cs="Times New Roman"/>
          <w:color w:val="000000" w:themeColor="text1"/>
          <w:sz w:val="22"/>
          <w:szCs w:val="22"/>
          <w:lang w:val="el-GR"/>
        </w:rPr>
        <w:t>Κατ</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ἀκρίβειαν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φαινόμενον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ὑποχωρήσεως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Μωαμεθανικοῦ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πληθυσμοῦ</w:t>
      </w:r>
      <w:proofErr w:type="spellEnd"/>
      <w:r w:rsidRPr="0035756A">
        <w:rPr>
          <w:rFonts w:ascii="Times New Roman" w:hAnsi="Times New Roman" w:cs="Times New Roman"/>
          <w:color w:val="000000" w:themeColor="text1"/>
          <w:sz w:val="22"/>
          <w:szCs w:val="22"/>
          <w:lang w:val="el-GR"/>
        </w:rPr>
        <w:t xml:space="preserve"> ἢ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ἐντελοῦς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ἐξαφανίσεώς</w:t>
      </w:r>
      <w:proofErr w:type="spellEnd"/>
      <w:r w:rsidRPr="0035756A">
        <w:rPr>
          <w:rFonts w:ascii="Times New Roman" w:hAnsi="Times New Roman" w:cs="Times New Roman"/>
          <w:color w:val="000000" w:themeColor="text1"/>
          <w:sz w:val="22"/>
          <w:szCs w:val="22"/>
          <w:lang w:val="el-GR"/>
        </w:rPr>
        <w:t xml:space="preserve">  του  </w:t>
      </w:r>
      <w:proofErr w:type="spellStart"/>
      <w:r w:rsidRPr="0035756A">
        <w:rPr>
          <w:rFonts w:ascii="Times New Roman" w:hAnsi="Times New Roman" w:cs="Times New Roman"/>
          <w:color w:val="000000" w:themeColor="text1"/>
          <w:sz w:val="22"/>
          <w:szCs w:val="22"/>
          <w:lang w:val="el-GR"/>
        </w:rPr>
        <w:t>ἔκ</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τινων</w:t>
      </w:r>
      <w:proofErr w:type="spellEnd"/>
      <w:r w:rsidRPr="0035756A">
        <w:rPr>
          <w:rFonts w:ascii="Times New Roman" w:hAnsi="Times New Roman" w:cs="Times New Roman"/>
          <w:color w:val="000000" w:themeColor="text1"/>
          <w:sz w:val="22"/>
          <w:szCs w:val="22"/>
          <w:lang w:val="el-GR"/>
        </w:rPr>
        <w:t xml:space="preserve">  χωρίων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Νήσου  </w:t>
      </w:r>
      <w:proofErr w:type="spellStart"/>
      <w:r w:rsidRPr="0035756A">
        <w:rPr>
          <w:rFonts w:ascii="Times New Roman" w:hAnsi="Times New Roman" w:cs="Times New Roman"/>
          <w:color w:val="000000" w:themeColor="text1"/>
          <w:sz w:val="22"/>
          <w:szCs w:val="22"/>
          <w:lang w:val="el-GR"/>
        </w:rPr>
        <w:t>μὲ</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τὴν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πάροδον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Τουρκοκρατίας </w:t>
      </w:r>
      <w:proofErr w:type="spellStart"/>
      <w:r w:rsidRPr="0035756A">
        <w:rPr>
          <w:rFonts w:ascii="Times New Roman" w:hAnsi="Times New Roman" w:cs="Times New Roman"/>
          <w:color w:val="000000" w:themeColor="text1"/>
          <w:sz w:val="22"/>
          <w:szCs w:val="22"/>
          <w:lang w:val="el-GR"/>
        </w:rPr>
        <w:t>ἐξηγεἶται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διὰ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ἱστορικῶς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ἐξηκριβωμένου</w:t>
      </w:r>
      <w:proofErr w:type="spellEnd"/>
      <w:r w:rsidRPr="0035756A">
        <w:rPr>
          <w:rFonts w:ascii="Times New Roman" w:hAnsi="Times New Roman" w:cs="Times New Roman"/>
          <w:color w:val="000000" w:themeColor="text1"/>
          <w:sz w:val="22"/>
          <w:szCs w:val="22"/>
          <w:lang w:val="el-GR"/>
        </w:rPr>
        <w:t xml:space="preserve">  φαινομένου  </w:t>
      </w:r>
      <w:proofErr w:type="spellStart"/>
      <w:r w:rsidRPr="0035756A">
        <w:rPr>
          <w:rFonts w:ascii="Times New Roman" w:hAnsi="Times New Roman" w:cs="Times New Roman"/>
          <w:color w:val="000000" w:themeColor="text1"/>
          <w:sz w:val="22"/>
          <w:szCs w:val="22"/>
          <w:lang w:val="el-GR"/>
        </w:rPr>
        <w:t>τοῦ</w:t>
      </w:r>
      <w:proofErr w:type="spellEnd"/>
      <w:r w:rsidRPr="0035756A">
        <w:rPr>
          <w:rFonts w:ascii="Times New Roman" w:hAnsi="Times New Roman" w:cs="Times New Roman"/>
          <w:color w:val="000000" w:themeColor="text1"/>
          <w:sz w:val="22"/>
          <w:szCs w:val="22"/>
          <w:lang w:val="el-GR"/>
        </w:rPr>
        <w:t xml:space="preserve"> '' </w:t>
      </w:r>
      <w:proofErr w:type="spellStart"/>
      <w:r w:rsidRPr="0035756A">
        <w:rPr>
          <w:rFonts w:ascii="Times New Roman" w:hAnsi="Times New Roman" w:cs="Times New Roman"/>
          <w:color w:val="000000" w:themeColor="text1"/>
          <w:sz w:val="22"/>
          <w:szCs w:val="22"/>
          <w:lang w:val="el-GR"/>
        </w:rPr>
        <w:t>λινοβαμβακισμοῦ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ἤτοι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λαθροβίως </w:t>
      </w:r>
      <w:proofErr w:type="spellStart"/>
      <w:r w:rsidRPr="0035756A">
        <w:rPr>
          <w:rFonts w:ascii="Times New Roman" w:hAnsi="Times New Roman" w:cs="Times New Roman"/>
          <w:color w:val="000000" w:themeColor="text1"/>
          <w:sz w:val="22"/>
          <w:szCs w:val="22"/>
          <w:lang w:val="el-GR"/>
        </w:rPr>
        <w:t>ἐπιβιωσάσης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Ὀρθοδοξίας</w:t>
      </w:r>
      <w:proofErr w:type="spellEnd"/>
      <w:r w:rsidRPr="0035756A">
        <w:rPr>
          <w:rFonts w:ascii="Times New Roman" w:hAnsi="Times New Roman" w:cs="Times New Roman"/>
          <w:color w:val="000000" w:themeColor="text1"/>
          <w:sz w:val="22"/>
          <w:szCs w:val="22"/>
          <w:lang w:val="el-GR"/>
        </w:rPr>
        <w:t xml:space="preserve">. Πρόκειται  </w:t>
      </w:r>
      <w:proofErr w:type="spellStart"/>
      <w:r w:rsidRPr="0035756A">
        <w:rPr>
          <w:rFonts w:ascii="Times New Roman" w:hAnsi="Times New Roman" w:cs="Times New Roman"/>
          <w:color w:val="000000" w:themeColor="text1"/>
          <w:sz w:val="22"/>
          <w:szCs w:val="22"/>
          <w:lang w:val="el-GR"/>
        </w:rPr>
        <w:t>ἐξ</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ἄλλου</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περὶ</w:t>
      </w:r>
      <w:proofErr w:type="spellEnd"/>
      <w:r w:rsidRPr="0035756A">
        <w:rPr>
          <w:rFonts w:ascii="Times New Roman" w:hAnsi="Times New Roman" w:cs="Times New Roman"/>
          <w:color w:val="000000" w:themeColor="text1"/>
          <w:sz w:val="22"/>
          <w:szCs w:val="22"/>
          <w:lang w:val="el-GR"/>
        </w:rPr>
        <w:t xml:space="preserve">  φαινομένου  </w:t>
      </w:r>
      <w:proofErr w:type="spellStart"/>
      <w:r w:rsidRPr="0035756A">
        <w:rPr>
          <w:rFonts w:ascii="Times New Roman" w:hAnsi="Times New Roman" w:cs="Times New Roman"/>
          <w:color w:val="000000" w:themeColor="text1"/>
          <w:sz w:val="22"/>
          <w:szCs w:val="22"/>
          <w:lang w:val="el-GR"/>
        </w:rPr>
        <w:t>γενικωτέρου</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παρατηρηθέντος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εἰς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τὰς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πλείστας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ὑπὸ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τὴν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lastRenderedPageBreak/>
        <w:t>Ὀθωμανικὴν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κυριαρχίαν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περιελθουσῶν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Χριστιανικῶν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χωρῶν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δὴ</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εἰς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τὴν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Μικρὰν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Ἀσίαν</w:t>
      </w:r>
      <w:proofErr w:type="spellEnd"/>
      <w:r w:rsidRPr="0035756A">
        <w:rPr>
          <w:rFonts w:ascii="Times New Roman" w:hAnsi="Times New Roman" w:cs="Times New Roman"/>
          <w:color w:val="000000" w:themeColor="text1"/>
          <w:sz w:val="22"/>
          <w:szCs w:val="22"/>
          <w:lang w:val="el-GR"/>
        </w:rPr>
        <w:t>.</w:t>
      </w:r>
      <w:r w:rsidRPr="0035756A">
        <w:rPr>
          <w:rStyle w:val="ac"/>
          <w:rFonts w:ascii="Times New Roman" w:hAnsi="Times New Roman" w:cs="Times New Roman"/>
          <w:color w:val="000000" w:themeColor="text1"/>
          <w:sz w:val="22"/>
          <w:szCs w:val="22"/>
          <w:lang w:val="el-GR"/>
        </w:rPr>
        <w:t xml:space="preserve"> </w:t>
      </w:r>
    </w:p>
    <w:p w14:paraId="361394C5" w14:textId="77777777" w:rsidR="0035756A" w:rsidRPr="0035756A" w:rsidRDefault="0035756A" w:rsidP="00F33E59">
      <w:pPr>
        <w:tabs>
          <w:tab w:val="left" w:pos="2410"/>
        </w:tabs>
        <w:spacing w:after="0" w:line="240" w:lineRule="auto"/>
        <w:ind w:right="283"/>
        <w:jc w:val="both"/>
        <w:rPr>
          <w:rFonts w:ascii="Times New Roman" w:hAnsi="Times New Roman" w:cs="Times New Roman"/>
          <w:color w:val="000000" w:themeColor="text1"/>
          <w:sz w:val="22"/>
          <w:szCs w:val="22"/>
          <w:u w:val="single"/>
          <w:lang w:val="el-GR"/>
        </w:rPr>
      </w:pPr>
    </w:p>
    <w:p w14:paraId="283F18D8" w14:textId="77777777" w:rsidR="0035756A" w:rsidRPr="0035756A" w:rsidRDefault="0035756A" w:rsidP="0035756A">
      <w:pPr>
        <w:tabs>
          <w:tab w:val="left" w:pos="2410"/>
        </w:tabs>
        <w:spacing w:after="0" w:line="240" w:lineRule="auto"/>
        <w:ind w:left="283" w:right="283"/>
        <w:jc w:val="both"/>
        <w:rPr>
          <w:rFonts w:ascii="Times New Roman" w:hAnsi="Times New Roman" w:cs="Times New Roman"/>
          <w:color w:val="000000" w:themeColor="text1"/>
          <w:sz w:val="22"/>
          <w:szCs w:val="22"/>
          <w:lang w:val="el-GR"/>
        </w:rPr>
      </w:pPr>
      <w:proofErr w:type="spellStart"/>
      <w:r w:rsidRPr="0035756A">
        <w:rPr>
          <w:rFonts w:ascii="Times New Roman" w:hAnsi="Times New Roman" w:cs="Times New Roman"/>
          <w:color w:val="000000" w:themeColor="text1"/>
          <w:sz w:val="22"/>
          <w:szCs w:val="22"/>
          <w:lang w:val="el-GR"/>
        </w:rPr>
        <w:t>Ὡς</w:t>
      </w:r>
      <w:proofErr w:type="spellEnd"/>
      <w:r w:rsidRPr="0035756A">
        <w:rPr>
          <w:rFonts w:ascii="Times New Roman" w:hAnsi="Times New Roman" w:cs="Times New Roman"/>
          <w:color w:val="000000" w:themeColor="text1"/>
          <w:sz w:val="22"/>
          <w:szCs w:val="22"/>
          <w:lang w:val="el-GR"/>
        </w:rPr>
        <w:t xml:space="preserve">  συνέβη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μὲ</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τὴν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Τουρκοκυπριακὴν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γενικῶς</w:t>
      </w:r>
      <w:proofErr w:type="spellEnd"/>
      <w:r w:rsidRPr="0035756A">
        <w:rPr>
          <w:rFonts w:ascii="Times New Roman" w:hAnsi="Times New Roman" w:cs="Times New Roman"/>
          <w:color w:val="000000" w:themeColor="text1"/>
          <w:sz w:val="22"/>
          <w:szCs w:val="22"/>
          <w:lang w:val="el-GR"/>
        </w:rPr>
        <w:t xml:space="preserve"> κοινότητα, </w:t>
      </w:r>
      <w:proofErr w:type="spellStart"/>
      <w:r w:rsidRPr="0035756A">
        <w:rPr>
          <w:rFonts w:ascii="Times New Roman" w:hAnsi="Times New Roman" w:cs="Times New Roman"/>
          <w:color w:val="000000" w:themeColor="text1"/>
          <w:sz w:val="22"/>
          <w:szCs w:val="22"/>
          <w:lang w:val="el-GR"/>
        </w:rPr>
        <w:t>οὕτω</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εἰς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τὸν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κρυπτοχριστιανικὸν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πληθυσμὸν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Νήσου  </w:t>
      </w:r>
      <w:proofErr w:type="spellStart"/>
      <w:r w:rsidRPr="0035756A">
        <w:rPr>
          <w:rFonts w:ascii="Times New Roman" w:hAnsi="Times New Roman" w:cs="Times New Roman"/>
          <w:color w:val="000000" w:themeColor="text1"/>
          <w:sz w:val="22"/>
          <w:szCs w:val="22"/>
          <w:lang w:val="el-GR"/>
        </w:rPr>
        <w:t>οὐδεμία</w:t>
      </w:r>
      <w:proofErr w:type="spellEnd"/>
      <w:r w:rsidRPr="0035756A">
        <w:rPr>
          <w:rFonts w:ascii="Times New Roman" w:hAnsi="Times New Roman" w:cs="Times New Roman"/>
          <w:color w:val="000000" w:themeColor="text1"/>
          <w:sz w:val="22"/>
          <w:szCs w:val="22"/>
          <w:lang w:val="el-GR"/>
        </w:rPr>
        <w:t xml:space="preserve"> ἢ παρεμπίπτουσα  μόνον  σημασία </w:t>
      </w:r>
      <w:proofErr w:type="spellStart"/>
      <w:r w:rsidRPr="0035756A">
        <w:rPr>
          <w:rFonts w:ascii="Times New Roman" w:hAnsi="Times New Roman" w:cs="Times New Roman"/>
          <w:color w:val="000000" w:themeColor="text1"/>
          <w:sz w:val="22"/>
          <w:szCs w:val="22"/>
          <w:lang w:val="el-GR"/>
        </w:rPr>
        <w:t>ἀπεδόθη</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ὑπὸ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μελετητῶν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ὡς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ὑπὸ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πολιτικῶν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Ἐκκλησιαστικῶν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Ἀρχῶν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Νήσου.</w:t>
      </w:r>
      <w:r w:rsidRPr="0035756A">
        <w:rPr>
          <w:rStyle w:val="ac"/>
          <w:rFonts w:ascii="Times New Roman" w:hAnsi="Times New Roman" w:cs="Times New Roman"/>
          <w:color w:val="000000" w:themeColor="text1"/>
          <w:sz w:val="22"/>
          <w:szCs w:val="22"/>
          <w:lang w:val="el-GR"/>
        </w:rPr>
        <w:footnoteReference w:id="86"/>
      </w:r>
      <w:r w:rsidRPr="0035756A">
        <w:rPr>
          <w:rFonts w:ascii="Times New Roman" w:hAnsi="Times New Roman" w:cs="Times New Roman"/>
          <w:color w:val="000000" w:themeColor="text1"/>
          <w:sz w:val="22"/>
          <w:szCs w:val="22"/>
          <w:lang w:val="el-GR"/>
        </w:rPr>
        <w:t xml:space="preserve">  </w:t>
      </w:r>
    </w:p>
    <w:p w14:paraId="514D5C99" w14:textId="77777777" w:rsidR="00F33E59" w:rsidRDefault="00F33E59" w:rsidP="0035756A">
      <w:pPr>
        <w:tabs>
          <w:tab w:val="left" w:pos="2410"/>
        </w:tabs>
        <w:spacing w:after="0" w:line="240" w:lineRule="auto"/>
        <w:jc w:val="both"/>
        <w:rPr>
          <w:rFonts w:ascii="Times New Roman" w:hAnsi="Times New Roman" w:cs="Times New Roman"/>
          <w:color w:val="000000" w:themeColor="text1"/>
          <w:sz w:val="22"/>
          <w:szCs w:val="22"/>
          <w:u w:val="single"/>
          <w:lang w:val="el-GR"/>
        </w:rPr>
      </w:pPr>
    </w:p>
    <w:p w14:paraId="425ACEF2" w14:textId="1E94E622" w:rsidR="0035756A" w:rsidRPr="0035756A" w:rsidRDefault="0035756A" w:rsidP="0035756A">
      <w:pPr>
        <w:tabs>
          <w:tab w:val="left" w:pos="2410"/>
        </w:tabs>
        <w:spacing w:after="0" w:line="240" w:lineRule="auto"/>
        <w:jc w:val="both"/>
        <w:rPr>
          <w:rFonts w:ascii="Times New Roman" w:hAnsi="Times New Roman" w:cs="Times New Roman"/>
          <w:color w:val="000000" w:themeColor="text1"/>
          <w:sz w:val="22"/>
          <w:szCs w:val="22"/>
          <w:u w:val="single"/>
          <w:lang w:val="el-GR"/>
        </w:rPr>
      </w:pPr>
      <w:r w:rsidRPr="0035756A">
        <w:rPr>
          <w:rFonts w:ascii="Times New Roman" w:hAnsi="Times New Roman" w:cs="Times New Roman"/>
          <w:color w:val="000000" w:themeColor="text1"/>
          <w:sz w:val="22"/>
          <w:szCs w:val="22"/>
          <w:u w:val="single"/>
          <w:lang w:val="el-GR"/>
        </w:rPr>
        <w:t>Χριστοφής  Οικονομίδης</w:t>
      </w:r>
      <w:r w:rsidRPr="0035756A">
        <w:rPr>
          <w:rStyle w:val="ac"/>
          <w:rFonts w:ascii="Times New Roman" w:hAnsi="Times New Roman" w:cs="Times New Roman"/>
          <w:color w:val="000000" w:themeColor="text1"/>
          <w:sz w:val="22"/>
          <w:szCs w:val="22"/>
          <w:u w:val="single"/>
          <w:lang w:val="el-GR"/>
        </w:rPr>
        <w:t xml:space="preserve"> </w:t>
      </w:r>
    </w:p>
    <w:p w14:paraId="30C2000B" w14:textId="77777777" w:rsidR="0035756A" w:rsidRPr="0035756A" w:rsidRDefault="0035756A" w:rsidP="0035756A">
      <w:pPr>
        <w:tabs>
          <w:tab w:val="left" w:pos="2410"/>
        </w:tabs>
        <w:spacing w:after="0" w:line="240" w:lineRule="auto"/>
        <w:jc w:val="both"/>
        <w:rPr>
          <w:rFonts w:ascii="Times New Roman" w:hAnsi="Times New Roman" w:cs="Times New Roman"/>
          <w:color w:val="000000" w:themeColor="text1"/>
          <w:sz w:val="22"/>
          <w:szCs w:val="22"/>
          <w:u w:val="single"/>
          <w:lang w:val="el-GR"/>
        </w:rPr>
      </w:pPr>
    </w:p>
    <w:p w14:paraId="1D886F94" w14:textId="77777777" w:rsidR="0035756A" w:rsidRPr="0035756A" w:rsidRDefault="0035756A" w:rsidP="0035756A">
      <w:pPr>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 Δεύτερον,  </w:t>
      </w:r>
      <w:proofErr w:type="spellStart"/>
      <w:r w:rsidRPr="0035756A">
        <w:rPr>
          <w:rFonts w:ascii="Times New Roman" w:hAnsi="Times New Roman" w:cs="Times New Roman"/>
          <w:color w:val="000000" w:themeColor="text1"/>
          <w:sz w:val="22"/>
          <w:szCs w:val="22"/>
          <w:lang w:val="el-GR"/>
        </w:rPr>
        <w:t>τὸ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γεγονὸς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στασιμότητος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Τουρκικοῦ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πληθυσμοῦ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γιὰ</w:t>
      </w:r>
      <w:proofErr w:type="spellEnd"/>
      <w:r w:rsidRPr="0035756A">
        <w:rPr>
          <w:rFonts w:ascii="Times New Roman" w:hAnsi="Times New Roman" w:cs="Times New Roman"/>
          <w:color w:val="000000" w:themeColor="text1"/>
          <w:sz w:val="22"/>
          <w:szCs w:val="22"/>
          <w:lang w:val="el-GR"/>
        </w:rPr>
        <w:t xml:space="preserve"> 200 χρόνια, </w:t>
      </w:r>
      <w:proofErr w:type="spellStart"/>
      <w:r w:rsidRPr="0035756A">
        <w:rPr>
          <w:rFonts w:ascii="Times New Roman" w:hAnsi="Times New Roman" w:cs="Times New Roman"/>
          <w:color w:val="000000" w:themeColor="text1"/>
          <w:sz w:val="22"/>
          <w:szCs w:val="22"/>
          <w:lang w:val="el-GR"/>
        </w:rPr>
        <w:t>ἀποδεικνύει</w:t>
      </w:r>
      <w:proofErr w:type="spellEnd"/>
      <w:r w:rsidRPr="0035756A">
        <w:rPr>
          <w:rFonts w:ascii="Times New Roman" w:hAnsi="Times New Roman" w:cs="Times New Roman"/>
          <w:color w:val="000000" w:themeColor="text1"/>
          <w:sz w:val="22"/>
          <w:szCs w:val="22"/>
          <w:lang w:val="el-GR"/>
        </w:rPr>
        <w:t xml:space="preserve">  πέραν  πάσης  </w:t>
      </w:r>
      <w:proofErr w:type="spellStart"/>
      <w:r w:rsidRPr="0035756A">
        <w:rPr>
          <w:rFonts w:ascii="Times New Roman" w:hAnsi="Times New Roman" w:cs="Times New Roman"/>
          <w:color w:val="000000" w:themeColor="text1"/>
          <w:sz w:val="22"/>
          <w:szCs w:val="22"/>
          <w:lang w:val="el-GR"/>
        </w:rPr>
        <w:t>ἀμφιβολίας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ὅτι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οὔτε</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μαζικοὶ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ἐξισλαμισμοὶ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Ἑλλήνων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ἔγιναν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οὔτε</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ἀποτελοῦσε</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χρόνιον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φαινόμενον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ἐθνολογικῆς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ἐξελίξεως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Κυπριακοῦ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πληθυσμοῦ</w:t>
      </w:r>
      <w:proofErr w:type="spellEnd"/>
      <w:r w:rsidRPr="0035756A">
        <w:rPr>
          <w:rFonts w:ascii="Times New Roman" w:hAnsi="Times New Roman" w:cs="Times New Roman"/>
          <w:color w:val="000000" w:themeColor="text1"/>
          <w:sz w:val="22"/>
          <w:szCs w:val="22"/>
          <w:lang w:val="el-GR"/>
        </w:rPr>
        <w:t xml:space="preserve">» ὁ </w:t>
      </w:r>
      <w:proofErr w:type="spellStart"/>
      <w:r w:rsidRPr="0035756A">
        <w:rPr>
          <w:rFonts w:ascii="Times New Roman" w:hAnsi="Times New Roman" w:cs="Times New Roman"/>
          <w:color w:val="000000" w:themeColor="text1"/>
          <w:sz w:val="22"/>
          <w:szCs w:val="22"/>
          <w:lang w:val="el-GR"/>
        </w:rPr>
        <w:t>ἐξισλαμισμός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ἔκτακτα</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μεμονωμένα κρούσματα </w:t>
      </w:r>
      <w:proofErr w:type="spellStart"/>
      <w:r w:rsidRPr="0035756A">
        <w:rPr>
          <w:rFonts w:ascii="Times New Roman" w:hAnsi="Times New Roman" w:cs="Times New Roman"/>
          <w:color w:val="000000" w:themeColor="text1"/>
          <w:sz w:val="22"/>
          <w:szCs w:val="22"/>
          <w:lang w:val="el-GR"/>
        </w:rPr>
        <w:t>ποὺ</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παρουσιάσθησαν</w:t>
      </w:r>
      <w:proofErr w:type="spellEnd"/>
      <w:r w:rsidRPr="0035756A">
        <w:rPr>
          <w:rFonts w:ascii="Times New Roman" w:hAnsi="Times New Roman" w:cs="Times New Roman"/>
          <w:color w:val="000000" w:themeColor="text1"/>
          <w:sz w:val="22"/>
          <w:szCs w:val="22"/>
          <w:lang w:val="el-GR"/>
        </w:rPr>
        <w:t xml:space="preserve">  σ᾿ </w:t>
      </w:r>
      <w:proofErr w:type="spellStart"/>
      <w:r w:rsidRPr="0035756A">
        <w:rPr>
          <w:rFonts w:ascii="Times New Roman" w:hAnsi="Times New Roman" w:cs="Times New Roman"/>
          <w:color w:val="000000" w:themeColor="text1"/>
          <w:sz w:val="22"/>
          <w:szCs w:val="22"/>
          <w:lang w:val="el-GR"/>
        </w:rPr>
        <w:t>ἐποχὲς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μαζικῶν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σφαγῶν</w:t>
      </w:r>
      <w:proofErr w:type="spellEnd"/>
      <w:r w:rsidRPr="0035756A">
        <w:rPr>
          <w:rFonts w:ascii="Times New Roman" w:hAnsi="Times New Roman" w:cs="Times New Roman"/>
          <w:color w:val="000000" w:themeColor="text1"/>
          <w:sz w:val="22"/>
          <w:szCs w:val="22"/>
          <w:lang w:val="el-GR"/>
        </w:rPr>
        <w:t xml:space="preserve"> ἤ </w:t>
      </w:r>
      <w:proofErr w:type="spellStart"/>
      <w:r w:rsidRPr="0035756A">
        <w:rPr>
          <w:rFonts w:ascii="Times New Roman" w:hAnsi="Times New Roman" w:cs="Times New Roman"/>
          <w:color w:val="000000" w:themeColor="text1"/>
          <w:sz w:val="22"/>
          <w:szCs w:val="22"/>
          <w:lang w:val="el-GR"/>
        </w:rPr>
        <w:t>διωγμῶν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Ἑλλήνων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δὲν</w:t>
      </w:r>
      <w:proofErr w:type="spellEnd"/>
      <w:r w:rsidRPr="0035756A">
        <w:rPr>
          <w:rFonts w:ascii="Times New Roman" w:hAnsi="Times New Roman" w:cs="Times New Roman"/>
          <w:color w:val="000000" w:themeColor="text1"/>
          <w:sz w:val="22"/>
          <w:szCs w:val="22"/>
          <w:lang w:val="el-GR"/>
        </w:rPr>
        <w:t xml:space="preserve"> μπόρεσαν  </w:t>
      </w:r>
      <w:proofErr w:type="spellStart"/>
      <w:r w:rsidRPr="0035756A">
        <w:rPr>
          <w:rFonts w:ascii="Times New Roman" w:hAnsi="Times New Roman" w:cs="Times New Roman"/>
          <w:color w:val="000000" w:themeColor="text1"/>
          <w:sz w:val="22"/>
          <w:szCs w:val="22"/>
          <w:lang w:val="el-GR"/>
        </w:rPr>
        <w:t>οὔτε</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τὸν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Τουρκικὸ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πληθυσμὸ</w:t>
      </w:r>
      <w:proofErr w:type="spellEnd"/>
      <w:r w:rsidRPr="0035756A">
        <w:rPr>
          <w:rFonts w:ascii="Times New Roman" w:hAnsi="Times New Roman" w:cs="Times New Roman"/>
          <w:color w:val="000000" w:themeColor="text1"/>
          <w:sz w:val="22"/>
          <w:szCs w:val="22"/>
          <w:lang w:val="el-GR"/>
        </w:rPr>
        <w:t xml:space="preserve">  ν᾿  </w:t>
      </w:r>
      <w:proofErr w:type="spellStart"/>
      <w:r w:rsidRPr="0035756A">
        <w:rPr>
          <w:rFonts w:ascii="Times New Roman" w:hAnsi="Times New Roman" w:cs="Times New Roman"/>
          <w:color w:val="000000" w:themeColor="text1"/>
          <w:sz w:val="22"/>
          <w:szCs w:val="22"/>
          <w:lang w:val="el-GR"/>
        </w:rPr>
        <w:t>αὐξήσουν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οὔτε</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τὴν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ἐθνολογικὴν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σύνθεσιν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Κυπριακοῦ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λαοῦ</w:t>
      </w:r>
      <w:proofErr w:type="spellEnd"/>
      <w:r w:rsidRPr="0035756A">
        <w:rPr>
          <w:rFonts w:ascii="Times New Roman" w:hAnsi="Times New Roman" w:cs="Times New Roman"/>
          <w:color w:val="000000" w:themeColor="text1"/>
          <w:sz w:val="22"/>
          <w:szCs w:val="22"/>
          <w:lang w:val="el-GR"/>
        </w:rPr>
        <w:t xml:space="preserve">  ν᾿ </w:t>
      </w:r>
      <w:proofErr w:type="spellStart"/>
      <w:r w:rsidRPr="0035756A">
        <w:rPr>
          <w:rFonts w:ascii="Times New Roman" w:hAnsi="Times New Roman" w:cs="Times New Roman"/>
          <w:color w:val="000000" w:themeColor="text1"/>
          <w:sz w:val="22"/>
          <w:szCs w:val="22"/>
          <w:lang w:val="el-GR"/>
        </w:rPr>
        <w:t>ἀλλάξουν</w:t>
      </w:r>
      <w:proofErr w:type="spellEnd"/>
      <w:r w:rsidRPr="0035756A">
        <w:rPr>
          <w:rFonts w:ascii="Times New Roman" w:hAnsi="Times New Roman" w:cs="Times New Roman"/>
          <w:color w:val="000000" w:themeColor="text1"/>
          <w:sz w:val="22"/>
          <w:szCs w:val="22"/>
          <w:lang w:val="el-GR"/>
        </w:rPr>
        <w:t>.</w:t>
      </w:r>
      <w:r w:rsidRPr="0035756A">
        <w:rPr>
          <w:rStyle w:val="ac"/>
          <w:rFonts w:ascii="Times New Roman" w:hAnsi="Times New Roman" w:cs="Times New Roman"/>
          <w:color w:val="000000" w:themeColor="text1"/>
          <w:sz w:val="22"/>
          <w:szCs w:val="22"/>
          <w:lang w:val="el-GR"/>
        </w:rPr>
        <w:footnoteReference w:id="87"/>
      </w:r>
      <w:r w:rsidRPr="0035756A">
        <w:rPr>
          <w:rFonts w:ascii="Times New Roman" w:hAnsi="Times New Roman" w:cs="Times New Roman"/>
          <w:color w:val="000000" w:themeColor="text1"/>
          <w:sz w:val="22"/>
          <w:szCs w:val="22"/>
          <w:lang w:val="el-GR"/>
        </w:rPr>
        <w:t xml:space="preserve"> </w:t>
      </w:r>
    </w:p>
    <w:p w14:paraId="162D427B" w14:textId="77777777" w:rsidR="0035756A" w:rsidRPr="0035756A" w:rsidRDefault="0035756A" w:rsidP="0035756A">
      <w:pPr>
        <w:spacing w:after="0" w:line="240" w:lineRule="auto"/>
        <w:jc w:val="both"/>
        <w:rPr>
          <w:rFonts w:ascii="Times New Roman" w:hAnsi="Times New Roman" w:cs="Times New Roman"/>
          <w:color w:val="000000" w:themeColor="text1"/>
          <w:sz w:val="22"/>
          <w:szCs w:val="22"/>
          <w:u w:val="single"/>
          <w:lang w:val="el-GR"/>
        </w:rPr>
      </w:pPr>
    </w:p>
    <w:p w14:paraId="53DC56F7" w14:textId="77777777" w:rsidR="002E4CCE" w:rsidRDefault="002E4CCE" w:rsidP="0035756A">
      <w:pPr>
        <w:spacing w:after="0" w:line="240" w:lineRule="auto"/>
        <w:jc w:val="both"/>
        <w:rPr>
          <w:rFonts w:ascii="Times New Roman" w:hAnsi="Times New Roman" w:cs="Times New Roman"/>
          <w:color w:val="000000" w:themeColor="text1"/>
          <w:sz w:val="22"/>
          <w:szCs w:val="22"/>
          <w:u w:val="single"/>
          <w:lang w:val="el-GR"/>
        </w:rPr>
      </w:pPr>
    </w:p>
    <w:p w14:paraId="615C279F" w14:textId="1CC53058" w:rsidR="0035756A" w:rsidRPr="0035756A" w:rsidRDefault="0035756A" w:rsidP="0035756A">
      <w:pPr>
        <w:spacing w:after="0" w:line="240" w:lineRule="auto"/>
        <w:jc w:val="both"/>
        <w:rPr>
          <w:rFonts w:ascii="Times New Roman" w:hAnsi="Times New Roman" w:cs="Times New Roman"/>
          <w:b/>
          <w:color w:val="000000" w:themeColor="text1"/>
          <w:sz w:val="22"/>
          <w:szCs w:val="22"/>
          <w:u w:val="single"/>
          <w:lang w:val="el-GR"/>
        </w:rPr>
      </w:pPr>
      <w:r w:rsidRPr="0035756A">
        <w:rPr>
          <w:rFonts w:ascii="Times New Roman" w:hAnsi="Times New Roman" w:cs="Times New Roman"/>
          <w:color w:val="000000" w:themeColor="text1"/>
          <w:sz w:val="22"/>
          <w:szCs w:val="22"/>
          <w:u w:val="single"/>
          <w:lang w:val="el-GR"/>
        </w:rPr>
        <w:t>Μενέλαος  Ν. Χριστοδούλου</w:t>
      </w:r>
    </w:p>
    <w:p w14:paraId="2768EEC8" w14:textId="77777777" w:rsidR="0035756A" w:rsidRPr="0035756A" w:rsidRDefault="0035756A" w:rsidP="0035756A">
      <w:pPr>
        <w:spacing w:after="0" w:line="240" w:lineRule="auto"/>
        <w:jc w:val="both"/>
        <w:rPr>
          <w:rFonts w:ascii="Times New Roman" w:hAnsi="Times New Roman" w:cs="Times New Roman"/>
          <w:color w:val="000000" w:themeColor="text1"/>
          <w:sz w:val="22"/>
          <w:szCs w:val="22"/>
          <w:lang w:val="el-GR"/>
        </w:rPr>
      </w:pPr>
    </w:p>
    <w:p w14:paraId="7F9D3755" w14:textId="77777777" w:rsidR="0035756A" w:rsidRPr="0035756A" w:rsidRDefault="0035756A" w:rsidP="0035756A">
      <w:pPr>
        <w:spacing w:after="0" w:line="240" w:lineRule="auto"/>
        <w:ind w:left="283" w:right="283"/>
        <w:jc w:val="both"/>
        <w:rPr>
          <w:rFonts w:ascii="Times New Roman" w:hAnsi="Times New Roman" w:cs="Times New Roman"/>
          <w:color w:val="000000" w:themeColor="text1"/>
          <w:sz w:val="22"/>
          <w:szCs w:val="22"/>
          <w:lang w:val="el-GR"/>
        </w:rPr>
      </w:pPr>
    </w:p>
    <w:p w14:paraId="4D60BF6C" w14:textId="77777777" w:rsidR="0035756A" w:rsidRPr="0035756A" w:rsidRDefault="0035756A" w:rsidP="0035756A">
      <w:pPr>
        <w:tabs>
          <w:tab w:val="left" w:pos="2410"/>
        </w:tabs>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[...]Τοιούτοι  προσήλυτοι εις  τους Έλληνας είναι γνωστοί  εν </w:t>
      </w:r>
      <w:proofErr w:type="spellStart"/>
      <w:r w:rsidRPr="0035756A">
        <w:rPr>
          <w:rFonts w:ascii="Times New Roman" w:hAnsi="Times New Roman" w:cs="Times New Roman"/>
          <w:color w:val="000000" w:themeColor="text1"/>
          <w:sz w:val="22"/>
          <w:szCs w:val="22"/>
          <w:lang w:val="el-GR"/>
        </w:rPr>
        <w:t>Κοκκινοχωρίοις</w:t>
      </w:r>
      <w:proofErr w:type="spellEnd"/>
      <w:r w:rsidRPr="0035756A">
        <w:rPr>
          <w:rFonts w:ascii="Times New Roman" w:hAnsi="Times New Roman" w:cs="Times New Roman"/>
          <w:color w:val="000000" w:themeColor="text1"/>
          <w:sz w:val="22"/>
          <w:szCs w:val="22"/>
          <w:lang w:val="el-GR"/>
        </w:rPr>
        <w:t xml:space="preserve">, εν </w:t>
      </w:r>
      <w:proofErr w:type="spellStart"/>
      <w:r w:rsidRPr="0035756A">
        <w:rPr>
          <w:rFonts w:ascii="Times New Roman" w:hAnsi="Times New Roman" w:cs="Times New Roman"/>
          <w:color w:val="000000" w:themeColor="text1"/>
          <w:sz w:val="22"/>
          <w:szCs w:val="22"/>
          <w:lang w:val="el-GR"/>
        </w:rPr>
        <w:t>Τυλλιρία</w:t>
      </w:r>
      <w:proofErr w:type="spellEnd"/>
      <w:r w:rsidRPr="0035756A">
        <w:rPr>
          <w:rFonts w:ascii="Times New Roman" w:hAnsi="Times New Roman" w:cs="Times New Roman"/>
          <w:color w:val="000000" w:themeColor="text1"/>
          <w:sz w:val="22"/>
          <w:szCs w:val="22"/>
          <w:lang w:val="el-GR"/>
        </w:rPr>
        <w:t xml:space="preserve">, εν </w:t>
      </w:r>
      <w:proofErr w:type="spellStart"/>
      <w:r w:rsidRPr="0035756A">
        <w:rPr>
          <w:rFonts w:ascii="Times New Roman" w:hAnsi="Times New Roman" w:cs="Times New Roman"/>
          <w:color w:val="000000" w:themeColor="text1"/>
          <w:sz w:val="22"/>
          <w:szCs w:val="22"/>
          <w:lang w:val="el-GR"/>
        </w:rPr>
        <w:t>Μαραθάση</w:t>
      </w:r>
      <w:proofErr w:type="spellEnd"/>
      <w:r w:rsidRPr="0035756A">
        <w:rPr>
          <w:rFonts w:ascii="Times New Roman" w:hAnsi="Times New Roman" w:cs="Times New Roman"/>
          <w:color w:val="000000" w:themeColor="text1"/>
          <w:sz w:val="22"/>
          <w:szCs w:val="22"/>
          <w:lang w:val="el-GR"/>
        </w:rPr>
        <w:t xml:space="preserve">, εν ορεινή </w:t>
      </w:r>
      <w:proofErr w:type="spellStart"/>
      <w:r w:rsidRPr="0035756A">
        <w:rPr>
          <w:rFonts w:ascii="Times New Roman" w:hAnsi="Times New Roman" w:cs="Times New Roman"/>
          <w:color w:val="000000" w:themeColor="text1"/>
          <w:sz w:val="22"/>
          <w:szCs w:val="22"/>
          <w:lang w:val="el-GR"/>
        </w:rPr>
        <w:t>Λεμεσώ</w:t>
      </w:r>
      <w:proofErr w:type="spellEnd"/>
      <w:r w:rsidRPr="0035756A">
        <w:rPr>
          <w:rFonts w:ascii="Times New Roman" w:hAnsi="Times New Roman" w:cs="Times New Roman"/>
          <w:color w:val="000000" w:themeColor="text1"/>
          <w:sz w:val="22"/>
          <w:szCs w:val="22"/>
          <w:lang w:val="el-GR"/>
        </w:rPr>
        <w:t xml:space="preserve"> και εν </w:t>
      </w:r>
      <w:proofErr w:type="spellStart"/>
      <w:r w:rsidRPr="0035756A">
        <w:rPr>
          <w:rFonts w:ascii="Times New Roman" w:hAnsi="Times New Roman" w:cs="Times New Roman"/>
          <w:color w:val="000000" w:themeColor="text1"/>
          <w:sz w:val="22"/>
          <w:szCs w:val="22"/>
          <w:lang w:val="el-GR"/>
        </w:rPr>
        <w:t>Πάφω</w:t>
      </w:r>
      <w:proofErr w:type="spellEnd"/>
      <w:r w:rsidRPr="0035756A">
        <w:rPr>
          <w:rFonts w:ascii="Times New Roman" w:hAnsi="Times New Roman" w:cs="Times New Roman"/>
          <w:color w:val="000000" w:themeColor="text1"/>
          <w:sz w:val="22"/>
          <w:szCs w:val="22"/>
          <w:lang w:val="el-GR"/>
        </w:rPr>
        <w:t xml:space="preserve"> και εις τους Τούρκους εν Καρπασία, εν </w:t>
      </w:r>
      <w:proofErr w:type="spellStart"/>
      <w:r w:rsidRPr="0035756A">
        <w:rPr>
          <w:rFonts w:ascii="Times New Roman" w:hAnsi="Times New Roman" w:cs="Times New Roman"/>
          <w:color w:val="000000" w:themeColor="text1"/>
          <w:sz w:val="22"/>
          <w:szCs w:val="22"/>
          <w:lang w:val="el-GR"/>
        </w:rPr>
        <w:t>Λουρουκίνα</w:t>
      </w:r>
      <w:proofErr w:type="spellEnd"/>
      <w:r w:rsidRPr="0035756A">
        <w:rPr>
          <w:rFonts w:ascii="Times New Roman" w:hAnsi="Times New Roman" w:cs="Times New Roman"/>
          <w:color w:val="000000" w:themeColor="text1"/>
          <w:sz w:val="22"/>
          <w:szCs w:val="22"/>
          <w:lang w:val="el-GR"/>
        </w:rPr>
        <w:t xml:space="preserve">, εν </w:t>
      </w:r>
      <w:proofErr w:type="spellStart"/>
      <w:r w:rsidRPr="0035756A">
        <w:rPr>
          <w:rFonts w:ascii="Times New Roman" w:hAnsi="Times New Roman" w:cs="Times New Roman"/>
          <w:color w:val="000000" w:themeColor="text1"/>
          <w:sz w:val="22"/>
          <w:szCs w:val="22"/>
          <w:lang w:val="el-GR"/>
        </w:rPr>
        <w:t>Τυλλιρία</w:t>
      </w:r>
      <w:proofErr w:type="spellEnd"/>
      <w:r w:rsidRPr="0035756A">
        <w:rPr>
          <w:rFonts w:ascii="Times New Roman" w:hAnsi="Times New Roman" w:cs="Times New Roman"/>
          <w:color w:val="000000" w:themeColor="text1"/>
          <w:sz w:val="22"/>
          <w:szCs w:val="22"/>
          <w:lang w:val="el-GR"/>
        </w:rPr>
        <w:t xml:space="preserve"> και  εν </w:t>
      </w:r>
      <w:proofErr w:type="spellStart"/>
      <w:r w:rsidRPr="0035756A">
        <w:rPr>
          <w:rFonts w:ascii="Times New Roman" w:hAnsi="Times New Roman" w:cs="Times New Roman"/>
          <w:color w:val="000000" w:themeColor="text1"/>
          <w:sz w:val="22"/>
          <w:szCs w:val="22"/>
          <w:lang w:val="el-GR"/>
        </w:rPr>
        <w:t>Πάφω</w:t>
      </w:r>
      <w:proofErr w:type="spellEnd"/>
      <w:r w:rsidRPr="0035756A">
        <w:rPr>
          <w:rFonts w:ascii="Times New Roman" w:hAnsi="Times New Roman" w:cs="Times New Roman"/>
          <w:color w:val="000000" w:themeColor="text1"/>
          <w:sz w:val="22"/>
          <w:szCs w:val="22"/>
          <w:lang w:val="el-GR"/>
        </w:rPr>
        <w:t>.</w:t>
      </w:r>
    </w:p>
    <w:p w14:paraId="139C82B4" w14:textId="77777777" w:rsidR="0035756A" w:rsidRPr="0035756A" w:rsidRDefault="0035756A" w:rsidP="0035756A">
      <w:pPr>
        <w:tabs>
          <w:tab w:val="left" w:pos="2410"/>
        </w:tabs>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 Εν  τέλει  η </w:t>
      </w:r>
      <w:proofErr w:type="spellStart"/>
      <w:r w:rsidRPr="0035756A">
        <w:rPr>
          <w:rFonts w:ascii="Times New Roman" w:hAnsi="Times New Roman" w:cs="Times New Roman"/>
          <w:color w:val="000000" w:themeColor="text1"/>
          <w:sz w:val="22"/>
          <w:szCs w:val="22"/>
          <w:lang w:val="el-GR"/>
        </w:rPr>
        <w:t>κατάταξις</w:t>
      </w:r>
      <w:proofErr w:type="spellEnd"/>
      <w:r w:rsidRPr="0035756A">
        <w:rPr>
          <w:rFonts w:ascii="Times New Roman" w:hAnsi="Times New Roman" w:cs="Times New Roman"/>
          <w:color w:val="000000" w:themeColor="text1"/>
          <w:sz w:val="22"/>
          <w:szCs w:val="22"/>
          <w:lang w:val="el-GR"/>
        </w:rPr>
        <w:t xml:space="preserve"> εις  τους Έλληνας ή  εις τους Τούρκους </w:t>
      </w:r>
      <w:proofErr w:type="spellStart"/>
      <w:r w:rsidRPr="0035756A">
        <w:rPr>
          <w:rFonts w:ascii="Times New Roman" w:hAnsi="Times New Roman" w:cs="Times New Roman"/>
          <w:color w:val="000000" w:themeColor="text1"/>
          <w:sz w:val="22"/>
          <w:szCs w:val="22"/>
          <w:lang w:val="el-GR"/>
        </w:rPr>
        <w:t>εκρίνετο</w:t>
      </w:r>
      <w:proofErr w:type="spellEnd"/>
      <w:r w:rsidRPr="0035756A">
        <w:rPr>
          <w:rFonts w:ascii="Times New Roman" w:hAnsi="Times New Roman" w:cs="Times New Roman"/>
          <w:color w:val="000000" w:themeColor="text1"/>
          <w:sz w:val="22"/>
          <w:szCs w:val="22"/>
          <w:lang w:val="el-GR"/>
        </w:rPr>
        <w:t xml:space="preserve">  εκ του  ποιος  προσέφερε περισσότερα, πνευματικά και υλικά αγαθά.[...] </w:t>
      </w:r>
      <w:proofErr w:type="spellStart"/>
      <w:r w:rsidRPr="0035756A">
        <w:rPr>
          <w:rFonts w:ascii="Times New Roman" w:hAnsi="Times New Roman" w:cs="Times New Roman"/>
          <w:color w:val="000000" w:themeColor="text1"/>
          <w:sz w:val="22"/>
          <w:szCs w:val="22"/>
          <w:lang w:val="el-GR"/>
        </w:rPr>
        <w:t>Παρετηρήθη</w:t>
      </w:r>
      <w:proofErr w:type="spellEnd"/>
      <w:r w:rsidRPr="0035756A">
        <w:rPr>
          <w:rFonts w:ascii="Times New Roman" w:hAnsi="Times New Roman" w:cs="Times New Roman"/>
          <w:color w:val="000000" w:themeColor="text1"/>
          <w:sz w:val="22"/>
          <w:szCs w:val="22"/>
          <w:lang w:val="el-GR"/>
        </w:rPr>
        <w:t xml:space="preserve"> και τούτο˙  </w:t>
      </w:r>
      <w:proofErr w:type="spellStart"/>
      <w:r w:rsidRPr="0035756A">
        <w:rPr>
          <w:rFonts w:ascii="Times New Roman" w:hAnsi="Times New Roman" w:cs="Times New Roman"/>
          <w:color w:val="000000" w:themeColor="text1"/>
          <w:sz w:val="22"/>
          <w:szCs w:val="22"/>
          <w:lang w:val="el-GR"/>
        </w:rPr>
        <w:t>οτι</w:t>
      </w:r>
      <w:proofErr w:type="spellEnd"/>
      <w:r w:rsidRPr="0035756A">
        <w:rPr>
          <w:rFonts w:ascii="Times New Roman" w:hAnsi="Times New Roman" w:cs="Times New Roman"/>
          <w:color w:val="000000" w:themeColor="text1"/>
          <w:sz w:val="22"/>
          <w:szCs w:val="22"/>
          <w:lang w:val="el-GR"/>
        </w:rPr>
        <w:t xml:space="preserve">  εκάστης  περιοχής  οι </w:t>
      </w:r>
      <w:proofErr w:type="spellStart"/>
      <w:r w:rsidRPr="0035756A">
        <w:rPr>
          <w:rFonts w:ascii="Times New Roman" w:hAnsi="Times New Roman" w:cs="Times New Roman"/>
          <w:color w:val="000000" w:themeColor="text1"/>
          <w:sz w:val="22"/>
          <w:szCs w:val="22"/>
          <w:lang w:val="el-GR"/>
        </w:rPr>
        <w:t>Λινοβάμβακοι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διεκρίθησαν</w:t>
      </w:r>
      <w:proofErr w:type="spellEnd"/>
      <w:r w:rsidRPr="0035756A">
        <w:rPr>
          <w:rFonts w:ascii="Times New Roman" w:hAnsi="Times New Roman" w:cs="Times New Roman"/>
          <w:color w:val="000000" w:themeColor="text1"/>
          <w:sz w:val="22"/>
          <w:szCs w:val="22"/>
          <w:lang w:val="el-GR"/>
        </w:rPr>
        <w:t xml:space="preserve"> εθνικώς αναλόγως της </w:t>
      </w:r>
      <w:proofErr w:type="spellStart"/>
      <w:r w:rsidRPr="0035756A">
        <w:rPr>
          <w:rFonts w:ascii="Times New Roman" w:hAnsi="Times New Roman" w:cs="Times New Roman"/>
          <w:color w:val="000000" w:themeColor="text1"/>
          <w:sz w:val="22"/>
          <w:szCs w:val="22"/>
          <w:lang w:val="el-GR"/>
        </w:rPr>
        <w:t>πλησιοχώρου</w:t>
      </w:r>
      <w:proofErr w:type="spellEnd"/>
      <w:r w:rsidRPr="0035756A">
        <w:rPr>
          <w:rFonts w:ascii="Times New Roman" w:hAnsi="Times New Roman" w:cs="Times New Roman"/>
          <w:color w:val="000000" w:themeColor="text1"/>
          <w:sz w:val="22"/>
          <w:szCs w:val="22"/>
          <w:lang w:val="el-GR"/>
        </w:rPr>
        <w:t xml:space="preserve">  ακμαζούσης κώμης ή πόλεως.</w:t>
      </w:r>
      <w:r w:rsidRPr="0035756A">
        <w:rPr>
          <w:rStyle w:val="ac"/>
          <w:rFonts w:ascii="Times New Roman" w:hAnsi="Times New Roman" w:cs="Times New Roman"/>
          <w:color w:val="000000" w:themeColor="text1"/>
          <w:sz w:val="22"/>
          <w:szCs w:val="22"/>
          <w:lang w:val="el-GR"/>
        </w:rPr>
        <w:t xml:space="preserve"> </w:t>
      </w:r>
      <w:r w:rsidRPr="0035756A">
        <w:rPr>
          <w:rStyle w:val="ac"/>
          <w:rFonts w:ascii="Times New Roman" w:hAnsi="Times New Roman" w:cs="Times New Roman"/>
          <w:color w:val="000000" w:themeColor="text1"/>
          <w:sz w:val="22"/>
          <w:szCs w:val="22"/>
          <w:lang w:val="el-GR"/>
        </w:rPr>
        <w:footnoteReference w:id="88"/>
      </w:r>
    </w:p>
    <w:p w14:paraId="705111B6" w14:textId="77777777" w:rsidR="007B15F8" w:rsidRDefault="007B15F8" w:rsidP="0035756A">
      <w:pPr>
        <w:spacing w:after="0" w:line="240" w:lineRule="auto"/>
        <w:jc w:val="both"/>
        <w:rPr>
          <w:rFonts w:ascii="Times New Roman" w:hAnsi="Times New Roman" w:cs="Times New Roman"/>
          <w:color w:val="000000" w:themeColor="text1"/>
          <w:sz w:val="22"/>
          <w:szCs w:val="22"/>
          <w:u w:val="single"/>
          <w:lang w:val="el-GR"/>
        </w:rPr>
      </w:pPr>
    </w:p>
    <w:p w14:paraId="4FAD59C5" w14:textId="1FA3F740" w:rsidR="0035756A" w:rsidRPr="0035756A" w:rsidRDefault="0035756A" w:rsidP="0035756A">
      <w:pPr>
        <w:spacing w:after="0" w:line="240" w:lineRule="auto"/>
        <w:jc w:val="both"/>
        <w:rPr>
          <w:rFonts w:ascii="Times New Roman" w:hAnsi="Times New Roman" w:cs="Times New Roman"/>
          <w:b/>
          <w:color w:val="000000" w:themeColor="text1"/>
          <w:sz w:val="22"/>
          <w:szCs w:val="22"/>
          <w:u w:val="single"/>
          <w:lang w:val="el-GR"/>
        </w:rPr>
      </w:pPr>
      <w:r w:rsidRPr="0035756A">
        <w:rPr>
          <w:rFonts w:ascii="Times New Roman" w:hAnsi="Times New Roman" w:cs="Times New Roman"/>
          <w:color w:val="000000" w:themeColor="text1"/>
          <w:sz w:val="22"/>
          <w:szCs w:val="22"/>
          <w:u w:val="single"/>
          <w:lang w:val="el-GR"/>
        </w:rPr>
        <w:t>Παρασκευάς  Σαμαράς</w:t>
      </w:r>
    </w:p>
    <w:p w14:paraId="4859CD48" w14:textId="77777777" w:rsidR="0035756A" w:rsidRPr="0035756A" w:rsidRDefault="0035756A" w:rsidP="0035756A">
      <w:pPr>
        <w:pStyle w:val="Web"/>
        <w:spacing w:before="0" w:beforeAutospacing="0" w:after="0" w:afterAutospacing="0"/>
        <w:jc w:val="both"/>
        <w:rPr>
          <w:color w:val="000000" w:themeColor="text1"/>
          <w:sz w:val="22"/>
          <w:szCs w:val="22"/>
          <w:lang w:val="el-GR"/>
        </w:rPr>
      </w:pPr>
    </w:p>
    <w:p w14:paraId="38252085" w14:textId="77777777" w:rsidR="0035756A" w:rsidRPr="0035756A" w:rsidRDefault="0035756A" w:rsidP="0035756A">
      <w:pPr>
        <w:pStyle w:val="Web"/>
        <w:spacing w:before="0" w:beforeAutospacing="0" w:after="0" w:afterAutospacing="0"/>
        <w:ind w:left="283" w:right="283"/>
        <w:jc w:val="both"/>
        <w:rPr>
          <w:color w:val="000000" w:themeColor="text1"/>
          <w:sz w:val="22"/>
          <w:szCs w:val="22"/>
          <w:lang w:val="el-GR"/>
        </w:rPr>
      </w:pPr>
      <w:r w:rsidRPr="0035756A">
        <w:rPr>
          <w:color w:val="000000" w:themeColor="text1"/>
          <w:sz w:val="22"/>
          <w:szCs w:val="22"/>
          <w:lang w:val="el-GR"/>
        </w:rPr>
        <w:t xml:space="preserve">[…] Παρόλα αυτά, μόλις η τουρκική διοίκηση αποχώρησε, παρατηρήθηκε μια έντονη τάση των </w:t>
      </w:r>
      <w:proofErr w:type="spellStart"/>
      <w:r w:rsidRPr="0035756A">
        <w:rPr>
          <w:color w:val="000000" w:themeColor="text1"/>
          <w:sz w:val="22"/>
          <w:szCs w:val="22"/>
          <w:lang w:val="el-GR"/>
        </w:rPr>
        <w:t>λινοπαμπάκων</w:t>
      </w:r>
      <w:proofErr w:type="spellEnd"/>
      <w:r w:rsidRPr="0035756A">
        <w:rPr>
          <w:color w:val="000000" w:themeColor="text1"/>
          <w:sz w:val="22"/>
          <w:szCs w:val="22"/>
          <w:lang w:val="el-GR"/>
        </w:rPr>
        <w:t xml:space="preserve">  για επιστροφή στο Χριστιανισμό. Μια τάση που, ενώ για λίγο καταλάγιασε, στη συνέχεια, στα 1881,  κορυφώθηκε, για να αρχίσει πάλι από τότε να μειώνεται  συνεχώς. Από  πολλά  χωριά  του νησιού, μαζικά (π.χ. </w:t>
      </w:r>
      <w:proofErr w:type="spellStart"/>
      <w:r w:rsidRPr="0035756A">
        <w:rPr>
          <w:color w:val="000000" w:themeColor="text1"/>
          <w:sz w:val="22"/>
          <w:szCs w:val="22"/>
          <w:lang w:val="el-GR"/>
        </w:rPr>
        <w:t>Μονάγρι</w:t>
      </w:r>
      <w:proofErr w:type="spellEnd"/>
      <w:r w:rsidRPr="0035756A">
        <w:rPr>
          <w:color w:val="000000" w:themeColor="text1"/>
          <w:sz w:val="22"/>
          <w:szCs w:val="22"/>
          <w:lang w:val="el-GR"/>
        </w:rPr>
        <w:t xml:space="preserve">), είτε </w:t>
      </w:r>
      <w:proofErr w:type="spellStart"/>
      <w:r w:rsidRPr="0035756A">
        <w:rPr>
          <w:color w:val="000000" w:themeColor="text1"/>
          <w:sz w:val="22"/>
          <w:szCs w:val="22"/>
          <w:lang w:val="el-GR"/>
        </w:rPr>
        <w:t>μεμωνομένα</w:t>
      </w:r>
      <w:proofErr w:type="spellEnd"/>
      <w:r w:rsidRPr="0035756A">
        <w:rPr>
          <w:color w:val="000000" w:themeColor="text1"/>
          <w:sz w:val="22"/>
          <w:szCs w:val="22"/>
          <w:lang w:val="el-GR"/>
        </w:rPr>
        <w:t xml:space="preserve">, οικογένειες διακήρυτταν την επιστροφή τους στο Χριστιανισμό.[…] Η πρώτη επίσημη και σοβαρή μαρτυρία για τις επιστροφές των </w:t>
      </w:r>
      <w:proofErr w:type="spellStart"/>
      <w:r w:rsidRPr="0035756A">
        <w:rPr>
          <w:color w:val="000000" w:themeColor="text1"/>
          <w:sz w:val="22"/>
          <w:szCs w:val="22"/>
          <w:lang w:val="el-GR"/>
        </w:rPr>
        <w:t>λινοπαμπάκων</w:t>
      </w:r>
      <w:proofErr w:type="spellEnd"/>
      <w:r w:rsidRPr="0035756A">
        <w:rPr>
          <w:color w:val="000000" w:themeColor="text1"/>
          <w:sz w:val="22"/>
          <w:szCs w:val="22"/>
          <w:lang w:val="el-GR"/>
        </w:rPr>
        <w:t xml:space="preserve"> είναι η  προαναφερθείσα αναφορά του Βασιλειάδη όπου μας πληροφορεί για τη βάφτιση μιας οικογένειας μουσουλμάνων (</w:t>
      </w:r>
      <w:proofErr w:type="spellStart"/>
      <w:r w:rsidRPr="0035756A">
        <w:rPr>
          <w:color w:val="000000" w:themeColor="text1"/>
          <w:sz w:val="22"/>
          <w:szCs w:val="22"/>
          <w:lang w:val="el-GR"/>
        </w:rPr>
        <w:t>λινοπαμπάκων</w:t>
      </w:r>
      <w:proofErr w:type="spellEnd"/>
      <w:r w:rsidRPr="0035756A">
        <w:rPr>
          <w:color w:val="000000" w:themeColor="text1"/>
          <w:sz w:val="22"/>
          <w:szCs w:val="22"/>
          <w:lang w:val="el-GR"/>
        </w:rPr>
        <w:t xml:space="preserve">) τον Οκτώβριο  του 1879, σχετικά  με την οποία  οι Άγγλοι δεν  εκδήλωσαν  κανένα  θετικό  ή αρνητικό ενδιαφέρον. </w:t>
      </w:r>
    </w:p>
    <w:p w14:paraId="62BDBE1C" w14:textId="77777777" w:rsidR="0035756A" w:rsidRPr="0035756A" w:rsidRDefault="0035756A" w:rsidP="0035756A">
      <w:pPr>
        <w:pStyle w:val="Web"/>
        <w:spacing w:before="0" w:beforeAutospacing="0" w:after="0" w:afterAutospacing="0"/>
        <w:ind w:right="283"/>
        <w:jc w:val="both"/>
        <w:rPr>
          <w:color w:val="000000" w:themeColor="text1"/>
          <w:sz w:val="22"/>
          <w:szCs w:val="22"/>
          <w:lang w:val="el-GR"/>
        </w:rPr>
      </w:pPr>
    </w:p>
    <w:p w14:paraId="4B0CDA00" w14:textId="1577692A" w:rsidR="007C5999" w:rsidRDefault="0035756A" w:rsidP="00817410">
      <w:pPr>
        <w:pStyle w:val="Web"/>
        <w:spacing w:before="0" w:beforeAutospacing="0" w:after="0" w:afterAutospacing="0"/>
        <w:ind w:left="283" w:right="283"/>
        <w:jc w:val="both"/>
        <w:rPr>
          <w:color w:val="000000" w:themeColor="text1"/>
          <w:sz w:val="22"/>
          <w:szCs w:val="22"/>
          <w:lang w:val="el-GR"/>
        </w:rPr>
      </w:pPr>
      <w:r w:rsidRPr="0035756A">
        <w:rPr>
          <w:color w:val="000000" w:themeColor="text1"/>
          <w:sz w:val="22"/>
          <w:szCs w:val="22"/>
          <w:lang w:val="el-GR"/>
        </w:rPr>
        <w:t xml:space="preserve">[…]Παράλληλα  με τις επιστροφές </w:t>
      </w:r>
      <w:proofErr w:type="spellStart"/>
      <w:r w:rsidRPr="0035756A">
        <w:rPr>
          <w:color w:val="000000" w:themeColor="text1"/>
          <w:sz w:val="22"/>
          <w:szCs w:val="22"/>
          <w:lang w:val="el-GR"/>
        </w:rPr>
        <w:t>Λινοπαμπάκων</w:t>
      </w:r>
      <w:proofErr w:type="spellEnd"/>
      <w:r w:rsidRPr="0035756A">
        <w:rPr>
          <w:color w:val="000000" w:themeColor="text1"/>
          <w:sz w:val="22"/>
          <w:szCs w:val="22"/>
          <w:lang w:val="el-GR"/>
        </w:rPr>
        <w:t xml:space="preserve">,  που  δυστυχώς  απείχαν  πολύ  από τις  προσδοκίες  του Βασιλειάδη, οι Έλληνες του νησιού αρχίζουν να διεκδικούν φανερά πια την Ένωση με  την Ελλάδα.[…]Δεν </w:t>
      </w:r>
      <w:proofErr w:type="spellStart"/>
      <w:r w:rsidRPr="0035756A">
        <w:rPr>
          <w:color w:val="000000" w:themeColor="text1"/>
          <w:sz w:val="22"/>
          <w:szCs w:val="22"/>
          <w:lang w:val="el-GR"/>
        </w:rPr>
        <w:t>θάταν</w:t>
      </w:r>
      <w:proofErr w:type="spellEnd"/>
      <w:r w:rsidRPr="0035756A">
        <w:rPr>
          <w:color w:val="000000" w:themeColor="text1"/>
          <w:sz w:val="22"/>
          <w:szCs w:val="22"/>
          <w:lang w:val="el-GR"/>
        </w:rPr>
        <w:t xml:space="preserve"> άστοχο αν διατυπωνόταν εδώ η άποψη, ότι εάν γινόταν  τότε  η  Ένωση  με την Ελλάδα, οι </w:t>
      </w:r>
      <w:proofErr w:type="spellStart"/>
      <w:r w:rsidRPr="0035756A">
        <w:rPr>
          <w:color w:val="000000" w:themeColor="text1"/>
          <w:sz w:val="22"/>
          <w:szCs w:val="22"/>
          <w:lang w:val="el-GR"/>
        </w:rPr>
        <w:t>λινοπάμπακοι</w:t>
      </w:r>
      <w:proofErr w:type="spellEnd"/>
      <w:r w:rsidRPr="0035756A">
        <w:rPr>
          <w:color w:val="000000" w:themeColor="text1"/>
          <w:sz w:val="22"/>
          <w:szCs w:val="22"/>
          <w:lang w:val="el-GR"/>
        </w:rPr>
        <w:t xml:space="preserve"> χωρίς  φόβο  πια  θα εκδηλώνονταν  σαν  Έλληνες και ο αριθμός  των σημερινών «Τουρκοκυπρίων» θα  ήταν σήμερα  πολύ  μικρός.[…] Οι Άγγλοι  βλέποντας  τις εθνικές  διεκδικήσεις  των Ελλήνων  </w:t>
      </w:r>
      <w:r w:rsidRPr="0035756A">
        <w:rPr>
          <w:color w:val="000000" w:themeColor="text1"/>
          <w:sz w:val="22"/>
          <w:szCs w:val="22"/>
          <w:lang w:val="el-GR"/>
        </w:rPr>
        <w:lastRenderedPageBreak/>
        <w:t xml:space="preserve">και ανησυχώντας  για  το πού  ήταν  δυνατό  να οδηγήσουν, πίστεψαν  ότι μια αύξηση του Τουρκικού πληθυσμού  θα ήταν αντίβαρο  σ΄ αυτές τις διεκδικήσεις. Έτσι όταν οι </w:t>
      </w:r>
      <w:proofErr w:type="spellStart"/>
      <w:r w:rsidRPr="0035756A">
        <w:rPr>
          <w:color w:val="000000" w:themeColor="text1"/>
          <w:sz w:val="22"/>
          <w:szCs w:val="22"/>
          <w:lang w:val="el-GR"/>
        </w:rPr>
        <w:t>χοτζάδες</w:t>
      </w:r>
      <w:proofErr w:type="spellEnd"/>
      <w:r w:rsidRPr="0035756A">
        <w:rPr>
          <w:color w:val="000000" w:themeColor="text1"/>
          <w:sz w:val="22"/>
          <w:szCs w:val="22"/>
          <w:lang w:val="el-GR"/>
        </w:rPr>
        <w:t xml:space="preserve"> ξεχύνονταν στα χωριά της Κύπρου τρομοκρατώντας κάθε  </w:t>
      </w:r>
      <w:proofErr w:type="spellStart"/>
      <w:r w:rsidRPr="0035756A">
        <w:rPr>
          <w:color w:val="000000" w:themeColor="text1"/>
          <w:sz w:val="22"/>
          <w:szCs w:val="22"/>
          <w:lang w:val="el-GR"/>
        </w:rPr>
        <w:t>λινοπάμπακο</w:t>
      </w:r>
      <w:proofErr w:type="spellEnd"/>
      <w:r w:rsidRPr="0035756A">
        <w:rPr>
          <w:color w:val="000000" w:themeColor="text1"/>
          <w:sz w:val="22"/>
          <w:szCs w:val="22"/>
          <w:lang w:val="el-GR"/>
        </w:rPr>
        <w:t xml:space="preserve">, που ήθελε  να ξαναγίνει Χριστιανός φανερά, η Αγγλική  Διοίκηση </w:t>
      </w:r>
      <w:proofErr w:type="spellStart"/>
      <w:r w:rsidRPr="0035756A">
        <w:rPr>
          <w:color w:val="000000" w:themeColor="text1"/>
          <w:sz w:val="22"/>
          <w:szCs w:val="22"/>
          <w:lang w:val="el-GR"/>
        </w:rPr>
        <w:t>εκώφευσε</w:t>
      </w:r>
      <w:proofErr w:type="spellEnd"/>
      <w:r w:rsidRPr="0035756A">
        <w:rPr>
          <w:color w:val="000000" w:themeColor="text1"/>
          <w:sz w:val="22"/>
          <w:szCs w:val="22"/>
          <w:lang w:val="el-GR"/>
        </w:rPr>
        <w:t xml:space="preserve"> στις διαμαρτυρίες  </w:t>
      </w:r>
      <w:proofErr w:type="spellStart"/>
      <w:r w:rsidRPr="0035756A">
        <w:rPr>
          <w:color w:val="000000" w:themeColor="text1"/>
          <w:sz w:val="22"/>
          <w:szCs w:val="22"/>
          <w:lang w:val="el-GR"/>
        </w:rPr>
        <w:t>λινοπαμπάκων</w:t>
      </w:r>
      <w:proofErr w:type="spellEnd"/>
      <w:r w:rsidRPr="0035756A">
        <w:rPr>
          <w:color w:val="000000" w:themeColor="text1"/>
          <w:sz w:val="22"/>
          <w:szCs w:val="22"/>
          <w:lang w:val="el-GR"/>
        </w:rPr>
        <w:t xml:space="preserve"> και Χριστιανών.</w:t>
      </w:r>
      <w:r w:rsidRPr="0035756A">
        <w:rPr>
          <w:rStyle w:val="ac"/>
          <w:color w:val="000000" w:themeColor="text1"/>
          <w:sz w:val="22"/>
          <w:szCs w:val="22"/>
          <w:lang w:val="el-GR"/>
        </w:rPr>
        <w:footnoteReference w:id="89"/>
      </w:r>
      <w:r w:rsidRPr="0035756A">
        <w:rPr>
          <w:color w:val="000000" w:themeColor="text1"/>
          <w:sz w:val="22"/>
          <w:szCs w:val="22"/>
          <w:lang w:val="el-GR"/>
        </w:rPr>
        <w:t xml:space="preserve"> </w:t>
      </w:r>
    </w:p>
    <w:p w14:paraId="6D0F15D8" w14:textId="77777777" w:rsidR="00FE75B9" w:rsidRDefault="00FE75B9" w:rsidP="0035756A">
      <w:pPr>
        <w:spacing w:after="0" w:line="240" w:lineRule="auto"/>
        <w:jc w:val="both"/>
        <w:rPr>
          <w:rFonts w:ascii="Times New Roman" w:eastAsia="Times New Roman" w:hAnsi="Times New Roman" w:cs="Times New Roman"/>
          <w:color w:val="000000" w:themeColor="text1"/>
          <w:sz w:val="22"/>
          <w:szCs w:val="22"/>
          <w:u w:val="single"/>
          <w:lang w:val="el-GR"/>
        </w:rPr>
      </w:pPr>
    </w:p>
    <w:p w14:paraId="2C4C5469" w14:textId="57D3A288" w:rsidR="0035756A" w:rsidRPr="0035756A" w:rsidRDefault="0035756A" w:rsidP="0035756A">
      <w:pPr>
        <w:spacing w:after="0" w:line="240" w:lineRule="auto"/>
        <w:jc w:val="both"/>
        <w:rPr>
          <w:rFonts w:ascii="Times New Roman" w:eastAsia="Times New Roman" w:hAnsi="Times New Roman" w:cs="Times New Roman"/>
          <w:color w:val="000000" w:themeColor="text1"/>
          <w:sz w:val="22"/>
          <w:szCs w:val="22"/>
          <w:u w:val="single"/>
          <w:lang w:val="el-GR"/>
        </w:rPr>
      </w:pPr>
      <w:r w:rsidRPr="0035756A">
        <w:rPr>
          <w:rFonts w:ascii="Times New Roman" w:eastAsia="Times New Roman" w:hAnsi="Times New Roman" w:cs="Times New Roman"/>
          <w:color w:val="000000" w:themeColor="text1"/>
          <w:sz w:val="22"/>
          <w:szCs w:val="22"/>
          <w:u w:val="single"/>
          <w:lang w:val="el-GR"/>
        </w:rPr>
        <w:t xml:space="preserve">Κώστας Π. </w:t>
      </w:r>
      <w:proofErr w:type="spellStart"/>
      <w:r w:rsidRPr="0035756A">
        <w:rPr>
          <w:rFonts w:ascii="Times New Roman" w:eastAsia="Times New Roman" w:hAnsi="Times New Roman" w:cs="Times New Roman"/>
          <w:color w:val="000000" w:themeColor="text1"/>
          <w:sz w:val="22"/>
          <w:szCs w:val="22"/>
          <w:u w:val="single"/>
          <w:lang w:val="el-GR"/>
        </w:rPr>
        <w:t>Κύρρης</w:t>
      </w:r>
      <w:proofErr w:type="spellEnd"/>
    </w:p>
    <w:p w14:paraId="074EFEB7" w14:textId="77777777" w:rsidR="0035756A" w:rsidRPr="0035756A" w:rsidRDefault="0035756A" w:rsidP="0035756A">
      <w:pPr>
        <w:spacing w:after="0" w:line="240" w:lineRule="auto"/>
        <w:jc w:val="both"/>
        <w:rPr>
          <w:rFonts w:ascii="Times New Roman" w:eastAsia="Times New Roman" w:hAnsi="Times New Roman" w:cs="Times New Roman"/>
          <w:color w:val="000000" w:themeColor="text1"/>
          <w:sz w:val="22"/>
          <w:szCs w:val="22"/>
          <w:lang w:val="el-GR"/>
        </w:rPr>
      </w:pPr>
    </w:p>
    <w:p w14:paraId="7C8E594A"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35756A">
        <w:rPr>
          <w:rFonts w:ascii="Times New Roman" w:eastAsia="Times New Roman" w:hAnsi="Times New Roman" w:cs="Times New Roman"/>
          <w:color w:val="000000" w:themeColor="text1"/>
          <w:sz w:val="22"/>
          <w:szCs w:val="22"/>
          <w:lang w:val="el-GR"/>
        </w:rPr>
        <w:t xml:space="preserve">[....] Ὁ </w:t>
      </w:r>
      <w:proofErr w:type="spellStart"/>
      <w:r w:rsidRPr="0035756A">
        <w:rPr>
          <w:rFonts w:ascii="Times New Roman" w:eastAsia="Times New Roman" w:hAnsi="Times New Roman" w:cs="Times New Roman"/>
          <w:color w:val="000000" w:themeColor="text1"/>
          <w:sz w:val="22"/>
          <w:szCs w:val="22"/>
          <w:lang w:val="el-GR"/>
        </w:rPr>
        <w:t>ἐξισλαμισμὸς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εἶναι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θεμελιῶδες</w:t>
      </w:r>
      <w:proofErr w:type="spellEnd"/>
      <w:r w:rsidRPr="0035756A">
        <w:rPr>
          <w:rFonts w:ascii="Times New Roman" w:eastAsia="Times New Roman" w:hAnsi="Times New Roman" w:cs="Times New Roman"/>
          <w:color w:val="000000" w:themeColor="text1"/>
          <w:sz w:val="22"/>
          <w:szCs w:val="22"/>
          <w:lang w:val="el-GR"/>
        </w:rPr>
        <w:t xml:space="preserve">  φαινόμενο  </w:t>
      </w:r>
      <w:proofErr w:type="spellStart"/>
      <w:r w:rsidRPr="0035756A">
        <w:rPr>
          <w:rFonts w:ascii="Times New Roman" w:eastAsia="Times New Roman" w:hAnsi="Times New Roman" w:cs="Times New Roman"/>
          <w:color w:val="000000" w:themeColor="text1"/>
          <w:sz w:val="22"/>
          <w:szCs w:val="22"/>
          <w:lang w:val="el-GR"/>
        </w:rPr>
        <w:t>τῆς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Κυπριακῆς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ἱστορίας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ἰδίως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κατὰ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τὸν</w:t>
      </w:r>
      <w:proofErr w:type="spellEnd"/>
      <w:r w:rsidRPr="0035756A">
        <w:rPr>
          <w:rFonts w:ascii="Times New Roman" w:eastAsia="Times New Roman" w:hAnsi="Times New Roman" w:cs="Times New Roman"/>
          <w:color w:val="000000" w:themeColor="text1"/>
          <w:sz w:val="22"/>
          <w:szCs w:val="22"/>
          <w:lang w:val="el-GR"/>
        </w:rPr>
        <w:t xml:space="preserve">  17ον  </w:t>
      </w:r>
      <w:proofErr w:type="spellStart"/>
      <w:r w:rsidRPr="0035756A">
        <w:rPr>
          <w:rFonts w:ascii="Times New Roman" w:eastAsia="Times New Roman" w:hAnsi="Times New Roman" w:cs="Times New Roman"/>
          <w:color w:val="000000" w:themeColor="text1"/>
          <w:sz w:val="22"/>
          <w:szCs w:val="22"/>
          <w:lang w:val="el-GR"/>
        </w:rPr>
        <w:t>αἰῶνα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ὅτε</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ἔλαβε</w:t>
      </w:r>
      <w:proofErr w:type="spellEnd"/>
      <w:r w:rsidRPr="0035756A">
        <w:rPr>
          <w:rFonts w:ascii="Times New Roman" w:eastAsia="Times New Roman" w:hAnsi="Times New Roman" w:cs="Times New Roman"/>
          <w:color w:val="000000" w:themeColor="text1"/>
          <w:sz w:val="22"/>
          <w:szCs w:val="22"/>
          <w:lang w:val="el-GR"/>
        </w:rPr>
        <w:t xml:space="preserve">  διαστάσεις. </w:t>
      </w:r>
      <w:proofErr w:type="spellStart"/>
      <w:r w:rsidRPr="0035756A">
        <w:rPr>
          <w:rFonts w:ascii="Times New Roman" w:eastAsia="Times New Roman" w:hAnsi="Times New Roman" w:cs="Times New Roman"/>
          <w:color w:val="000000" w:themeColor="text1"/>
          <w:sz w:val="22"/>
          <w:szCs w:val="22"/>
          <w:lang w:val="el-GR"/>
        </w:rPr>
        <w:t>Εἶναι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προφανῶς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ἐξισλαμισμοῦ</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ποὺ</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ηὐξήθησαν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οἱ</w:t>
      </w:r>
      <w:proofErr w:type="spellEnd"/>
      <w:r w:rsidRPr="0035756A">
        <w:rPr>
          <w:rFonts w:ascii="Times New Roman" w:eastAsia="Times New Roman" w:hAnsi="Times New Roman" w:cs="Times New Roman"/>
          <w:color w:val="000000" w:themeColor="text1"/>
          <w:sz w:val="22"/>
          <w:szCs w:val="22"/>
          <w:lang w:val="el-GR"/>
        </w:rPr>
        <w:t xml:space="preserve"> 4-5.000 </w:t>
      </w:r>
      <w:proofErr w:type="spellStart"/>
      <w:r w:rsidRPr="0035756A">
        <w:rPr>
          <w:rFonts w:ascii="Times New Roman" w:eastAsia="Times New Roman" w:hAnsi="Times New Roman" w:cs="Times New Roman"/>
          <w:color w:val="000000" w:themeColor="text1"/>
          <w:sz w:val="22"/>
          <w:szCs w:val="22"/>
          <w:lang w:val="el-GR"/>
        </w:rPr>
        <w:t>ἔνοπλοι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Τοῦρκοι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τοῦ</w:t>
      </w:r>
      <w:proofErr w:type="spellEnd"/>
      <w:r w:rsidRPr="0035756A">
        <w:rPr>
          <w:rFonts w:ascii="Times New Roman" w:eastAsia="Times New Roman" w:hAnsi="Times New Roman" w:cs="Times New Roman"/>
          <w:color w:val="000000" w:themeColor="text1"/>
          <w:sz w:val="22"/>
          <w:szCs w:val="22"/>
          <w:lang w:val="el-GR"/>
        </w:rPr>
        <w:t xml:space="preserve"> τέλους </w:t>
      </w:r>
      <w:proofErr w:type="spellStart"/>
      <w:r w:rsidRPr="0035756A">
        <w:rPr>
          <w:rFonts w:ascii="Times New Roman" w:eastAsia="Times New Roman" w:hAnsi="Times New Roman" w:cs="Times New Roman"/>
          <w:color w:val="000000" w:themeColor="text1"/>
          <w:sz w:val="22"/>
          <w:szCs w:val="22"/>
          <w:lang w:val="el-GR"/>
        </w:rPr>
        <w:t>τοῦ</w:t>
      </w:r>
      <w:proofErr w:type="spellEnd"/>
      <w:r w:rsidRPr="0035756A">
        <w:rPr>
          <w:rFonts w:ascii="Times New Roman" w:eastAsia="Times New Roman" w:hAnsi="Times New Roman" w:cs="Times New Roman"/>
          <w:color w:val="000000" w:themeColor="text1"/>
          <w:sz w:val="22"/>
          <w:szCs w:val="22"/>
          <w:lang w:val="el-GR"/>
        </w:rPr>
        <w:t xml:space="preserve">  16ου </w:t>
      </w:r>
      <w:proofErr w:type="spellStart"/>
      <w:r w:rsidRPr="0035756A">
        <w:rPr>
          <w:rFonts w:ascii="Times New Roman" w:eastAsia="Times New Roman" w:hAnsi="Times New Roman" w:cs="Times New Roman"/>
          <w:color w:val="000000" w:themeColor="text1"/>
          <w:sz w:val="22"/>
          <w:szCs w:val="22"/>
          <w:lang w:val="el-GR"/>
        </w:rPr>
        <w:t>αἰῶνος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εἰς</w:t>
      </w:r>
      <w:proofErr w:type="spellEnd"/>
      <w:r w:rsidRPr="0035756A">
        <w:rPr>
          <w:rFonts w:ascii="Times New Roman" w:eastAsia="Times New Roman" w:hAnsi="Times New Roman" w:cs="Times New Roman"/>
          <w:color w:val="000000" w:themeColor="text1"/>
          <w:sz w:val="22"/>
          <w:szCs w:val="22"/>
          <w:lang w:val="el-GR"/>
        </w:rPr>
        <w:t xml:space="preserve">  6-7.000  </w:t>
      </w:r>
      <w:proofErr w:type="spellStart"/>
      <w:r w:rsidRPr="0035756A">
        <w:rPr>
          <w:rFonts w:ascii="Times New Roman" w:eastAsia="Times New Roman" w:hAnsi="Times New Roman" w:cs="Times New Roman"/>
          <w:color w:val="000000" w:themeColor="text1"/>
          <w:sz w:val="22"/>
          <w:szCs w:val="22"/>
          <w:lang w:val="el-GR"/>
        </w:rPr>
        <w:t>κατὰ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1598 (βλ.§38)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1600-1601 (§39), </w:t>
      </w:r>
      <w:proofErr w:type="spellStart"/>
      <w:r w:rsidRPr="0035756A">
        <w:rPr>
          <w:rFonts w:ascii="Times New Roman" w:eastAsia="Times New Roman" w:hAnsi="Times New Roman" w:cs="Times New Roman"/>
          <w:color w:val="000000" w:themeColor="text1"/>
          <w:sz w:val="22"/>
          <w:szCs w:val="22"/>
          <w:lang w:val="el-GR"/>
        </w:rPr>
        <w:t>ἀργότερον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δὲ</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περισσότερον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Χαρακτηριστικῶς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1602-1604 </w:t>
      </w:r>
      <w:proofErr w:type="spellStart"/>
      <w:r w:rsidRPr="0035756A">
        <w:rPr>
          <w:rFonts w:ascii="Times New Roman" w:eastAsia="Times New Roman" w:hAnsi="Times New Roman" w:cs="Times New Roman"/>
          <w:color w:val="000000" w:themeColor="text1"/>
          <w:sz w:val="22"/>
          <w:szCs w:val="22"/>
          <w:lang w:val="el-GR"/>
        </w:rPr>
        <w:t>μὴ</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Μουσουλμᾶνοι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διὰ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δωροδοκιῶν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διωρίζοντο</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εἰς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κενὰς</w:t>
      </w:r>
      <w:proofErr w:type="spellEnd"/>
      <w:r w:rsidRPr="0035756A">
        <w:rPr>
          <w:rFonts w:ascii="Times New Roman" w:eastAsia="Times New Roman" w:hAnsi="Times New Roman" w:cs="Times New Roman"/>
          <w:color w:val="000000" w:themeColor="text1"/>
          <w:sz w:val="22"/>
          <w:szCs w:val="22"/>
          <w:lang w:val="el-GR"/>
        </w:rPr>
        <w:t xml:space="preserve">  θέσεις  </w:t>
      </w:r>
      <w:proofErr w:type="spellStart"/>
      <w:r w:rsidRPr="0035756A">
        <w:rPr>
          <w:rFonts w:ascii="Times New Roman" w:eastAsia="Times New Roman" w:hAnsi="Times New Roman" w:cs="Times New Roman"/>
          <w:color w:val="000000" w:themeColor="text1"/>
          <w:sz w:val="22"/>
          <w:szCs w:val="22"/>
          <w:lang w:val="el-GR"/>
        </w:rPr>
        <w:t>εἰς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τὸ</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σῶμα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τῶν</w:t>
      </w:r>
      <w:proofErr w:type="spellEnd"/>
      <w:r w:rsidRPr="0035756A">
        <w:rPr>
          <w:rFonts w:ascii="Times New Roman" w:eastAsia="Times New Roman" w:hAnsi="Times New Roman" w:cs="Times New Roman"/>
          <w:color w:val="000000" w:themeColor="text1"/>
          <w:sz w:val="22"/>
          <w:szCs w:val="22"/>
          <w:lang w:val="el-GR"/>
        </w:rPr>
        <w:t xml:space="preserve"> Γενιτσάρων  </w:t>
      </w:r>
      <w:proofErr w:type="spellStart"/>
      <w:r w:rsidRPr="0035756A">
        <w:rPr>
          <w:rFonts w:ascii="Times New Roman" w:eastAsia="Times New Roman" w:hAnsi="Times New Roman" w:cs="Times New Roman"/>
          <w:color w:val="000000" w:themeColor="text1"/>
          <w:sz w:val="22"/>
          <w:szCs w:val="22"/>
          <w:lang w:val="el-GR"/>
        </w:rPr>
        <w:t>ἐν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Κύπρῳ</w:t>
      </w:r>
      <w:proofErr w:type="spellEnd"/>
      <w:r w:rsidRPr="0035756A">
        <w:rPr>
          <w:rFonts w:ascii="Times New Roman" w:eastAsia="Times New Roman" w:hAnsi="Times New Roman" w:cs="Times New Roman"/>
          <w:color w:val="000000" w:themeColor="text1"/>
          <w:sz w:val="22"/>
          <w:szCs w:val="22"/>
          <w:lang w:val="el-GR"/>
        </w:rPr>
        <w:t xml:space="preserve">!, γενόμενοι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ὕποπτοι</w:t>
      </w:r>
      <w:proofErr w:type="spellEnd"/>
      <w:r w:rsidRPr="0035756A">
        <w:rPr>
          <w:rFonts w:ascii="Times New Roman" w:eastAsia="Times New Roman" w:hAnsi="Times New Roman" w:cs="Times New Roman"/>
          <w:color w:val="000000" w:themeColor="text1"/>
          <w:sz w:val="22"/>
          <w:szCs w:val="22"/>
          <w:lang w:val="el-GR"/>
        </w:rPr>
        <w:t xml:space="preserve"> προδοσίας.</w:t>
      </w:r>
      <w:r w:rsidRPr="0035756A">
        <w:rPr>
          <w:rStyle w:val="ac"/>
          <w:rFonts w:ascii="Times New Roman" w:eastAsia="Times New Roman" w:hAnsi="Times New Roman" w:cs="Times New Roman"/>
          <w:color w:val="000000" w:themeColor="text1"/>
          <w:sz w:val="22"/>
          <w:szCs w:val="22"/>
          <w:lang w:val="el-GR"/>
        </w:rPr>
        <w:footnoteReference w:id="90"/>
      </w:r>
    </w:p>
    <w:p w14:paraId="7C046F87"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513793CA"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τοὺς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ἐξεδιώκαμεν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ἀπὸ</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w:t>
      </w:r>
      <w:proofErr w:type="spellEnd"/>
      <w:r w:rsidRPr="0035756A">
        <w:rPr>
          <w:rFonts w:ascii="Times New Roman" w:eastAsia="Times New Roman" w:hAnsi="Times New Roman" w:cs="Times New Roman"/>
          <w:color w:val="000000" w:themeColor="text1"/>
          <w:sz w:val="22"/>
          <w:szCs w:val="22"/>
          <w:lang w:val="el-GR"/>
        </w:rPr>
        <w:t xml:space="preserve">  σπίτια μας </w:t>
      </w:r>
      <w:proofErr w:type="spellStart"/>
      <w:r w:rsidRPr="0035756A">
        <w:rPr>
          <w:rFonts w:ascii="Times New Roman" w:eastAsia="Times New Roman" w:hAnsi="Times New Roman" w:cs="Times New Roman"/>
          <w:color w:val="000000" w:themeColor="text1"/>
          <w:sz w:val="22"/>
          <w:szCs w:val="22"/>
          <w:lang w:val="el-GR"/>
        </w:rPr>
        <w:t>ἀκαθοδήγητοι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ἡμεῖς</w:t>
      </w:r>
      <w:proofErr w:type="spellEnd"/>
      <w:r w:rsidRPr="0035756A">
        <w:rPr>
          <w:rFonts w:ascii="Times New Roman" w:eastAsia="Times New Roman" w:hAnsi="Times New Roman" w:cs="Times New Roman"/>
          <w:color w:val="000000" w:themeColor="text1"/>
          <w:sz w:val="22"/>
          <w:szCs w:val="22"/>
          <w:lang w:val="el-GR"/>
        </w:rPr>
        <w:t xml:space="preserve">  ἡ </w:t>
      </w:r>
      <w:proofErr w:type="spellStart"/>
      <w:r w:rsidRPr="0035756A">
        <w:rPr>
          <w:rFonts w:ascii="Times New Roman" w:eastAsia="Times New Roman" w:hAnsi="Times New Roman" w:cs="Times New Roman"/>
          <w:color w:val="000000" w:themeColor="text1"/>
          <w:sz w:val="22"/>
          <w:szCs w:val="22"/>
          <w:lang w:val="el-GR"/>
        </w:rPr>
        <w:t>ἁπλῆ</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μᾶζα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τοῦ</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λαοῦ</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Φορεῖς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μιᾶς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ἄνωθεν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ἐμφυσηθείσης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παλαιᾶς</w:t>
      </w:r>
      <w:proofErr w:type="spellEnd"/>
      <w:r w:rsidRPr="0035756A">
        <w:rPr>
          <w:rFonts w:ascii="Times New Roman" w:eastAsia="Times New Roman" w:hAnsi="Times New Roman" w:cs="Times New Roman"/>
          <w:color w:val="000000" w:themeColor="text1"/>
          <w:sz w:val="22"/>
          <w:szCs w:val="22"/>
          <w:lang w:val="el-GR"/>
        </w:rPr>
        <w:t xml:space="preserve"> μισαλλοδοξίας, </w:t>
      </w:r>
      <w:proofErr w:type="spellStart"/>
      <w:r w:rsidRPr="0035756A">
        <w:rPr>
          <w:rFonts w:ascii="Times New Roman" w:eastAsia="Times New Roman" w:hAnsi="Times New Roman" w:cs="Times New Roman"/>
          <w:color w:val="000000" w:themeColor="text1"/>
          <w:sz w:val="22"/>
          <w:szCs w:val="22"/>
          <w:lang w:val="el-GR"/>
        </w:rPr>
        <w:t>ποὺ</w:t>
      </w:r>
      <w:proofErr w:type="spellEnd"/>
      <w:r w:rsidRPr="0035756A">
        <w:rPr>
          <w:rFonts w:ascii="Times New Roman" w:eastAsia="Times New Roman" w:hAnsi="Times New Roman" w:cs="Times New Roman"/>
          <w:color w:val="000000" w:themeColor="text1"/>
          <w:sz w:val="22"/>
          <w:szCs w:val="22"/>
          <w:lang w:val="el-GR"/>
        </w:rPr>
        <w:t xml:space="preserve"> συγχέει  </w:t>
      </w:r>
      <w:proofErr w:type="spellStart"/>
      <w:r w:rsidRPr="0035756A">
        <w:rPr>
          <w:rFonts w:ascii="Times New Roman" w:eastAsia="Times New Roman" w:hAnsi="Times New Roman" w:cs="Times New Roman"/>
          <w:color w:val="000000" w:themeColor="text1"/>
          <w:sz w:val="22"/>
          <w:szCs w:val="22"/>
          <w:lang w:val="el-GR"/>
        </w:rPr>
        <w:t>φυλὴν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ἔθνος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καὶ</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θεοποιεῖ</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φυλετικὴν</w:t>
      </w:r>
      <w:proofErr w:type="spellEnd"/>
      <w:r w:rsidRPr="0035756A">
        <w:rPr>
          <w:rFonts w:ascii="Times New Roman" w:eastAsia="Times New Roman" w:hAnsi="Times New Roman" w:cs="Times New Roman"/>
          <w:color w:val="000000" w:themeColor="text1"/>
          <w:sz w:val="22"/>
          <w:szCs w:val="22"/>
          <w:lang w:val="el-GR"/>
        </w:rPr>
        <w:t xml:space="preserve"> καθαρότητα».</w:t>
      </w:r>
      <w:r w:rsidRPr="0035756A">
        <w:rPr>
          <w:rStyle w:val="ac"/>
          <w:rFonts w:ascii="Times New Roman" w:eastAsia="Times New Roman" w:hAnsi="Times New Roman" w:cs="Times New Roman"/>
          <w:color w:val="000000" w:themeColor="text1"/>
          <w:sz w:val="22"/>
          <w:szCs w:val="22"/>
          <w:lang w:val="el-GR"/>
        </w:rPr>
        <w:footnoteReference w:id="91"/>
      </w:r>
      <w:r w:rsidRPr="0035756A">
        <w:rPr>
          <w:rFonts w:ascii="Times New Roman" w:eastAsia="Times New Roman" w:hAnsi="Times New Roman" w:cs="Times New Roman"/>
          <w:color w:val="000000" w:themeColor="text1"/>
          <w:sz w:val="22"/>
          <w:szCs w:val="22"/>
          <w:lang w:val="el-GR"/>
        </w:rPr>
        <w:t xml:space="preserve"> </w:t>
      </w:r>
    </w:p>
    <w:p w14:paraId="5C2D8F10"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5AD63B1E"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Ἄς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προστεθῇ</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ὅτι</w:t>
      </w:r>
      <w:proofErr w:type="spellEnd"/>
      <w:r w:rsidRPr="0035756A">
        <w:rPr>
          <w:rFonts w:ascii="Times New Roman" w:eastAsia="Times New Roman" w:hAnsi="Times New Roman" w:cs="Times New Roman"/>
          <w:color w:val="000000" w:themeColor="text1"/>
          <w:sz w:val="22"/>
          <w:szCs w:val="22"/>
          <w:lang w:val="el-GR"/>
        </w:rPr>
        <w:t xml:space="preserve">  ἡ </w:t>
      </w:r>
      <w:proofErr w:type="spellStart"/>
      <w:r w:rsidRPr="0035756A">
        <w:rPr>
          <w:rFonts w:ascii="Times New Roman" w:eastAsia="Times New Roman" w:hAnsi="Times New Roman" w:cs="Times New Roman"/>
          <w:color w:val="000000" w:themeColor="text1"/>
          <w:sz w:val="22"/>
          <w:szCs w:val="22"/>
          <w:lang w:val="el-GR"/>
        </w:rPr>
        <w:t>ἐσχάτη</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αὐτὴ</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ἔνδεια</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ηὐνόησεν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ἐπὶ</w:t>
      </w:r>
      <w:proofErr w:type="spellEnd"/>
      <w:r w:rsidRPr="0035756A">
        <w:rPr>
          <w:rFonts w:ascii="Times New Roman" w:eastAsia="Times New Roman" w:hAnsi="Times New Roman" w:cs="Times New Roman"/>
          <w:color w:val="000000" w:themeColor="text1"/>
          <w:sz w:val="22"/>
          <w:szCs w:val="22"/>
          <w:lang w:val="el-GR"/>
        </w:rPr>
        <w:t xml:space="preserve">  Τουρκοκρατίας  </w:t>
      </w:r>
      <w:proofErr w:type="spellStart"/>
      <w:r w:rsidRPr="0035756A">
        <w:rPr>
          <w:rFonts w:ascii="Times New Roman" w:eastAsia="Times New Roman" w:hAnsi="Times New Roman" w:cs="Times New Roman"/>
          <w:color w:val="000000" w:themeColor="text1"/>
          <w:sz w:val="22"/>
          <w:szCs w:val="22"/>
          <w:lang w:val="el-GR"/>
        </w:rPr>
        <w:t>τὸν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δι</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ἀποφυγὴν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πληρωμῆς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τοῦ</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χαρατσίου</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ἐπιφανειακὸν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ἐξισλαμισμὸν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πολλῶν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Τηλλύρων</w:t>
      </w:r>
      <w:proofErr w:type="spellEnd"/>
      <w:r w:rsidRPr="0035756A">
        <w:rPr>
          <w:rFonts w:ascii="Times New Roman" w:eastAsia="Times New Roman" w:hAnsi="Times New Roman" w:cs="Times New Roman"/>
          <w:color w:val="000000" w:themeColor="text1"/>
          <w:sz w:val="22"/>
          <w:szCs w:val="22"/>
          <w:lang w:val="el-GR"/>
        </w:rPr>
        <w:t xml:space="preserve">,  γενομένων  </w:t>
      </w:r>
      <w:proofErr w:type="spellStart"/>
      <w:r w:rsidRPr="0035756A">
        <w:rPr>
          <w:rFonts w:ascii="Times New Roman" w:eastAsia="Times New Roman" w:hAnsi="Times New Roman" w:cs="Times New Roman"/>
          <w:color w:val="000000" w:themeColor="text1"/>
          <w:sz w:val="22"/>
          <w:szCs w:val="22"/>
          <w:lang w:val="el-GR"/>
        </w:rPr>
        <w:t>Λινοβαμβάκων</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Κατὰ</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τὰς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πρώτας</w:t>
      </w:r>
      <w:proofErr w:type="spellEnd"/>
      <w:r w:rsidRPr="0035756A">
        <w:rPr>
          <w:rFonts w:ascii="Times New Roman" w:eastAsia="Times New Roman" w:hAnsi="Times New Roman" w:cs="Times New Roman"/>
          <w:color w:val="000000" w:themeColor="text1"/>
          <w:sz w:val="22"/>
          <w:szCs w:val="22"/>
          <w:lang w:val="el-GR"/>
        </w:rPr>
        <w:t xml:space="preserve"> δεκαετίας </w:t>
      </w:r>
      <w:proofErr w:type="spellStart"/>
      <w:r w:rsidRPr="0035756A">
        <w:rPr>
          <w:rFonts w:ascii="Times New Roman" w:eastAsia="Times New Roman" w:hAnsi="Times New Roman" w:cs="Times New Roman"/>
          <w:color w:val="000000" w:themeColor="text1"/>
          <w:sz w:val="22"/>
          <w:szCs w:val="22"/>
          <w:lang w:val="el-GR"/>
        </w:rPr>
        <w:t>τῆς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Ἀγγλοκρατίας</w:t>
      </w:r>
      <w:proofErr w:type="spellEnd"/>
      <w:r w:rsidRPr="0035756A">
        <w:rPr>
          <w:rFonts w:ascii="Times New Roman" w:eastAsia="Times New Roman" w:hAnsi="Times New Roman" w:cs="Times New Roman"/>
          <w:color w:val="000000" w:themeColor="text1"/>
          <w:sz w:val="22"/>
          <w:szCs w:val="22"/>
          <w:lang w:val="el-GR"/>
        </w:rPr>
        <w:t xml:space="preserve"> </w:t>
      </w:r>
      <w:proofErr w:type="spellStart"/>
      <w:r w:rsidRPr="0035756A">
        <w:rPr>
          <w:rFonts w:ascii="Times New Roman" w:eastAsia="Times New Roman" w:hAnsi="Times New Roman" w:cs="Times New Roman"/>
          <w:color w:val="000000" w:themeColor="text1"/>
          <w:sz w:val="22"/>
          <w:szCs w:val="22"/>
          <w:lang w:val="el-GR"/>
        </w:rPr>
        <w:t>ἐτούρκευσαν</w:t>
      </w:r>
      <w:proofErr w:type="spellEnd"/>
      <w:r w:rsidRPr="0035756A">
        <w:rPr>
          <w:rFonts w:ascii="Times New Roman" w:eastAsia="Times New Roman" w:hAnsi="Times New Roman" w:cs="Times New Roman"/>
          <w:color w:val="000000" w:themeColor="text1"/>
          <w:sz w:val="22"/>
          <w:szCs w:val="22"/>
          <w:lang w:val="el-GR"/>
        </w:rPr>
        <w:t>.</w:t>
      </w:r>
      <w:r w:rsidRPr="0035756A">
        <w:rPr>
          <w:rStyle w:val="ac"/>
          <w:rFonts w:ascii="Times New Roman" w:eastAsia="Times New Roman" w:hAnsi="Times New Roman" w:cs="Times New Roman"/>
          <w:color w:val="000000" w:themeColor="text1"/>
          <w:sz w:val="22"/>
          <w:szCs w:val="22"/>
          <w:lang w:val="el-GR"/>
        </w:rPr>
        <w:footnoteReference w:id="92"/>
      </w:r>
    </w:p>
    <w:p w14:paraId="278BCF24" w14:textId="77777777" w:rsidR="007B15F8" w:rsidRDefault="007B15F8" w:rsidP="0035756A">
      <w:pPr>
        <w:pStyle w:val="Web"/>
        <w:spacing w:before="0" w:beforeAutospacing="0" w:after="0" w:afterAutospacing="0"/>
        <w:jc w:val="both"/>
        <w:rPr>
          <w:color w:val="000000" w:themeColor="text1"/>
          <w:sz w:val="22"/>
          <w:szCs w:val="22"/>
          <w:u w:val="single"/>
          <w:lang w:val="el-GR"/>
        </w:rPr>
      </w:pPr>
    </w:p>
    <w:p w14:paraId="06155AA5" w14:textId="2BC7B587" w:rsidR="0035756A" w:rsidRPr="0035756A" w:rsidRDefault="0035756A" w:rsidP="0035756A">
      <w:pPr>
        <w:pStyle w:val="Web"/>
        <w:spacing w:before="0" w:beforeAutospacing="0" w:after="0" w:afterAutospacing="0"/>
        <w:jc w:val="both"/>
        <w:rPr>
          <w:color w:val="000000" w:themeColor="text1"/>
          <w:sz w:val="22"/>
          <w:szCs w:val="22"/>
          <w:u w:val="single"/>
          <w:lang w:val="el-GR"/>
        </w:rPr>
      </w:pPr>
      <w:r w:rsidRPr="0035756A">
        <w:rPr>
          <w:color w:val="000000" w:themeColor="text1"/>
          <w:sz w:val="22"/>
          <w:szCs w:val="22"/>
          <w:u w:val="single"/>
          <w:lang w:val="el-GR"/>
        </w:rPr>
        <w:t>Κυριάκος</w:t>
      </w:r>
      <w:r w:rsidRPr="0035756A">
        <w:rPr>
          <w:color w:val="000000" w:themeColor="text1"/>
          <w:sz w:val="22"/>
          <w:szCs w:val="22"/>
          <w:u w:val="single"/>
          <w:lang w:val="de-DE"/>
        </w:rPr>
        <w:t xml:space="preserve"> </w:t>
      </w:r>
      <w:proofErr w:type="spellStart"/>
      <w:r w:rsidRPr="0035756A">
        <w:rPr>
          <w:color w:val="000000" w:themeColor="text1"/>
          <w:sz w:val="22"/>
          <w:szCs w:val="22"/>
          <w:u w:val="single"/>
          <w:lang w:val="el-GR"/>
        </w:rPr>
        <w:t>Χατζηιωάννου</w:t>
      </w:r>
      <w:proofErr w:type="spellEnd"/>
      <w:r w:rsidRPr="0035756A">
        <w:rPr>
          <w:color w:val="000000" w:themeColor="text1"/>
          <w:sz w:val="22"/>
          <w:szCs w:val="22"/>
          <w:u w:val="single"/>
          <w:lang w:val="el-GR"/>
        </w:rPr>
        <w:t xml:space="preserve">  </w:t>
      </w:r>
    </w:p>
    <w:p w14:paraId="7C4317C5" w14:textId="77777777" w:rsidR="0035756A" w:rsidRPr="0035756A" w:rsidRDefault="0035756A" w:rsidP="0035756A">
      <w:pPr>
        <w:pStyle w:val="Web"/>
        <w:spacing w:before="0" w:beforeAutospacing="0" w:after="0" w:afterAutospacing="0"/>
        <w:jc w:val="both"/>
        <w:rPr>
          <w:color w:val="000000" w:themeColor="text1"/>
          <w:sz w:val="22"/>
          <w:szCs w:val="22"/>
          <w:u w:val="single"/>
          <w:lang w:val="el-GR"/>
        </w:rPr>
      </w:pPr>
    </w:p>
    <w:p w14:paraId="34F3EABC" w14:textId="77777777" w:rsidR="0035756A" w:rsidRPr="0035756A" w:rsidRDefault="0035756A" w:rsidP="0035756A">
      <w:pPr>
        <w:tabs>
          <w:tab w:val="left" w:pos="2410"/>
        </w:tabs>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 πρέπει </w:t>
      </w:r>
      <w:proofErr w:type="spellStart"/>
      <w:r w:rsidRPr="0035756A">
        <w:rPr>
          <w:rFonts w:ascii="Times New Roman" w:hAnsi="Times New Roman" w:cs="Times New Roman"/>
          <w:color w:val="000000" w:themeColor="text1"/>
          <w:sz w:val="22"/>
          <w:szCs w:val="22"/>
          <w:lang w:val="el-GR"/>
        </w:rPr>
        <w:t>οἱ</w:t>
      </w:r>
      <w:proofErr w:type="spellEnd"/>
      <w:r w:rsidRPr="0035756A">
        <w:rPr>
          <w:rFonts w:ascii="Times New Roman" w:hAnsi="Times New Roman" w:cs="Times New Roman"/>
          <w:color w:val="000000" w:themeColor="text1"/>
          <w:sz w:val="22"/>
          <w:szCs w:val="22"/>
          <w:lang w:val="el-GR"/>
        </w:rPr>
        <w:t xml:space="preserve"> σχέσεις μας </w:t>
      </w:r>
      <w:proofErr w:type="spellStart"/>
      <w:r w:rsidRPr="0035756A">
        <w:rPr>
          <w:rFonts w:ascii="Times New Roman" w:hAnsi="Times New Roman" w:cs="Times New Roman"/>
          <w:color w:val="000000" w:themeColor="text1"/>
          <w:sz w:val="22"/>
          <w:szCs w:val="22"/>
          <w:lang w:val="el-GR"/>
        </w:rPr>
        <w:t>πρὸς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τοὺς</w:t>
      </w:r>
      <w:proofErr w:type="spellEnd"/>
      <w:r w:rsidRPr="0035756A">
        <w:rPr>
          <w:rFonts w:ascii="Times New Roman" w:hAnsi="Times New Roman" w:cs="Times New Roman"/>
          <w:color w:val="000000" w:themeColor="text1"/>
          <w:sz w:val="22"/>
          <w:szCs w:val="22"/>
          <w:lang w:val="el-GR"/>
        </w:rPr>
        <w:t xml:space="preserve"> Τουρκοκυπρίους </w:t>
      </w:r>
      <w:proofErr w:type="spellStart"/>
      <w:r w:rsidRPr="0035756A">
        <w:rPr>
          <w:rFonts w:ascii="Times New Roman" w:hAnsi="Times New Roman" w:cs="Times New Roman"/>
          <w:color w:val="000000" w:themeColor="text1"/>
          <w:sz w:val="22"/>
          <w:szCs w:val="22"/>
          <w:lang w:val="el-GR"/>
        </w:rPr>
        <w:t>νὰ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εἶναι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ἀδελφικές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γιατὶ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εἶναι</w:t>
      </w:r>
      <w:proofErr w:type="spellEnd"/>
      <w:r w:rsidRPr="0035756A">
        <w:rPr>
          <w:rFonts w:ascii="Times New Roman" w:hAnsi="Times New Roman" w:cs="Times New Roman"/>
          <w:color w:val="000000" w:themeColor="text1"/>
          <w:sz w:val="22"/>
          <w:szCs w:val="22"/>
          <w:lang w:val="el-GR"/>
        </w:rPr>
        <w:t xml:space="preserve"> κι᾿ </w:t>
      </w:r>
      <w:proofErr w:type="spellStart"/>
      <w:r w:rsidRPr="0035756A">
        <w:rPr>
          <w:rFonts w:ascii="Times New Roman" w:hAnsi="Times New Roman" w:cs="Times New Roman"/>
          <w:color w:val="000000" w:themeColor="text1"/>
          <w:sz w:val="22"/>
          <w:szCs w:val="22"/>
          <w:lang w:val="el-GR"/>
        </w:rPr>
        <w:t>αὐτοὶ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Ἕλληνες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ποὺ</w:t>
      </w:r>
      <w:proofErr w:type="spellEnd"/>
      <w:r w:rsidRPr="0035756A">
        <w:rPr>
          <w:rFonts w:ascii="Times New Roman" w:hAnsi="Times New Roman" w:cs="Times New Roman"/>
          <w:color w:val="000000" w:themeColor="text1"/>
          <w:sz w:val="22"/>
          <w:szCs w:val="22"/>
          <w:lang w:val="el-GR"/>
        </w:rPr>
        <w:t xml:space="preserve"> μέσα </w:t>
      </w:r>
      <w:proofErr w:type="spellStart"/>
      <w:r w:rsidRPr="0035756A">
        <w:rPr>
          <w:rFonts w:ascii="Times New Roman" w:hAnsi="Times New Roman" w:cs="Times New Roman"/>
          <w:color w:val="000000" w:themeColor="text1"/>
          <w:sz w:val="22"/>
          <w:szCs w:val="22"/>
          <w:lang w:val="el-GR"/>
        </w:rPr>
        <w:t>στὰ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σκοτεινὰ</w:t>
      </w:r>
      <w:proofErr w:type="spellEnd"/>
      <w:r w:rsidRPr="0035756A">
        <w:rPr>
          <w:rFonts w:ascii="Times New Roman" w:hAnsi="Times New Roman" w:cs="Times New Roman"/>
          <w:color w:val="000000" w:themeColor="text1"/>
          <w:sz w:val="22"/>
          <w:szCs w:val="22"/>
          <w:lang w:val="el-GR"/>
        </w:rPr>
        <w:t xml:space="preserve"> χρόνια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Τουρκικῆς</w:t>
      </w:r>
      <w:proofErr w:type="spellEnd"/>
      <w:r w:rsidRPr="0035756A">
        <w:rPr>
          <w:rFonts w:ascii="Times New Roman" w:hAnsi="Times New Roman" w:cs="Times New Roman"/>
          <w:color w:val="000000" w:themeColor="text1"/>
          <w:sz w:val="22"/>
          <w:szCs w:val="22"/>
          <w:lang w:val="el-GR"/>
        </w:rPr>
        <w:t xml:space="preserve"> τυραννίας </w:t>
      </w:r>
      <w:proofErr w:type="spellStart"/>
      <w:r w:rsidRPr="0035756A">
        <w:rPr>
          <w:rFonts w:ascii="Times New Roman" w:hAnsi="Times New Roman" w:cs="Times New Roman"/>
          <w:color w:val="000000" w:themeColor="text1"/>
          <w:sz w:val="22"/>
          <w:szCs w:val="22"/>
          <w:lang w:val="el-GR"/>
        </w:rPr>
        <w:t>ἀλλαξοπίστησαν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ἔγιναν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στὴν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ἀρχὴ</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λινοπάμπακοι</w:t>
      </w:r>
      <w:proofErr w:type="spellEnd"/>
      <w:r w:rsidRPr="0035756A">
        <w:rPr>
          <w:rFonts w:ascii="Times New Roman" w:hAnsi="Times New Roman" w:cs="Times New Roman"/>
          <w:color w:val="000000" w:themeColor="text1"/>
          <w:sz w:val="22"/>
          <w:szCs w:val="22"/>
          <w:lang w:val="el-GR"/>
        </w:rPr>
        <w:t xml:space="preserve"> κι᾿ </w:t>
      </w:r>
      <w:proofErr w:type="spellStart"/>
      <w:r w:rsidRPr="0035756A">
        <w:rPr>
          <w:rFonts w:ascii="Times New Roman" w:hAnsi="Times New Roman" w:cs="Times New Roman"/>
          <w:color w:val="000000" w:themeColor="text1"/>
          <w:sz w:val="22"/>
          <w:szCs w:val="22"/>
          <w:lang w:val="el-GR"/>
        </w:rPr>
        <w:t>ἀργότερα</w:t>
      </w:r>
      <w:proofErr w:type="spellEnd"/>
      <w:r w:rsidRPr="0035756A">
        <w:rPr>
          <w:rFonts w:ascii="Times New Roman" w:hAnsi="Times New Roman" w:cs="Times New Roman"/>
          <w:color w:val="000000" w:themeColor="text1"/>
          <w:sz w:val="22"/>
          <w:szCs w:val="22"/>
          <w:lang w:val="el-GR"/>
        </w:rPr>
        <w:t xml:space="preserve"> τράβηξαν σιγά-</w:t>
      </w:r>
      <w:proofErr w:type="spellStart"/>
      <w:r w:rsidRPr="0035756A">
        <w:rPr>
          <w:rFonts w:ascii="Times New Roman" w:hAnsi="Times New Roman" w:cs="Times New Roman"/>
          <w:color w:val="000000" w:themeColor="text1"/>
          <w:sz w:val="22"/>
          <w:szCs w:val="22"/>
          <w:lang w:val="el-GR"/>
        </w:rPr>
        <w:t>σιγὰ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πρὸς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τὸν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ἰσλαμισμό</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ποὺ</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τοὺς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ἔδωσε</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τὴν</w:t>
      </w:r>
      <w:proofErr w:type="spellEnd"/>
      <w:r w:rsidRPr="0035756A">
        <w:rPr>
          <w:rFonts w:ascii="Times New Roman" w:hAnsi="Times New Roman" w:cs="Times New Roman"/>
          <w:color w:val="000000" w:themeColor="text1"/>
          <w:sz w:val="22"/>
          <w:szCs w:val="22"/>
          <w:lang w:val="el-GR"/>
        </w:rPr>
        <w:t xml:space="preserve"> Τούρκικη πολιτογράφηση.</w:t>
      </w:r>
      <w:r w:rsidRPr="0035756A">
        <w:rPr>
          <w:rStyle w:val="ac"/>
          <w:rFonts w:ascii="Times New Roman" w:hAnsi="Times New Roman" w:cs="Times New Roman"/>
          <w:color w:val="000000" w:themeColor="text1"/>
          <w:sz w:val="22"/>
          <w:szCs w:val="22"/>
          <w:lang w:val="el-GR"/>
        </w:rPr>
        <w:footnoteReference w:id="93"/>
      </w:r>
    </w:p>
    <w:p w14:paraId="4CD17C02" w14:textId="77777777" w:rsidR="0035756A" w:rsidRPr="0035756A" w:rsidRDefault="0035756A" w:rsidP="00F33E59">
      <w:pPr>
        <w:tabs>
          <w:tab w:val="left" w:pos="2410"/>
        </w:tabs>
        <w:spacing w:after="0" w:line="240" w:lineRule="auto"/>
        <w:ind w:right="283"/>
        <w:jc w:val="both"/>
        <w:rPr>
          <w:rFonts w:ascii="Times New Roman" w:hAnsi="Times New Roman" w:cs="Times New Roman"/>
          <w:color w:val="000000" w:themeColor="text1"/>
          <w:sz w:val="22"/>
          <w:szCs w:val="22"/>
          <w:lang w:val="el-GR"/>
        </w:rPr>
      </w:pPr>
    </w:p>
    <w:p w14:paraId="1B8F326B" w14:textId="77777777" w:rsidR="0035756A" w:rsidRPr="0035756A" w:rsidRDefault="0035756A" w:rsidP="0035756A">
      <w:pPr>
        <w:tabs>
          <w:tab w:val="left" w:pos="2410"/>
        </w:tabs>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Μερικοὶ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ὅμως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Ἕλληνες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ἔγιναν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ἀπ</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εὐθείας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Μωαμεθανοὶ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καὶ</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κατὰ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συνέπειαν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Τοῦρκοι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χωρὶς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νὰ</w:t>
      </w:r>
      <w:proofErr w:type="spellEnd"/>
      <w:r w:rsidRPr="0035756A">
        <w:rPr>
          <w:rFonts w:ascii="Times New Roman" w:hAnsi="Times New Roman" w:cs="Times New Roman"/>
          <w:color w:val="000000" w:themeColor="text1"/>
          <w:sz w:val="22"/>
          <w:szCs w:val="22"/>
          <w:lang w:val="el-GR"/>
        </w:rPr>
        <w:t xml:space="preserve"> περάσουν  </w:t>
      </w:r>
      <w:proofErr w:type="spellStart"/>
      <w:r w:rsidRPr="0035756A">
        <w:rPr>
          <w:rFonts w:ascii="Times New Roman" w:hAnsi="Times New Roman" w:cs="Times New Roman"/>
          <w:color w:val="000000" w:themeColor="text1"/>
          <w:sz w:val="22"/>
          <w:szCs w:val="22"/>
          <w:lang w:val="el-GR"/>
        </w:rPr>
        <w:t>ἀπὸ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τὸ</w:t>
      </w:r>
      <w:proofErr w:type="spellEnd"/>
      <w:r w:rsidRPr="0035756A">
        <w:rPr>
          <w:rFonts w:ascii="Times New Roman" w:hAnsi="Times New Roman" w:cs="Times New Roman"/>
          <w:color w:val="000000" w:themeColor="text1"/>
          <w:sz w:val="22"/>
          <w:szCs w:val="22"/>
          <w:lang w:val="el-GR"/>
        </w:rPr>
        <w:t xml:space="preserve"> διάμεσο  στάδιο  </w:t>
      </w:r>
      <w:proofErr w:type="spellStart"/>
      <w:r w:rsidRPr="0035756A">
        <w:rPr>
          <w:rFonts w:ascii="Times New Roman" w:hAnsi="Times New Roman" w:cs="Times New Roman"/>
          <w:color w:val="000000" w:themeColor="text1"/>
          <w:sz w:val="22"/>
          <w:szCs w:val="22"/>
          <w:lang w:val="el-GR"/>
        </w:rPr>
        <w:t>τοῦ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λινοπαμπακισμοῦ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Ἔτσι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κατὰ</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ἔτος</w:t>
      </w:r>
      <w:proofErr w:type="spellEnd"/>
      <w:r w:rsidRPr="0035756A">
        <w:rPr>
          <w:rFonts w:ascii="Times New Roman" w:hAnsi="Times New Roman" w:cs="Times New Roman"/>
          <w:color w:val="000000" w:themeColor="text1"/>
          <w:sz w:val="22"/>
          <w:szCs w:val="22"/>
          <w:lang w:val="el-GR"/>
        </w:rPr>
        <w:t xml:space="preserve">  1825 </w:t>
      </w:r>
      <w:proofErr w:type="spellStart"/>
      <w:r w:rsidRPr="0035756A">
        <w:rPr>
          <w:rFonts w:ascii="Times New Roman" w:hAnsi="Times New Roman" w:cs="Times New Roman"/>
          <w:color w:val="000000" w:themeColor="text1"/>
          <w:sz w:val="22"/>
          <w:szCs w:val="22"/>
          <w:lang w:val="el-GR"/>
        </w:rPr>
        <w:t>ἀναγράφονται</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στοὺς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ἀναλυτικοὺς</w:t>
      </w:r>
      <w:proofErr w:type="spellEnd"/>
      <w:r w:rsidRPr="0035756A">
        <w:rPr>
          <w:rFonts w:ascii="Times New Roman" w:hAnsi="Times New Roman" w:cs="Times New Roman"/>
          <w:color w:val="000000" w:themeColor="text1"/>
          <w:sz w:val="22"/>
          <w:szCs w:val="22"/>
          <w:lang w:val="el-GR"/>
        </w:rPr>
        <w:t xml:space="preserve"> πίνακες  </w:t>
      </w:r>
      <w:proofErr w:type="spellStart"/>
      <w:r w:rsidRPr="0035756A">
        <w:rPr>
          <w:rFonts w:ascii="Times New Roman" w:hAnsi="Times New Roman" w:cs="Times New Roman"/>
          <w:color w:val="000000" w:themeColor="text1"/>
          <w:sz w:val="22"/>
          <w:szCs w:val="22"/>
          <w:lang w:val="el-GR"/>
        </w:rPr>
        <w:t>τῶν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καταστίχων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τῆς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Ἀρχιεπισκοπῆς</w:t>
      </w:r>
      <w:proofErr w:type="spellEnd"/>
      <w:r w:rsidRPr="0035756A">
        <w:rPr>
          <w:rFonts w:ascii="Times New Roman" w:hAnsi="Times New Roman" w:cs="Times New Roman"/>
          <w:color w:val="000000" w:themeColor="text1"/>
          <w:sz w:val="22"/>
          <w:szCs w:val="22"/>
          <w:lang w:val="el-GR"/>
        </w:rPr>
        <w:t xml:space="preserve">  28 </w:t>
      </w:r>
      <w:proofErr w:type="spellStart"/>
      <w:r w:rsidRPr="0035756A">
        <w:rPr>
          <w:rFonts w:ascii="Times New Roman" w:hAnsi="Times New Roman" w:cs="Times New Roman"/>
          <w:color w:val="000000" w:themeColor="text1"/>
          <w:sz w:val="22"/>
          <w:szCs w:val="22"/>
          <w:lang w:val="el-GR"/>
        </w:rPr>
        <w:t>φορολογικὲς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ἀπαλλαγὲς</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χριστιανῶν</w:t>
      </w:r>
      <w:proofErr w:type="spellEnd"/>
      <w:r w:rsidRPr="0035756A">
        <w:rPr>
          <w:rFonts w:ascii="Times New Roman" w:hAnsi="Times New Roman" w:cs="Times New Roman"/>
          <w:color w:val="000000" w:themeColor="text1"/>
          <w:sz w:val="22"/>
          <w:szCs w:val="22"/>
          <w:lang w:val="el-GR"/>
        </w:rPr>
        <w:t xml:space="preserve">  ραγιάδων  </w:t>
      </w:r>
      <w:proofErr w:type="spellStart"/>
      <w:r w:rsidRPr="0035756A">
        <w:rPr>
          <w:rFonts w:ascii="Times New Roman" w:hAnsi="Times New Roman" w:cs="Times New Roman"/>
          <w:color w:val="000000" w:themeColor="text1"/>
          <w:sz w:val="22"/>
          <w:szCs w:val="22"/>
          <w:lang w:val="el-GR"/>
        </w:rPr>
        <w:t>ἀπὸ</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τὸν</w:t>
      </w:r>
      <w:proofErr w:type="spellEnd"/>
      <w:r w:rsidRPr="0035756A">
        <w:rPr>
          <w:rFonts w:ascii="Times New Roman" w:hAnsi="Times New Roman" w:cs="Times New Roman"/>
          <w:color w:val="000000" w:themeColor="text1"/>
          <w:sz w:val="22"/>
          <w:szCs w:val="22"/>
          <w:lang w:val="el-GR"/>
        </w:rPr>
        <w:t xml:space="preserve">  φόρο  </w:t>
      </w:r>
      <w:proofErr w:type="spellStart"/>
      <w:r w:rsidRPr="0035756A">
        <w:rPr>
          <w:rFonts w:ascii="Times New Roman" w:hAnsi="Times New Roman" w:cs="Times New Roman"/>
          <w:color w:val="000000" w:themeColor="text1"/>
          <w:sz w:val="22"/>
          <w:szCs w:val="22"/>
          <w:lang w:val="el-GR"/>
        </w:rPr>
        <w:t>τοῦ</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χαρατσίου</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ἀπ</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ὅλη</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τὴν</w:t>
      </w:r>
      <w:proofErr w:type="spellEnd"/>
      <w:r w:rsidRPr="0035756A">
        <w:rPr>
          <w:rFonts w:ascii="Times New Roman" w:hAnsi="Times New Roman" w:cs="Times New Roman"/>
          <w:color w:val="000000" w:themeColor="text1"/>
          <w:sz w:val="22"/>
          <w:szCs w:val="22"/>
          <w:lang w:val="el-GR"/>
        </w:rPr>
        <w:t xml:space="preserve">  Κύπρο </w:t>
      </w:r>
      <w:proofErr w:type="spellStart"/>
      <w:r w:rsidRPr="0035756A">
        <w:rPr>
          <w:rFonts w:ascii="Times New Roman" w:hAnsi="Times New Roman" w:cs="Times New Roman"/>
          <w:color w:val="000000" w:themeColor="text1"/>
          <w:sz w:val="22"/>
          <w:szCs w:val="22"/>
          <w:lang w:val="el-GR"/>
        </w:rPr>
        <w:t>μὲ</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τὴν</w:t>
      </w:r>
      <w:proofErr w:type="spellEnd"/>
      <w:r w:rsidRPr="0035756A">
        <w:rPr>
          <w:rFonts w:ascii="Times New Roman" w:hAnsi="Times New Roman" w:cs="Times New Roman"/>
          <w:color w:val="000000" w:themeColor="text1"/>
          <w:sz w:val="22"/>
          <w:szCs w:val="22"/>
          <w:lang w:val="el-GR"/>
        </w:rPr>
        <w:t xml:space="preserve"> σημείωση  δίπλα «</w:t>
      </w:r>
      <w:proofErr w:type="spellStart"/>
      <w:r w:rsidRPr="0035756A">
        <w:rPr>
          <w:rFonts w:ascii="Times New Roman" w:hAnsi="Times New Roman" w:cs="Times New Roman"/>
          <w:color w:val="000000" w:themeColor="text1"/>
          <w:sz w:val="22"/>
          <w:szCs w:val="22"/>
          <w:lang w:val="el-GR"/>
        </w:rPr>
        <w:t>ἐτούρκησεν</w:t>
      </w:r>
      <w:proofErr w:type="spellEnd"/>
      <w:r w:rsidRPr="0035756A">
        <w:rPr>
          <w:rFonts w:ascii="Times New Roman" w:hAnsi="Times New Roman" w:cs="Times New Roman"/>
          <w:color w:val="000000" w:themeColor="text1"/>
          <w:sz w:val="22"/>
          <w:szCs w:val="22"/>
          <w:lang w:val="el-GR"/>
        </w:rPr>
        <w:t>.»</w:t>
      </w:r>
      <w:r w:rsidRPr="0035756A">
        <w:rPr>
          <w:rStyle w:val="ac"/>
          <w:rFonts w:ascii="Times New Roman" w:hAnsi="Times New Roman" w:cs="Times New Roman"/>
          <w:color w:val="000000" w:themeColor="text1"/>
          <w:sz w:val="22"/>
          <w:szCs w:val="22"/>
          <w:lang w:val="el-GR"/>
        </w:rPr>
        <w:footnoteReference w:id="94"/>
      </w:r>
      <w:r w:rsidRPr="0035756A">
        <w:rPr>
          <w:rFonts w:ascii="Times New Roman" w:hAnsi="Times New Roman" w:cs="Times New Roman"/>
          <w:color w:val="000000" w:themeColor="text1"/>
          <w:sz w:val="22"/>
          <w:szCs w:val="22"/>
          <w:lang w:val="el-GR"/>
        </w:rPr>
        <w:t xml:space="preserve">   </w:t>
      </w:r>
    </w:p>
    <w:p w14:paraId="5F8DF69B" w14:textId="77777777" w:rsidR="0035756A" w:rsidRPr="0035756A" w:rsidRDefault="0035756A" w:rsidP="0035756A">
      <w:pPr>
        <w:spacing w:after="0" w:line="240" w:lineRule="auto"/>
        <w:jc w:val="both"/>
        <w:rPr>
          <w:rFonts w:ascii="Times New Roman" w:hAnsi="Times New Roman" w:cs="Times New Roman"/>
          <w:bCs/>
          <w:color w:val="000000" w:themeColor="text1"/>
          <w:sz w:val="22"/>
          <w:szCs w:val="22"/>
          <w:u w:val="single"/>
          <w:lang w:val="el-GR"/>
        </w:rPr>
      </w:pPr>
    </w:p>
    <w:p w14:paraId="5E22C5F3" w14:textId="77777777" w:rsidR="00C815D0" w:rsidRDefault="00C815D0" w:rsidP="0035756A">
      <w:pPr>
        <w:spacing w:after="0" w:line="240" w:lineRule="auto"/>
        <w:jc w:val="both"/>
        <w:rPr>
          <w:rFonts w:ascii="Times New Roman" w:hAnsi="Times New Roman" w:cs="Times New Roman"/>
          <w:bCs/>
          <w:color w:val="000000" w:themeColor="text1"/>
          <w:sz w:val="22"/>
          <w:szCs w:val="22"/>
          <w:u w:val="single"/>
          <w:lang w:val="el-GR"/>
        </w:rPr>
      </w:pPr>
    </w:p>
    <w:p w14:paraId="5D5C3F98" w14:textId="77777777" w:rsidR="00C815D0" w:rsidRDefault="00C815D0" w:rsidP="0035756A">
      <w:pPr>
        <w:spacing w:after="0" w:line="240" w:lineRule="auto"/>
        <w:jc w:val="both"/>
        <w:rPr>
          <w:rFonts w:ascii="Times New Roman" w:hAnsi="Times New Roman" w:cs="Times New Roman"/>
          <w:bCs/>
          <w:color w:val="000000" w:themeColor="text1"/>
          <w:sz w:val="22"/>
          <w:szCs w:val="22"/>
          <w:u w:val="single"/>
          <w:lang w:val="el-GR"/>
        </w:rPr>
      </w:pPr>
    </w:p>
    <w:p w14:paraId="2A2D413E" w14:textId="77777777" w:rsidR="00C815D0" w:rsidRDefault="00C815D0" w:rsidP="0035756A">
      <w:pPr>
        <w:spacing w:after="0" w:line="240" w:lineRule="auto"/>
        <w:jc w:val="both"/>
        <w:rPr>
          <w:rFonts w:ascii="Times New Roman" w:hAnsi="Times New Roman" w:cs="Times New Roman"/>
          <w:bCs/>
          <w:color w:val="000000" w:themeColor="text1"/>
          <w:sz w:val="22"/>
          <w:szCs w:val="22"/>
          <w:u w:val="single"/>
          <w:lang w:val="el-GR"/>
        </w:rPr>
      </w:pPr>
    </w:p>
    <w:p w14:paraId="3FA9EDFA" w14:textId="77777777" w:rsidR="00C815D0" w:rsidRDefault="00C815D0" w:rsidP="0035756A">
      <w:pPr>
        <w:spacing w:after="0" w:line="240" w:lineRule="auto"/>
        <w:jc w:val="both"/>
        <w:rPr>
          <w:rFonts w:ascii="Times New Roman" w:hAnsi="Times New Roman" w:cs="Times New Roman"/>
          <w:bCs/>
          <w:color w:val="000000" w:themeColor="text1"/>
          <w:sz w:val="22"/>
          <w:szCs w:val="22"/>
          <w:u w:val="single"/>
          <w:lang w:val="el-GR"/>
        </w:rPr>
      </w:pPr>
    </w:p>
    <w:p w14:paraId="36FF1216" w14:textId="77777777" w:rsidR="00C815D0" w:rsidRDefault="00C815D0" w:rsidP="0035756A">
      <w:pPr>
        <w:spacing w:after="0" w:line="240" w:lineRule="auto"/>
        <w:jc w:val="both"/>
        <w:rPr>
          <w:rFonts w:ascii="Times New Roman" w:hAnsi="Times New Roman" w:cs="Times New Roman"/>
          <w:bCs/>
          <w:color w:val="000000" w:themeColor="text1"/>
          <w:sz w:val="22"/>
          <w:szCs w:val="22"/>
          <w:u w:val="single"/>
          <w:lang w:val="el-GR"/>
        </w:rPr>
      </w:pPr>
    </w:p>
    <w:p w14:paraId="643A79F0" w14:textId="751B6503" w:rsidR="0035756A" w:rsidRPr="0035756A" w:rsidRDefault="0035756A" w:rsidP="0035756A">
      <w:pPr>
        <w:spacing w:after="0" w:line="240" w:lineRule="auto"/>
        <w:jc w:val="both"/>
        <w:rPr>
          <w:rFonts w:ascii="Times New Roman" w:hAnsi="Times New Roman" w:cs="Times New Roman"/>
          <w:bCs/>
          <w:color w:val="000000" w:themeColor="text1"/>
          <w:sz w:val="22"/>
          <w:szCs w:val="22"/>
          <w:u w:val="single"/>
          <w:lang w:val="el-GR"/>
        </w:rPr>
      </w:pPr>
      <w:r w:rsidRPr="0035756A">
        <w:rPr>
          <w:rFonts w:ascii="Times New Roman" w:hAnsi="Times New Roman" w:cs="Times New Roman"/>
          <w:bCs/>
          <w:color w:val="000000" w:themeColor="text1"/>
          <w:sz w:val="22"/>
          <w:szCs w:val="22"/>
          <w:u w:val="single"/>
          <w:lang w:val="el-GR"/>
        </w:rPr>
        <w:lastRenderedPageBreak/>
        <w:t>Φαίδωνας Θ. Παπαδόπουλος</w:t>
      </w:r>
    </w:p>
    <w:p w14:paraId="3264E007" w14:textId="77777777" w:rsidR="0035756A" w:rsidRPr="0035756A" w:rsidRDefault="0035756A" w:rsidP="0035756A">
      <w:pPr>
        <w:spacing w:after="0" w:line="240" w:lineRule="auto"/>
        <w:jc w:val="both"/>
        <w:rPr>
          <w:rFonts w:ascii="Times New Roman" w:hAnsi="Times New Roman" w:cs="Times New Roman"/>
          <w:color w:val="000000" w:themeColor="text1"/>
          <w:sz w:val="22"/>
          <w:szCs w:val="22"/>
          <w:u w:val="single"/>
          <w:lang w:val="el-GR"/>
        </w:rPr>
      </w:pPr>
    </w:p>
    <w:p w14:paraId="62F33F56" w14:textId="77777777" w:rsidR="0035756A" w:rsidRPr="0035756A" w:rsidRDefault="0035756A" w:rsidP="0035756A">
      <w:pPr>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 Από τις  χαρακτηριστικότερες  περιπτώσεις   μαζικής επιστροφής  </w:t>
      </w:r>
      <w:proofErr w:type="spellStart"/>
      <w:r w:rsidRPr="0035756A">
        <w:rPr>
          <w:rFonts w:ascii="Times New Roman" w:hAnsi="Times New Roman" w:cs="Times New Roman"/>
          <w:color w:val="000000" w:themeColor="text1"/>
          <w:sz w:val="22"/>
          <w:szCs w:val="22"/>
          <w:lang w:val="el-GR"/>
        </w:rPr>
        <w:t>Λινοβαμβάκων</w:t>
      </w:r>
      <w:proofErr w:type="spellEnd"/>
      <w:r w:rsidRPr="0035756A">
        <w:rPr>
          <w:rFonts w:ascii="Times New Roman" w:hAnsi="Times New Roman" w:cs="Times New Roman"/>
          <w:color w:val="000000" w:themeColor="text1"/>
          <w:sz w:val="22"/>
          <w:szCs w:val="22"/>
          <w:lang w:val="el-GR"/>
        </w:rPr>
        <w:t xml:space="preserve"> είναι  εκείνη  των  χωριών της περιοχής  </w:t>
      </w:r>
      <w:proofErr w:type="spellStart"/>
      <w:r w:rsidRPr="0035756A">
        <w:rPr>
          <w:rFonts w:ascii="Times New Roman" w:hAnsi="Times New Roman" w:cs="Times New Roman"/>
          <w:color w:val="000000" w:themeColor="text1"/>
          <w:sz w:val="22"/>
          <w:szCs w:val="22"/>
          <w:lang w:val="el-GR"/>
        </w:rPr>
        <w:t>Τηλλυρίας</w:t>
      </w:r>
      <w:proofErr w:type="spellEnd"/>
      <w:r w:rsidRPr="0035756A">
        <w:rPr>
          <w:rFonts w:ascii="Times New Roman" w:hAnsi="Times New Roman" w:cs="Times New Roman"/>
          <w:color w:val="000000" w:themeColor="text1"/>
          <w:sz w:val="22"/>
          <w:szCs w:val="22"/>
          <w:lang w:val="el-GR"/>
        </w:rPr>
        <w:t xml:space="preserve">, Αμπέλια και Πύργος. Το σχετικό  με την  περίπτωση ανέκδοτο  έγγραφο του  Κρατικού  Αρχείου, λόγω  της </w:t>
      </w:r>
      <w:proofErr w:type="spellStart"/>
      <w:r w:rsidRPr="0035756A">
        <w:rPr>
          <w:rFonts w:ascii="Times New Roman" w:hAnsi="Times New Roman" w:cs="Times New Roman"/>
          <w:color w:val="000000" w:themeColor="text1"/>
          <w:sz w:val="22"/>
          <w:szCs w:val="22"/>
          <w:lang w:val="el-GR"/>
        </w:rPr>
        <w:t>σπουδαιότητος</w:t>
      </w:r>
      <w:proofErr w:type="spellEnd"/>
      <w:r w:rsidRPr="0035756A">
        <w:rPr>
          <w:rFonts w:ascii="Times New Roman" w:hAnsi="Times New Roman" w:cs="Times New Roman"/>
          <w:color w:val="000000" w:themeColor="text1"/>
          <w:sz w:val="22"/>
          <w:szCs w:val="22"/>
          <w:lang w:val="el-GR"/>
        </w:rPr>
        <w:t xml:space="preserve"> του,  κρίνουμε σκόπιμο  να  παραθέσουμε  αυτούσιο.</w:t>
      </w:r>
    </w:p>
    <w:p w14:paraId="1110481A" w14:textId="47012802" w:rsidR="0035756A" w:rsidRPr="002E4CCE" w:rsidRDefault="0035756A" w:rsidP="002E4CCE">
      <w:pPr>
        <w:spacing w:after="0" w:line="240" w:lineRule="auto"/>
        <w:ind w:left="283" w:right="283"/>
        <w:jc w:val="both"/>
        <w:rPr>
          <w:rFonts w:ascii="Times New Roman" w:hAnsi="Times New Roman" w:cs="Times New Roman"/>
          <w:color w:val="000000" w:themeColor="text1"/>
          <w:sz w:val="22"/>
          <w:szCs w:val="22"/>
          <w:lang w:val="el-GR"/>
        </w:rPr>
      </w:pPr>
      <w:r w:rsidRPr="0035756A">
        <w:rPr>
          <w:rFonts w:ascii="Times New Roman" w:hAnsi="Times New Roman" w:cs="Times New Roman"/>
          <w:color w:val="000000" w:themeColor="text1"/>
          <w:sz w:val="22"/>
          <w:szCs w:val="22"/>
          <w:lang w:val="el-GR"/>
        </w:rPr>
        <w:t xml:space="preserve">''Οι  ευσεβάστως υποφαινόμενοι </w:t>
      </w:r>
      <w:proofErr w:type="spellStart"/>
      <w:r w:rsidRPr="0035756A">
        <w:rPr>
          <w:rFonts w:ascii="Times New Roman" w:hAnsi="Times New Roman" w:cs="Times New Roman"/>
          <w:color w:val="000000" w:themeColor="text1"/>
          <w:sz w:val="22"/>
          <w:szCs w:val="22"/>
          <w:lang w:val="el-GR"/>
        </w:rPr>
        <w:t>λινοβάμβακοι</w:t>
      </w:r>
      <w:proofErr w:type="spellEnd"/>
      <w:r w:rsidRPr="0035756A">
        <w:rPr>
          <w:rFonts w:ascii="Times New Roman" w:hAnsi="Times New Roman" w:cs="Times New Roman"/>
          <w:color w:val="000000" w:themeColor="text1"/>
          <w:sz w:val="22"/>
          <w:szCs w:val="22"/>
          <w:lang w:val="el-GR"/>
        </w:rPr>
        <w:t xml:space="preserve"> του  χωρίου  Αμπέλια  και  του  Πύργου  </w:t>
      </w:r>
      <w:proofErr w:type="spellStart"/>
      <w:r w:rsidRPr="0035756A">
        <w:rPr>
          <w:rFonts w:ascii="Times New Roman" w:hAnsi="Times New Roman" w:cs="Times New Roman"/>
          <w:color w:val="000000" w:themeColor="text1"/>
          <w:sz w:val="22"/>
          <w:szCs w:val="22"/>
          <w:lang w:val="el-GR"/>
        </w:rPr>
        <w:t>Τυλλυριάς</w:t>
      </w:r>
      <w:proofErr w:type="spellEnd"/>
      <w:r w:rsidRPr="0035756A">
        <w:rPr>
          <w:rFonts w:ascii="Times New Roman" w:hAnsi="Times New Roman" w:cs="Times New Roman"/>
          <w:color w:val="000000" w:themeColor="text1"/>
          <w:sz w:val="22"/>
          <w:szCs w:val="22"/>
          <w:lang w:val="el-GR"/>
        </w:rPr>
        <w:t xml:space="preserve"> του διαμερίσματος  Λεύκας </w:t>
      </w:r>
      <w:proofErr w:type="spellStart"/>
      <w:r w:rsidRPr="0035756A">
        <w:rPr>
          <w:rFonts w:ascii="Times New Roman" w:hAnsi="Times New Roman" w:cs="Times New Roman"/>
          <w:color w:val="000000" w:themeColor="text1"/>
          <w:sz w:val="22"/>
          <w:szCs w:val="22"/>
          <w:lang w:val="el-GR"/>
        </w:rPr>
        <w:t>παρουσιαζόμεθα</w:t>
      </w:r>
      <w:proofErr w:type="spellEnd"/>
      <w:r w:rsidRPr="0035756A">
        <w:rPr>
          <w:rFonts w:ascii="Times New Roman" w:hAnsi="Times New Roman" w:cs="Times New Roman"/>
          <w:color w:val="000000" w:themeColor="text1"/>
          <w:sz w:val="22"/>
          <w:szCs w:val="22"/>
          <w:lang w:val="el-GR"/>
        </w:rPr>
        <w:t xml:space="preserve">  διά της παρούσης ημών ταπεινής αναφοράς ίνα  </w:t>
      </w:r>
      <w:proofErr w:type="spellStart"/>
      <w:r w:rsidRPr="0035756A">
        <w:rPr>
          <w:rFonts w:ascii="Times New Roman" w:hAnsi="Times New Roman" w:cs="Times New Roman"/>
          <w:color w:val="000000" w:themeColor="text1"/>
          <w:sz w:val="22"/>
          <w:szCs w:val="22"/>
          <w:lang w:val="el-GR"/>
        </w:rPr>
        <w:t>φέρωμεν</w:t>
      </w:r>
      <w:proofErr w:type="spellEnd"/>
      <w:r w:rsidRPr="0035756A">
        <w:rPr>
          <w:rFonts w:ascii="Times New Roman" w:hAnsi="Times New Roman" w:cs="Times New Roman"/>
          <w:color w:val="000000" w:themeColor="text1"/>
          <w:sz w:val="22"/>
          <w:szCs w:val="22"/>
          <w:lang w:val="el-GR"/>
        </w:rPr>
        <w:t xml:space="preserve">  εις  γνώσιν  της </w:t>
      </w:r>
      <w:proofErr w:type="spellStart"/>
      <w:r w:rsidRPr="0035756A">
        <w:rPr>
          <w:rFonts w:ascii="Times New Roman" w:hAnsi="Times New Roman" w:cs="Times New Roman"/>
          <w:color w:val="000000" w:themeColor="text1"/>
          <w:sz w:val="22"/>
          <w:szCs w:val="22"/>
          <w:lang w:val="el-GR"/>
        </w:rPr>
        <w:t>Υμ</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Ενδοξότητος</w:t>
      </w:r>
      <w:proofErr w:type="spellEnd"/>
      <w:r w:rsidRPr="0035756A">
        <w:rPr>
          <w:rFonts w:ascii="Times New Roman" w:hAnsi="Times New Roman" w:cs="Times New Roman"/>
          <w:color w:val="000000" w:themeColor="text1"/>
          <w:sz w:val="22"/>
          <w:szCs w:val="22"/>
          <w:lang w:val="el-GR"/>
        </w:rPr>
        <w:t xml:space="preserve"> ότι  έως τώρα όντες χριστιανοί  Ορθόδοξοι  εν τω </w:t>
      </w:r>
      <w:proofErr w:type="spellStart"/>
      <w:r w:rsidRPr="0035756A">
        <w:rPr>
          <w:rFonts w:ascii="Times New Roman" w:hAnsi="Times New Roman" w:cs="Times New Roman"/>
          <w:color w:val="000000" w:themeColor="text1"/>
          <w:sz w:val="22"/>
          <w:szCs w:val="22"/>
          <w:lang w:val="el-GR"/>
        </w:rPr>
        <w:t>κρυπτώ</w:t>
      </w:r>
      <w:proofErr w:type="spellEnd"/>
      <w:r w:rsidRPr="0035756A">
        <w:rPr>
          <w:rFonts w:ascii="Times New Roman" w:hAnsi="Times New Roman" w:cs="Times New Roman"/>
          <w:color w:val="000000" w:themeColor="text1"/>
          <w:sz w:val="22"/>
          <w:szCs w:val="22"/>
          <w:lang w:val="el-GR"/>
        </w:rPr>
        <w:t xml:space="preserve">  διά τον </w:t>
      </w:r>
      <w:proofErr w:type="spellStart"/>
      <w:r w:rsidRPr="0035756A">
        <w:rPr>
          <w:rFonts w:ascii="Times New Roman" w:hAnsi="Times New Roman" w:cs="Times New Roman"/>
          <w:color w:val="000000" w:themeColor="text1"/>
          <w:sz w:val="22"/>
          <w:szCs w:val="22"/>
          <w:lang w:val="el-GR"/>
        </w:rPr>
        <w:t>φόβον</w:t>
      </w:r>
      <w:proofErr w:type="spellEnd"/>
      <w:r w:rsidRPr="0035756A">
        <w:rPr>
          <w:rFonts w:ascii="Times New Roman" w:hAnsi="Times New Roman" w:cs="Times New Roman"/>
          <w:color w:val="000000" w:themeColor="text1"/>
          <w:sz w:val="22"/>
          <w:szCs w:val="22"/>
          <w:lang w:val="el-GR"/>
        </w:rPr>
        <w:t xml:space="preserve">  των διοικούντων  την </w:t>
      </w:r>
      <w:proofErr w:type="spellStart"/>
      <w:r w:rsidRPr="0035756A">
        <w:rPr>
          <w:rFonts w:ascii="Times New Roman" w:hAnsi="Times New Roman" w:cs="Times New Roman"/>
          <w:color w:val="000000" w:themeColor="text1"/>
          <w:sz w:val="22"/>
          <w:szCs w:val="22"/>
          <w:lang w:val="el-GR"/>
        </w:rPr>
        <w:t>Κύπρον</w:t>
      </w:r>
      <w:proofErr w:type="spellEnd"/>
      <w:r w:rsidRPr="0035756A">
        <w:rPr>
          <w:rFonts w:ascii="Times New Roman" w:hAnsi="Times New Roman" w:cs="Times New Roman"/>
          <w:color w:val="000000" w:themeColor="text1"/>
          <w:sz w:val="22"/>
          <w:szCs w:val="22"/>
          <w:lang w:val="el-GR"/>
        </w:rPr>
        <w:t xml:space="preserve">  Τούρκων,  </w:t>
      </w:r>
      <w:proofErr w:type="spellStart"/>
      <w:r w:rsidRPr="0035756A">
        <w:rPr>
          <w:rFonts w:ascii="Times New Roman" w:hAnsi="Times New Roman" w:cs="Times New Roman"/>
          <w:color w:val="000000" w:themeColor="text1"/>
          <w:sz w:val="22"/>
          <w:szCs w:val="22"/>
          <w:lang w:val="el-GR"/>
        </w:rPr>
        <w:t>αναγκαζόμεθα</w:t>
      </w:r>
      <w:proofErr w:type="spellEnd"/>
      <w:r w:rsidRPr="0035756A">
        <w:rPr>
          <w:rFonts w:ascii="Times New Roman" w:hAnsi="Times New Roman" w:cs="Times New Roman"/>
          <w:color w:val="000000" w:themeColor="text1"/>
          <w:sz w:val="22"/>
          <w:szCs w:val="22"/>
          <w:lang w:val="el-GR"/>
        </w:rPr>
        <w:t xml:space="preserve"> εν τω </w:t>
      </w:r>
      <w:proofErr w:type="spellStart"/>
      <w:r w:rsidRPr="0035756A">
        <w:rPr>
          <w:rFonts w:ascii="Times New Roman" w:hAnsi="Times New Roman" w:cs="Times New Roman"/>
          <w:color w:val="000000" w:themeColor="text1"/>
          <w:sz w:val="22"/>
          <w:szCs w:val="22"/>
          <w:lang w:val="el-GR"/>
        </w:rPr>
        <w:t>φανερώ</w:t>
      </w:r>
      <w:proofErr w:type="spellEnd"/>
      <w:r w:rsidRPr="0035756A">
        <w:rPr>
          <w:rFonts w:ascii="Times New Roman" w:hAnsi="Times New Roman" w:cs="Times New Roman"/>
          <w:color w:val="000000" w:themeColor="text1"/>
          <w:sz w:val="22"/>
          <w:szCs w:val="22"/>
          <w:lang w:val="el-GR"/>
        </w:rPr>
        <w:t xml:space="preserve">  να </w:t>
      </w:r>
      <w:proofErr w:type="spellStart"/>
      <w:r w:rsidRPr="0035756A">
        <w:rPr>
          <w:rFonts w:ascii="Times New Roman" w:hAnsi="Times New Roman" w:cs="Times New Roman"/>
          <w:color w:val="000000" w:themeColor="text1"/>
          <w:sz w:val="22"/>
          <w:szCs w:val="22"/>
          <w:lang w:val="el-GR"/>
        </w:rPr>
        <w:t>φαινόμεθα</w:t>
      </w:r>
      <w:proofErr w:type="spellEnd"/>
      <w:r w:rsidRPr="0035756A">
        <w:rPr>
          <w:rFonts w:ascii="Times New Roman" w:hAnsi="Times New Roman" w:cs="Times New Roman"/>
          <w:color w:val="000000" w:themeColor="text1"/>
          <w:sz w:val="22"/>
          <w:szCs w:val="22"/>
          <w:lang w:val="el-GR"/>
        </w:rPr>
        <w:t xml:space="preserve"> Μωαμεθανοί.  Ήδη  δε  διατελούντες υπό   την </w:t>
      </w:r>
      <w:proofErr w:type="spellStart"/>
      <w:r w:rsidRPr="0035756A">
        <w:rPr>
          <w:rFonts w:ascii="Times New Roman" w:hAnsi="Times New Roman" w:cs="Times New Roman"/>
          <w:color w:val="000000" w:themeColor="text1"/>
          <w:sz w:val="22"/>
          <w:szCs w:val="22"/>
          <w:lang w:val="el-GR"/>
        </w:rPr>
        <w:t>ελευθέραν</w:t>
      </w:r>
      <w:proofErr w:type="spellEnd"/>
      <w:r w:rsidRPr="0035756A">
        <w:rPr>
          <w:rFonts w:ascii="Times New Roman" w:hAnsi="Times New Roman" w:cs="Times New Roman"/>
          <w:color w:val="000000" w:themeColor="text1"/>
          <w:sz w:val="22"/>
          <w:szCs w:val="22"/>
          <w:lang w:val="el-GR"/>
        </w:rPr>
        <w:t xml:space="preserve"> και  </w:t>
      </w:r>
      <w:proofErr w:type="spellStart"/>
      <w:r w:rsidRPr="0035756A">
        <w:rPr>
          <w:rFonts w:ascii="Times New Roman" w:hAnsi="Times New Roman" w:cs="Times New Roman"/>
          <w:color w:val="000000" w:themeColor="text1"/>
          <w:sz w:val="22"/>
          <w:szCs w:val="22"/>
          <w:lang w:val="el-GR"/>
        </w:rPr>
        <w:t>ανεξίθρησκον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κυβέρνησιν</w:t>
      </w:r>
      <w:proofErr w:type="spellEnd"/>
      <w:r w:rsidRPr="0035756A">
        <w:rPr>
          <w:rFonts w:ascii="Times New Roman" w:hAnsi="Times New Roman" w:cs="Times New Roman"/>
          <w:color w:val="000000" w:themeColor="text1"/>
          <w:sz w:val="22"/>
          <w:szCs w:val="22"/>
          <w:lang w:val="el-GR"/>
        </w:rPr>
        <w:t xml:space="preserve">  της Σεπτής </w:t>
      </w:r>
      <w:proofErr w:type="spellStart"/>
      <w:r w:rsidRPr="0035756A">
        <w:rPr>
          <w:rFonts w:ascii="Times New Roman" w:hAnsi="Times New Roman" w:cs="Times New Roman"/>
          <w:color w:val="000000" w:themeColor="text1"/>
          <w:sz w:val="22"/>
          <w:szCs w:val="22"/>
          <w:lang w:val="el-GR"/>
        </w:rPr>
        <w:t>Ανάσσης</w:t>
      </w:r>
      <w:proofErr w:type="spellEnd"/>
      <w:r w:rsidRPr="0035756A">
        <w:rPr>
          <w:rFonts w:ascii="Times New Roman" w:hAnsi="Times New Roman" w:cs="Times New Roman"/>
          <w:color w:val="000000" w:themeColor="text1"/>
          <w:sz w:val="22"/>
          <w:szCs w:val="22"/>
          <w:lang w:val="el-GR"/>
        </w:rPr>
        <w:t xml:space="preserve"> του  Μεγάλου  Αγγλικού   έθνους  </w:t>
      </w:r>
      <w:proofErr w:type="spellStart"/>
      <w:r w:rsidRPr="0035756A">
        <w:rPr>
          <w:rFonts w:ascii="Times New Roman" w:hAnsi="Times New Roman" w:cs="Times New Roman"/>
          <w:color w:val="000000" w:themeColor="text1"/>
          <w:sz w:val="22"/>
          <w:szCs w:val="22"/>
          <w:lang w:val="el-GR"/>
        </w:rPr>
        <w:t>ενθαρρυνόμεθα</w:t>
      </w:r>
      <w:proofErr w:type="spellEnd"/>
      <w:r w:rsidRPr="0035756A">
        <w:rPr>
          <w:rFonts w:ascii="Times New Roman" w:hAnsi="Times New Roman" w:cs="Times New Roman"/>
          <w:color w:val="000000" w:themeColor="text1"/>
          <w:sz w:val="22"/>
          <w:szCs w:val="22"/>
          <w:lang w:val="el-GR"/>
        </w:rPr>
        <w:t xml:space="preserve">  να μη  </w:t>
      </w:r>
      <w:proofErr w:type="spellStart"/>
      <w:r w:rsidRPr="0035756A">
        <w:rPr>
          <w:rFonts w:ascii="Times New Roman" w:hAnsi="Times New Roman" w:cs="Times New Roman"/>
          <w:color w:val="000000" w:themeColor="text1"/>
          <w:sz w:val="22"/>
          <w:szCs w:val="22"/>
          <w:lang w:val="el-GR"/>
        </w:rPr>
        <w:t>κρύπτωμεν</w:t>
      </w:r>
      <w:proofErr w:type="spellEnd"/>
      <w:r w:rsidRPr="0035756A">
        <w:rPr>
          <w:rFonts w:ascii="Times New Roman" w:hAnsi="Times New Roman" w:cs="Times New Roman"/>
          <w:color w:val="000000" w:themeColor="text1"/>
          <w:sz w:val="22"/>
          <w:szCs w:val="22"/>
          <w:lang w:val="el-GR"/>
        </w:rPr>
        <w:t xml:space="preserve">  τας </w:t>
      </w:r>
      <w:proofErr w:type="spellStart"/>
      <w:r w:rsidRPr="0035756A">
        <w:rPr>
          <w:rFonts w:ascii="Times New Roman" w:hAnsi="Times New Roman" w:cs="Times New Roman"/>
          <w:color w:val="000000" w:themeColor="text1"/>
          <w:sz w:val="22"/>
          <w:szCs w:val="22"/>
          <w:lang w:val="el-GR"/>
        </w:rPr>
        <w:t>θρησκευτικάς</w:t>
      </w:r>
      <w:proofErr w:type="spellEnd"/>
      <w:r w:rsidRPr="0035756A">
        <w:rPr>
          <w:rFonts w:ascii="Times New Roman" w:hAnsi="Times New Roman" w:cs="Times New Roman"/>
          <w:color w:val="000000" w:themeColor="text1"/>
          <w:sz w:val="22"/>
          <w:szCs w:val="22"/>
          <w:lang w:val="el-GR"/>
        </w:rPr>
        <w:t xml:space="preserve"> πεποιθήσεις  ημών   και </w:t>
      </w:r>
      <w:proofErr w:type="spellStart"/>
      <w:r w:rsidRPr="0035756A">
        <w:rPr>
          <w:rFonts w:ascii="Times New Roman" w:hAnsi="Times New Roman" w:cs="Times New Roman"/>
          <w:color w:val="000000" w:themeColor="text1"/>
          <w:sz w:val="22"/>
          <w:szCs w:val="22"/>
          <w:lang w:val="el-GR"/>
        </w:rPr>
        <w:t>νά</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δηλώσουμεν</w:t>
      </w:r>
      <w:proofErr w:type="spellEnd"/>
      <w:r w:rsidRPr="0035756A">
        <w:rPr>
          <w:rFonts w:ascii="Times New Roman" w:hAnsi="Times New Roman" w:cs="Times New Roman"/>
          <w:color w:val="000000" w:themeColor="text1"/>
          <w:sz w:val="22"/>
          <w:szCs w:val="22"/>
          <w:lang w:val="el-GR"/>
        </w:rPr>
        <w:t xml:space="preserve">  ότι   από  τούδε   </w:t>
      </w:r>
      <w:proofErr w:type="spellStart"/>
      <w:r w:rsidRPr="0035756A">
        <w:rPr>
          <w:rFonts w:ascii="Times New Roman" w:hAnsi="Times New Roman" w:cs="Times New Roman"/>
          <w:color w:val="000000" w:themeColor="text1"/>
          <w:sz w:val="22"/>
          <w:szCs w:val="22"/>
          <w:lang w:val="el-GR"/>
        </w:rPr>
        <w:t>θέλομεν</w:t>
      </w:r>
      <w:proofErr w:type="spellEnd"/>
      <w:r w:rsidRPr="0035756A">
        <w:rPr>
          <w:rFonts w:ascii="Times New Roman" w:hAnsi="Times New Roman" w:cs="Times New Roman"/>
          <w:color w:val="000000" w:themeColor="text1"/>
          <w:sz w:val="22"/>
          <w:szCs w:val="22"/>
          <w:lang w:val="el-GR"/>
        </w:rPr>
        <w:t xml:space="preserve"> να </w:t>
      </w:r>
      <w:proofErr w:type="spellStart"/>
      <w:r w:rsidRPr="0035756A">
        <w:rPr>
          <w:rFonts w:ascii="Times New Roman" w:hAnsi="Times New Roman" w:cs="Times New Roman"/>
          <w:color w:val="000000" w:themeColor="text1"/>
          <w:sz w:val="22"/>
          <w:szCs w:val="22"/>
          <w:lang w:val="el-GR"/>
        </w:rPr>
        <w:t>πρεσβεύωμεν</w:t>
      </w:r>
      <w:proofErr w:type="spellEnd"/>
      <w:r w:rsidRPr="0035756A">
        <w:rPr>
          <w:rFonts w:ascii="Times New Roman" w:hAnsi="Times New Roman" w:cs="Times New Roman"/>
          <w:color w:val="000000" w:themeColor="text1"/>
          <w:sz w:val="22"/>
          <w:szCs w:val="22"/>
          <w:lang w:val="el-GR"/>
        </w:rPr>
        <w:t xml:space="preserve">   φανερά  </w:t>
      </w:r>
      <w:proofErr w:type="spellStart"/>
      <w:r w:rsidRPr="0035756A">
        <w:rPr>
          <w:rFonts w:ascii="Times New Roman" w:hAnsi="Times New Roman" w:cs="Times New Roman"/>
          <w:color w:val="000000" w:themeColor="text1"/>
          <w:sz w:val="22"/>
          <w:szCs w:val="22"/>
          <w:lang w:val="el-GR"/>
        </w:rPr>
        <w:t>τήν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Χριστιανικήν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Ορθόδοξον</w:t>
      </w:r>
      <w:proofErr w:type="spellEnd"/>
      <w:r w:rsidRPr="0035756A">
        <w:rPr>
          <w:rFonts w:ascii="Times New Roman" w:hAnsi="Times New Roman" w:cs="Times New Roman"/>
          <w:color w:val="000000" w:themeColor="text1"/>
          <w:sz w:val="22"/>
          <w:szCs w:val="22"/>
          <w:lang w:val="el-GR"/>
        </w:rPr>
        <w:t xml:space="preserve">  </w:t>
      </w:r>
      <w:proofErr w:type="spellStart"/>
      <w:r w:rsidRPr="0035756A">
        <w:rPr>
          <w:rFonts w:ascii="Times New Roman" w:hAnsi="Times New Roman" w:cs="Times New Roman"/>
          <w:color w:val="000000" w:themeColor="text1"/>
          <w:sz w:val="22"/>
          <w:szCs w:val="22"/>
          <w:lang w:val="el-GR"/>
        </w:rPr>
        <w:t>θρησκείαν</w:t>
      </w:r>
      <w:proofErr w:type="spellEnd"/>
      <w:r w:rsidRPr="0035756A">
        <w:rPr>
          <w:rFonts w:ascii="Times New Roman" w:hAnsi="Times New Roman" w:cs="Times New Roman"/>
          <w:color w:val="000000" w:themeColor="text1"/>
          <w:sz w:val="22"/>
          <w:szCs w:val="22"/>
          <w:lang w:val="el-GR"/>
        </w:rPr>
        <w:t xml:space="preserve">. Επί  τούτω  </w:t>
      </w:r>
      <w:proofErr w:type="spellStart"/>
      <w:r w:rsidRPr="0035756A">
        <w:rPr>
          <w:rFonts w:ascii="Times New Roman" w:hAnsi="Times New Roman" w:cs="Times New Roman"/>
          <w:color w:val="000000" w:themeColor="text1"/>
          <w:sz w:val="22"/>
          <w:szCs w:val="22"/>
          <w:lang w:val="el-GR"/>
        </w:rPr>
        <w:t>παρακαλούμεν</w:t>
      </w:r>
      <w:proofErr w:type="spellEnd"/>
      <w:r w:rsidRPr="0035756A">
        <w:rPr>
          <w:rFonts w:ascii="Times New Roman" w:hAnsi="Times New Roman" w:cs="Times New Roman"/>
          <w:color w:val="000000" w:themeColor="text1"/>
          <w:sz w:val="22"/>
          <w:szCs w:val="22"/>
          <w:lang w:val="el-GR"/>
        </w:rPr>
        <w:t xml:space="preserve">  θερμώς  και  </w:t>
      </w:r>
      <w:proofErr w:type="spellStart"/>
      <w:r w:rsidRPr="0035756A">
        <w:rPr>
          <w:rFonts w:ascii="Times New Roman" w:hAnsi="Times New Roman" w:cs="Times New Roman"/>
          <w:color w:val="000000" w:themeColor="text1"/>
          <w:sz w:val="22"/>
          <w:szCs w:val="22"/>
          <w:lang w:val="el-GR"/>
        </w:rPr>
        <w:t>ικετεύομεν</w:t>
      </w:r>
      <w:proofErr w:type="spellEnd"/>
      <w:r w:rsidRPr="0035756A">
        <w:rPr>
          <w:rFonts w:ascii="Times New Roman" w:hAnsi="Times New Roman" w:cs="Times New Roman"/>
          <w:color w:val="000000" w:themeColor="text1"/>
          <w:sz w:val="22"/>
          <w:szCs w:val="22"/>
          <w:lang w:val="el-GR"/>
        </w:rPr>
        <w:t xml:space="preserve">  ίνα  </w:t>
      </w:r>
      <w:proofErr w:type="spellStart"/>
      <w:r w:rsidRPr="0035756A">
        <w:rPr>
          <w:rFonts w:ascii="Times New Roman" w:hAnsi="Times New Roman" w:cs="Times New Roman"/>
          <w:color w:val="000000" w:themeColor="text1"/>
          <w:sz w:val="22"/>
          <w:szCs w:val="22"/>
          <w:lang w:val="el-GR"/>
        </w:rPr>
        <w:t>ευαρεστηθήτε</w:t>
      </w:r>
      <w:proofErr w:type="spellEnd"/>
      <w:r w:rsidRPr="0035756A">
        <w:rPr>
          <w:rFonts w:ascii="Times New Roman" w:hAnsi="Times New Roman" w:cs="Times New Roman"/>
          <w:color w:val="000000" w:themeColor="text1"/>
          <w:sz w:val="22"/>
          <w:szCs w:val="22"/>
          <w:lang w:val="el-GR"/>
        </w:rPr>
        <w:t xml:space="preserve">  να </w:t>
      </w:r>
      <w:proofErr w:type="spellStart"/>
      <w:r w:rsidRPr="0035756A">
        <w:rPr>
          <w:rFonts w:ascii="Times New Roman" w:hAnsi="Times New Roman" w:cs="Times New Roman"/>
          <w:color w:val="000000" w:themeColor="text1"/>
          <w:sz w:val="22"/>
          <w:szCs w:val="22"/>
          <w:lang w:val="el-GR"/>
        </w:rPr>
        <w:t>διατάξητε</w:t>
      </w:r>
      <w:proofErr w:type="spellEnd"/>
      <w:r w:rsidRPr="0035756A">
        <w:rPr>
          <w:rFonts w:ascii="Times New Roman" w:hAnsi="Times New Roman" w:cs="Times New Roman"/>
          <w:color w:val="000000" w:themeColor="text1"/>
          <w:sz w:val="22"/>
          <w:szCs w:val="22"/>
          <w:lang w:val="el-GR"/>
        </w:rPr>
        <w:t xml:space="preserve"> όπου δει  ίνα  τα κάτωθεν  σημειωμένα  τουρκικά  ονόματά  μας </w:t>
      </w:r>
      <w:proofErr w:type="spellStart"/>
      <w:r w:rsidRPr="0035756A">
        <w:rPr>
          <w:rFonts w:ascii="Times New Roman" w:hAnsi="Times New Roman" w:cs="Times New Roman"/>
          <w:color w:val="000000" w:themeColor="text1"/>
          <w:sz w:val="22"/>
          <w:szCs w:val="22"/>
          <w:lang w:val="el-GR"/>
        </w:rPr>
        <w:t>απαλειφθώσιν</w:t>
      </w:r>
      <w:proofErr w:type="spellEnd"/>
      <w:r w:rsidRPr="0035756A">
        <w:rPr>
          <w:rFonts w:ascii="Times New Roman" w:hAnsi="Times New Roman" w:cs="Times New Roman"/>
          <w:color w:val="000000" w:themeColor="text1"/>
          <w:sz w:val="22"/>
          <w:szCs w:val="22"/>
          <w:lang w:val="el-GR"/>
        </w:rPr>
        <w:t xml:space="preserve">   από  του   τουρκικού  </w:t>
      </w:r>
      <w:proofErr w:type="spellStart"/>
      <w:r w:rsidRPr="0035756A">
        <w:rPr>
          <w:rFonts w:ascii="Times New Roman" w:hAnsi="Times New Roman" w:cs="Times New Roman"/>
          <w:color w:val="000000" w:themeColor="text1"/>
          <w:sz w:val="22"/>
          <w:szCs w:val="22"/>
          <w:lang w:val="el-GR"/>
        </w:rPr>
        <w:t>Νοφοσίου</w:t>
      </w:r>
      <w:proofErr w:type="spellEnd"/>
      <w:r w:rsidRPr="0035756A">
        <w:rPr>
          <w:rFonts w:ascii="Times New Roman" w:hAnsi="Times New Roman" w:cs="Times New Roman"/>
          <w:color w:val="000000" w:themeColor="text1"/>
          <w:sz w:val="22"/>
          <w:szCs w:val="22"/>
          <w:lang w:val="el-GR"/>
        </w:rPr>
        <w:t xml:space="preserve">, και  </w:t>
      </w:r>
      <w:proofErr w:type="spellStart"/>
      <w:r w:rsidRPr="0035756A">
        <w:rPr>
          <w:rFonts w:ascii="Times New Roman" w:hAnsi="Times New Roman" w:cs="Times New Roman"/>
          <w:color w:val="000000" w:themeColor="text1"/>
          <w:sz w:val="22"/>
          <w:szCs w:val="22"/>
          <w:lang w:val="el-GR"/>
        </w:rPr>
        <w:t>εγγραφώσι</w:t>
      </w:r>
      <w:proofErr w:type="spellEnd"/>
      <w:r w:rsidRPr="0035756A">
        <w:rPr>
          <w:rFonts w:ascii="Times New Roman" w:hAnsi="Times New Roman" w:cs="Times New Roman"/>
          <w:color w:val="000000" w:themeColor="text1"/>
          <w:sz w:val="22"/>
          <w:szCs w:val="22"/>
          <w:lang w:val="el-GR"/>
        </w:rPr>
        <w:t xml:space="preserve">  τα Χριστιανικά  ονόματα  ως  </w:t>
      </w:r>
      <w:proofErr w:type="spellStart"/>
      <w:r w:rsidRPr="0035756A">
        <w:rPr>
          <w:rFonts w:ascii="Times New Roman" w:hAnsi="Times New Roman" w:cs="Times New Roman"/>
          <w:color w:val="000000" w:themeColor="text1"/>
          <w:sz w:val="22"/>
          <w:szCs w:val="22"/>
          <w:lang w:val="el-GR"/>
        </w:rPr>
        <w:t>είνε</w:t>
      </w:r>
      <w:proofErr w:type="spellEnd"/>
      <w:r w:rsidRPr="0035756A">
        <w:rPr>
          <w:rFonts w:ascii="Times New Roman" w:hAnsi="Times New Roman" w:cs="Times New Roman"/>
          <w:color w:val="000000" w:themeColor="text1"/>
          <w:sz w:val="22"/>
          <w:szCs w:val="22"/>
          <w:lang w:val="el-GR"/>
        </w:rPr>
        <w:t xml:space="preserve">  ενός εκάστου  ημών  </w:t>
      </w:r>
      <w:proofErr w:type="spellStart"/>
      <w:r w:rsidRPr="0035756A">
        <w:rPr>
          <w:rFonts w:ascii="Times New Roman" w:hAnsi="Times New Roman" w:cs="Times New Roman"/>
          <w:color w:val="000000" w:themeColor="text1"/>
          <w:sz w:val="22"/>
          <w:szCs w:val="22"/>
          <w:lang w:val="el-GR"/>
        </w:rPr>
        <w:t>σημειωμένον</w:t>
      </w:r>
      <w:proofErr w:type="spellEnd"/>
      <w:r w:rsidRPr="0035756A">
        <w:rPr>
          <w:rFonts w:ascii="Times New Roman" w:hAnsi="Times New Roman" w:cs="Times New Roman"/>
          <w:color w:val="000000" w:themeColor="text1"/>
          <w:sz w:val="22"/>
          <w:szCs w:val="22"/>
          <w:lang w:val="el-GR"/>
        </w:rPr>
        <w:t xml:space="preserve">  απέναντι  του τουρκικού.</w:t>
      </w:r>
      <w:r w:rsidRPr="0035756A">
        <w:rPr>
          <w:rStyle w:val="ac"/>
          <w:rFonts w:ascii="Times New Roman" w:hAnsi="Times New Roman" w:cs="Times New Roman"/>
          <w:color w:val="000000" w:themeColor="text1"/>
          <w:sz w:val="22"/>
          <w:szCs w:val="22"/>
          <w:lang w:val="el-GR"/>
        </w:rPr>
        <w:t xml:space="preserve"> </w:t>
      </w:r>
      <w:r w:rsidRPr="0035756A">
        <w:rPr>
          <w:rStyle w:val="ac"/>
          <w:rFonts w:ascii="Times New Roman" w:hAnsi="Times New Roman" w:cs="Times New Roman"/>
          <w:color w:val="000000" w:themeColor="text1"/>
          <w:sz w:val="22"/>
          <w:szCs w:val="22"/>
          <w:lang w:val="el-GR"/>
        </w:rPr>
        <w:footnoteReference w:id="95"/>
      </w:r>
      <w:r w:rsidRPr="0035756A">
        <w:rPr>
          <w:rFonts w:ascii="Times New Roman" w:hAnsi="Times New Roman" w:cs="Times New Roman"/>
          <w:color w:val="000000" w:themeColor="text1"/>
          <w:sz w:val="22"/>
          <w:szCs w:val="22"/>
          <w:lang w:val="el-GR"/>
        </w:rPr>
        <w:t xml:space="preserve"> </w:t>
      </w:r>
    </w:p>
    <w:p w14:paraId="20900D9E" w14:textId="77777777" w:rsidR="00FE75B9" w:rsidRDefault="00FE75B9" w:rsidP="0035756A">
      <w:pPr>
        <w:spacing w:after="0" w:line="240" w:lineRule="auto"/>
        <w:ind w:left="283" w:right="283"/>
        <w:jc w:val="both"/>
        <w:rPr>
          <w:rFonts w:ascii="Times New Roman" w:hAnsi="Times New Roman" w:cs="Times New Roman"/>
          <w:bCs/>
          <w:color w:val="000000" w:themeColor="text1"/>
          <w:sz w:val="22"/>
          <w:szCs w:val="22"/>
          <w:lang w:val="el-GR"/>
        </w:rPr>
      </w:pPr>
    </w:p>
    <w:p w14:paraId="38AAB874" w14:textId="76C5E285" w:rsidR="0035756A" w:rsidRPr="0035756A" w:rsidRDefault="0035756A" w:rsidP="0035756A">
      <w:pPr>
        <w:spacing w:after="0" w:line="240" w:lineRule="auto"/>
        <w:ind w:left="283" w:right="283"/>
        <w:jc w:val="both"/>
        <w:rPr>
          <w:rFonts w:ascii="Times New Roman" w:hAnsi="Times New Roman" w:cs="Times New Roman"/>
          <w:bCs/>
          <w:color w:val="000000" w:themeColor="text1"/>
          <w:sz w:val="22"/>
          <w:szCs w:val="22"/>
          <w:lang w:val="el-GR"/>
        </w:rPr>
      </w:pPr>
      <w:r w:rsidRPr="0035756A">
        <w:rPr>
          <w:rFonts w:ascii="Times New Roman" w:hAnsi="Times New Roman" w:cs="Times New Roman"/>
          <w:bCs/>
          <w:color w:val="000000" w:themeColor="text1"/>
          <w:sz w:val="22"/>
          <w:szCs w:val="22"/>
          <w:lang w:val="el-GR"/>
        </w:rPr>
        <w:t>[...]  Πέραν  της ιστορικής  του αξίας, το παραπάνω   έγγραφο είναι  πολύτιμο  όσον   αφορά  την  παρούσα μελέτη,  καθότι  βάσει  αυτού είναι   δυνατό  να οδηγηθούμε  στα εξής   ασφαλή  συμπεράσματα :</w:t>
      </w:r>
    </w:p>
    <w:p w14:paraId="08731E06" w14:textId="77777777" w:rsidR="0035756A" w:rsidRPr="0035756A" w:rsidRDefault="0035756A" w:rsidP="0035756A">
      <w:pPr>
        <w:spacing w:after="0" w:line="240" w:lineRule="auto"/>
        <w:ind w:left="283" w:right="283"/>
        <w:jc w:val="both"/>
        <w:rPr>
          <w:rFonts w:ascii="Times New Roman" w:hAnsi="Times New Roman" w:cs="Times New Roman"/>
          <w:bCs/>
          <w:color w:val="000000" w:themeColor="text1"/>
          <w:sz w:val="22"/>
          <w:szCs w:val="22"/>
          <w:lang w:val="el-GR"/>
        </w:rPr>
      </w:pPr>
      <w:r w:rsidRPr="0035756A">
        <w:rPr>
          <w:rFonts w:ascii="Times New Roman" w:hAnsi="Times New Roman" w:cs="Times New Roman"/>
          <w:bCs/>
          <w:color w:val="000000" w:themeColor="text1"/>
          <w:sz w:val="22"/>
          <w:szCs w:val="22"/>
          <w:lang w:val="el-GR"/>
        </w:rPr>
        <w:t xml:space="preserve">1. Κατά τα πρώτα έτη  της  βρετανικής  κατοχής παρατηρείται μαζική επιστροφή  </w:t>
      </w:r>
      <w:proofErr w:type="spellStart"/>
      <w:r w:rsidRPr="0035756A">
        <w:rPr>
          <w:rFonts w:ascii="Times New Roman" w:hAnsi="Times New Roman" w:cs="Times New Roman"/>
          <w:bCs/>
          <w:color w:val="000000" w:themeColor="text1"/>
          <w:sz w:val="22"/>
          <w:szCs w:val="22"/>
          <w:lang w:val="el-GR"/>
        </w:rPr>
        <w:t>Λινοβαμβάκων</w:t>
      </w:r>
      <w:proofErr w:type="spellEnd"/>
      <w:r w:rsidRPr="0035756A">
        <w:rPr>
          <w:rFonts w:ascii="Times New Roman" w:hAnsi="Times New Roman" w:cs="Times New Roman"/>
          <w:bCs/>
          <w:color w:val="000000" w:themeColor="text1"/>
          <w:sz w:val="22"/>
          <w:szCs w:val="22"/>
          <w:lang w:val="el-GR"/>
        </w:rPr>
        <w:t xml:space="preserve"> στην ορθόδοξη  πίστη.</w:t>
      </w:r>
    </w:p>
    <w:p w14:paraId="43538487" w14:textId="77777777" w:rsidR="0035756A" w:rsidRPr="0035756A" w:rsidRDefault="0035756A" w:rsidP="0035756A">
      <w:pPr>
        <w:spacing w:after="0" w:line="240" w:lineRule="auto"/>
        <w:ind w:left="283" w:right="283"/>
        <w:jc w:val="both"/>
        <w:rPr>
          <w:rFonts w:ascii="Times New Roman" w:hAnsi="Times New Roman" w:cs="Times New Roman"/>
          <w:bCs/>
          <w:color w:val="000000" w:themeColor="text1"/>
          <w:sz w:val="22"/>
          <w:szCs w:val="22"/>
          <w:lang w:val="el-GR"/>
        </w:rPr>
      </w:pPr>
      <w:r w:rsidRPr="0035756A">
        <w:rPr>
          <w:rFonts w:ascii="Times New Roman" w:hAnsi="Times New Roman" w:cs="Times New Roman"/>
          <w:bCs/>
          <w:color w:val="000000" w:themeColor="text1"/>
          <w:sz w:val="22"/>
          <w:szCs w:val="22"/>
          <w:lang w:val="el-GR"/>
        </w:rPr>
        <w:t xml:space="preserve">2. Το φαινόμενο  της επιστροφής  </w:t>
      </w:r>
      <w:proofErr w:type="spellStart"/>
      <w:r w:rsidRPr="0035756A">
        <w:rPr>
          <w:rFonts w:ascii="Times New Roman" w:hAnsi="Times New Roman" w:cs="Times New Roman"/>
          <w:bCs/>
          <w:color w:val="000000" w:themeColor="text1"/>
          <w:sz w:val="22"/>
          <w:szCs w:val="22"/>
          <w:lang w:val="el-GR"/>
        </w:rPr>
        <w:t>Λινοβαμβάκων</w:t>
      </w:r>
      <w:proofErr w:type="spellEnd"/>
      <w:r w:rsidRPr="0035756A">
        <w:rPr>
          <w:rFonts w:ascii="Times New Roman" w:hAnsi="Times New Roman" w:cs="Times New Roman"/>
          <w:bCs/>
          <w:color w:val="000000" w:themeColor="text1"/>
          <w:sz w:val="22"/>
          <w:szCs w:val="22"/>
          <w:lang w:val="el-GR"/>
        </w:rPr>
        <w:t xml:space="preserve"> παρουσιάζεται ιδιαίτερα στην περιοχή  της </w:t>
      </w:r>
      <w:proofErr w:type="spellStart"/>
      <w:r w:rsidRPr="0035756A">
        <w:rPr>
          <w:rFonts w:ascii="Times New Roman" w:hAnsi="Times New Roman" w:cs="Times New Roman"/>
          <w:bCs/>
          <w:color w:val="000000" w:themeColor="text1"/>
          <w:sz w:val="22"/>
          <w:szCs w:val="22"/>
          <w:lang w:val="el-GR"/>
        </w:rPr>
        <w:t>Τηλλυρίας</w:t>
      </w:r>
      <w:proofErr w:type="spellEnd"/>
      <w:r w:rsidRPr="0035756A">
        <w:rPr>
          <w:rFonts w:ascii="Times New Roman" w:hAnsi="Times New Roman" w:cs="Times New Roman"/>
          <w:bCs/>
          <w:color w:val="000000" w:themeColor="text1"/>
          <w:sz w:val="22"/>
          <w:szCs w:val="22"/>
          <w:lang w:val="el-GR"/>
        </w:rPr>
        <w:t xml:space="preserve">,  η οποία κατά κοινή  ομολογία </w:t>
      </w:r>
      <w:proofErr w:type="spellStart"/>
      <w:r w:rsidRPr="0035756A">
        <w:rPr>
          <w:rFonts w:ascii="Times New Roman" w:hAnsi="Times New Roman" w:cs="Times New Roman"/>
          <w:bCs/>
          <w:color w:val="000000" w:themeColor="text1"/>
          <w:sz w:val="22"/>
          <w:szCs w:val="22"/>
          <w:lang w:val="el-GR"/>
        </w:rPr>
        <w:t>χαρακτηρίζετο</w:t>
      </w:r>
      <w:proofErr w:type="spellEnd"/>
      <w:r w:rsidRPr="0035756A">
        <w:rPr>
          <w:rFonts w:ascii="Times New Roman" w:hAnsi="Times New Roman" w:cs="Times New Roman"/>
          <w:bCs/>
          <w:color w:val="000000" w:themeColor="text1"/>
          <w:sz w:val="22"/>
          <w:szCs w:val="22"/>
          <w:lang w:val="el-GR"/>
        </w:rPr>
        <w:t xml:space="preserve">  ως  </w:t>
      </w:r>
      <w:proofErr w:type="spellStart"/>
      <w:r w:rsidRPr="0035756A">
        <w:rPr>
          <w:rFonts w:ascii="Times New Roman" w:hAnsi="Times New Roman" w:cs="Times New Roman"/>
          <w:bCs/>
          <w:color w:val="000000" w:themeColor="text1"/>
          <w:sz w:val="22"/>
          <w:szCs w:val="22"/>
          <w:lang w:val="el-GR"/>
        </w:rPr>
        <w:t>λινοβαμβακική</w:t>
      </w:r>
      <w:proofErr w:type="spellEnd"/>
      <w:r w:rsidRPr="0035756A">
        <w:rPr>
          <w:rFonts w:ascii="Times New Roman" w:hAnsi="Times New Roman" w:cs="Times New Roman"/>
          <w:bCs/>
          <w:color w:val="000000" w:themeColor="text1"/>
          <w:sz w:val="22"/>
          <w:szCs w:val="22"/>
          <w:lang w:val="el-GR"/>
        </w:rPr>
        <w:t>.</w:t>
      </w:r>
    </w:p>
    <w:p w14:paraId="5DDBB2AC" w14:textId="0E5F416F" w:rsidR="0035756A" w:rsidRPr="0035756A" w:rsidRDefault="0035756A" w:rsidP="00503471">
      <w:pPr>
        <w:spacing w:after="0" w:line="240" w:lineRule="auto"/>
        <w:ind w:left="283" w:right="283"/>
        <w:jc w:val="both"/>
        <w:rPr>
          <w:rFonts w:ascii="Times New Roman" w:hAnsi="Times New Roman" w:cs="Times New Roman"/>
          <w:bCs/>
          <w:color w:val="000000" w:themeColor="text1"/>
          <w:sz w:val="22"/>
          <w:szCs w:val="22"/>
          <w:lang w:val="el-GR"/>
        </w:rPr>
      </w:pPr>
      <w:r w:rsidRPr="0035756A">
        <w:rPr>
          <w:rFonts w:ascii="Times New Roman" w:hAnsi="Times New Roman" w:cs="Times New Roman"/>
          <w:bCs/>
          <w:color w:val="000000" w:themeColor="text1"/>
          <w:sz w:val="22"/>
          <w:szCs w:val="22"/>
          <w:lang w:val="el-GR"/>
        </w:rPr>
        <w:t xml:space="preserve">3. Λαμβανομένου  υπόψη  του  γεγονότος  ότι  οι  υπογράφοντες την  επιστολή,  η οποία δεν   θα ήτο   και η  μοναδική, είναι   άρρενες, γίνεται  αντιληπτή η αριθμητική διάσταση  του  φαινομένου  της  επιστροφής, αφού  όπως  θεωρείται  βέβαιο, οι  ως άνω είχαν  οικογένειες, οι  οποίες  επίσης  επέστρεψαν   στο Χριστιανισμό.  </w:t>
      </w:r>
    </w:p>
    <w:p w14:paraId="50625736" w14:textId="77777777" w:rsidR="0035756A" w:rsidRPr="0035756A" w:rsidRDefault="0035756A" w:rsidP="0035756A">
      <w:pPr>
        <w:spacing w:after="0" w:line="240" w:lineRule="auto"/>
        <w:ind w:left="283" w:right="283"/>
        <w:jc w:val="both"/>
        <w:rPr>
          <w:rFonts w:ascii="Times New Roman" w:hAnsi="Times New Roman" w:cs="Times New Roman"/>
          <w:bCs/>
          <w:color w:val="000000" w:themeColor="text1"/>
          <w:sz w:val="22"/>
          <w:szCs w:val="22"/>
          <w:lang w:val="el-GR"/>
        </w:rPr>
      </w:pPr>
      <w:r w:rsidRPr="0035756A">
        <w:rPr>
          <w:rFonts w:ascii="Times New Roman" w:hAnsi="Times New Roman" w:cs="Times New Roman"/>
          <w:bCs/>
          <w:color w:val="000000" w:themeColor="text1"/>
          <w:sz w:val="22"/>
          <w:szCs w:val="22"/>
          <w:lang w:val="el-GR"/>
        </w:rPr>
        <w:t xml:space="preserve">4. Με βάση  το  </w:t>
      </w:r>
      <w:proofErr w:type="spellStart"/>
      <w:r w:rsidRPr="0035756A">
        <w:rPr>
          <w:rFonts w:ascii="Times New Roman" w:hAnsi="Times New Roman" w:cs="Times New Roman"/>
          <w:bCs/>
          <w:color w:val="000000" w:themeColor="text1"/>
          <w:sz w:val="22"/>
          <w:szCs w:val="22"/>
          <w:lang w:val="el-GR"/>
        </w:rPr>
        <w:t>παρατεθέν</w:t>
      </w:r>
      <w:proofErr w:type="spellEnd"/>
      <w:r w:rsidRPr="0035756A">
        <w:rPr>
          <w:rFonts w:ascii="Times New Roman" w:hAnsi="Times New Roman" w:cs="Times New Roman"/>
          <w:bCs/>
          <w:color w:val="000000" w:themeColor="text1"/>
          <w:sz w:val="22"/>
          <w:szCs w:val="22"/>
          <w:lang w:val="el-GR"/>
        </w:rPr>
        <w:t xml:space="preserve">  έγγραφο  δικαιολογούνται  απόλυτα όσα σχετικά με τη  διπλή  ζωή  των </w:t>
      </w:r>
      <w:proofErr w:type="spellStart"/>
      <w:r w:rsidRPr="0035756A">
        <w:rPr>
          <w:rFonts w:ascii="Times New Roman" w:hAnsi="Times New Roman" w:cs="Times New Roman"/>
          <w:bCs/>
          <w:color w:val="000000" w:themeColor="text1"/>
          <w:sz w:val="22"/>
          <w:szCs w:val="22"/>
          <w:lang w:val="el-GR"/>
        </w:rPr>
        <w:t>Λινοβαμβάκων</w:t>
      </w:r>
      <w:proofErr w:type="spellEnd"/>
      <w:r w:rsidRPr="0035756A">
        <w:rPr>
          <w:rFonts w:ascii="Times New Roman" w:hAnsi="Times New Roman" w:cs="Times New Roman"/>
          <w:bCs/>
          <w:color w:val="000000" w:themeColor="text1"/>
          <w:sz w:val="22"/>
          <w:szCs w:val="22"/>
          <w:lang w:val="el-GR"/>
        </w:rPr>
        <w:t xml:space="preserve"> έχουν  κατά καιρούς  γραφεί.</w:t>
      </w:r>
    </w:p>
    <w:p w14:paraId="67B88D94" w14:textId="77777777" w:rsidR="0035756A" w:rsidRPr="0035756A" w:rsidRDefault="0035756A" w:rsidP="0035756A">
      <w:pPr>
        <w:spacing w:after="0" w:line="240" w:lineRule="auto"/>
        <w:ind w:left="283" w:right="283"/>
        <w:jc w:val="both"/>
        <w:rPr>
          <w:rFonts w:ascii="Times New Roman" w:hAnsi="Times New Roman" w:cs="Times New Roman"/>
          <w:bCs/>
          <w:color w:val="000000" w:themeColor="text1"/>
          <w:sz w:val="22"/>
          <w:szCs w:val="22"/>
          <w:lang w:val="el-GR"/>
        </w:rPr>
      </w:pPr>
      <w:r w:rsidRPr="0035756A">
        <w:rPr>
          <w:rFonts w:ascii="Times New Roman" w:hAnsi="Times New Roman" w:cs="Times New Roman"/>
          <w:bCs/>
          <w:color w:val="000000" w:themeColor="text1"/>
          <w:sz w:val="22"/>
          <w:szCs w:val="22"/>
          <w:lang w:val="el-GR"/>
        </w:rPr>
        <w:t xml:space="preserve">5.Οι  υπογράφοντες  την προς  το  Βρετανό Διοικητή  επιστολή  χρησιμοποιούν για  τον εαυτό τους   την ονομασία </w:t>
      </w:r>
      <w:proofErr w:type="spellStart"/>
      <w:r w:rsidRPr="0035756A">
        <w:rPr>
          <w:rFonts w:ascii="Times New Roman" w:hAnsi="Times New Roman" w:cs="Times New Roman"/>
          <w:bCs/>
          <w:color w:val="000000" w:themeColor="text1"/>
          <w:sz w:val="22"/>
          <w:szCs w:val="22"/>
          <w:lang w:val="el-GR"/>
        </w:rPr>
        <w:t>Λινοβάμβακοι</w:t>
      </w:r>
      <w:proofErr w:type="spellEnd"/>
      <w:r w:rsidRPr="0035756A">
        <w:rPr>
          <w:rFonts w:ascii="Times New Roman" w:hAnsi="Times New Roman" w:cs="Times New Roman"/>
          <w:bCs/>
          <w:color w:val="000000" w:themeColor="text1"/>
          <w:sz w:val="22"/>
          <w:szCs w:val="22"/>
          <w:lang w:val="el-GR"/>
        </w:rPr>
        <w:t>,  γεγονός  το  οποίο  μαρτυρεί  την ευρεία χρήση  του όρου.</w:t>
      </w:r>
    </w:p>
    <w:p w14:paraId="2E1C543D" w14:textId="77777777" w:rsidR="0035756A" w:rsidRPr="0035756A" w:rsidRDefault="0035756A" w:rsidP="0035756A">
      <w:pPr>
        <w:spacing w:after="0" w:line="240" w:lineRule="auto"/>
        <w:ind w:left="283" w:right="283"/>
        <w:jc w:val="both"/>
        <w:rPr>
          <w:rFonts w:ascii="Times New Roman" w:hAnsi="Times New Roman" w:cs="Times New Roman"/>
          <w:bCs/>
          <w:color w:val="000000" w:themeColor="text1"/>
          <w:sz w:val="22"/>
          <w:szCs w:val="22"/>
          <w:lang w:val="el-GR"/>
        </w:rPr>
      </w:pPr>
      <w:r w:rsidRPr="0035756A">
        <w:rPr>
          <w:rFonts w:ascii="Times New Roman" w:hAnsi="Times New Roman" w:cs="Times New Roman"/>
          <w:bCs/>
          <w:color w:val="000000" w:themeColor="text1"/>
          <w:sz w:val="22"/>
          <w:szCs w:val="22"/>
          <w:lang w:val="el-GR"/>
        </w:rPr>
        <w:t xml:space="preserve">6. Όπως  προκύπτει  από  τα τουρκικά ονόματα των υπογραφόντων την επιστολή, εκ  μέρους των </w:t>
      </w:r>
      <w:proofErr w:type="spellStart"/>
      <w:r w:rsidRPr="0035756A">
        <w:rPr>
          <w:rFonts w:ascii="Times New Roman" w:hAnsi="Times New Roman" w:cs="Times New Roman"/>
          <w:bCs/>
          <w:color w:val="000000" w:themeColor="text1"/>
          <w:sz w:val="22"/>
          <w:szCs w:val="22"/>
          <w:lang w:val="el-GR"/>
        </w:rPr>
        <w:t>Λινοβαμβάκων</w:t>
      </w:r>
      <w:proofErr w:type="spellEnd"/>
      <w:r w:rsidRPr="0035756A">
        <w:rPr>
          <w:rFonts w:ascii="Times New Roman" w:hAnsi="Times New Roman" w:cs="Times New Roman"/>
          <w:bCs/>
          <w:color w:val="000000" w:themeColor="text1"/>
          <w:sz w:val="22"/>
          <w:szCs w:val="22"/>
          <w:lang w:val="el-GR"/>
        </w:rPr>
        <w:t xml:space="preserve"> ακολουθείτο η τακτική  της  χρησιμοποίησης  ουδετέρων </w:t>
      </w:r>
      <w:r w:rsidRPr="0035756A">
        <w:rPr>
          <w:rFonts w:ascii="Times New Roman" w:hAnsi="Times New Roman" w:cs="Times New Roman"/>
          <w:bCs/>
          <w:color w:val="000000" w:themeColor="text1"/>
          <w:sz w:val="22"/>
          <w:szCs w:val="22"/>
          <w:lang w:val="el-GR"/>
        </w:rPr>
        <w:lastRenderedPageBreak/>
        <w:t xml:space="preserve">ονομάτων,  κοινών στη  χριστιανική και μουσουλμανική θρησκεία όπως </w:t>
      </w:r>
      <w:proofErr w:type="spellStart"/>
      <w:r w:rsidRPr="0035756A">
        <w:rPr>
          <w:rFonts w:ascii="Times New Roman" w:hAnsi="Times New Roman" w:cs="Times New Roman"/>
          <w:bCs/>
          <w:color w:val="000000" w:themeColor="text1"/>
          <w:sz w:val="22"/>
          <w:szCs w:val="22"/>
          <w:lang w:val="el-GR"/>
        </w:rPr>
        <w:t>Ιμπραχήμ</w:t>
      </w:r>
      <w:proofErr w:type="spellEnd"/>
      <w:r w:rsidRPr="0035756A">
        <w:rPr>
          <w:rFonts w:ascii="Times New Roman" w:hAnsi="Times New Roman" w:cs="Times New Roman"/>
          <w:bCs/>
          <w:color w:val="000000" w:themeColor="text1"/>
          <w:sz w:val="22"/>
          <w:szCs w:val="22"/>
          <w:lang w:val="el-GR"/>
        </w:rPr>
        <w:t xml:space="preserve">-Αβραάμ, </w:t>
      </w:r>
      <w:proofErr w:type="spellStart"/>
      <w:r w:rsidRPr="0035756A">
        <w:rPr>
          <w:rFonts w:ascii="Times New Roman" w:hAnsi="Times New Roman" w:cs="Times New Roman"/>
          <w:bCs/>
          <w:color w:val="000000" w:themeColor="text1"/>
          <w:sz w:val="22"/>
          <w:szCs w:val="22"/>
          <w:lang w:val="el-GR"/>
        </w:rPr>
        <w:t>Ισούφ</w:t>
      </w:r>
      <w:proofErr w:type="spellEnd"/>
      <w:r w:rsidRPr="0035756A">
        <w:rPr>
          <w:rFonts w:ascii="Times New Roman" w:hAnsi="Times New Roman" w:cs="Times New Roman"/>
          <w:bCs/>
          <w:color w:val="000000" w:themeColor="text1"/>
          <w:sz w:val="22"/>
          <w:szCs w:val="22"/>
          <w:lang w:val="el-GR"/>
        </w:rPr>
        <w:t xml:space="preserve"> -Ιωσήφ, </w:t>
      </w:r>
      <w:proofErr w:type="spellStart"/>
      <w:r w:rsidRPr="0035756A">
        <w:rPr>
          <w:rFonts w:ascii="Times New Roman" w:hAnsi="Times New Roman" w:cs="Times New Roman"/>
          <w:bCs/>
          <w:color w:val="000000" w:themeColor="text1"/>
          <w:sz w:val="22"/>
          <w:szCs w:val="22"/>
          <w:lang w:val="el-GR"/>
        </w:rPr>
        <w:t>Σελεϊμάνης</w:t>
      </w:r>
      <w:proofErr w:type="spellEnd"/>
      <w:r w:rsidRPr="0035756A">
        <w:rPr>
          <w:rFonts w:ascii="Times New Roman" w:hAnsi="Times New Roman" w:cs="Times New Roman"/>
          <w:bCs/>
          <w:color w:val="000000" w:themeColor="text1"/>
          <w:sz w:val="22"/>
          <w:szCs w:val="22"/>
          <w:lang w:val="el-GR"/>
        </w:rPr>
        <w:t xml:space="preserve"> - Σολομών.</w:t>
      </w:r>
      <w:r w:rsidRPr="0035756A">
        <w:rPr>
          <w:rStyle w:val="ac"/>
          <w:rFonts w:ascii="Times New Roman" w:hAnsi="Times New Roman" w:cs="Times New Roman"/>
          <w:bCs/>
          <w:color w:val="000000" w:themeColor="text1"/>
          <w:sz w:val="22"/>
          <w:szCs w:val="22"/>
          <w:lang w:val="el-GR"/>
        </w:rPr>
        <w:footnoteReference w:id="96"/>
      </w:r>
      <w:r w:rsidRPr="0035756A">
        <w:rPr>
          <w:rFonts w:ascii="Times New Roman" w:hAnsi="Times New Roman" w:cs="Times New Roman"/>
          <w:bCs/>
          <w:color w:val="000000" w:themeColor="text1"/>
          <w:sz w:val="22"/>
          <w:szCs w:val="22"/>
          <w:lang w:val="el-GR"/>
        </w:rPr>
        <w:t xml:space="preserve">   </w:t>
      </w:r>
    </w:p>
    <w:p w14:paraId="0FD86A1A" w14:textId="77777777" w:rsidR="0035756A" w:rsidRPr="0035756A" w:rsidRDefault="0035756A" w:rsidP="0035756A">
      <w:pPr>
        <w:spacing w:after="0" w:line="240" w:lineRule="auto"/>
        <w:jc w:val="both"/>
        <w:rPr>
          <w:rStyle w:val="aa"/>
          <w:rFonts w:ascii="Times New Roman" w:hAnsi="Times New Roman" w:cs="Times New Roman"/>
          <w:b w:val="0"/>
          <w:color w:val="000000" w:themeColor="text1"/>
          <w:sz w:val="22"/>
          <w:szCs w:val="22"/>
          <w:u w:val="single"/>
          <w:lang w:val="el-GR"/>
        </w:rPr>
      </w:pPr>
    </w:p>
    <w:p w14:paraId="7C6B14EC" w14:textId="775DF977" w:rsidR="0035756A" w:rsidRPr="0035756A" w:rsidRDefault="0035756A" w:rsidP="0035756A">
      <w:pPr>
        <w:spacing w:after="0" w:line="240" w:lineRule="auto"/>
        <w:jc w:val="both"/>
        <w:rPr>
          <w:rStyle w:val="aa"/>
          <w:rFonts w:ascii="Times New Roman" w:hAnsi="Times New Roman" w:cs="Times New Roman"/>
          <w:b w:val="0"/>
          <w:bCs w:val="0"/>
          <w:color w:val="000000" w:themeColor="text1"/>
          <w:sz w:val="22"/>
          <w:szCs w:val="22"/>
          <w:u w:val="single"/>
          <w:lang w:val="el-GR"/>
        </w:rPr>
      </w:pPr>
      <w:r w:rsidRPr="0035756A">
        <w:rPr>
          <w:rStyle w:val="aa"/>
          <w:rFonts w:ascii="Times New Roman" w:hAnsi="Times New Roman" w:cs="Times New Roman"/>
          <w:b w:val="0"/>
          <w:bCs w:val="0"/>
          <w:color w:val="000000" w:themeColor="text1"/>
          <w:sz w:val="22"/>
          <w:szCs w:val="22"/>
          <w:u w:val="single"/>
          <w:lang w:val="el-GR"/>
        </w:rPr>
        <w:t xml:space="preserve">Κωστής </w:t>
      </w:r>
      <w:proofErr w:type="spellStart"/>
      <w:r w:rsidRPr="0035756A">
        <w:rPr>
          <w:rStyle w:val="aa"/>
          <w:rFonts w:ascii="Times New Roman" w:hAnsi="Times New Roman" w:cs="Times New Roman"/>
          <w:b w:val="0"/>
          <w:bCs w:val="0"/>
          <w:color w:val="000000" w:themeColor="text1"/>
          <w:sz w:val="22"/>
          <w:szCs w:val="22"/>
          <w:u w:val="single"/>
          <w:lang w:val="el-GR"/>
        </w:rPr>
        <w:t>Κοκκινόφτας</w:t>
      </w:r>
      <w:proofErr w:type="spellEnd"/>
    </w:p>
    <w:p w14:paraId="330EABC1" w14:textId="77777777" w:rsidR="0035756A" w:rsidRPr="0035756A" w:rsidRDefault="0035756A" w:rsidP="0035756A">
      <w:pPr>
        <w:spacing w:after="0" w:line="240" w:lineRule="auto"/>
        <w:jc w:val="both"/>
        <w:rPr>
          <w:rFonts w:ascii="Times New Roman" w:hAnsi="Times New Roman" w:cs="Times New Roman"/>
          <w:color w:val="000000" w:themeColor="text1"/>
          <w:sz w:val="22"/>
          <w:szCs w:val="22"/>
          <w:lang w:val="el-GR"/>
        </w:rPr>
      </w:pPr>
    </w:p>
    <w:p w14:paraId="54DFD511" w14:textId="77777777" w:rsidR="0035756A" w:rsidRPr="0035756A" w:rsidRDefault="0035756A" w:rsidP="0035756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35756A">
        <w:rPr>
          <w:rStyle w:val="aa"/>
          <w:rFonts w:ascii="Times New Roman" w:hAnsi="Times New Roman" w:cs="Times New Roman"/>
          <w:b w:val="0"/>
          <w:bCs w:val="0"/>
          <w:color w:val="000000" w:themeColor="text1"/>
          <w:sz w:val="22"/>
          <w:szCs w:val="22"/>
          <w:lang w:val="el-GR"/>
        </w:rPr>
        <w:t xml:space="preserve">[...] Το γεγονός της επανένταξης των </w:t>
      </w:r>
      <w:proofErr w:type="spellStart"/>
      <w:r w:rsidRPr="0035756A">
        <w:rPr>
          <w:rStyle w:val="aa"/>
          <w:rFonts w:ascii="Times New Roman" w:hAnsi="Times New Roman" w:cs="Times New Roman"/>
          <w:b w:val="0"/>
          <w:bCs w:val="0"/>
          <w:color w:val="000000" w:themeColor="text1"/>
          <w:sz w:val="22"/>
          <w:szCs w:val="22"/>
          <w:lang w:val="el-GR"/>
        </w:rPr>
        <w:t>Λινοβαμβάκων</w:t>
      </w:r>
      <w:proofErr w:type="spellEnd"/>
      <w:r w:rsidRPr="0035756A">
        <w:rPr>
          <w:rStyle w:val="aa"/>
          <w:rFonts w:ascii="Times New Roman" w:hAnsi="Times New Roman" w:cs="Times New Roman"/>
          <w:b w:val="0"/>
          <w:bCs w:val="0"/>
          <w:color w:val="000000" w:themeColor="text1"/>
          <w:sz w:val="22"/>
          <w:szCs w:val="22"/>
          <w:lang w:val="el-GR"/>
        </w:rPr>
        <w:t xml:space="preserve"> στην Ορθόδοξη  Εκκλησία θορύβησε την ηγεσία της τουρκικής κοινότητας,  που  δραστηρι</w:t>
      </w:r>
      <w:r w:rsidRPr="0035756A">
        <w:rPr>
          <w:rFonts w:ascii="Times New Roman" w:eastAsia="Times New Roman" w:hAnsi="Times New Roman" w:cs="Times New Roman"/>
          <w:color w:val="000000" w:themeColor="text1"/>
          <w:sz w:val="22"/>
          <w:szCs w:val="22"/>
          <w:lang w:val="el-GR"/>
        </w:rPr>
        <w:t>οποιήθηκε</w:t>
      </w:r>
      <w:r w:rsidRPr="0035756A">
        <w:rPr>
          <w:rFonts w:ascii="Times New Roman" w:eastAsia="Times New Roman" w:hAnsi="Times New Roman" w:cs="Times New Roman"/>
          <w:b/>
          <w:color w:val="000000" w:themeColor="text1"/>
          <w:sz w:val="22"/>
          <w:szCs w:val="22"/>
          <w:lang w:val="el-GR"/>
        </w:rPr>
        <w:t xml:space="preserve"> </w:t>
      </w:r>
      <w:r w:rsidRPr="0035756A">
        <w:rPr>
          <w:rFonts w:ascii="Times New Roman" w:eastAsia="Times New Roman" w:hAnsi="Times New Roman" w:cs="Times New Roman"/>
          <w:color w:val="000000" w:themeColor="text1"/>
          <w:sz w:val="22"/>
          <w:szCs w:val="22"/>
          <w:lang w:val="el-GR"/>
        </w:rPr>
        <w:t>για την αφομοίωση</w:t>
      </w:r>
      <w:r w:rsidRPr="0035756A">
        <w:rPr>
          <w:rFonts w:ascii="Times New Roman" w:eastAsia="Times New Roman" w:hAnsi="Times New Roman" w:cs="Times New Roman"/>
          <w:b/>
          <w:color w:val="000000" w:themeColor="text1"/>
          <w:sz w:val="22"/>
          <w:szCs w:val="22"/>
          <w:lang w:val="el-GR"/>
        </w:rPr>
        <w:t xml:space="preserve">  </w:t>
      </w:r>
      <w:r w:rsidRPr="0035756A">
        <w:rPr>
          <w:rFonts w:ascii="Times New Roman" w:eastAsia="Times New Roman" w:hAnsi="Times New Roman" w:cs="Times New Roman"/>
          <w:color w:val="000000" w:themeColor="text1"/>
          <w:sz w:val="22"/>
          <w:szCs w:val="22"/>
          <w:lang w:val="el-GR"/>
        </w:rPr>
        <w:t xml:space="preserve">και  τον τελικό εκτουρκισμό τους,  αφού  διαπίστωνε  τη μείωση  της δυναμικότητάς της. Από  σχετικά έγγραφα, που  χρονολογούνται  στις δεκαετίες του 1880 και του  1890 και  φυλάσσονται στο Κρατικό Αρχείο, διαπιστώνεται το μεγάλο ενδιαφέρον του  Μουσουλμανικού  Εκπαιδευτικού  Συμβουλίου  για να  ιδρυθούν  τουρκικά σχολεία  σε γνωστά </w:t>
      </w:r>
      <w:proofErr w:type="spellStart"/>
      <w:r w:rsidRPr="0035756A">
        <w:rPr>
          <w:rFonts w:ascii="Times New Roman" w:eastAsia="Times New Roman" w:hAnsi="Times New Roman" w:cs="Times New Roman"/>
          <w:color w:val="000000" w:themeColor="text1"/>
          <w:sz w:val="22"/>
          <w:szCs w:val="22"/>
          <w:lang w:val="el-GR"/>
        </w:rPr>
        <w:t>λινοβαμβακικά</w:t>
      </w:r>
      <w:proofErr w:type="spellEnd"/>
      <w:r w:rsidRPr="0035756A">
        <w:rPr>
          <w:rFonts w:ascii="Times New Roman" w:eastAsia="Times New Roman" w:hAnsi="Times New Roman" w:cs="Times New Roman"/>
          <w:color w:val="000000" w:themeColor="text1"/>
          <w:sz w:val="22"/>
          <w:szCs w:val="22"/>
          <w:lang w:val="el-GR"/>
        </w:rPr>
        <w:t xml:space="preserve"> και  ελληνόφωνα χωριά με φαινομενικά αμιγώς  μουσουλμανικό  πληθυσμό, όπως  η </w:t>
      </w:r>
      <w:proofErr w:type="spellStart"/>
      <w:r w:rsidRPr="0035756A">
        <w:rPr>
          <w:rFonts w:ascii="Times New Roman" w:eastAsia="Times New Roman" w:hAnsi="Times New Roman" w:cs="Times New Roman"/>
          <w:color w:val="000000" w:themeColor="text1"/>
          <w:sz w:val="22"/>
          <w:szCs w:val="22"/>
          <w:lang w:val="el-GR"/>
        </w:rPr>
        <w:t>Λουρουτζίνα</w:t>
      </w:r>
      <w:proofErr w:type="spellEnd"/>
      <w:r w:rsidRPr="0035756A">
        <w:rPr>
          <w:rFonts w:ascii="Times New Roman" w:eastAsia="Times New Roman" w:hAnsi="Times New Roman" w:cs="Times New Roman"/>
          <w:color w:val="000000" w:themeColor="text1"/>
          <w:sz w:val="22"/>
          <w:szCs w:val="22"/>
          <w:lang w:val="el-GR"/>
        </w:rPr>
        <w:t xml:space="preserve">, ο Άγιος  Θεόδωρος </w:t>
      </w:r>
      <w:proofErr w:type="spellStart"/>
      <w:r w:rsidRPr="0035756A">
        <w:rPr>
          <w:rFonts w:ascii="Times New Roman" w:eastAsia="Times New Roman" w:hAnsi="Times New Roman" w:cs="Times New Roman"/>
          <w:color w:val="000000" w:themeColor="text1"/>
          <w:sz w:val="22"/>
          <w:szCs w:val="22"/>
          <w:lang w:val="el-GR"/>
        </w:rPr>
        <w:t>Τηλλυρίας</w:t>
      </w:r>
      <w:proofErr w:type="spellEnd"/>
      <w:r w:rsidRPr="0035756A">
        <w:rPr>
          <w:rFonts w:ascii="Times New Roman" w:eastAsia="Times New Roman" w:hAnsi="Times New Roman" w:cs="Times New Roman"/>
          <w:color w:val="000000" w:themeColor="text1"/>
          <w:sz w:val="22"/>
          <w:szCs w:val="22"/>
          <w:lang w:val="el-GR"/>
        </w:rPr>
        <w:t xml:space="preserve">,  η </w:t>
      </w:r>
      <w:proofErr w:type="spellStart"/>
      <w:r w:rsidRPr="0035756A">
        <w:rPr>
          <w:rFonts w:ascii="Times New Roman" w:eastAsia="Times New Roman" w:hAnsi="Times New Roman" w:cs="Times New Roman"/>
          <w:color w:val="000000" w:themeColor="text1"/>
          <w:sz w:val="22"/>
          <w:szCs w:val="22"/>
          <w:lang w:val="el-GR"/>
        </w:rPr>
        <w:t>Γαληνόπωρνη</w:t>
      </w:r>
      <w:proofErr w:type="spellEnd"/>
      <w:r w:rsidRPr="0035756A">
        <w:rPr>
          <w:rFonts w:ascii="Times New Roman" w:eastAsia="Times New Roman" w:hAnsi="Times New Roman" w:cs="Times New Roman"/>
          <w:color w:val="000000" w:themeColor="text1"/>
          <w:sz w:val="22"/>
          <w:szCs w:val="22"/>
          <w:lang w:val="el-GR"/>
        </w:rPr>
        <w:t>,  ο Άγιος Συμεών  και άλλα,  έτσι ώστε, μέσω  της  παιδείας, να ενταχθούν  στην  τουρκική κοινότητα.</w:t>
      </w:r>
    </w:p>
    <w:p w14:paraId="29FDD1BB" w14:textId="77777777" w:rsidR="0035756A" w:rsidRPr="0035756A" w:rsidRDefault="0035756A" w:rsidP="0035756A">
      <w:pPr>
        <w:spacing w:after="0" w:line="240" w:lineRule="auto"/>
        <w:ind w:left="283" w:right="283"/>
        <w:jc w:val="both"/>
        <w:rPr>
          <w:rFonts w:ascii="Times New Roman" w:hAnsi="Times New Roman" w:cs="Times New Roman"/>
          <w:bCs/>
          <w:color w:val="000000" w:themeColor="text1"/>
          <w:sz w:val="22"/>
          <w:szCs w:val="22"/>
          <w:lang w:val="el-GR"/>
        </w:rPr>
      </w:pPr>
      <w:r w:rsidRPr="0035756A">
        <w:rPr>
          <w:rFonts w:ascii="Times New Roman" w:eastAsia="Times New Roman" w:hAnsi="Times New Roman" w:cs="Times New Roman"/>
          <w:color w:val="000000" w:themeColor="text1"/>
          <w:sz w:val="22"/>
          <w:szCs w:val="22"/>
          <w:lang w:val="el-GR"/>
        </w:rPr>
        <w:t xml:space="preserve">Η δράση αυτή, όπως μπορούμε να διαπιστώσουμε  από  τις  περιπτώσεις της </w:t>
      </w:r>
      <w:proofErr w:type="spellStart"/>
      <w:r w:rsidRPr="0035756A">
        <w:rPr>
          <w:rFonts w:ascii="Times New Roman" w:eastAsia="Times New Roman" w:hAnsi="Times New Roman" w:cs="Times New Roman"/>
          <w:color w:val="000000" w:themeColor="text1"/>
          <w:sz w:val="22"/>
          <w:szCs w:val="22"/>
          <w:lang w:val="el-GR"/>
        </w:rPr>
        <w:t>Λουρουτζίνας</w:t>
      </w:r>
      <w:proofErr w:type="spellEnd"/>
      <w:r w:rsidRPr="0035756A">
        <w:rPr>
          <w:rFonts w:ascii="Times New Roman" w:eastAsia="Times New Roman" w:hAnsi="Times New Roman" w:cs="Times New Roman"/>
          <w:color w:val="000000" w:themeColor="text1"/>
          <w:sz w:val="22"/>
          <w:szCs w:val="22"/>
          <w:lang w:val="el-GR"/>
        </w:rPr>
        <w:t xml:space="preserve"> και  μερικών χωριών  της </w:t>
      </w:r>
      <w:proofErr w:type="spellStart"/>
      <w:r w:rsidRPr="0035756A">
        <w:rPr>
          <w:rFonts w:ascii="Times New Roman" w:eastAsia="Times New Roman" w:hAnsi="Times New Roman" w:cs="Times New Roman"/>
          <w:color w:val="000000" w:themeColor="text1"/>
          <w:sz w:val="22"/>
          <w:szCs w:val="22"/>
          <w:lang w:val="el-GR"/>
        </w:rPr>
        <w:t>Τηλλυρίας</w:t>
      </w:r>
      <w:proofErr w:type="spellEnd"/>
      <w:r w:rsidRPr="0035756A">
        <w:rPr>
          <w:rFonts w:ascii="Times New Roman" w:eastAsia="Times New Roman" w:hAnsi="Times New Roman" w:cs="Times New Roman"/>
          <w:color w:val="000000" w:themeColor="text1"/>
          <w:sz w:val="22"/>
          <w:szCs w:val="22"/>
          <w:lang w:val="el-GR"/>
        </w:rPr>
        <w:t xml:space="preserve">, για τις  οποίες θα αναφερθούμε πιο κάτω, απεδείχθη επιτυχής, με αποτέλεσμα πολλοί </w:t>
      </w:r>
      <w:proofErr w:type="spellStart"/>
      <w:r w:rsidRPr="0035756A">
        <w:rPr>
          <w:rFonts w:ascii="Times New Roman" w:eastAsia="Times New Roman" w:hAnsi="Times New Roman" w:cs="Times New Roman"/>
          <w:color w:val="000000" w:themeColor="text1"/>
          <w:sz w:val="22"/>
          <w:szCs w:val="22"/>
          <w:lang w:val="el-GR"/>
        </w:rPr>
        <w:t>Λινοβάμβακοι</w:t>
      </w:r>
      <w:proofErr w:type="spellEnd"/>
      <w:r w:rsidRPr="0035756A">
        <w:rPr>
          <w:rFonts w:ascii="Times New Roman" w:eastAsia="Times New Roman" w:hAnsi="Times New Roman" w:cs="Times New Roman"/>
          <w:color w:val="000000" w:themeColor="text1"/>
          <w:sz w:val="22"/>
          <w:szCs w:val="22"/>
          <w:lang w:val="el-GR"/>
        </w:rPr>
        <w:t xml:space="preserve"> να κλίνουν  οριστικά  προς το Ισλάμ. Σε αυτό συνέτεινε το γεγονός, ότι   ορισμένοι είχαν συνάψει  μεικτούς γάμους,  καθώς και  μια σειρά άλλων λόγων, όπως η  πολυετής διαβίωσή  τους ως Μουσουλμάνων, που  τους απέτρεπε  να αλλάξουν  ταυτότητα και  συνήθειες,  η απουσία συστηματικής πολιτικής </w:t>
      </w:r>
      <w:proofErr w:type="spellStart"/>
      <w:r w:rsidRPr="0035756A">
        <w:rPr>
          <w:rFonts w:ascii="Times New Roman" w:eastAsia="Times New Roman" w:hAnsi="Times New Roman" w:cs="Times New Roman"/>
          <w:color w:val="000000" w:themeColor="text1"/>
          <w:sz w:val="22"/>
          <w:szCs w:val="22"/>
          <w:lang w:val="el-GR"/>
        </w:rPr>
        <w:t>επανευαγγελισμού</w:t>
      </w:r>
      <w:proofErr w:type="spellEnd"/>
      <w:r w:rsidRPr="0035756A">
        <w:rPr>
          <w:rFonts w:ascii="Times New Roman" w:eastAsia="Times New Roman" w:hAnsi="Times New Roman" w:cs="Times New Roman"/>
          <w:color w:val="000000" w:themeColor="text1"/>
          <w:sz w:val="22"/>
          <w:szCs w:val="22"/>
          <w:lang w:val="el-GR"/>
        </w:rPr>
        <w:t xml:space="preserve"> τους από την πλειονότητα των Κυπρίων Αρχιερέων, καθώς και  σχετικού ζήλου των παραγόντων της ελληνικής κοινότητας. Ακόμη σημαντικός  παράγοντας για την  παραμονή τους στο  Ισλάμ υπήρξε  και ο  φόβος   για το  ενδεχόμενο τιμωρίας τους σε περίπτωση  επιστροφής της  Κύπρου  στην  Οθωμανική  Αυτοκρατορία, αφού  μέχρι  τουλάχιστον  το 1914, που  το νησί  προσαρτήθηκε από  τους Βρετανούς, επισήμως  αποτελούσε αναπόσπαστο  τμήμα της.</w:t>
      </w:r>
      <w:r w:rsidRPr="0035756A">
        <w:rPr>
          <w:rStyle w:val="ac"/>
          <w:rFonts w:ascii="Times New Roman" w:eastAsia="Times New Roman" w:hAnsi="Times New Roman" w:cs="Times New Roman"/>
          <w:color w:val="000000" w:themeColor="text1"/>
          <w:sz w:val="22"/>
          <w:szCs w:val="22"/>
          <w:lang w:val="el-GR"/>
        </w:rPr>
        <w:footnoteReference w:id="97"/>
      </w:r>
      <w:r w:rsidRPr="0035756A">
        <w:rPr>
          <w:rFonts w:ascii="Times New Roman" w:eastAsia="Times New Roman" w:hAnsi="Times New Roman" w:cs="Times New Roman"/>
          <w:color w:val="000000" w:themeColor="text1"/>
          <w:sz w:val="22"/>
          <w:szCs w:val="22"/>
          <w:lang w:val="el-GR"/>
        </w:rPr>
        <w:t xml:space="preserve">     </w:t>
      </w:r>
    </w:p>
    <w:p w14:paraId="0524C41C" w14:textId="77777777" w:rsidR="002E4CCE" w:rsidRPr="00C815D0" w:rsidRDefault="002E4CCE" w:rsidP="005826A5">
      <w:pPr>
        <w:spacing w:after="0" w:line="240" w:lineRule="auto"/>
        <w:jc w:val="both"/>
        <w:rPr>
          <w:rFonts w:ascii="Times New Roman" w:hAnsi="Times New Roman" w:cs="Times New Roman"/>
          <w:b/>
          <w:bCs/>
          <w:color w:val="000000" w:themeColor="text1"/>
          <w:sz w:val="22"/>
          <w:szCs w:val="22"/>
          <w:lang w:val="el-GR"/>
        </w:rPr>
      </w:pPr>
    </w:p>
    <w:p w14:paraId="3410152B" w14:textId="58103311" w:rsidR="005826A5" w:rsidRPr="00E41E86" w:rsidRDefault="007C5999" w:rsidP="005826A5">
      <w:pPr>
        <w:spacing w:after="0" w:line="240" w:lineRule="auto"/>
        <w:jc w:val="both"/>
        <w:rPr>
          <w:rFonts w:ascii="Times New Roman" w:hAnsi="Times New Roman" w:cs="Times New Roman"/>
          <w:b/>
          <w:bCs/>
          <w:color w:val="000000" w:themeColor="text1"/>
          <w:sz w:val="22"/>
          <w:szCs w:val="22"/>
          <w:lang w:val="el-GR"/>
        </w:rPr>
      </w:pPr>
      <w:r w:rsidRPr="00E41E86">
        <w:rPr>
          <w:rFonts w:ascii="Times New Roman" w:hAnsi="Times New Roman" w:cs="Times New Roman"/>
          <w:b/>
          <w:bCs/>
          <w:color w:val="000000" w:themeColor="text1"/>
          <w:sz w:val="22"/>
          <w:szCs w:val="22"/>
          <w:lang w:val="el-GR"/>
        </w:rPr>
        <w:t>10.</w:t>
      </w:r>
      <w:r w:rsidR="005826A5" w:rsidRPr="0035756A">
        <w:rPr>
          <w:rFonts w:ascii="Times New Roman" w:hAnsi="Times New Roman" w:cs="Times New Roman"/>
          <w:b/>
          <w:bCs/>
          <w:color w:val="000000" w:themeColor="text1"/>
          <w:sz w:val="22"/>
          <w:szCs w:val="22"/>
          <w:lang w:val="el-GR"/>
        </w:rPr>
        <w:t>Επιλεγμένη</w:t>
      </w:r>
      <w:r w:rsidR="005826A5" w:rsidRPr="00E41E86">
        <w:rPr>
          <w:rFonts w:ascii="Times New Roman" w:hAnsi="Times New Roman" w:cs="Times New Roman"/>
          <w:b/>
          <w:bCs/>
          <w:color w:val="000000" w:themeColor="text1"/>
          <w:sz w:val="22"/>
          <w:szCs w:val="22"/>
          <w:lang w:val="el-GR"/>
        </w:rPr>
        <w:t xml:space="preserve">  </w:t>
      </w:r>
      <w:r w:rsidR="005826A5" w:rsidRPr="0035756A">
        <w:rPr>
          <w:rFonts w:ascii="Times New Roman" w:hAnsi="Times New Roman" w:cs="Times New Roman"/>
          <w:b/>
          <w:bCs/>
          <w:color w:val="000000" w:themeColor="text1"/>
          <w:sz w:val="22"/>
          <w:szCs w:val="22"/>
          <w:lang w:val="el-GR"/>
        </w:rPr>
        <w:t>βιβλιογραφία</w:t>
      </w:r>
      <w:r w:rsidR="005826A5" w:rsidRPr="00E41E86">
        <w:rPr>
          <w:rFonts w:ascii="Times New Roman" w:hAnsi="Times New Roman" w:cs="Times New Roman"/>
          <w:b/>
          <w:bCs/>
          <w:color w:val="000000" w:themeColor="text1"/>
          <w:sz w:val="22"/>
          <w:szCs w:val="22"/>
          <w:lang w:val="el-GR"/>
        </w:rPr>
        <w:t xml:space="preserve"> </w:t>
      </w:r>
    </w:p>
    <w:p w14:paraId="57D0C9BF" w14:textId="77777777" w:rsidR="00A06935" w:rsidRPr="00E41E86" w:rsidRDefault="00A06935" w:rsidP="00F43B30">
      <w:pPr>
        <w:spacing w:after="0" w:line="240" w:lineRule="auto"/>
        <w:rPr>
          <w:rFonts w:ascii="Times New Roman" w:eastAsia="Times New Roman" w:hAnsi="Times New Roman" w:cs="Times New Roman"/>
          <w:b/>
          <w:bCs/>
          <w:kern w:val="0"/>
          <w:sz w:val="22"/>
          <w:szCs w:val="22"/>
          <w:lang w:val="el-GR" w:eastAsia="el-CY"/>
          <w14:ligatures w14:val="none"/>
        </w:rPr>
      </w:pPr>
    </w:p>
    <w:p w14:paraId="5DC83D3D" w14:textId="31270F5A" w:rsidR="002F2AF4" w:rsidRPr="00503471" w:rsidRDefault="002F2AF4" w:rsidP="005826A5">
      <w:pPr>
        <w:spacing w:after="0" w:line="240" w:lineRule="auto"/>
        <w:jc w:val="both"/>
        <w:rPr>
          <w:rFonts w:ascii="Times New Roman" w:hAnsi="Times New Roman" w:cs="Times New Roman"/>
          <w:sz w:val="22"/>
          <w:szCs w:val="22"/>
          <w:lang w:eastAsia="el-CY"/>
        </w:rPr>
      </w:pPr>
      <w:proofErr w:type="spellStart"/>
      <w:r w:rsidRPr="00503471">
        <w:rPr>
          <w:rFonts w:ascii="Times New Roman" w:hAnsi="Times New Roman" w:cs="Times New Roman"/>
          <w:sz w:val="22"/>
          <w:szCs w:val="22"/>
          <w:lang w:eastAsia="el-CY"/>
        </w:rPr>
        <w:t>Βίττης</w:t>
      </w:r>
      <w:proofErr w:type="spellEnd"/>
      <w:r w:rsidRPr="00503471">
        <w:rPr>
          <w:rFonts w:ascii="Times New Roman" w:hAnsi="Times New Roman" w:cs="Times New Roman"/>
          <w:sz w:val="22"/>
          <w:szCs w:val="22"/>
          <w:lang w:eastAsia="el-CY"/>
        </w:rPr>
        <w:t> </w:t>
      </w:r>
      <w:proofErr w:type="spellStart"/>
      <w:r w:rsidRPr="00503471">
        <w:rPr>
          <w:rFonts w:ascii="Times New Roman" w:hAnsi="Times New Roman" w:cs="Times New Roman"/>
          <w:sz w:val="22"/>
          <w:szCs w:val="22"/>
          <w:lang w:eastAsia="el-CY"/>
        </w:rPr>
        <w:t>Ανδρέ</w:t>
      </w:r>
      <w:proofErr w:type="spellEnd"/>
      <w:r w:rsidRPr="00503471">
        <w:rPr>
          <w:rFonts w:ascii="Times New Roman" w:hAnsi="Times New Roman" w:cs="Times New Roman"/>
          <w:sz w:val="22"/>
          <w:szCs w:val="22"/>
          <w:lang w:eastAsia="el-CY"/>
        </w:rPr>
        <w:t xml:space="preserve">ας, </w:t>
      </w:r>
      <w:r w:rsidRPr="00503471">
        <w:rPr>
          <w:rFonts w:ascii="Times New Roman" w:hAnsi="Times New Roman" w:cs="Times New Roman"/>
          <w:i/>
          <w:iCs/>
          <w:sz w:val="22"/>
          <w:szCs w:val="22"/>
          <w:lang w:eastAsia="el-CY"/>
        </w:rPr>
        <w:t xml:space="preserve">Οι </w:t>
      </w:r>
      <w:proofErr w:type="spellStart"/>
      <w:r w:rsidRPr="00503471">
        <w:rPr>
          <w:rFonts w:ascii="Times New Roman" w:hAnsi="Times New Roman" w:cs="Times New Roman"/>
          <w:i/>
          <w:iCs/>
          <w:sz w:val="22"/>
          <w:szCs w:val="22"/>
          <w:lang w:eastAsia="el-CY"/>
        </w:rPr>
        <w:t>Αρχιε</w:t>
      </w:r>
      <w:proofErr w:type="spellEnd"/>
      <w:r w:rsidRPr="00503471">
        <w:rPr>
          <w:rFonts w:ascii="Times New Roman" w:hAnsi="Times New Roman" w:cs="Times New Roman"/>
          <w:i/>
          <w:iCs/>
          <w:sz w:val="22"/>
          <w:szCs w:val="22"/>
          <w:lang w:eastAsia="el-CY"/>
        </w:rPr>
        <w:t xml:space="preserve">πίσκοποι της </w:t>
      </w:r>
      <w:proofErr w:type="spellStart"/>
      <w:r w:rsidRPr="00503471">
        <w:rPr>
          <w:rFonts w:ascii="Times New Roman" w:hAnsi="Times New Roman" w:cs="Times New Roman"/>
          <w:i/>
          <w:iCs/>
          <w:sz w:val="22"/>
          <w:szCs w:val="22"/>
          <w:lang w:eastAsia="el-CY"/>
        </w:rPr>
        <w:t>Κύ</w:t>
      </w:r>
      <w:proofErr w:type="spellEnd"/>
      <w:r w:rsidRPr="00503471">
        <w:rPr>
          <w:rFonts w:ascii="Times New Roman" w:hAnsi="Times New Roman" w:cs="Times New Roman"/>
          <w:i/>
          <w:iCs/>
          <w:sz w:val="22"/>
          <w:szCs w:val="22"/>
          <w:lang w:eastAsia="el-CY"/>
        </w:rPr>
        <w:t xml:space="preserve">πρου επί </w:t>
      </w:r>
      <w:proofErr w:type="spellStart"/>
      <w:r w:rsidRPr="00503471">
        <w:rPr>
          <w:rFonts w:ascii="Times New Roman" w:hAnsi="Times New Roman" w:cs="Times New Roman"/>
          <w:i/>
          <w:iCs/>
          <w:sz w:val="22"/>
          <w:szCs w:val="22"/>
          <w:lang w:eastAsia="el-CY"/>
        </w:rPr>
        <w:t>οθωμ</w:t>
      </w:r>
      <w:proofErr w:type="spellEnd"/>
      <w:r w:rsidRPr="00503471">
        <w:rPr>
          <w:rFonts w:ascii="Times New Roman" w:hAnsi="Times New Roman" w:cs="Times New Roman"/>
          <w:i/>
          <w:iCs/>
          <w:sz w:val="22"/>
          <w:szCs w:val="22"/>
          <w:lang w:eastAsia="el-CY"/>
        </w:rPr>
        <w:t>ανοκρατίας 1570/1-1878 : από το α</w:t>
      </w:r>
      <w:proofErr w:type="spellStart"/>
      <w:r w:rsidRPr="00503471">
        <w:rPr>
          <w:rFonts w:ascii="Times New Roman" w:hAnsi="Times New Roman" w:cs="Times New Roman"/>
          <w:i/>
          <w:iCs/>
          <w:sz w:val="22"/>
          <w:szCs w:val="22"/>
          <w:lang w:eastAsia="el-CY"/>
        </w:rPr>
        <w:t>υτοκέφ</w:t>
      </w:r>
      <w:proofErr w:type="spellEnd"/>
      <w:r w:rsidRPr="00503471">
        <w:rPr>
          <w:rFonts w:ascii="Times New Roman" w:hAnsi="Times New Roman" w:cs="Times New Roman"/>
          <w:i/>
          <w:iCs/>
          <w:sz w:val="22"/>
          <w:szCs w:val="22"/>
          <w:lang w:eastAsia="el-CY"/>
        </w:rPr>
        <w:t>αλο στην π</w:t>
      </w:r>
      <w:proofErr w:type="spellStart"/>
      <w:r w:rsidRPr="00503471">
        <w:rPr>
          <w:rFonts w:ascii="Times New Roman" w:hAnsi="Times New Roman" w:cs="Times New Roman"/>
          <w:i/>
          <w:iCs/>
          <w:sz w:val="22"/>
          <w:szCs w:val="22"/>
          <w:lang w:eastAsia="el-CY"/>
        </w:rPr>
        <w:t>ολιτική</w:t>
      </w:r>
      <w:proofErr w:type="spellEnd"/>
      <w:r w:rsidRPr="00503471">
        <w:rPr>
          <w:rFonts w:ascii="Times New Roman" w:hAnsi="Times New Roman" w:cs="Times New Roman"/>
          <w:i/>
          <w:iCs/>
          <w:sz w:val="22"/>
          <w:szCs w:val="22"/>
          <w:lang w:eastAsia="el-CY"/>
        </w:rPr>
        <w:t>-θρησκευτική (</w:t>
      </w:r>
      <w:proofErr w:type="spellStart"/>
      <w:r w:rsidRPr="00503471">
        <w:rPr>
          <w:rFonts w:ascii="Times New Roman" w:hAnsi="Times New Roman" w:cs="Times New Roman"/>
          <w:i/>
          <w:iCs/>
          <w:sz w:val="22"/>
          <w:szCs w:val="22"/>
          <w:lang w:eastAsia="el-CY"/>
        </w:rPr>
        <w:t>εθν</w:t>
      </w:r>
      <w:proofErr w:type="spellEnd"/>
      <w:r w:rsidRPr="00503471">
        <w:rPr>
          <w:rFonts w:ascii="Times New Roman" w:hAnsi="Times New Roman" w:cs="Times New Roman"/>
          <w:i/>
          <w:iCs/>
          <w:sz w:val="22"/>
          <w:szCs w:val="22"/>
          <w:lang w:eastAsia="el-CY"/>
        </w:rPr>
        <w:t xml:space="preserve">αρχική) δράση των </w:t>
      </w:r>
      <w:proofErr w:type="spellStart"/>
      <w:r w:rsidRPr="00503471">
        <w:rPr>
          <w:rFonts w:ascii="Times New Roman" w:hAnsi="Times New Roman" w:cs="Times New Roman"/>
          <w:i/>
          <w:iCs/>
          <w:sz w:val="22"/>
          <w:szCs w:val="22"/>
          <w:lang w:eastAsia="el-CY"/>
        </w:rPr>
        <w:t>Αρχιε</w:t>
      </w:r>
      <w:proofErr w:type="spellEnd"/>
      <w:r w:rsidRPr="00503471">
        <w:rPr>
          <w:rFonts w:ascii="Times New Roman" w:hAnsi="Times New Roman" w:cs="Times New Roman"/>
          <w:i/>
          <w:iCs/>
          <w:sz w:val="22"/>
          <w:szCs w:val="22"/>
          <w:lang w:eastAsia="el-CY"/>
        </w:rPr>
        <w:t xml:space="preserve">πισκόπων της </w:t>
      </w:r>
      <w:proofErr w:type="spellStart"/>
      <w:r w:rsidRPr="00503471">
        <w:rPr>
          <w:rFonts w:ascii="Times New Roman" w:hAnsi="Times New Roman" w:cs="Times New Roman"/>
          <w:i/>
          <w:iCs/>
          <w:sz w:val="22"/>
          <w:szCs w:val="22"/>
          <w:lang w:eastAsia="el-CY"/>
        </w:rPr>
        <w:t>Κύ</w:t>
      </w:r>
      <w:proofErr w:type="spellEnd"/>
      <w:r w:rsidRPr="00503471">
        <w:rPr>
          <w:rFonts w:ascii="Times New Roman" w:hAnsi="Times New Roman" w:cs="Times New Roman"/>
          <w:i/>
          <w:iCs/>
          <w:sz w:val="22"/>
          <w:szCs w:val="22"/>
          <w:lang w:eastAsia="el-CY"/>
        </w:rPr>
        <w:t>πρου και τα π</w:t>
      </w:r>
      <w:proofErr w:type="spellStart"/>
      <w:r w:rsidRPr="00503471">
        <w:rPr>
          <w:rFonts w:ascii="Times New Roman" w:hAnsi="Times New Roman" w:cs="Times New Roman"/>
          <w:i/>
          <w:iCs/>
          <w:sz w:val="22"/>
          <w:szCs w:val="22"/>
          <w:lang w:eastAsia="el-CY"/>
        </w:rPr>
        <w:t>ρονόμιά</w:t>
      </w:r>
      <w:proofErr w:type="spellEnd"/>
      <w:r w:rsidRPr="00503471">
        <w:rPr>
          <w:rFonts w:ascii="Times New Roman" w:hAnsi="Times New Roman" w:cs="Times New Roman"/>
          <w:i/>
          <w:iCs/>
          <w:sz w:val="22"/>
          <w:szCs w:val="22"/>
          <w:lang w:eastAsia="el-CY"/>
        </w:rPr>
        <w:t xml:space="preserve"> τους</w:t>
      </w:r>
      <w:r w:rsidRPr="00503471">
        <w:rPr>
          <w:rFonts w:ascii="Times New Roman" w:hAnsi="Times New Roman" w:cs="Times New Roman"/>
          <w:sz w:val="22"/>
          <w:szCs w:val="22"/>
          <w:lang w:eastAsia="el-CY"/>
        </w:rPr>
        <w:t>,</w:t>
      </w:r>
      <w:r w:rsidRPr="00503471">
        <w:rPr>
          <w:rFonts w:ascii="Times New Roman" w:hAnsi="Times New Roman" w:cs="Times New Roman"/>
          <w:sz w:val="22"/>
          <w:szCs w:val="22"/>
        </w:rPr>
        <w:t xml:space="preserve"> </w:t>
      </w:r>
      <w:r w:rsidRPr="00503471">
        <w:rPr>
          <w:rFonts w:ascii="Times New Roman" w:hAnsi="Times New Roman" w:cs="Times New Roman"/>
          <w:sz w:val="22"/>
          <w:szCs w:val="22"/>
          <w:lang w:eastAsia="el-CY"/>
        </w:rPr>
        <w:t xml:space="preserve">Πολιτιστική </w:t>
      </w:r>
      <w:proofErr w:type="spellStart"/>
      <w:r w:rsidRPr="00503471">
        <w:rPr>
          <w:rFonts w:ascii="Times New Roman" w:hAnsi="Times New Roman" w:cs="Times New Roman"/>
          <w:sz w:val="22"/>
          <w:szCs w:val="22"/>
          <w:lang w:eastAsia="el-CY"/>
        </w:rPr>
        <w:t>Ακ</w:t>
      </w:r>
      <w:proofErr w:type="spellEnd"/>
      <w:r w:rsidRPr="00503471">
        <w:rPr>
          <w:rFonts w:ascii="Times New Roman" w:hAnsi="Times New Roman" w:cs="Times New Roman"/>
          <w:sz w:val="22"/>
          <w:szCs w:val="22"/>
          <w:lang w:eastAsia="el-CY"/>
        </w:rPr>
        <w:t>αδημία "Άγιος Επ</w:t>
      </w:r>
      <w:proofErr w:type="spellStart"/>
      <w:r w:rsidRPr="00503471">
        <w:rPr>
          <w:rFonts w:ascii="Times New Roman" w:hAnsi="Times New Roman" w:cs="Times New Roman"/>
          <w:sz w:val="22"/>
          <w:szCs w:val="22"/>
          <w:lang w:eastAsia="el-CY"/>
        </w:rPr>
        <w:t>ιφάνιος</w:t>
      </w:r>
      <w:proofErr w:type="spellEnd"/>
      <w:r w:rsidRPr="00503471">
        <w:rPr>
          <w:rFonts w:ascii="Times New Roman" w:hAnsi="Times New Roman" w:cs="Times New Roman"/>
          <w:sz w:val="22"/>
          <w:szCs w:val="22"/>
          <w:lang w:eastAsia="el-CY"/>
        </w:rPr>
        <w:t xml:space="preserve">" Ιερά </w:t>
      </w:r>
      <w:proofErr w:type="spellStart"/>
      <w:r w:rsidRPr="00503471">
        <w:rPr>
          <w:rFonts w:ascii="Times New Roman" w:hAnsi="Times New Roman" w:cs="Times New Roman"/>
          <w:sz w:val="22"/>
          <w:szCs w:val="22"/>
          <w:lang w:eastAsia="el-CY"/>
        </w:rPr>
        <w:t>Μητρό</w:t>
      </w:r>
      <w:proofErr w:type="spellEnd"/>
      <w:r w:rsidRPr="00503471">
        <w:rPr>
          <w:rFonts w:ascii="Times New Roman" w:hAnsi="Times New Roman" w:cs="Times New Roman"/>
          <w:sz w:val="22"/>
          <w:szCs w:val="22"/>
          <w:lang w:eastAsia="el-CY"/>
        </w:rPr>
        <w:t xml:space="preserve">πολη </w:t>
      </w:r>
      <w:proofErr w:type="spellStart"/>
      <w:r w:rsidRPr="00503471">
        <w:rPr>
          <w:rFonts w:ascii="Times New Roman" w:hAnsi="Times New Roman" w:cs="Times New Roman"/>
          <w:sz w:val="22"/>
          <w:szCs w:val="22"/>
          <w:lang w:eastAsia="el-CY"/>
        </w:rPr>
        <w:t>Κωνστ</w:t>
      </w:r>
      <w:proofErr w:type="spellEnd"/>
      <w:r w:rsidRPr="00503471">
        <w:rPr>
          <w:rFonts w:ascii="Times New Roman" w:hAnsi="Times New Roman" w:cs="Times New Roman"/>
          <w:sz w:val="22"/>
          <w:szCs w:val="22"/>
          <w:lang w:eastAsia="el-CY"/>
        </w:rPr>
        <w:t xml:space="preserve">αντίας-Αμμοχώστου, </w:t>
      </w:r>
      <w:hyperlink r:id="rId11" w:history="1">
        <w:r w:rsidRPr="00503471">
          <w:rPr>
            <w:rStyle w:val="-"/>
            <w:rFonts w:ascii="Times New Roman" w:hAnsi="Times New Roman" w:cs="Times New Roman"/>
            <w:color w:val="auto"/>
            <w:sz w:val="22"/>
            <w:szCs w:val="22"/>
            <w:u w:val="none"/>
          </w:rPr>
          <w:t>Παρα</w:t>
        </w:r>
        <w:proofErr w:type="spellStart"/>
        <w:r w:rsidRPr="00503471">
          <w:rPr>
            <w:rStyle w:val="-"/>
            <w:rFonts w:ascii="Times New Roman" w:hAnsi="Times New Roman" w:cs="Times New Roman"/>
            <w:color w:val="auto"/>
            <w:sz w:val="22"/>
            <w:szCs w:val="22"/>
            <w:u w:val="none"/>
          </w:rPr>
          <w:t>λίμνι-Αγί</w:t>
        </w:r>
        <w:proofErr w:type="spellEnd"/>
        <w:r w:rsidRPr="00503471">
          <w:rPr>
            <w:rStyle w:val="-"/>
            <w:rFonts w:ascii="Times New Roman" w:hAnsi="Times New Roman" w:cs="Times New Roman"/>
            <w:color w:val="auto"/>
            <w:sz w:val="22"/>
            <w:szCs w:val="22"/>
            <w:u w:val="none"/>
          </w:rPr>
          <w:t xml:space="preserve">α </w:t>
        </w:r>
        <w:proofErr w:type="spellStart"/>
        <w:r w:rsidRPr="00503471">
          <w:rPr>
            <w:rStyle w:val="-"/>
            <w:rFonts w:ascii="Times New Roman" w:hAnsi="Times New Roman" w:cs="Times New Roman"/>
            <w:color w:val="auto"/>
            <w:sz w:val="22"/>
            <w:szCs w:val="22"/>
            <w:u w:val="none"/>
          </w:rPr>
          <w:t>Νά</w:t>
        </w:r>
        <w:proofErr w:type="spellEnd"/>
        <w:r w:rsidRPr="00503471">
          <w:rPr>
            <w:rStyle w:val="-"/>
            <w:rFonts w:ascii="Times New Roman" w:hAnsi="Times New Roman" w:cs="Times New Roman"/>
            <w:color w:val="auto"/>
            <w:sz w:val="22"/>
            <w:szCs w:val="22"/>
            <w:u w:val="none"/>
          </w:rPr>
          <w:t xml:space="preserve">πα </w:t>
        </w:r>
      </w:hyperlink>
      <w:r w:rsidRPr="00503471">
        <w:rPr>
          <w:rFonts w:ascii="Times New Roman" w:hAnsi="Times New Roman" w:cs="Times New Roman"/>
          <w:sz w:val="22"/>
          <w:szCs w:val="22"/>
        </w:rPr>
        <w:t xml:space="preserve"> </w:t>
      </w:r>
      <w:hyperlink r:id="rId12" w:history="1">
        <w:r w:rsidRPr="00503471">
          <w:rPr>
            <w:rStyle w:val="-"/>
            <w:rFonts w:ascii="Times New Roman" w:hAnsi="Times New Roman" w:cs="Times New Roman"/>
            <w:color w:val="auto"/>
            <w:sz w:val="22"/>
            <w:szCs w:val="22"/>
            <w:u w:val="none"/>
          </w:rPr>
          <w:t>2010</w:t>
        </w:r>
      </w:hyperlink>
      <w:r w:rsidRPr="00503471">
        <w:rPr>
          <w:rFonts w:ascii="Times New Roman" w:hAnsi="Times New Roman" w:cs="Times New Roman"/>
          <w:sz w:val="22"/>
          <w:szCs w:val="22"/>
          <w:lang w:eastAsia="el-CY"/>
        </w:rPr>
        <w:t>.</w:t>
      </w:r>
      <w:r w:rsidRPr="00503471">
        <w:rPr>
          <w:rFonts w:ascii="Times New Roman" w:hAnsi="Times New Roman" w:cs="Times New Roman"/>
          <w:sz w:val="22"/>
          <w:szCs w:val="22"/>
        </w:rPr>
        <w:t>262.019 ΒΙΤ</w:t>
      </w:r>
    </w:p>
    <w:p w14:paraId="77118E29" w14:textId="2F86B486" w:rsidR="005826A5" w:rsidRPr="00503471" w:rsidRDefault="005826A5" w:rsidP="005826A5">
      <w:pPr>
        <w:spacing w:after="0" w:line="240" w:lineRule="auto"/>
        <w:jc w:val="both"/>
        <w:rPr>
          <w:rFonts w:ascii="Times New Roman" w:hAnsi="Times New Roman" w:cs="Times New Roman"/>
          <w:sz w:val="22"/>
          <w:szCs w:val="22"/>
          <w:shd w:val="clear" w:color="auto" w:fill="FFFFFF"/>
          <w:lang w:val="el-GR"/>
        </w:rPr>
      </w:pPr>
      <w:r w:rsidRPr="00503471">
        <w:rPr>
          <w:rFonts w:ascii="Times New Roman" w:eastAsia="Times New Roman" w:hAnsi="Times New Roman" w:cs="Times New Roman"/>
          <w:kern w:val="0"/>
          <w:sz w:val="22"/>
          <w:szCs w:val="22"/>
          <w:lang w:val="en-US" w:eastAsia="el-CY"/>
          <w14:ligatures w14:val="none"/>
        </w:rPr>
        <w:t>Jennings Ronald</w:t>
      </w:r>
      <w:r w:rsidR="003F5DF8" w:rsidRPr="00503471">
        <w:rPr>
          <w:rFonts w:ascii="Times New Roman" w:eastAsia="Times New Roman" w:hAnsi="Times New Roman" w:cs="Times New Roman"/>
          <w:kern w:val="0"/>
          <w:sz w:val="22"/>
          <w:szCs w:val="22"/>
          <w:lang w:val="en-US" w:eastAsia="el-CY"/>
          <w14:ligatures w14:val="none"/>
        </w:rPr>
        <w:t xml:space="preserve"> C.</w:t>
      </w:r>
      <w:r w:rsidRPr="00503471">
        <w:rPr>
          <w:rFonts w:ascii="Times New Roman" w:eastAsia="Times New Roman" w:hAnsi="Times New Roman" w:cs="Times New Roman"/>
          <w:kern w:val="0"/>
          <w:sz w:val="22"/>
          <w:szCs w:val="22"/>
          <w:lang w:val="en-US" w:eastAsia="el-CY"/>
          <w14:ligatures w14:val="none"/>
        </w:rPr>
        <w:t xml:space="preserve">, </w:t>
      </w:r>
      <w:r w:rsidRPr="00503471">
        <w:rPr>
          <w:rFonts w:ascii="Times New Roman" w:eastAsia="Times New Roman" w:hAnsi="Times New Roman" w:cs="Times New Roman"/>
          <w:i/>
          <w:iCs/>
          <w:kern w:val="0"/>
          <w:sz w:val="22"/>
          <w:szCs w:val="22"/>
          <w:lang w:val="en-US" w:eastAsia="el-CY"/>
          <w14:ligatures w14:val="none"/>
        </w:rPr>
        <w:t>Christians and Muslims in Ottoman Cyprus and the Mediterranean World (1571-1640)</w:t>
      </w:r>
      <w:r w:rsidRPr="00503471">
        <w:rPr>
          <w:rFonts w:ascii="Times New Roman" w:eastAsia="Times New Roman" w:hAnsi="Times New Roman" w:cs="Times New Roman"/>
          <w:kern w:val="0"/>
          <w:sz w:val="22"/>
          <w:szCs w:val="22"/>
          <w:lang w:val="en-US" w:eastAsia="el-CY"/>
          <w14:ligatures w14:val="none"/>
        </w:rPr>
        <w:t xml:space="preserve">, New York University Press, New York-London 1993. </w:t>
      </w:r>
      <w:r w:rsidRPr="00503471">
        <w:rPr>
          <w:rFonts w:ascii="Times New Roman" w:hAnsi="Times New Roman" w:cs="Times New Roman"/>
          <w:color w:val="000000"/>
          <w:sz w:val="22"/>
          <w:szCs w:val="22"/>
          <w:shd w:val="clear" w:color="auto" w:fill="FFFFFF"/>
        </w:rPr>
        <w:t> </w:t>
      </w:r>
      <w:hyperlink r:id="rId13" w:history="1">
        <w:r w:rsidRPr="00503471">
          <w:rPr>
            <w:rStyle w:val="-"/>
            <w:rFonts w:ascii="Times New Roman" w:hAnsi="Times New Roman" w:cs="Times New Roman"/>
            <w:color w:val="auto"/>
            <w:sz w:val="22"/>
            <w:szCs w:val="22"/>
            <w:u w:val="none"/>
            <w:shd w:val="clear" w:color="auto" w:fill="FFFFFF"/>
          </w:rPr>
          <w:t>DS54.7.J46 1993</w:t>
        </w:r>
      </w:hyperlink>
      <w:r w:rsidRPr="00503471">
        <w:rPr>
          <w:rFonts w:ascii="Times New Roman" w:hAnsi="Times New Roman" w:cs="Times New Roman"/>
          <w:sz w:val="22"/>
          <w:szCs w:val="22"/>
          <w:shd w:val="clear" w:color="auto" w:fill="FFFFFF"/>
        </w:rPr>
        <w:t> </w:t>
      </w:r>
    </w:p>
    <w:p w14:paraId="279529B8" w14:textId="77777777" w:rsidR="001769CA" w:rsidRDefault="001769CA" w:rsidP="001769CA">
      <w:pPr>
        <w:spacing w:after="0" w:line="240" w:lineRule="auto"/>
        <w:jc w:val="both"/>
        <w:rPr>
          <w:rFonts w:ascii="Times New Roman" w:hAnsi="Times New Roman" w:cs="Times New Roman"/>
          <w:sz w:val="22"/>
          <w:szCs w:val="22"/>
          <w:lang w:val="el-GR"/>
        </w:rPr>
      </w:pPr>
      <w:r w:rsidRPr="00503471">
        <w:rPr>
          <w:rStyle w:val="aa"/>
          <w:rFonts w:ascii="Times New Roman" w:hAnsi="Times New Roman" w:cs="Times New Roman"/>
          <w:b w:val="0"/>
          <w:bCs w:val="0"/>
          <w:kern w:val="0"/>
          <w:sz w:val="22"/>
          <w:szCs w:val="22"/>
        </w:rPr>
        <w:t>Καραχα</w:t>
      </w:r>
      <w:proofErr w:type="spellStart"/>
      <w:r w:rsidRPr="00503471">
        <w:rPr>
          <w:rStyle w:val="aa"/>
          <w:rFonts w:ascii="Times New Roman" w:hAnsi="Times New Roman" w:cs="Times New Roman"/>
          <w:b w:val="0"/>
          <w:bCs w:val="0"/>
          <w:kern w:val="0"/>
          <w:sz w:val="22"/>
          <w:szCs w:val="22"/>
        </w:rPr>
        <w:t>σάνης</w:t>
      </w:r>
      <w:proofErr w:type="spellEnd"/>
      <w:r w:rsidRPr="00503471">
        <w:rPr>
          <w:rStyle w:val="aa"/>
          <w:rFonts w:ascii="Times New Roman" w:hAnsi="Times New Roman" w:cs="Times New Roman"/>
          <w:b w:val="0"/>
          <w:bCs w:val="0"/>
          <w:kern w:val="0"/>
          <w:sz w:val="22"/>
          <w:szCs w:val="22"/>
          <w:lang w:val="el-GR"/>
        </w:rPr>
        <w:t xml:space="preserve"> </w:t>
      </w:r>
      <w:r w:rsidRPr="00503471">
        <w:rPr>
          <w:rStyle w:val="aa"/>
          <w:rFonts w:ascii="Times New Roman" w:hAnsi="Times New Roman" w:cs="Times New Roman"/>
          <w:b w:val="0"/>
          <w:bCs w:val="0"/>
          <w:kern w:val="0"/>
          <w:sz w:val="22"/>
          <w:szCs w:val="22"/>
        </w:rPr>
        <w:t xml:space="preserve">Γεώργιος </w:t>
      </w:r>
      <w:r w:rsidRPr="00503471">
        <w:rPr>
          <w:rStyle w:val="aa"/>
          <w:rFonts w:ascii="Times New Roman" w:hAnsi="Times New Roman" w:cs="Times New Roman"/>
          <w:b w:val="0"/>
          <w:bCs w:val="0"/>
          <w:kern w:val="0"/>
          <w:sz w:val="22"/>
          <w:szCs w:val="22"/>
          <w:lang w:val="el-GR"/>
        </w:rPr>
        <w:t>(</w:t>
      </w:r>
      <w:proofErr w:type="spellStart"/>
      <w:r w:rsidRPr="00503471">
        <w:rPr>
          <w:rStyle w:val="aa"/>
          <w:rFonts w:ascii="Times New Roman" w:hAnsi="Times New Roman" w:cs="Times New Roman"/>
          <w:b w:val="0"/>
          <w:bCs w:val="0"/>
          <w:kern w:val="0"/>
          <w:sz w:val="22"/>
          <w:szCs w:val="22"/>
          <w:lang w:val="el-GR"/>
        </w:rPr>
        <w:t>επιμ</w:t>
      </w:r>
      <w:proofErr w:type="spellEnd"/>
      <w:r w:rsidRPr="00503471">
        <w:rPr>
          <w:rStyle w:val="aa"/>
          <w:rFonts w:ascii="Times New Roman" w:hAnsi="Times New Roman" w:cs="Times New Roman"/>
          <w:b w:val="0"/>
          <w:bCs w:val="0"/>
          <w:kern w:val="0"/>
          <w:sz w:val="22"/>
          <w:szCs w:val="22"/>
          <w:lang w:val="el-GR"/>
        </w:rPr>
        <w:t>.),</w:t>
      </w:r>
      <w:r w:rsidRPr="00503471">
        <w:rPr>
          <w:rStyle w:val="aa"/>
          <w:rFonts w:ascii="Times New Roman" w:hAnsi="Times New Roman" w:cs="Times New Roman"/>
          <w:b w:val="0"/>
          <w:bCs w:val="0"/>
          <w:kern w:val="0"/>
          <w:sz w:val="22"/>
          <w:szCs w:val="22"/>
        </w:rPr>
        <w:t xml:space="preserve"> </w:t>
      </w:r>
      <w:proofErr w:type="spellStart"/>
      <w:r w:rsidRPr="00503471">
        <w:rPr>
          <w:rStyle w:val="aa"/>
          <w:rFonts w:ascii="Times New Roman" w:hAnsi="Times New Roman" w:cs="Times New Roman"/>
          <w:b w:val="0"/>
          <w:bCs w:val="0"/>
          <w:i/>
          <w:iCs/>
          <w:kern w:val="0"/>
          <w:sz w:val="22"/>
          <w:szCs w:val="22"/>
        </w:rPr>
        <w:t>Ιστορί</w:t>
      </w:r>
      <w:proofErr w:type="spellEnd"/>
      <w:r w:rsidRPr="00503471">
        <w:rPr>
          <w:rStyle w:val="aa"/>
          <w:rFonts w:ascii="Times New Roman" w:hAnsi="Times New Roman" w:cs="Times New Roman"/>
          <w:b w:val="0"/>
          <w:bCs w:val="0"/>
          <w:i/>
          <w:iCs/>
          <w:kern w:val="0"/>
          <w:sz w:val="22"/>
          <w:szCs w:val="22"/>
        </w:rPr>
        <w:t>α της Κύπρου</w:t>
      </w:r>
      <w:r w:rsidRPr="00503471">
        <w:rPr>
          <w:rStyle w:val="aa"/>
          <w:rFonts w:ascii="Times New Roman" w:hAnsi="Times New Roman" w:cs="Times New Roman"/>
          <w:b w:val="0"/>
          <w:bCs w:val="0"/>
          <w:kern w:val="0"/>
          <w:sz w:val="22"/>
          <w:szCs w:val="22"/>
          <w:lang w:val="el-GR"/>
        </w:rPr>
        <w:t>,</w:t>
      </w:r>
      <w:r w:rsidRPr="00503471">
        <w:rPr>
          <w:rFonts w:ascii="Times New Roman" w:hAnsi="Times New Roman" w:cs="Times New Roman"/>
          <w:sz w:val="22"/>
          <w:szCs w:val="22"/>
        </w:rPr>
        <w:t xml:space="preserve"> </w:t>
      </w:r>
      <w:proofErr w:type="spellStart"/>
      <w:r w:rsidRPr="00503471">
        <w:rPr>
          <w:rFonts w:ascii="Times New Roman" w:hAnsi="Times New Roman" w:cs="Times New Roman"/>
          <w:sz w:val="22"/>
          <w:szCs w:val="22"/>
        </w:rPr>
        <w:t>Οδύσσει</w:t>
      </w:r>
      <w:proofErr w:type="spellEnd"/>
      <w:r w:rsidRPr="00503471">
        <w:rPr>
          <w:rFonts w:ascii="Times New Roman" w:hAnsi="Times New Roman" w:cs="Times New Roman"/>
          <w:sz w:val="22"/>
          <w:szCs w:val="22"/>
        </w:rPr>
        <w:t>α</w:t>
      </w:r>
      <w:r w:rsidRPr="00503471">
        <w:rPr>
          <w:rFonts w:ascii="Times New Roman" w:hAnsi="Times New Roman" w:cs="Times New Roman"/>
          <w:sz w:val="22"/>
          <w:szCs w:val="22"/>
          <w:lang w:val="el-GR"/>
        </w:rPr>
        <w:t>,</w:t>
      </w:r>
      <w:r w:rsidRPr="00503471">
        <w:rPr>
          <w:rFonts w:ascii="Times New Roman" w:hAnsi="Times New Roman" w:cs="Times New Roman"/>
          <w:sz w:val="22"/>
          <w:szCs w:val="22"/>
        </w:rPr>
        <w:t xml:space="preserve"> Λευκωσία</w:t>
      </w:r>
      <w:r w:rsidRPr="00503471">
        <w:rPr>
          <w:rFonts w:ascii="Times New Roman" w:hAnsi="Times New Roman" w:cs="Times New Roman"/>
          <w:sz w:val="22"/>
          <w:szCs w:val="22"/>
          <w:lang w:val="el-GR"/>
        </w:rPr>
        <w:t xml:space="preserve"> 2010.</w:t>
      </w:r>
      <w:r w:rsidRPr="00503471">
        <w:rPr>
          <w:rFonts w:ascii="Times New Roman" w:hAnsi="Times New Roman" w:cs="Times New Roman"/>
          <w:sz w:val="22"/>
          <w:szCs w:val="22"/>
        </w:rPr>
        <w:t xml:space="preserve"> </w:t>
      </w:r>
      <w:hyperlink r:id="rId14" w:history="1">
        <w:r w:rsidRPr="00503471">
          <w:rPr>
            <w:rStyle w:val="-"/>
            <w:rFonts w:ascii="Times New Roman" w:hAnsi="Times New Roman" w:cs="Times New Roman"/>
            <w:color w:val="auto"/>
            <w:sz w:val="22"/>
            <w:szCs w:val="22"/>
            <w:u w:val="none"/>
          </w:rPr>
          <w:t>DS54.5.I88 2010</w:t>
        </w:r>
      </w:hyperlink>
      <w:r w:rsidRPr="00503471">
        <w:rPr>
          <w:rFonts w:ascii="Times New Roman" w:hAnsi="Times New Roman" w:cs="Times New Roman"/>
          <w:sz w:val="22"/>
          <w:szCs w:val="22"/>
        </w:rPr>
        <w:t xml:space="preserve">  </w:t>
      </w:r>
    </w:p>
    <w:p w14:paraId="67CD18FA" w14:textId="312A4713" w:rsidR="00CF617E" w:rsidRPr="00CF617E" w:rsidRDefault="00CF617E" w:rsidP="001769CA">
      <w:pPr>
        <w:spacing w:after="0" w:line="240" w:lineRule="auto"/>
        <w:jc w:val="both"/>
        <w:rPr>
          <w:rFonts w:ascii="Times New Roman" w:hAnsi="Times New Roman" w:cs="Times New Roman"/>
          <w:sz w:val="22"/>
          <w:szCs w:val="22"/>
          <w:lang w:val="el-GR"/>
        </w:rPr>
      </w:pPr>
      <w:proofErr w:type="spellStart"/>
      <w:r w:rsidRPr="00CF617E">
        <w:rPr>
          <w:rStyle w:val="aa"/>
          <w:rFonts w:ascii="Times New Roman" w:eastAsiaTheme="majorEastAsia" w:hAnsi="Times New Roman" w:cs="Times New Roman"/>
          <w:b w:val="0"/>
          <w:bCs w:val="0"/>
          <w:color w:val="000000" w:themeColor="text1"/>
          <w:sz w:val="22"/>
          <w:szCs w:val="22"/>
          <w:lang w:val="el-GR"/>
        </w:rPr>
        <w:t>Κοκκινόφτας</w:t>
      </w:r>
      <w:proofErr w:type="spellEnd"/>
      <w:r w:rsidRPr="00CF617E">
        <w:rPr>
          <w:rStyle w:val="aa"/>
          <w:rFonts w:ascii="Times New Roman" w:eastAsiaTheme="majorEastAsia" w:hAnsi="Times New Roman" w:cs="Times New Roman"/>
          <w:b w:val="0"/>
          <w:bCs w:val="0"/>
          <w:color w:val="000000" w:themeColor="text1"/>
          <w:sz w:val="22"/>
          <w:szCs w:val="22"/>
          <w:lang w:val="el-GR"/>
        </w:rPr>
        <w:t xml:space="preserve"> Κωστής, «</w:t>
      </w:r>
      <w:r>
        <w:rPr>
          <w:rStyle w:val="aa"/>
          <w:rFonts w:ascii="Times New Roman" w:eastAsiaTheme="majorEastAsia" w:hAnsi="Times New Roman" w:cs="Times New Roman"/>
          <w:b w:val="0"/>
          <w:bCs w:val="0"/>
          <w:color w:val="000000" w:themeColor="text1"/>
          <w:sz w:val="22"/>
          <w:szCs w:val="22"/>
          <w:lang w:val="el-GR"/>
        </w:rPr>
        <w:t xml:space="preserve">Ο </w:t>
      </w:r>
      <w:proofErr w:type="spellStart"/>
      <w:r>
        <w:rPr>
          <w:rStyle w:val="aa"/>
          <w:rFonts w:ascii="Times New Roman" w:eastAsiaTheme="majorEastAsia" w:hAnsi="Times New Roman" w:cs="Times New Roman"/>
          <w:b w:val="0"/>
          <w:bCs w:val="0"/>
          <w:color w:val="000000" w:themeColor="text1"/>
          <w:sz w:val="22"/>
          <w:szCs w:val="22"/>
          <w:lang w:val="el-GR"/>
        </w:rPr>
        <w:t>Λινοβαμβακισμός</w:t>
      </w:r>
      <w:proofErr w:type="spellEnd"/>
      <w:r>
        <w:rPr>
          <w:rStyle w:val="aa"/>
          <w:rFonts w:ascii="Times New Roman" w:eastAsiaTheme="majorEastAsia" w:hAnsi="Times New Roman" w:cs="Times New Roman"/>
          <w:b w:val="0"/>
          <w:bCs w:val="0"/>
          <w:color w:val="000000" w:themeColor="text1"/>
          <w:sz w:val="22"/>
          <w:szCs w:val="22"/>
          <w:lang w:val="el-GR"/>
        </w:rPr>
        <w:t xml:space="preserve"> στα πρώτα χρόνια της </w:t>
      </w:r>
      <w:proofErr w:type="spellStart"/>
      <w:r>
        <w:rPr>
          <w:rStyle w:val="aa"/>
          <w:rFonts w:ascii="Times New Roman" w:eastAsiaTheme="majorEastAsia" w:hAnsi="Times New Roman" w:cs="Times New Roman"/>
          <w:b w:val="0"/>
          <w:bCs w:val="0"/>
          <w:color w:val="000000" w:themeColor="text1"/>
          <w:sz w:val="22"/>
          <w:szCs w:val="22"/>
          <w:lang w:val="el-GR"/>
        </w:rPr>
        <w:t>Αγγλοκρατίας</w:t>
      </w:r>
      <w:proofErr w:type="spellEnd"/>
      <w:r>
        <w:rPr>
          <w:rStyle w:val="aa"/>
          <w:rFonts w:ascii="Times New Roman" w:eastAsiaTheme="majorEastAsia" w:hAnsi="Times New Roman" w:cs="Times New Roman"/>
          <w:b w:val="0"/>
          <w:bCs w:val="0"/>
          <w:color w:val="000000" w:themeColor="text1"/>
          <w:sz w:val="22"/>
          <w:szCs w:val="22"/>
          <w:lang w:val="el-GR"/>
        </w:rPr>
        <w:t xml:space="preserve"> (1878-1960) και η μελέτη  του Μίτσελ</w:t>
      </w:r>
      <w:r w:rsidRPr="00CF617E">
        <w:rPr>
          <w:rStyle w:val="aa"/>
          <w:rFonts w:ascii="Times New Roman" w:eastAsiaTheme="majorEastAsia" w:hAnsi="Times New Roman" w:cs="Times New Roman"/>
          <w:b w:val="0"/>
          <w:bCs w:val="0"/>
          <w:color w:val="000000" w:themeColor="text1"/>
          <w:sz w:val="22"/>
          <w:szCs w:val="22"/>
          <w:lang w:val="el-GR"/>
        </w:rPr>
        <w:t>»,</w:t>
      </w:r>
      <w:r>
        <w:rPr>
          <w:rStyle w:val="aa"/>
          <w:rFonts w:ascii="Times New Roman" w:eastAsiaTheme="majorEastAsia" w:hAnsi="Times New Roman" w:cs="Times New Roman"/>
          <w:b w:val="0"/>
          <w:bCs w:val="0"/>
          <w:color w:val="000000" w:themeColor="text1"/>
          <w:sz w:val="22"/>
          <w:szCs w:val="22"/>
          <w:lang w:val="el-GR"/>
        </w:rPr>
        <w:t xml:space="preserve"> </w:t>
      </w:r>
      <w:r w:rsidRPr="00CF617E">
        <w:rPr>
          <w:rStyle w:val="aa"/>
          <w:rFonts w:ascii="Times New Roman" w:eastAsiaTheme="majorEastAsia" w:hAnsi="Times New Roman" w:cs="Times New Roman"/>
          <w:b w:val="0"/>
          <w:bCs w:val="0"/>
          <w:i/>
          <w:iCs/>
          <w:color w:val="000000" w:themeColor="text1"/>
          <w:sz w:val="22"/>
          <w:szCs w:val="22"/>
          <w:lang w:val="el-GR"/>
        </w:rPr>
        <w:t>Πολιτιστική Κύπρος 3</w:t>
      </w:r>
      <w:r>
        <w:rPr>
          <w:rStyle w:val="aa"/>
          <w:rFonts w:ascii="Times New Roman" w:eastAsiaTheme="majorEastAsia" w:hAnsi="Times New Roman" w:cs="Times New Roman"/>
          <w:b w:val="0"/>
          <w:bCs w:val="0"/>
          <w:color w:val="000000" w:themeColor="text1"/>
          <w:sz w:val="22"/>
          <w:szCs w:val="22"/>
          <w:lang w:val="el-GR"/>
        </w:rPr>
        <w:t>, Λευκωσία 1997.</w:t>
      </w:r>
      <w:r w:rsidRPr="00CF617E">
        <w:rPr>
          <w:rStyle w:val="aa"/>
          <w:rFonts w:ascii="Times New Roman" w:eastAsiaTheme="majorEastAsia" w:hAnsi="Times New Roman" w:cs="Times New Roman"/>
          <w:b w:val="0"/>
          <w:bCs w:val="0"/>
          <w:color w:val="000000" w:themeColor="text1"/>
          <w:sz w:val="22"/>
          <w:szCs w:val="22"/>
          <w:lang w:val="el-GR"/>
        </w:rPr>
        <w:t xml:space="preserve"> </w:t>
      </w:r>
    </w:p>
    <w:p w14:paraId="1D8D0F57" w14:textId="25B89FC5" w:rsidR="00980F0C" w:rsidRPr="00503471" w:rsidRDefault="00980F0C" w:rsidP="00980F0C">
      <w:pPr>
        <w:pStyle w:val="Web"/>
        <w:spacing w:before="0" w:beforeAutospacing="0" w:after="0" w:afterAutospacing="0"/>
        <w:jc w:val="both"/>
        <w:rPr>
          <w:color w:val="000000" w:themeColor="text1"/>
          <w:sz w:val="22"/>
          <w:szCs w:val="22"/>
          <w:lang w:val="el-GR"/>
        </w:rPr>
      </w:pPr>
      <w:proofErr w:type="spellStart"/>
      <w:r w:rsidRPr="00503471">
        <w:rPr>
          <w:rStyle w:val="aa"/>
          <w:rFonts w:eastAsiaTheme="majorEastAsia"/>
          <w:b w:val="0"/>
          <w:bCs w:val="0"/>
          <w:color w:val="000000" w:themeColor="text1"/>
          <w:sz w:val="22"/>
          <w:szCs w:val="22"/>
          <w:lang w:val="el-GR"/>
        </w:rPr>
        <w:t>Κοκκινόφτας</w:t>
      </w:r>
      <w:proofErr w:type="spellEnd"/>
      <w:r w:rsidRPr="00503471">
        <w:rPr>
          <w:rStyle w:val="aa"/>
          <w:rFonts w:eastAsiaTheme="majorEastAsia"/>
          <w:b w:val="0"/>
          <w:bCs w:val="0"/>
          <w:color w:val="000000" w:themeColor="text1"/>
          <w:sz w:val="22"/>
          <w:szCs w:val="22"/>
          <w:lang w:val="el-GR"/>
        </w:rPr>
        <w:t xml:space="preserve"> Κωστής, </w:t>
      </w:r>
      <w:r w:rsidRPr="00503471">
        <w:rPr>
          <w:rStyle w:val="aa"/>
          <w:rFonts w:eastAsiaTheme="majorEastAsia"/>
          <w:b w:val="0"/>
          <w:bCs w:val="0"/>
          <w:i/>
          <w:color w:val="000000" w:themeColor="text1"/>
          <w:sz w:val="22"/>
          <w:szCs w:val="22"/>
          <w:lang w:val="el-GR"/>
        </w:rPr>
        <w:t xml:space="preserve">Εξισλαμισμοί και </w:t>
      </w:r>
      <w:proofErr w:type="spellStart"/>
      <w:r w:rsidRPr="00503471">
        <w:rPr>
          <w:rStyle w:val="aa"/>
          <w:rFonts w:eastAsiaTheme="majorEastAsia"/>
          <w:b w:val="0"/>
          <w:bCs w:val="0"/>
          <w:i/>
          <w:color w:val="000000" w:themeColor="text1"/>
          <w:sz w:val="22"/>
          <w:szCs w:val="22"/>
          <w:lang w:val="el-GR"/>
        </w:rPr>
        <w:t>επανεκχριστιανισμοί</w:t>
      </w:r>
      <w:proofErr w:type="spellEnd"/>
      <w:r w:rsidRPr="00503471">
        <w:rPr>
          <w:rStyle w:val="aa"/>
          <w:rFonts w:eastAsiaTheme="majorEastAsia"/>
          <w:b w:val="0"/>
          <w:bCs w:val="0"/>
          <w:i/>
          <w:color w:val="000000" w:themeColor="text1"/>
          <w:sz w:val="22"/>
          <w:szCs w:val="22"/>
          <w:lang w:val="el-GR"/>
        </w:rPr>
        <w:t xml:space="preserve"> στην Κύπρο</w:t>
      </w:r>
      <w:r w:rsidRPr="00503471">
        <w:rPr>
          <w:rStyle w:val="aa"/>
          <w:rFonts w:eastAsiaTheme="majorEastAsia"/>
          <w:b w:val="0"/>
          <w:bCs w:val="0"/>
          <w:color w:val="000000" w:themeColor="text1"/>
          <w:sz w:val="22"/>
          <w:szCs w:val="22"/>
          <w:lang w:val="el-GR"/>
        </w:rPr>
        <w:t xml:space="preserve">, </w:t>
      </w:r>
      <w:r w:rsidRPr="00503471">
        <w:rPr>
          <w:color w:val="000000" w:themeColor="text1"/>
          <w:sz w:val="22"/>
          <w:szCs w:val="22"/>
          <w:lang w:val="el-GR"/>
        </w:rPr>
        <w:t xml:space="preserve">Κέντρο Μελετών Ιεράς  Μονής </w:t>
      </w:r>
      <w:proofErr w:type="spellStart"/>
      <w:r w:rsidRPr="00503471">
        <w:rPr>
          <w:color w:val="000000" w:themeColor="text1"/>
          <w:sz w:val="22"/>
          <w:szCs w:val="22"/>
          <w:lang w:val="el-GR"/>
        </w:rPr>
        <w:t>Κύκκου</w:t>
      </w:r>
      <w:proofErr w:type="spellEnd"/>
      <w:r w:rsidRPr="00503471">
        <w:rPr>
          <w:color w:val="000000" w:themeColor="text1"/>
          <w:sz w:val="22"/>
          <w:szCs w:val="22"/>
          <w:lang w:val="el-GR"/>
        </w:rPr>
        <w:t xml:space="preserve">, Λευκωσία, 2019. </w:t>
      </w:r>
      <w:r w:rsidR="000C7C25" w:rsidRPr="00503471">
        <w:rPr>
          <w:color w:val="000000"/>
          <w:sz w:val="22"/>
          <w:szCs w:val="22"/>
          <w:shd w:val="clear" w:color="auto" w:fill="FFFFFF"/>
        </w:rPr>
        <w:t> </w:t>
      </w:r>
      <w:hyperlink r:id="rId15" w:history="1">
        <w:r w:rsidR="000C7C25" w:rsidRPr="00503471">
          <w:rPr>
            <w:rStyle w:val="-"/>
            <w:rFonts w:eastAsiaTheme="majorEastAsia"/>
            <w:color w:val="000000" w:themeColor="text1"/>
            <w:sz w:val="22"/>
            <w:szCs w:val="22"/>
            <w:u w:val="none"/>
            <w:shd w:val="clear" w:color="auto" w:fill="FFFFFF"/>
          </w:rPr>
          <w:t>DS54.42.M82K64 2019</w:t>
        </w:r>
      </w:hyperlink>
    </w:p>
    <w:p w14:paraId="47924224" w14:textId="77777777" w:rsidR="00980F0C" w:rsidRPr="00503471" w:rsidRDefault="00980F0C" w:rsidP="00980F0C">
      <w:pPr>
        <w:spacing w:after="0" w:line="240" w:lineRule="auto"/>
        <w:jc w:val="both"/>
        <w:rPr>
          <w:rFonts w:ascii="Times New Roman" w:hAnsi="Times New Roman" w:cs="Times New Roman"/>
          <w:color w:val="000000" w:themeColor="text1"/>
          <w:sz w:val="22"/>
          <w:szCs w:val="22"/>
          <w:lang w:val="el-GR"/>
        </w:rPr>
      </w:pPr>
      <w:r w:rsidRPr="00503471">
        <w:rPr>
          <w:rFonts w:ascii="Times New Roman" w:hAnsi="Times New Roman" w:cs="Times New Roman"/>
          <w:color w:val="000000" w:themeColor="text1"/>
          <w:sz w:val="22"/>
          <w:szCs w:val="22"/>
          <w:lang w:val="el-GR"/>
        </w:rPr>
        <w:t xml:space="preserve">Οικονομίδης Χριστοφής, «Η εξέλιξη του ελληνικού και τουρκικού πληθυσμού της Κύπρου  επί  Τουρκοκρατίας και οι  ''εξισλαμισμοί"», </w:t>
      </w:r>
      <w:r w:rsidRPr="00503471">
        <w:rPr>
          <w:rFonts w:ascii="Times New Roman" w:hAnsi="Times New Roman" w:cs="Times New Roman"/>
          <w:i/>
          <w:color w:val="000000" w:themeColor="text1"/>
          <w:sz w:val="22"/>
          <w:szCs w:val="22"/>
          <w:lang w:val="el-GR"/>
        </w:rPr>
        <w:t>Κυπριακά Χρονικά</w:t>
      </w:r>
      <w:r w:rsidRPr="00503471">
        <w:rPr>
          <w:rFonts w:ascii="Times New Roman" w:hAnsi="Times New Roman" w:cs="Times New Roman"/>
          <w:color w:val="000000" w:themeColor="text1"/>
          <w:sz w:val="22"/>
          <w:szCs w:val="22"/>
          <w:lang w:val="el-GR"/>
        </w:rPr>
        <w:t xml:space="preserve">, τ. 53, Ιούνιος-Ιούλιος 1966, </w:t>
      </w:r>
      <w:proofErr w:type="spellStart"/>
      <w:r w:rsidRPr="00503471">
        <w:rPr>
          <w:rFonts w:ascii="Times New Roman" w:hAnsi="Times New Roman" w:cs="Times New Roman"/>
          <w:color w:val="000000" w:themeColor="text1"/>
          <w:sz w:val="22"/>
          <w:szCs w:val="22"/>
          <w:lang w:val="el-GR"/>
        </w:rPr>
        <w:t>σσ</w:t>
      </w:r>
      <w:proofErr w:type="spellEnd"/>
      <w:r w:rsidRPr="00503471">
        <w:rPr>
          <w:rFonts w:ascii="Times New Roman" w:hAnsi="Times New Roman" w:cs="Times New Roman"/>
          <w:color w:val="000000" w:themeColor="text1"/>
          <w:sz w:val="22"/>
          <w:szCs w:val="22"/>
          <w:lang w:val="el-GR"/>
        </w:rPr>
        <w:t xml:space="preserve">. 127-135. </w:t>
      </w:r>
    </w:p>
    <w:p w14:paraId="51002822" w14:textId="4D0E6BCE" w:rsidR="00980F0C" w:rsidRPr="00503471" w:rsidRDefault="00980F0C" w:rsidP="00980F0C">
      <w:pPr>
        <w:spacing w:after="0" w:line="240" w:lineRule="auto"/>
        <w:jc w:val="both"/>
        <w:rPr>
          <w:rFonts w:ascii="Times New Roman" w:eastAsia="Times New Roman" w:hAnsi="Times New Roman" w:cs="Times New Roman"/>
          <w:color w:val="000000" w:themeColor="text1"/>
          <w:sz w:val="22"/>
          <w:szCs w:val="22"/>
          <w:lang w:val="el-GR"/>
        </w:rPr>
      </w:pPr>
      <w:r w:rsidRPr="00503471">
        <w:rPr>
          <w:rFonts w:ascii="Times New Roman" w:eastAsia="Times New Roman" w:hAnsi="Times New Roman" w:cs="Times New Roman"/>
          <w:color w:val="000000" w:themeColor="text1"/>
          <w:sz w:val="22"/>
          <w:szCs w:val="22"/>
          <w:lang w:val="el-GR"/>
        </w:rPr>
        <w:t xml:space="preserve">Παπαγεωργίου Στέφανος Π., </w:t>
      </w:r>
      <w:r w:rsidRPr="00503471">
        <w:rPr>
          <w:rFonts w:ascii="Times New Roman" w:eastAsia="Times New Roman" w:hAnsi="Times New Roman" w:cs="Times New Roman"/>
          <w:i/>
          <w:color w:val="000000" w:themeColor="text1"/>
          <w:sz w:val="22"/>
          <w:szCs w:val="22"/>
          <w:lang w:val="el-GR"/>
        </w:rPr>
        <w:t>Η πρώτη περίοδος της «</w:t>
      </w:r>
      <w:proofErr w:type="spellStart"/>
      <w:r w:rsidRPr="00503471">
        <w:rPr>
          <w:rFonts w:ascii="Times New Roman" w:eastAsia="Times New Roman" w:hAnsi="Times New Roman" w:cs="Times New Roman"/>
          <w:i/>
          <w:color w:val="000000" w:themeColor="text1"/>
          <w:sz w:val="22"/>
          <w:szCs w:val="22"/>
          <w:lang w:val="el-GR"/>
        </w:rPr>
        <w:t>Αγγλοκρατίας</w:t>
      </w:r>
      <w:proofErr w:type="spellEnd"/>
      <w:r w:rsidRPr="00503471">
        <w:rPr>
          <w:rFonts w:ascii="Times New Roman" w:eastAsia="Times New Roman" w:hAnsi="Times New Roman" w:cs="Times New Roman"/>
          <w:i/>
          <w:color w:val="000000" w:themeColor="text1"/>
          <w:sz w:val="22"/>
          <w:szCs w:val="22"/>
          <w:lang w:val="el-GR"/>
        </w:rPr>
        <w:t xml:space="preserve">» στην Κύπρο, 1878-1914 : Πολιτικός εκσυγχρονισμός και κοινωνικές αδράνειες, </w:t>
      </w:r>
      <w:r w:rsidRPr="00503471">
        <w:rPr>
          <w:rFonts w:ascii="Times New Roman" w:eastAsia="Times New Roman" w:hAnsi="Times New Roman" w:cs="Times New Roman"/>
          <w:color w:val="000000" w:themeColor="text1"/>
          <w:sz w:val="22"/>
          <w:szCs w:val="22"/>
          <w:lang w:val="el-GR"/>
        </w:rPr>
        <w:t xml:space="preserve">Εκδόσεις  </w:t>
      </w:r>
      <w:proofErr w:type="spellStart"/>
      <w:r w:rsidRPr="00503471">
        <w:rPr>
          <w:rFonts w:ascii="Times New Roman" w:eastAsia="Times New Roman" w:hAnsi="Times New Roman" w:cs="Times New Roman"/>
          <w:color w:val="000000" w:themeColor="text1"/>
          <w:sz w:val="22"/>
          <w:szCs w:val="22"/>
          <w:lang w:val="el-GR"/>
        </w:rPr>
        <w:t>Παπαζήση</w:t>
      </w:r>
      <w:proofErr w:type="spellEnd"/>
      <w:r w:rsidRPr="00503471">
        <w:rPr>
          <w:rFonts w:ascii="Times New Roman" w:eastAsia="Times New Roman" w:hAnsi="Times New Roman" w:cs="Times New Roman"/>
          <w:color w:val="000000" w:themeColor="text1"/>
          <w:sz w:val="22"/>
          <w:szCs w:val="22"/>
          <w:lang w:val="el-GR"/>
        </w:rPr>
        <w:t>,  Αθήνα, 1996.</w:t>
      </w:r>
      <w:r w:rsidR="000C7C25" w:rsidRPr="00503471">
        <w:rPr>
          <w:rFonts w:ascii="Times New Roman" w:hAnsi="Times New Roman" w:cs="Times New Roman"/>
          <w:color w:val="000000"/>
          <w:sz w:val="22"/>
          <w:szCs w:val="22"/>
          <w:shd w:val="clear" w:color="auto" w:fill="FFFFFF"/>
        </w:rPr>
        <w:t xml:space="preserve">  </w:t>
      </w:r>
      <w:hyperlink r:id="rId16" w:history="1">
        <w:r w:rsidR="000C7C25" w:rsidRPr="00503471">
          <w:rPr>
            <w:rStyle w:val="-"/>
            <w:rFonts w:ascii="Times New Roman" w:hAnsi="Times New Roman" w:cs="Times New Roman"/>
            <w:color w:val="000000" w:themeColor="text1"/>
            <w:sz w:val="22"/>
            <w:szCs w:val="22"/>
            <w:u w:val="none"/>
            <w:shd w:val="clear" w:color="auto" w:fill="FFFFFF"/>
          </w:rPr>
          <w:t>DS54.8.P37 1996</w:t>
        </w:r>
      </w:hyperlink>
      <w:r w:rsidR="000C7C25" w:rsidRPr="00503471">
        <w:rPr>
          <w:rFonts w:ascii="Times New Roman" w:hAnsi="Times New Roman" w:cs="Times New Roman"/>
          <w:color w:val="000000" w:themeColor="text1"/>
          <w:sz w:val="22"/>
          <w:szCs w:val="22"/>
          <w:shd w:val="clear" w:color="auto" w:fill="FFFFFF"/>
        </w:rPr>
        <w:t> </w:t>
      </w:r>
    </w:p>
    <w:p w14:paraId="0E107E04" w14:textId="77777777" w:rsidR="00980F0C" w:rsidRPr="00503471" w:rsidRDefault="00980F0C" w:rsidP="00980F0C">
      <w:pPr>
        <w:spacing w:after="0" w:line="240" w:lineRule="auto"/>
        <w:jc w:val="both"/>
        <w:rPr>
          <w:rFonts w:ascii="Times New Roman" w:hAnsi="Times New Roman" w:cs="Times New Roman"/>
          <w:color w:val="000000" w:themeColor="text1"/>
          <w:sz w:val="22"/>
          <w:szCs w:val="22"/>
          <w:lang w:val="el-GR"/>
        </w:rPr>
      </w:pPr>
      <w:proofErr w:type="spellStart"/>
      <w:r w:rsidRPr="00503471">
        <w:rPr>
          <w:rFonts w:ascii="Times New Roman" w:hAnsi="Times New Roman" w:cs="Times New Roman"/>
          <w:color w:val="000000" w:themeColor="text1"/>
          <w:sz w:val="22"/>
          <w:szCs w:val="22"/>
          <w:lang w:val="el-GR"/>
        </w:rPr>
        <w:t>Παπαδόπουλλος</w:t>
      </w:r>
      <w:proofErr w:type="spellEnd"/>
      <w:r w:rsidRPr="00503471">
        <w:rPr>
          <w:rFonts w:ascii="Times New Roman" w:hAnsi="Times New Roman" w:cs="Times New Roman"/>
          <w:color w:val="000000" w:themeColor="text1"/>
          <w:sz w:val="22"/>
          <w:szCs w:val="22"/>
          <w:lang w:val="el-GR"/>
        </w:rPr>
        <w:t xml:space="preserve"> Θεόδωρος, «Πρόσφατοι εξισλαμισμοί αγροτικού πληθυσμού εν </w:t>
      </w:r>
      <w:proofErr w:type="spellStart"/>
      <w:r w:rsidRPr="00503471">
        <w:rPr>
          <w:rFonts w:ascii="Times New Roman" w:hAnsi="Times New Roman" w:cs="Times New Roman"/>
          <w:color w:val="000000" w:themeColor="text1"/>
          <w:sz w:val="22"/>
          <w:szCs w:val="22"/>
          <w:lang w:val="el-GR"/>
        </w:rPr>
        <w:t>Κύπρω</w:t>
      </w:r>
      <w:proofErr w:type="spellEnd"/>
      <w:r w:rsidRPr="00503471">
        <w:rPr>
          <w:rFonts w:ascii="Times New Roman" w:hAnsi="Times New Roman" w:cs="Times New Roman"/>
          <w:color w:val="000000" w:themeColor="text1"/>
          <w:sz w:val="22"/>
          <w:szCs w:val="22"/>
          <w:lang w:val="el-GR"/>
        </w:rPr>
        <w:t xml:space="preserve">», </w:t>
      </w:r>
      <w:proofErr w:type="spellStart"/>
      <w:r w:rsidRPr="00503471">
        <w:rPr>
          <w:rFonts w:ascii="Times New Roman" w:hAnsi="Times New Roman" w:cs="Times New Roman"/>
          <w:i/>
          <w:color w:val="000000" w:themeColor="text1"/>
          <w:sz w:val="22"/>
          <w:szCs w:val="22"/>
          <w:lang w:val="el-GR"/>
        </w:rPr>
        <w:t>Κυπριακαί</w:t>
      </w:r>
      <w:proofErr w:type="spellEnd"/>
      <w:r w:rsidRPr="00503471">
        <w:rPr>
          <w:rFonts w:ascii="Times New Roman" w:hAnsi="Times New Roman" w:cs="Times New Roman"/>
          <w:i/>
          <w:color w:val="000000" w:themeColor="text1"/>
          <w:sz w:val="22"/>
          <w:szCs w:val="22"/>
          <w:lang w:val="el-GR"/>
        </w:rPr>
        <w:t xml:space="preserve">  </w:t>
      </w:r>
      <w:proofErr w:type="spellStart"/>
      <w:r w:rsidRPr="00503471">
        <w:rPr>
          <w:rFonts w:ascii="Times New Roman" w:hAnsi="Times New Roman" w:cs="Times New Roman"/>
          <w:i/>
          <w:color w:val="000000" w:themeColor="text1"/>
          <w:sz w:val="22"/>
          <w:szCs w:val="22"/>
          <w:lang w:val="el-GR"/>
        </w:rPr>
        <w:t>Σπουδαί</w:t>
      </w:r>
      <w:proofErr w:type="spellEnd"/>
      <w:r w:rsidRPr="00503471">
        <w:rPr>
          <w:rFonts w:ascii="Times New Roman" w:hAnsi="Times New Roman" w:cs="Times New Roman"/>
          <w:color w:val="000000" w:themeColor="text1"/>
          <w:sz w:val="22"/>
          <w:szCs w:val="22"/>
          <w:lang w:val="el-GR"/>
        </w:rPr>
        <w:t xml:space="preserve">, Εταιρεία Κυπριακών Σπουδών, 1965, </w:t>
      </w:r>
      <w:proofErr w:type="spellStart"/>
      <w:r w:rsidRPr="00503471">
        <w:rPr>
          <w:rFonts w:ascii="Times New Roman" w:hAnsi="Times New Roman" w:cs="Times New Roman"/>
          <w:color w:val="000000" w:themeColor="text1"/>
          <w:sz w:val="22"/>
          <w:szCs w:val="22"/>
          <w:lang w:val="el-GR"/>
        </w:rPr>
        <w:t>σσ</w:t>
      </w:r>
      <w:proofErr w:type="spellEnd"/>
      <w:r w:rsidRPr="00503471">
        <w:rPr>
          <w:rFonts w:ascii="Times New Roman" w:hAnsi="Times New Roman" w:cs="Times New Roman"/>
          <w:color w:val="000000" w:themeColor="text1"/>
          <w:sz w:val="22"/>
          <w:szCs w:val="22"/>
          <w:lang w:val="el-GR"/>
        </w:rPr>
        <w:t>. 29-47.</w:t>
      </w:r>
    </w:p>
    <w:p w14:paraId="29BF14E1" w14:textId="57B3B881" w:rsidR="00980F0C" w:rsidRPr="00503471" w:rsidRDefault="00980F0C" w:rsidP="00980F0C">
      <w:pPr>
        <w:pStyle w:val="Web"/>
        <w:spacing w:before="0" w:beforeAutospacing="0" w:after="0" w:afterAutospacing="0"/>
        <w:jc w:val="both"/>
        <w:rPr>
          <w:color w:val="000000" w:themeColor="text1"/>
          <w:sz w:val="22"/>
          <w:szCs w:val="22"/>
          <w:lang w:val="el-GR"/>
        </w:rPr>
      </w:pPr>
      <w:bookmarkStart w:id="1" w:name="_Hlk170328446"/>
      <w:r w:rsidRPr="00503471">
        <w:rPr>
          <w:color w:val="000000" w:themeColor="text1"/>
          <w:sz w:val="22"/>
          <w:szCs w:val="22"/>
          <w:lang w:val="el-GR"/>
        </w:rPr>
        <w:lastRenderedPageBreak/>
        <w:t xml:space="preserve">Παπαδόπουλος Φαίδωνας, </w:t>
      </w:r>
      <w:hyperlink r:id="rId17" w:history="1">
        <w:r w:rsidRPr="00503471">
          <w:rPr>
            <w:rStyle w:val="-"/>
            <w:rFonts w:eastAsiaTheme="majorEastAsia"/>
            <w:i/>
            <w:color w:val="000000" w:themeColor="text1"/>
            <w:sz w:val="22"/>
            <w:szCs w:val="22"/>
            <w:u w:val="none"/>
            <w:lang w:val="el-GR"/>
          </w:rPr>
          <w:t xml:space="preserve">Τούρκοι, Μουσουλμάνοι ή </w:t>
        </w:r>
        <w:proofErr w:type="spellStart"/>
        <w:r w:rsidRPr="00503471">
          <w:rPr>
            <w:rStyle w:val="-"/>
            <w:rFonts w:eastAsiaTheme="majorEastAsia"/>
            <w:i/>
            <w:color w:val="000000" w:themeColor="text1"/>
            <w:sz w:val="22"/>
            <w:szCs w:val="22"/>
            <w:u w:val="none"/>
            <w:lang w:val="el-GR"/>
          </w:rPr>
          <w:t>Κρυπτοχριστιανοί</w:t>
        </w:r>
        <w:proofErr w:type="spellEnd"/>
        <w:r w:rsidRPr="00503471">
          <w:rPr>
            <w:rStyle w:val="-"/>
            <w:rFonts w:eastAsiaTheme="majorEastAsia"/>
            <w:i/>
            <w:color w:val="000000" w:themeColor="text1"/>
            <w:sz w:val="22"/>
            <w:szCs w:val="22"/>
            <w:u w:val="none"/>
            <w:lang w:val="el-GR"/>
          </w:rPr>
          <w:t xml:space="preserve"> (</w:t>
        </w:r>
        <w:proofErr w:type="spellStart"/>
        <w:r w:rsidRPr="00503471">
          <w:rPr>
            <w:rStyle w:val="-"/>
            <w:rFonts w:eastAsiaTheme="majorEastAsia"/>
            <w:i/>
            <w:color w:val="000000" w:themeColor="text1"/>
            <w:sz w:val="22"/>
            <w:szCs w:val="22"/>
            <w:u w:val="none"/>
            <w:lang w:val="el-GR"/>
          </w:rPr>
          <w:t>Λινοβάμβακοι</w:t>
        </w:r>
        <w:proofErr w:type="spellEnd"/>
        <w:r w:rsidRPr="00503471">
          <w:rPr>
            <w:rStyle w:val="-"/>
            <w:rFonts w:eastAsiaTheme="majorEastAsia"/>
            <w:i/>
            <w:color w:val="000000" w:themeColor="text1"/>
            <w:sz w:val="22"/>
            <w:szCs w:val="22"/>
            <w:u w:val="none"/>
            <w:lang w:val="el-GR"/>
          </w:rPr>
          <w:t>); Γνωριμία  με το σύνοικο στοιχείο</w:t>
        </w:r>
      </w:hyperlink>
      <w:r w:rsidRPr="00503471">
        <w:rPr>
          <w:i/>
          <w:color w:val="000000" w:themeColor="text1"/>
          <w:sz w:val="22"/>
          <w:szCs w:val="22"/>
          <w:lang w:val="el-GR"/>
        </w:rPr>
        <w:t xml:space="preserve">, </w:t>
      </w:r>
      <w:r w:rsidRPr="00503471">
        <w:rPr>
          <w:color w:val="000000" w:themeColor="text1"/>
          <w:sz w:val="22"/>
          <w:szCs w:val="22"/>
          <w:lang w:val="el-GR"/>
        </w:rPr>
        <w:t>Λευκωσία,  2002.</w:t>
      </w:r>
      <w:r w:rsidR="000C7C25" w:rsidRPr="00503471">
        <w:rPr>
          <w:sz w:val="22"/>
          <w:szCs w:val="22"/>
          <w:lang w:val="el-GR"/>
        </w:rPr>
        <w:t xml:space="preserve"> </w:t>
      </w:r>
      <w:hyperlink r:id="rId18" w:history="1">
        <w:r w:rsidR="000C7C25" w:rsidRPr="00503471">
          <w:rPr>
            <w:rStyle w:val="-"/>
            <w:rFonts w:eastAsiaTheme="majorEastAsia"/>
            <w:color w:val="000000" w:themeColor="text1"/>
            <w:sz w:val="22"/>
            <w:szCs w:val="22"/>
            <w:u w:val="none"/>
            <w:shd w:val="clear" w:color="auto" w:fill="FFFFFF"/>
          </w:rPr>
          <w:t>DS54.42.M86P363 2002</w:t>
        </w:r>
      </w:hyperlink>
      <w:r w:rsidR="000C7C25" w:rsidRPr="00503471">
        <w:rPr>
          <w:color w:val="000000" w:themeColor="text1"/>
          <w:sz w:val="22"/>
          <w:szCs w:val="22"/>
          <w:shd w:val="clear" w:color="auto" w:fill="FFFFFF"/>
        </w:rPr>
        <w:t> </w:t>
      </w:r>
    </w:p>
    <w:bookmarkEnd w:id="1"/>
    <w:p w14:paraId="2290C2C6" w14:textId="390EB4B9" w:rsidR="00980F0C" w:rsidRPr="00503471" w:rsidRDefault="00980F0C" w:rsidP="00980F0C">
      <w:pPr>
        <w:pStyle w:val="Web"/>
        <w:spacing w:before="0" w:beforeAutospacing="0" w:after="0" w:afterAutospacing="0"/>
        <w:jc w:val="both"/>
        <w:rPr>
          <w:color w:val="000000" w:themeColor="text1"/>
          <w:sz w:val="22"/>
          <w:szCs w:val="22"/>
          <w:lang w:val="el-GR"/>
        </w:rPr>
      </w:pPr>
      <w:r w:rsidRPr="00503471">
        <w:rPr>
          <w:color w:val="000000" w:themeColor="text1"/>
          <w:sz w:val="22"/>
          <w:szCs w:val="22"/>
          <w:lang w:val="el-GR"/>
        </w:rPr>
        <w:t xml:space="preserve">Σαμαράς Παρασκευάς, </w:t>
      </w:r>
      <w:r w:rsidRPr="00503471">
        <w:rPr>
          <w:i/>
          <w:iCs/>
          <w:color w:val="000000" w:themeColor="text1"/>
          <w:sz w:val="22"/>
          <w:szCs w:val="22"/>
          <w:lang w:val="el-GR"/>
        </w:rPr>
        <w:t>Η ελληνική καταγωγή των Τουρκοκυπρίων: ιστορική μελέτη</w:t>
      </w:r>
      <w:r w:rsidRPr="00503471">
        <w:rPr>
          <w:color w:val="000000" w:themeColor="text1"/>
          <w:sz w:val="22"/>
          <w:szCs w:val="22"/>
          <w:lang w:val="el-GR"/>
        </w:rPr>
        <w:t>, Αθήνα, 1987.</w:t>
      </w:r>
      <w:r w:rsidR="000C7C25" w:rsidRPr="00503471">
        <w:rPr>
          <w:sz w:val="22"/>
          <w:szCs w:val="22"/>
        </w:rPr>
        <w:t xml:space="preserve"> </w:t>
      </w:r>
      <w:hyperlink r:id="rId19" w:history="1">
        <w:r w:rsidR="000C7C25" w:rsidRPr="00503471">
          <w:rPr>
            <w:rStyle w:val="-"/>
            <w:rFonts w:eastAsiaTheme="majorEastAsia"/>
            <w:color w:val="000000" w:themeColor="text1"/>
            <w:sz w:val="22"/>
            <w:szCs w:val="22"/>
            <w:u w:val="none"/>
            <w:shd w:val="clear" w:color="auto" w:fill="FFFFFF"/>
          </w:rPr>
          <w:t>DS54.4.S26 1987</w:t>
        </w:r>
      </w:hyperlink>
      <w:r w:rsidR="000C7C25" w:rsidRPr="00503471">
        <w:rPr>
          <w:color w:val="000000" w:themeColor="text1"/>
          <w:sz w:val="22"/>
          <w:szCs w:val="22"/>
          <w:shd w:val="clear" w:color="auto" w:fill="FFFFFF"/>
        </w:rPr>
        <w:t> </w:t>
      </w:r>
    </w:p>
    <w:p w14:paraId="7EE135F1" w14:textId="77777777" w:rsidR="009C03BF" w:rsidRPr="00503471" w:rsidRDefault="009C03BF" w:rsidP="001B4609">
      <w:pPr>
        <w:spacing w:after="0" w:line="240" w:lineRule="auto"/>
        <w:ind w:right="283"/>
        <w:jc w:val="both"/>
        <w:rPr>
          <w:rFonts w:ascii="Times New Roman" w:eastAsia="Times New Roman" w:hAnsi="Times New Roman" w:cs="Times New Roman"/>
          <w:kern w:val="0"/>
          <w:sz w:val="22"/>
          <w:szCs w:val="22"/>
          <w:lang w:val="el-GR" w:eastAsia="el-CY"/>
          <w14:ligatures w14:val="none"/>
        </w:rPr>
      </w:pPr>
    </w:p>
    <w:sectPr w:rsidR="009C03BF" w:rsidRPr="005034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B2E6" w14:textId="77777777" w:rsidR="00402E78" w:rsidRDefault="00402E78" w:rsidP="00FE7015">
      <w:pPr>
        <w:spacing w:after="0" w:line="240" w:lineRule="auto"/>
      </w:pPr>
      <w:r>
        <w:separator/>
      </w:r>
    </w:p>
  </w:endnote>
  <w:endnote w:type="continuationSeparator" w:id="0">
    <w:p w14:paraId="7C919759" w14:textId="77777777" w:rsidR="00402E78" w:rsidRDefault="00402E78" w:rsidP="00FE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j-ea">
    <w:altName w:val="Times New Roman"/>
    <w:panose1 w:val="00000000000000000000"/>
    <w:charset w:val="00"/>
    <w:family w:val="roman"/>
    <w:notTrueType/>
    <w:pitch w:val="default"/>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FABB" w14:textId="77777777" w:rsidR="00402E78" w:rsidRDefault="00402E78" w:rsidP="00FE7015">
      <w:pPr>
        <w:spacing w:after="0" w:line="240" w:lineRule="auto"/>
      </w:pPr>
      <w:r>
        <w:separator/>
      </w:r>
    </w:p>
  </w:footnote>
  <w:footnote w:type="continuationSeparator" w:id="0">
    <w:p w14:paraId="02545EF8" w14:textId="77777777" w:rsidR="00402E78" w:rsidRDefault="00402E78" w:rsidP="00FE7015">
      <w:pPr>
        <w:spacing w:after="0" w:line="240" w:lineRule="auto"/>
      </w:pPr>
      <w:r>
        <w:continuationSeparator/>
      </w:r>
    </w:p>
  </w:footnote>
  <w:footnote w:id="1">
    <w:p w14:paraId="3449305F" w14:textId="1335A1C9" w:rsidR="003E023E" w:rsidRPr="00D52778" w:rsidRDefault="003E023E" w:rsidP="00D52778">
      <w:pPr>
        <w:pStyle w:val="ab"/>
        <w:jc w:val="both"/>
        <w:rPr>
          <w:rFonts w:ascii="Times New Roman" w:hAnsi="Times New Roman" w:cs="Times New Roman"/>
        </w:rPr>
      </w:pPr>
      <w:r w:rsidRPr="00D52778">
        <w:rPr>
          <w:rStyle w:val="ac"/>
          <w:rFonts w:ascii="Times New Roman" w:hAnsi="Times New Roman" w:cs="Times New Roman"/>
        </w:rPr>
        <w:footnoteRef/>
      </w:r>
      <w:r w:rsidRPr="00D52778">
        <w:rPr>
          <w:rFonts w:ascii="Times New Roman" w:eastAsia="Times New Roman" w:hAnsi="Times New Roman" w:cs="Times New Roman"/>
          <w:kern w:val="0"/>
          <w:lang w:val="el-GR" w:eastAsia="el-CY"/>
          <w14:ligatures w14:val="none"/>
        </w:rPr>
        <w:t xml:space="preserve">Ιωάννης Χασιώτης, </w:t>
      </w:r>
      <w:r w:rsidRPr="00D52778">
        <w:rPr>
          <w:rFonts w:ascii="Times New Roman" w:eastAsia="Times New Roman" w:hAnsi="Times New Roman" w:cs="Times New Roman"/>
          <w:i/>
          <w:iCs/>
          <w:kern w:val="0"/>
          <w:lang w:val="el-GR" w:eastAsia="el-CY"/>
          <w14:ligatures w14:val="none"/>
        </w:rPr>
        <w:t>Ισπανικά έγγραφα της κυπριακής ιστορίας (</w:t>
      </w:r>
      <w:proofErr w:type="spellStart"/>
      <w:r w:rsidRPr="00D52778">
        <w:rPr>
          <w:rFonts w:ascii="Times New Roman" w:eastAsia="Times New Roman" w:hAnsi="Times New Roman" w:cs="Times New Roman"/>
          <w:i/>
          <w:iCs/>
          <w:kern w:val="0"/>
          <w:lang w:val="el-GR" w:eastAsia="el-CY"/>
          <w14:ligatures w14:val="none"/>
        </w:rPr>
        <w:t>ιστ</w:t>
      </w:r>
      <w:proofErr w:type="spellEnd"/>
      <w:r w:rsidRPr="00D52778">
        <w:rPr>
          <w:rFonts w:ascii="Times New Roman" w:eastAsia="Times New Roman" w:hAnsi="Times New Roman" w:cs="Times New Roman"/>
          <w:i/>
          <w:iCs/>
          <w:kern w:val="0"/>
          <w:lang w:val="el-GR" w:eastAsia="el-CY"/>
          <w14:ligatures w14:val="none"/>
        </w:rPr>
        <w:t>΄-</w:t>
      </w:r>
      <w:proofErr w:type="spellStart"/>
      <w:r w:rsidRPr="00D52778">
        <w:rPr>
          <w:rFonts w:ascii="Times New Roman" w:eastAsia="Times New Roman" w:hAnsi="Times New Roman" w:cs="Times New Roman"/>
          <w:i/>
          <w:iCs/>
          <w:kern w:val="0"/>
          <w:lang w:val="el-GR" w:eastAsia="el-CY"/>
          <w14:ligatures w14:val="none"/>
        </w:rPr>
        <w:t>ιζ΄αι</w:t>
      </w:r>
      <w:proofErr w:type="spellEnd"/>
      <w:r w:rsidRPr="00D52778">
        <w:rPr>
          <w:rFonts w:ascii="Times New Roman" w:eastAsia="Times New Roman" w:hAnsi="Times New Roman" w:cs="Times New Roman"/>
          <w:i/>
          <w:iCs/>
          <w:kern w:val="0"/>
          <w:lang w:val="el-GR" w:eastAsia="el-CY"/>
          <w14:ligatures w14:val="none"/>
        </w:rPr>
        <w:t>.)</w:t>
      </w:r>
      <w:r w:rsidRPr="00D52778">
        <w:rPr>
          <w:rFonts w:ascii="Times New Roman" w:eastAsia="Times New Roman" w:hAnsi="Times New Roman" w:cs="Times New Roman"/>
          <w:kern w:val="0"/>
          <w:lang w:val="el-GR" w:eastAsia="el-CY"/>
          <w14:ligatures w14:val="none"/>
        </w:rPr>
        <w:t>, Κέντρο Επιστημονικών Ερευνών, Λευκωσία 1972, σελ. 21.</w:t>
      </w:r>
    </w:p>
  </w:footnote>
  <w:footnote w:id="2">
    <w:p w14:paraId="22B00BB6" w14:textId="77777777" w:rsidR="00F73827" w:rsidRPr="00D52778" w:rsidRDefault="00F73827" w:rsidP="00D52778">
      <w:pPr>
        <w:pStyle w:val="Web"/>
        <w:spacing w:before="0" w:beforeAutospacing="0" w:after="0" w:afterAutospacing="0"/>
        <w:jc w:val="both"/>
        <w:rPr>
          <w:color w:val="000000" w:themeColor="text1"/>
          <w:sz w:val="20"/>
          <w:szCs w:val="20"/>
          <w:lang w:val="el-GR"/>
        </w:rPr>
      </w:pPr>
      <w:r w:rsidRPr="00D52778">
        <w:rPr>
          <w:rStyle w:val="ac"/>
          <w:sz w:val="20"/>
          <w:szCs w:val="20"/>
        </w:rPr>
        <w:footnoteRef/>
      </w:r>
      <w:r w:rsidRPr="00D52778">
        <w:rPr>
          <w:rStyle w:val="aa"/>
          <w:rFonts w:eastAsiaTheme="majorEastAsia"/>
          <w:b w:val="0"/>
          <w:bCs w:val="0"/>
          <w:color w:val="000000" w:themeColor="text1"/>
          <w:sz w:val="20"/>
          <w:szCs w:val="20"/>
          <w:lang w:val="el-GR"/>
        </w:rPr>
        <w:t xml:space="preserve">Κωστής </w:t>
      </w:r>
      <w:proofErr w:type="spellStart"/>
      <w:r w:rsidRPr="00D52778">
        <w:rPr>
          <w:rStyle w:val="aa"/>
          <w:rFonts w:eastAsiaTheme="majorEastAsia"/>
          <w:b w:val="0"/>
          <w:bCs w:val="0"/>
          <w:color w:val="000000" w:themeColor="text1"/>
          <w:sz w:val="20"/>
          <w:szCs w:val="20"/>
          <w:lang w:val="el-GR"/>
        </w:rPr>
        <w:t>Κοκκινόφτας</w:t>
      </w:r>
      <w:proofErr w:type="spellEnd"/>
      <w:r w:rsidRPr="00D52778">
        <w:rPr>
          <w:rStyle w:val="aa"/>
          <w:rFonts w:eastAsiaTheme="majorEastAsia"/>
          <w:b w:val="0"/>
          <w:bCs w:val="0"/>
          <w:color w:val="000000" w:themeColor="text1"/>
          <w:sz w:val="20"/>
          <w:szCs w:val="20"/>
          <w:lang w:val="el-GR"/>
        </w:rPr>
        <w:t xml:space="preserve">, </w:t>
      </w:r>
      <w:r w:rsidRPr="00D52778">
        <w:rPr>
          <w:rStyle w:val="aa"/>
          <w:rFonts w:eastAsiaTheme="majorEastAsia"/>
          <w:b w:val="0"/>
          <w:bCs w:val="0"/>
          <w:i/>
          <w:color w:val="000000" w:themeColor="text1"/>
          <w:sz w:val="20"/>
          <w:szCs w:val="20"/>
          <w:lang w:val="el-GR"/>
        </w:rPr>
        <w:t xml:space="preserve">Εξισλαμισμοί και </w:t>
      </w:r>
      <w:proofErr w:type="spellStart"/>
      <w:r w:rsidRPr="00D52778">
        <w:rPr>
          <w:rStyle w:val="aa"/>
          <w:rFonts w:eastAsiaTheme="majorEastAsia"/>
          <w:b w:val="0"/>
          <w:bCs w:val="0"/>
          <w:i/>
          <w:color w:val="000000" w:themeColor="text1"/>
          <w:sz w:val="20"/>
          <w:szCs w:val="20"/>
          <w:lang w:val="el-GR"/>
        </w:rPr>
        <w:t>επανεκχριστιανισμοί</w:t>
      </w:r>
      <w:proofErr w:type="spellEnd"/>
      <w:r w:rsidRPr="00D52778">
        <w:rPr>
          <w:rStyle w:val="aa"/>
          <w:rFonts w:eastAsiaTheme="majorEastAsia"/>
          <w:b w:val="0"/>
          <w:bCs w:val="0"/>
          <w:i/>
          <w:color w:val="000000" w:themeColor="text1"/>
          <w:sz w:val="20"/>
          <w:szCs w:val="20"/>
          <w:lang w:val="el-GR"/>
        </w:rPr>
        <w:t xml:space="preserve"> στην Κύπρο</w:t>
      </w:r>
      <w:r w:rsidRPr="00D52778">
        <w:rPr>
          <w:rStyle w:val="aa"/>
          <w:rFonts w:eastAsiaTheme="majorEastAsia"/>
          <w:b w:val="0"/>
          <w:bCs w:val="0"/>
          <w:color w:val="000000" w:themeColor="text1"/>
          <w:sz w:val="20"/>
          <w:szCs w:val="20"/>
          <w:lang w:val="el-GR"/>
        </w:rPr>
        <w:t xml:space="preserve">, </w:t>
      </w:r>
      <w:r w:rsidRPr="00D52778">
        <w:rPr>
          <w:rStyle w:val="aa"/>
          <w:rFonts w:eastAsiaTheme="majorEastAsia"/>
          <w:color w:val="000000" w:themeColor="text1"/>
          <w:sz w:val="20"/>
          <w:szCs w:val="20"/>
          <w:lang w:val="el-GR"/>
        </w:rPr>
        <w:t xml:space="preserve"> </w:t>
      </w:r>
      <w:r w:rsidRPr="00D52778">
        <w:rPr>
          <w:color w:val="000000" w:themeColor="text1"/>
          <w:sz w:val="20"/>
          <w:szCs w:val="20"/>
          <w:lang w:val="el-GR"/>
        </w:rPr>
        <w:t xml:space="preserve">Κέντρο Μελετών Ιεράς  Μονής </w:t>
      </w:r>
      <w:proofErr w:type="spellStart"/>
      <w:r w:rsidRPr="00D52778">
        <w:rPr>
          <w:color w:val="000000" w:themeColor="text1"/>
          <w:sz w:val="20"/>
          <w:szCs w:val="20"/>
          <w:lang w:val="el-GR"/>
        </w:rPr>
        <w:t>Κύκκου</w:t>
      </w:r>
      <w:proofErr w:type="spellEnd"/>
      <w:r w:rsidRPr="00D52778">
        <w:rPr>
          <w:color w:val="000000" w:themeColor="text1"/>
          <w:sz w:val="20"/>
          <w:szCs w:val="20"/>
          <w:lang w:val="el-GR"/>
        </w:rPr>
        <w:t xml:space="preserve">, Λευκωσία, 2019, </w:t>
      </w:r>
      <w:proofErr w:type="spellStart"/>
      <w:r w:rsidRPr="00D52778">
        <w:rPr>
          <w:color w:val="000000" w:themeColor="text1"/>
          <w:sz w:val="20"/>
          <w:szCs w:val="20"/>
          <w:lang w:val="el-GR"/>
        </w:rPr>
        <w:t>σσ</w:t>
      </w:r>
      <w:proofErr w:type="spellEnd"/>
      <w:r w:rsidRPr="00D52778">
        <w:rPr>
          <w:color w:val="000000" w:themeColor="text1"/>
          <w:sz w:val="20"/>
          <w:szCs w:val="20"/>
          <w:lang w:val="el-GR"/>
        </w:rPr>
        <w:t>.</w:t>
      </w:r>
      <w:r w:rsidRPr="00D52778">
        <w:rPr>
          <w:sz w:val="20"/>
          <w:szCs w:val="20"/>
        </w:rPr>
        <w:t xml:space="preserve"> </w:t>
      </w:r>
      <w:r w:rsidRPr="00D52778">
        <w:rPr>
          <w:sz w:val="20"/>
          <w:szCs w:val="20"/>
          <w:lang w:val="el-GR"/>
        </w:rPr>
        <w:t>13,18.</w:t>
      </w:r>
    </w:p>
  </w:footnote>
  <w:footnote w:id="3">
    <w:p w14:paraId="384546DE" w14:textId="0CA2CE25" w:rsidR="00EE07D5" w:rsidRPr="00D52778" w:rsidRDefault="00EE07D5" w:rsidP="00D52778">
      <w:pPr>
        <w:pStyle w:val="ab"/>
        <w:jc w:val="both"/>
        <w:rPr>
          <w:rFonts w:ascii="Times New Roman" w:hAnsi="Times New Roman" w:cs="Times New Roman"/>
        </w:rPr>
      </w:pPr>
      <w:r w:rsidRPr="00D52778">
        <w:rPr>
          <w:rStyle w:val="ac"/>
          <w:rFonts w:ascii="Times New Roman" w:hAnsi="Times New Roman" w:cs="Times New Roman"/>
        </w:rPr>
        <w:footnoteRef/>
      </w:r>
      <w:r w:rsidRPr="00D52778">
        <w:rPr>
          <w:rFonts w:ascii="Times New Roman" w:hAnsi="Times New Roman" w:cs="Times New Roman"/>
          <w:lang w:val="el-GR"/>
        </w:rPr>
        <w:t xml:space="preserve">Κώστας  Π. </w:t>
      </w:r>
      <w:proofErr w:type="spellStart"/>
      <w:r w:rsidRPr="00D52778">
        <w:rPr>
          <w:rFonts w:ascii="Times New Roman" w:hAnsi="Times New Roman" w:cs="Times New Roman"/>
          <w:lang w:val="el-GR"/>
        </w:rPr>
        <w:t>Κύρρης</w:t>
      </w:r>
      <w:proofErr w:type="spellEnd"/>
      <w:r w:rsidRPr="00D52778">
        <w:rPr>
          <w:rFonts w:ascii="Times New Roman" w:hAnsi="Times New Roman" w:cs="Times New Roman"/>
          <w:lang w:val="el-GR"/>
        </w:rPr>
        <w:t xml:space="preserve">, «Περί  του εξισλαμισμού   μέρους  των εν  </w:t>
      </w:r>
      <w:proofErr w:type="spellStart"/>
      <w:r w:rsidRPr="00D52778">
        <w:rPr>
          <w:rFonts w:ascii="Times New Roman" w:hAnsi="Times New Roman" w:cs="Times New Roman"/>
          <w:lang w:val="el-GR"/>
        </w:rPr>
        <w:t>Κύπρω</w:t>
      </w:r>
      <w:proofErr w:type="spellEnd"/>
      <w:r w:rsidRPr="00D52778">
        <w:rPr>
          <w:rFonts w:ascii="Times New Roman" w:hAnsi="Times New Roman" w:cs="Times New Roman"/>
          <w:lang w:val="el-GR"/>
        </w:rPr>
        <w:t xml:space="preserve">  ηγετικών τάξεων  κατά   το  1570-1571 κ. ε. , και  περί  της εθνικής  προελεύσεως  της Μουσουλμανικής   κοινότητος  της νήσου», </w:t>
      </w:r>
      <w:proofErr w:type="spellStart"/>
      <w:r w:rsidRPr="00D52778">
        <w:rPr>
          <w:rFonts w:ascii="Times New Roman" w:hAnsi="Times New Roman" w:cs="Times New Roman"/>
          <w:i/>
          <w:lang w:val="el-GR"/>
        </w:rPr>
        <w:t>Μόρφωσις</w:t>
      </w:r>
      <w:proofErr w:type="spellEnd"/>
      <w:r w:rsidRPr="00D52778">
        <w:rPr>
          <w:rFonts w:ascii="Times New Roman" w:hAnsi="Times New Roman" w:cs="Times New Roman"/>
          <w:lang w:val="el-GR"/>
        </w:rPr>
        <w:t xml:space="preserve">, τ. ΚΕ΄, Απρίλιος 1969,   </w:t>
      </w:r>
      <w:proofErr w:type="spellStart"/>
      <w:r w:rsidRPr="00D52778">
        <w:rPr>
          <w:rFonts w:ascii="Times New Roman" w:hAnsi="Times New Roman" w:cs="Times New Roman"/>
          <w:lang w:val="el-GR"/>
        </w:rPr>
        <w:t>σσ</w:t>
      </w:r>
      <w:proofErr w:type="spellEnd"/>
      <w:r w:rsidRPr="00D52778">
        <w:rPr>
          <w:rFonts w:ascii="Times New Roman" w:hAnsi="Times New Roman" w:cs="Times New Roman"/>
          <w:lang w:val="el-GR"/>
        </w:rPr>
        <w:t>. 16-17.</w:t>
      </w:r>
      <w:r w:rsidRPr="00D52778">
        <w:rPr>
          <w:rFonts w:ascii="Times New Roman" w:hAnsi="Times New Roman" w:cs="Times New Roman"/>
        </w:rPr>
        <w:t xml:space="preserve"> </w:t>
      </w:r>
    </w:p>
  </w:footnote>
  <w:footnote w:id="4">
    <w:p w14:paraId="7D3B2BBB" w14:textId="77777777" w:rsidR="00F3324D" w:rsidRPr="00D52778" w:rsidRDefault="00F3324D" w:rsidP="00D52778">
      <w:pPr>
        <w:pStyle w:val="Web"/>
        <w:spacing w:before="0" w:beforeAutospacing="0" w:after="0" w:afterAutospacing="0"/>
        <w:jc w:val="both"/>
        <w:rPr>
          <w:color w:val="000000" w:themeColor="text1"/>
          <w:sz w:val="20"/>
          <w:szCs w:val="20"/>
          <w:lang w:val="el-GR"/>
        </w:rPr>
      </w:pPr>
      <w:r w:rsidRPr="00D52778">
        <w:rPr>
          <w:rStyle w:val="ac"/>
          <w:sz w:val="20"/>
          <w:szCs w:val="20"/>
        </w:rPr>
        <w:footnoteRef/>
      </w:r>
      <w:r w:rsidRPr="00D52778">
        <w:rPr>
          <w:rStyle w:val="aa"/>
          <w:rFonts w:eastAsiaTheme="majorEastAsia"/>
          <w:b w:val="0"/>
          <w:bCs w:val="0"/>
          <w:color w:val="000000" w:themeColor="text1"/>
          <w:sz w:val="20"/>
          <w:szCs w:val="20"/>
          <w:lang w:val="el-GR"/>
        </w:rPr>
        <w:t xml:space="preserve">Κωστής </w:t>
      </w:r>
      <w:proofErr w:type="spellStart"/>
      <w:r w:rsidRPr="00D52778">
        <w:rPr>
          <w:rStyle w:val="aa"/>
          <w:rFonts w:eastAsiaTheme="majorEastAsia"/>
          <w:b w:val="0"/>
          <w:bCs w:val="0"/>
          <w:color w:val="000000" w:themeColor="text1"/>
          <w:sz w:val="20"/>
          <w:szCs w:val="20"/>
          <w:lang w:val="el-GR"/>
        </w:rPr>
        <w:t>Κοκκινόφτας</w:t>
      </w:r>
      <w:proofErr w:type="spellEnd"/>
      <w:r w:rsidRPr="00D52778">
        <w:rPr>
          <w:rStyle w:val="aa"/>
          <w:rFonts w:eastAsiaTheme="majorEastAsia"/>
          <w:b w:val="0"/>
          <w:bCs w:val="0"/>
          <w:color w:val="000000" w:themeColor="text1"/>
          <w:sz w:val="20"/>
          <w:szCs w:val="20"/>
          <w:lang w:val="el-GR"/>
        </w:rPr>
        <w:t xml:space="preserve">, </w:t>
      </w:r>
      <w:r w:rsidRPr="00D52778">
        <w:rPr>
          <w:rStyle w:val="aa"/>
          <w:rFonts w:eastAsiaTheme="majorEastAsia"/>
          <w:b w:val="0"/>
          <w:bCs w:val="0"/>
          <w:i/>
          <w:color w:val="000000" w:themeColor="text1"/>
          <w:sz w:val="20"/>
          <w:szCs w:val="20"/>
          <w:lang w:val="el-GR"/>
        </w:rPr>
        <w:t xml:space="preserve">Εξισλαμισμοί και </w:t>
      </w:r>
      <w:proofErr w:type="spellStart"/>
      <w:r w:rsidRPr="00D52778">
        <w:rPr>
          <w:rStyle w:val="aa"/>
          <w:rFonts w:eastAsiaTheme="majorEastAsia"/>
          <w:b w:val="0"/>
          <w:bCs w:val="0"/>
          <w:i/>
          <w:color w:val="000000" w:themeColor="text1"/>
          <w:sz w:val="20"/>
          <w:szCs w:val="20"/>
          <w:lang w:val="el-GR"/>
        </w:rPr>
        <w:t>επανεκχριστιανισμοί</w:t>
      </w:r>
      <w:proofErr w:type="spellEnd"/>
      <w:r w:rsidRPr="00D52778">
        <w:rPr>
          <w:rStyle w:val="aa"/>
          <w:rFonts w:eastAsiaTheme="majorEastAsia"/>
          <w:b w:val="0"/>
          <w:bCs w:val="0"/>
          <w:i/>
          <w:color w:val="000000" w:themeColor="text1"/>
          <w:sz w:val="20"/>
          <w:szCs w:val="20"/>
          <w:lang w:val="el-GR"/>
        </w:rPr>
        <w:t xml:space="preserve"> στην Κύπρο</w:t>
      </w:r>
      <w:r w:rsidRPr="00D52778">
        <w:rPr>
          <w:rStyle w:val="aa"/>
          <w:rFonts w:eastAsiaTheme="majorEastAsia"/>
          <w:b w:val="0"/>
          <w:bCs w:val="0"/>
          <w:color w:val="000000" w:themeColor="text1"/>
          <w:sz w:val="20"/>
          <w:szCs w:val="20"/>
          <w:lang w:val="el-GR"/>
        </w:rPr>
        <w:t xml:space="preserve">, </w:t>
      </w:r>
      <w:r w:rsidRPr="00D52778">
        <w:rPr>
          <w:color w:val="000000" w:themeColor="text1"/>
          <w:sz w:val="20"/>
          <w:szCs w:val="20"/>
          <w:lang w:val="el-GR"/>
        </w:rPr>
        <w:t xml:space="preserve">Κέντρο Μελετών Ιεράς  Μονής </w:t>
      </w:r>
      <w:proofErr w:type="spellStart"/>
      <w:r w:rsidRPr="00D52778">
        <w:rPr>
          <w:color w:val="000000" w:themeColor="text1"/>
          <w:sz w:val="20"/>
          <w:szCs w:val="20"/>
          <w:lang w:val="el-GR"/>
        </w:rPr>
        <w:t>Κύκκου</w:t>
      </w:r>
      <w:proofErr w:type="spellEnd"/>
      <w:r w:rsidRPr="00D52778">
        <w:rPr>
          <w:color w:val="000000" w:themeColor="text1"/>
          <w:sz w:val="20"/>
          <w:szCs w:val="20"/>
          <w:lang w:val="el-GR"/>
        </w:rPr>
        <w:t>, Λευκωσία, 2019, σελ.</w:t>
      </w:r>
      <w:r w:rsidRPr="00D52778">
        <w:rPr>
          <w:sz w:val="20"/>
          <w:szCs w:val="20"/>
        </w:rPr>
        <w:t xml:space="preserve"> </w:t>
      </w:r>
      <w:r w:rsidRPr="00D52778">
        <w:rPr>
          <w:sz w:val="20"/>
          <w:szCs w:val="20"/>
          <w:lang w:val="el-GR"/>
        </w:rPr>
        <w:t>33.</w:t>
      </w:r>
    </w:p>
  </w:footnote>
  <w:footnote w:id="5">
    <w:p w14:paraId="63753848" w14:textId="1A963A05" w:rsidR="00BF6092" w:rsidRPr="00D52778" w:rsidRDefault="00BF6092" w:rsidP="00D52778">
      <w:pPr>
        <w:spacing w:after="0" w:line="240" w:lineRule="auto"/>
        <w:jc w:val="both"/>
        <w:rPr>
          <w:rFonts w:ascii="Times New Roman" w:hAnsi="Times New Roman" w:cs="Times New Roman"/>
          <w:sz w:val="20"/>
          <w:szCs w:val="20"/>
          <w:lang w:eastAsia="el-CY"/>
        </w:rPr>
      </w:pPr>
      <w:r w:rsidRPr="00D52778">
        <w:rPr>
          <w:rStyle w:val="ac"/>
          <w:rFonts w:ascii="Times New Roman" w:hAnsi="Times New Roman" w:cs="Times New Roman"/>
          <w:sz w:val="20"/>
          <w:szCs w:val="20"/>
        </w:rPr>
        <w:footnoteRef/>
      </w:r>
      <w:proofErr w:type="spellStart"/>
      <w:r w:rsidR="00685FE8" w:rsidRPr="00D52778">
        <w:rPr>
          <w:rFonts w:ascii="Times New Roman" w:hAnsi="Times New Roman" w:cs="Times New Roman"/>
          <w:sz w:val="20"/>
          <w:szCs w:val="20"/>
          <w:lang w:eastAsia="el-CY"/>
        </w:rPr>
        <w:t>Ανδρέ</w:t>
      </w:r>
      <w:proofErr w:type="spellEnd"/>
      <w:r w:rsidR="00685FE8" w:rsidRPr="00D52778">
        <w:rPr>
          <w:rFonts w:ascii="Times New Roman" w:hAnsi="Times New Roman" w:cs="Times New Roman"/>
          <w:sz w:val="20"/>
          <w:szCs w:val="20"/>
          <w:lang w:eastAsia="el-CY"/>
        </w:rPr>
        <w:t xml:space="preserve">ας </w:t>
      </w:r>
      <w:proofErr w:type="spellStart"/>
      <w:r w:rsidR="00685FE8" w:rsidRPr="00D52778">
        <w:rPr>
          <w:rFonts w:ascii="Times New Roman" w:hAnsi="Times New Roman" w:cs="Times New Roman"/>
          <w:sz w:val="20"/>
          <w:szCs w:val="20"/>
          <w:lang w:eastAsia="el-CY"/>
        </w:rPr>
        <w:t>Βίττης</w:t>
      </w:r>
      <w:proofErr w:type="spellEnd"/>
      <w:r w:rsidR="00685FE8" w:rsidRPr="00D52778">
        <w:rPr>
          <w:rFonts w:ascii="Times New Roman" w:hAnsi="Times New Roman" w:cs="Times New Roman"/>
          <w:sz w:val="20"/>
          <w:szCs w:val="20"/>
          <w:lang w:eastAsia="el-CY"/>
        </w:rPr>
        <w:t xml:space="preserve"> , </w:t>
      </w:r>
      <w:r w:rsidR="00685FE8" w:rsidRPr="00D52778">
        <w:rPr>
          <w:rFonts w:ascii="Times New Roman" w:hAnsi="Times New Roman" w:cs="Times New Roman"/>
          <w:i/>
          <w:iCs/>
          <w:sz w:val="20"/>
          <w:szCs w:val="20"/>
          <w:lang w:eastAsia="el-CY"/>
        </w:rPr>
        <w:t xml:space="preserve">Οι </w:t>
      </w:r>
      <w:proofErr w:type="spellStart"/>
      <w:r w:rsidR="00685FE8" w:rsidRPr="00D52778">
        <w:rPr>
          <w:rFonts w:ascii="Times New Roman" w:hAnsi="Times New Roman" w:cs="Times New Roman"/>
          <w:i/>
          <w:iCs/>
          <w:sz w:val="20"/>
          <w:szCs w:val="20"/>
          <w:lang w:eastAsia="el-CY"/>
        </w:rPr>
        <w:t>Αρχιε</w:t>
      </w:r>
      <w:proofErr w:type="spellEnd"/>
      <w:r w:rsidR="00685FE8" w:rsidRPr="00D52778">
        <w:rPr>
          <w:rFonts w:ascii="Times New Roman" w:hAnsi="Times New Roman" w:cs="Times New Roman"/>
          <w:i/>
          <w:iCs/>
          <w:sz w:val="20"/>
          <w:szCs w:val="20"/>
          <w:lang w:eastAsia="el-CY"/>
        </w:rPr>
        <w:t xml:space="preserve">πίσκοποι της </w:t>
      </w:r>
      <w:proofErr w:type="spellStart"/>
      <w:r w:rsidR="00685FE8" w:rsidRPr="00D52778">
        <w:rPr>
          <w:rFonts w:ascii="Times New Roman" w:hAnsi="Times New Roman" w:cs="Times New Roman"/>
          <w:i/>
          <w:iCs/>
          <w:sz w:val="20"/>
          <w:szCs w:val="20"/>
          <w:lang w:eastAsia="el-CY"/>
        </w:rPr>
        <w:t>Κύ</w:t>
      </w:r>
      <w:proofErr w:type="spellEnd"/>
      <w:r w:rsidR="00685FE8" w:rsidRPr="00D52778">
        <w:rPr>
          <w:rFonts w:ascii="Times New Roman" w:hAnsi="Times New Roman" w:cs="Times New Roman"/>
          <w:i/>
          <w:iCs/>
          <w:sz w:val="20"/>
          <w:szCs w:val="20"/>
          <w:lang w:eastAsia="el-CY"/>
        </w:rPr>
        <w:t xml:space="preserve">πρου επί </w:t>
      </w:r>
      <w:proofErr w:type="spellStart"/>
      <w:r w:rsidR="00685FE8" w:rsidRPr="00D52778">
        <w:rPr>
          <w:rFonts w:ascii="Times New Roman" w:hAnsi="Times New Roman" w:cs="Times New Roman"/>
          <w:i/>
          <w:iCs/>
          <w:sz w:val="20"/>
          <w:szCs w:val="20"/>
          <w:lang w:eastAsia="el-CY"/>
        </w:rPr>
        <w:t>οθωμ</w:t>
      </w:r>
      <w:proofErr w:type="spellEnd"/>
      <w:r w:rsidR="00685FE8" w:rsidRPr="00D52778">
        <w:rPr>
          <w:rFonts w:ascii="Times New Roman" w:hAnsi="Times New Roman" w:cs="Times New Roman"/>
          <w:i/>
          <w:iCs/>
          <w:sz w:val="20"/>
          <w:szCs w:val="20"/>
          <w:lang w:eastAsia="el-CY"/>
        </w:rPr>
        <w:t>ανοκρατίας 1570/1-1878 : από το α</w:t>
      </w:r>
      <w:proofErr w:type="spellStart"/>
      <w:r w:rsidR="00685FE8" w:rsidRPr="00D52778">
        <w:rPr>
          <w:rFonts w:ascii="Times New Roman" w:hAnsi="Times New Roman" w:cs="Times New Roman"/>
          <w:i/>
          <w:iCs/>
          <w:sz w:val="20"/>
          <w:szCs w:val="20"/>
          <w:lang w:eastAsia="el-CY"/>
        </w:rPr>
        <w:t>υτοκέφ</w:t>
      </w:r>
      <w:proofErr w:type="spellEnd"/>
      <w:r w:rsidR="00685FE8" w:rsidRPr="00D52778">
        <w:rPr>
          <w:rFonts w:ascii="Times New Roman" w:hAnsi="Times New Roman" w:cs="Times New Roman"/>
          <w:i/>
          <w:iCs/>
          <w:sz w:val="20"/>
          <w:szCs w:val="20"/>
          <w:lang w:eastAsia="el-CY"/>
        </w:rPr>
        <w:t>αλο στην π</w:t>
      </w:r>
      <w:proofErr w:type="spellStart"/>
      <w:r w:rsidR="00685FE8" w:rsidRPr="00D52778">
        <w:rPr>
          <w:rFonts w:ascii="Times New Roman" w:hAnsi="Times New Roman" w:cs="Times New Roman"/>
          <w:i/>
          <w:iCs/>
          <w:sz w:val="20"/>
          <w:szCs w:val="20"/>
          <w:lang w:eastAsia="el-CY"/>
        </w:rPr>
        <w:t>ολιτική</w:t>
      </w:r>
      <w:proofErr w:type="spellEnd"/>
      <w:r w:rsidR="00685FE8" w:rsidRPr="00D52778">
        <w:rPr>
          <w:rFonts w:ascii="Times New Roman" w:hAnsi="Times New Roman" w:cs="Times New Roman"/>
          <w:i/>
          <w:iCs/>
          <w:sz w:val="20"/>
          <w:szCs w:val="20"/>
          <w:lang w:eastAsia="el-CY"/>
        </w:rPr>
        <w:t>-θρησκευτική (</w:t>
      </w:r>
      <w:proofErr w:type="spellStart"/>
      <w:r w:rsidR="00685FE8" w:rsidRPr="00D52778">
        <w:rPr>
          <w:rFonts w:ascii="Times New Roman" w:hAnsi="Times New Roman" w:cs="Times New Roman"/>
          <w:i/>
          <w:iCs/>
          <w:sz w:val="20"/>
          <w:szCs w:val="20"/>
          <w:lang w:eastAsia="el-CY"/>
        </w:rPr>
        <w:t>εθν</w:t>
      </w:r>
      <w:proofErr w:type="spellEnd"/>
      <w:r w:rsidR="00685FE8" w:rsidRPr="00D52778">
        <w:rPr>
          <w:rFonts w:ascii="Times New Roman" w:hAnsi="Times New Roman" w:cs="Times New Roman"/>
          <w:i/>
          <w:iCs/>
          <w:sz w:val="20"/>
          <w:szCs w:val="20"/>
          <w:lang w:eastAsia="el-CY"/>
        </w:rPr>
        <w:t xml:space="preserve">αρχική) δράση των </w:t>
      </w:r>
      <w:proofErr w:type="spellStart"/>
      <w:r w:rsidR="00685FE8" w:rsidRPr="00D52778">
        <w:rPr>
          <w:rFonts w:ascii="Times New Roman" w:hAnsi="Times New Roman" w:cs="Times New Roman"/>
          <w:i/>
          <w:iCs/>
          <w:sz w:val="20"/>
          <w:szCs w:val="20"/>
          <w:lang w:eastAsia="el-CY"/>
        </w:rPr>
        <w:t>Αρχιε</w:t>
      </w:r>
      <w:proofErr w:type="spellEnd"/>
      <w:r w:rsidR="00685FE8" w:rsidRPr="00D52778">
        <w:rPr>
          <w:rFonts w:ascii="Times New Roman" w:hAnsi="Times New Roman" w:cs="Times New Roman"/>
          <w:i/>
          <w:iCs/>
          <w:sz w:val="20"/>
          <w:szCs w:val="20"/>
          <w:lang w:eastAsia="el-CY"/>
        </w:rPr>
        <w:t xml:space="preserve">πισκόπων της </w:t>
      </w:r>
      <w:proofErr w:type="spellStart"/>
      <w:r w:rsidR="00685FE8" w:rsidRPr="00D52778">
        <w:rPr>
          <w:rFonts w:ascii="Times New Roman" w:hAnsi="Times New Roman" w:cs="Times New Roman"/>
          <w:i/>
          <w:iCs/>
          <w:sz w:val="20"/>
          <w:szCs w:val="20"/>
          <w:lang w:eastAsia="el-CY"/>
        </w:rPr>
        <w:t>Κύ</w:t>
      </w:r>
      <w:proofErr w:type="spellEnd"/>
      <w:r w:rsidR="00685FE8" w:rsidRPr="00D52778">
        <w:rPr>
          <w:rFonts w:ascii="Times New Roman" w:hAnsi="Times New Roman" w:cs="Times New Roman"/>
          <w:i/>
          <w:iCs/>
          <w:sz w:val="20"/>
          <w:szCs w:val="20"/>
          <w:lang w:eastAsia="el-CY"/>
        </w:rPr>
        <w:t>πρου και τα π</w:t>
      </w:r>
      <w:proofErr w:type="spellStart"/>
      <w:r w:rsidR="00685FE8" w:rsidRPr="00D52778">
        <w:rPr>
          <w:rFonts w:ascii="Times New Roman" w:hAnsi="Times New Roman" w:cs="Times New Roman"/>
          <w:i/>
          <w:iCs/>
          <w:sz w:val="20"/>
          <w:szCs w:val="20"/>
          <w:lang w:eastAsia="el-CY"/>
        </w:rPr>
        <w:t>ρονόμιά</w:t>
      </w:r>
      <w:proofErr w:type="spellEnd"/>
      <w:r w:rsidR="00685FE8" w:rsidRPr="00D52778">
        <w:rPr>
          <w:rFonts w:ascii="Times New Roman" w:hAnsi="Times New Roman" w:cs="Times New Roman"/>
          <w:i/>
          <w:iCs/>
          <w:sz w:val="20"/>
          <w:szCs w:val="20"/>
          <w:lang w:eastAsia="el-CY"/>
        </w:rPr>
        <w:t xml:space="preserve"> τους</w:t>
      </w:r>
      <w:r w:rsidR="00685FE8" w:rsidRPr="00D52778">
        <w:rPr>
          <w:rFonts w:ascii="Times New Roman" w:hAnsi="Times New Roman" w:cs="Times New Roman"/>
          <w:sz w:val="20"/>
          <w:szCs w:val="20"/>
          <w:lang w:eastAsia="el-CY"/>
        </w:rPr>
        <w:t>,</w:t>
      </w:r>
      <w:r w:rsidR="00685FE8" w:rsidRPr="00D52778">
        <w:rPr>
          <w:rFonts w:ascii="Times New Roman" w:hAnsi="Times New Roman" w:cs="Times New Roman"/>
          <w:sz w:val="20"/>
          <w:szCs w:val="20"/>
        </w:rPr>
        <w:t xml:space="preserve"> </w:t>
      </w:r>
      <w:r w:rsidR="00685FE8" w:rsidRPr="00D52778">
        <w:rPr>
          <w:rFonts w:ascii="Times New Roman" w:hAnsi="Times New Roman" w:cs="Times New Roman"/>
          <w:sz w:val="20"/>
          <w:szCs w:val="20"/>
          <w:lang w:eastAsia="el-CY"/>
        </w:rPr>
        <w:t xml:space="preserve">Πολιτιστική </w:t>
      </w:r>
      <w:proofErr w:type="spellStart"/>
      <w:r w:rsidR="00685FE8" w:rsidRPr="00D52778">
        <w:rPr>
          <w:rFonts w:ascii="Times New Roman" w:hAnsi="Times New Roman" w:cs="Times New Roman"/>
          <w:sz w:val="20"/>
          <w:szCs w:val="20"/>
          <w:lang w:eastAsia="el-CY"/>
        </w:rPr>
        <w:t>Ακ</w:t>
      </w:r>
      <w:proofErr w:type="spellEnd"/>
      <w:r w:rsidR="00685FE8" w:rsidRPr="00D52778">
        <w:rPr>
          <w:rFonts w:ascii="Times New Roman" w:hAnsi="Times New Roman" w:cs="Times New Roman"/>
          <w:sz w:val="20"/>
          <w:szCs w:val="20"/>
          <w:lang w:eastAsia="el-CY"/>
        </w:rPr>
        <w:t>αδημία "Άγιος Επ</w:t>
      </w:r>
      <w:proofErr w:type="spellStart"/>
      <w:r w:rsidR="00685FE8" w:rsidRPr="00D52778">
        <w:rPr>
          <w:rFonts w:ascii="Times New Roman" w:hAnsi="Times New Roman" w:cs="Times New Roman"/>
          <w:sz w:val="20"/>
          <w:szCs w:val="20"/>
          <w:lang w:eastAsia="el-CY"/>
        </w:rPr>
        <w:t>ιφάνιος</w:t>
      </w:r>
      <w:proofErr w:type="spellEnd"/>
      <w:r w:rsidR="00685FE8" w:rsidRPr="00D52778">
        <w:rPr>
          <w:rFonts w:ascii="Times New Roman" w:hAnsi="Times New Roman" w:cs="Times New Roman"/>
          <w:sz w:val="20"/>
          <w:szCs w:val="20"/>
          <w:lang w:eastAsia="el-CY"/>
        </w:rPr>
        <w:t xml:space="preserve">" Ιερά </w:t>
      </w:r>
      <w:proofErr w:type="spellStart"/>
      <w:r w:rsidR="00685FE8" w:rsidRPr="00D52778">
        <w:rPr>
          <w:rFonts w:ascii="Times New Roman" w:hAnsi="Times New Roman" w:cs="Times New Roman"/>
          <w:sz w:val="20"/>
          <w:szCs w:val="20"/>
          <w:lang w:eastAsia="el-CY"/>
        </w:rPr>
        <w:t>Μητρό</w:t>
      </w:r>
      <w:proofErr w:type="spellEnd"/>
      <w:r w:rsidR="00685FE8" w:rsidRPr="00D52778">
        <w:rPr>
          <w:rFonts w:ascii="Times New Roman" w:hAnsi="Times New Roman" w:cs="Times New Roman"/>
          <w:sz w:val="20"/>
          <w:szCs w:val="20"/>
          <w:lang w:eastAsia="el-CY"/>
        </w:rPr>
        <w:t xml:space="preserve">πολη </w:t>
      </w:r>
      <w:proofErr w:type="spellStart"/>
      <w:r w:rsidR="00685FE8" w:rsidRPr="00D52778">
        <w:rPr>
          <w:rFonts w:ascii="Times New Roman" w:hAnsi="Times New Roman" w:cs="Times New Roman"/>
          <w:sz w:val="20"/>
          <w:szCs w:val="20"/>
          <w:lang w:eastAsia="el-CY"/>
        </w:rPr>
        <w:t>Κωνστ</w:t>
      </w:r>
      <w:proofErr w:type="spellEnd"/>
      <w:r w:rsidR="00685FE8" w:rsidRPr="00D52778">
        <w:rPr>
          <w:rFonts w:ascii="Times New Roman" w:hAnsi="Times New Roman" w:cs="Times New Roman"/>
          <w:sz w:val="20"/>
          <w:szCs w:val="20"/>
          <w:lang w:eastAsia="el-CY"/>
        </w:rPr>
        <w:t xml:space="preserve">αντίας-Αμμοχώστου, </w:t>
      </w:r>
      <w:hyperlink r:id="rId1" w:history="1">
        <w:r w:rsidR="00685FE8" w:rsidRPr="00D52778">
          <w:rPr>
            <w:rStyle w:val="-"/>
            <w:rFonts w:ascii="Times New Roman" w:hAnsi="Times New Roman" w:cs="Times New Roman"/>
            <w:color w:val="auto"/>
            <w:sz w:val="20"/>
            <w:szCs w:val="20"/>
            <w:u w:val="none"/>
          </w:rPr>
          <w:t>Παρα</w:t>
        </w:r>
        <w:proofErr w:type="spellStart"/>
        <w:r w:rsidR="00685FE8" w:rsidRPr="00D52778">
          <w:rPr>
            <w:rStyle w:val="-"/>
            <w:rFonts w:ascii="Times New Roman" w:hAnsi="Times New Roman" w:cs="Times New Roman"/>
            <w:color w:val="auto"/>
            <w:sz w:val="20"/>
            <w:szCs w:val="20"/>
            <w:u w:val="none"/>
          </w:rPr>
          <w:t>λίμνι-Αγί</w:t>
        </w:r>
        <w:proofErr w:type="spellEnd"/>
        <w:r w:rsidR="00685FE8" w:rsidRPr="00D52778">
          <w:rPr>
            <w:rStyle w:val="-"/>
            <w:rFonts w:ascii="Times New Roman" w:hAnsi="Times New Roman" w:cs="Times New Roman"/>
            <w:color w:val="auto"/>
            <w:sz w:val="20"/>
            <w:szCs w:val="20"/>
            <w:u w:val="none"/>
          </w:rPr>
          <w:t xml:space="preserve">α </w:t>
        </w:r>
        <w:proofErr w:type="spellStart"/>
        <w:r w:rsidR="00685FE8" w:rsidRPr="00D52778">
          <w:rPr>
            <w:rStyle w:val="-"/>
            <w:rFonts w:ascii="Times New Roman" w:hAnsi="Times New Roman" w:cs="Times New Roman"/>
            <w:color w:val="auto"/>
            <w:sz w:val="20"/>
            <w:szCs w:val="20"/>
            <w:u w:val="none"/>
          </w:rPr>
          <w:t>Νά</w:t>
        </w:r>
        <w:proofErr w:type="spellEnd"/>
        <w:r w:rsidR="00685FE8" w:rsidRPr="00D52778">
          <w:rPr>
            <w:rStyle w:val="-"/>
            <w:rFonts w:ascii="Times New Roman" w:hAnsi="Times New Roman" w:cs="Times New Roman"/>
            <w:color w:val="auto"/>
            <w:sz w:val="20"/>
            <w:szCs w:val="20"/>
            <w:u w:val="none"/>
          </w:rPr>
          <w:t xml:space="preserve">πα </w:t>
        </w:r>
      </w:hyperlink>
      <w:r w:rsidR="00685FE8" w:rsidRPr="00D52778">
        <w:rPr>
          <w:rFonts w:ascii="Times New Roman" w:hAnsi="Times New Roman" w:cs="Times New Roman"/>
          <w:sz w:val="20"/>
          <w:szCs w:val="20"/>
        </w:rPr>
        <w:t xml:space="preserve"> </w:t>
      </w:r>
      <w:hyperlink r:id="rId2" w:history="1">
        <w:r w:rsidR="00685FE8" w:rsidRPr="00D52778">
          <w:rPr>
            <w:rStyle w:val="-"/>
            <w:rFonts w:ascii="Times New Roman" w:hAnsi="Times New Roman" w:cs="Times New Roman"/>
            <w:color w:val="auto"/>
            <w:sz w:val="20"/>
            <w:szCs w:val="20"/>
            <w:u w:val="none"/>
          </w:rPr>
          <w:t>2010</w:t>
        </w:r>
      </w:hyperlink>
      <w:r w:rsidR="00685FE8" w:rsidRPr="00D52778">
        <w:rPr>
          <w:rFonts w:ascii="Times New Roman" w:hAnsi="Times New Roman" w:cs="Times New Roman"/>
          <w:sz w:val="20"/>
          <w:szCs w:val="20"/>
          <w:lang w:eastAsia="el-CY"/>
        </w:rPr>
        <w:t xml:space="preserve">, σελ. </w:t>
      </w:r>
      <w:r w:rsidRPr="00D52778">
        <w:rPr>
          <w:rFonts w:ascii="Times New Roman" w:hAnsi="Times New Roman" w:cs="Times New Roman"/>
          <w:sz w:val="20"/>
          <w:szCs w:val="20"/>
          <w:lang w:val="el-GR"/>
        </w:rPr>
        <w:t>272</w:t>
      </w:r>
      <w:r w:rsidR="00685FE8" w:rsidRPr="00D52778">
        <w:rPr>
          <w:rFonts w:ascii="Times New Roman" w:hAnsi="Times New Roman" w:cs="Times New Roman"/>
          <w:sz w:val="20"/>
          <w:szCs w:val="20"/>
          <w:lang w:val="el-GR"/>
        </w:rPr>
        <w:t>.</w:t>
      </w:r>
    </w:p>
  </w:footnote>
  <w:footnote w:id="6">
    <w:p w14:paraId="3FAE5F82" w14:textId="77777777" w:rsidR="008D233F" w:rsidRPr="00D52778" w:rsidRDefault="008D233F" w:rsidP="00D52778">
      <w:pPr>
        <w:pStyle w:val="Web"/>
        <w:spacing w:before="0" w:beforeAutospacing="0" w:after="0" w:afterAutospacing="0"/>
        <w:jc w:val="both"/>
        <w:rPr>
          <w:sz w:val="20"/>
          <w:szCs w:val="20"/>
          <w:lang w:val="el-GR"/>
        </w:rPr>
      </w:pPr>
      <w:r w:rsidRPr="00D52778">
        <w:rPr>
          <w:rStyle w:val="ac"/>
          <w:sz w:val="20"/>
          <w:szCs w:val="20"/>
        </w:rPr>
        <w:footnoteRef/>
      </w:r>
      <w:r w:rsidRPr="00D52778">
        <w:rPr>
          <w:rStyle w:val="aa"/>
          <w:rFonts w:eastAsiaTheme="majorEastAsia"/>
          <w:b w:val="0"/>
          <w:bCs w:val="0"/>
          <w:color w:val="000000" w:themeColor="text1"/>
          <w:sz w:val="20"/>
          <w:szCs w:val="20"/>
          <w:lang w:val="el-GR"/>
        </w:rPr>
        <w:t xml:space="preserve">Κωστής </w:t>
      </w:r>
      <w:proofErr w:type="spellStart"/>
      <w:r w:rsidRPr="00D52778">
        <w:rPr>
          <w:rStyle w:val="aa"/>
          <w:rFonts w:eastAsiaTheme="majorEastAsia"/>
          <w:b w:val="0"/>
          <w:bCs w:val="0"/>
          <w:color w:val="000000" w:themeColor="text1"/>
          <w:sz w:val="20"/>
          <w:szCs w:val="20"/>
          <w:lang w:val="el-GR"/>
        </w:rPr>
        <w:t>Κοκκινόφτας</w:t>
      </w:r>
      <w:proofErr w:type="spellEnd"/>
      <w:r w:rsidRPr="00D52778">
        <w:rPr>
          <w:rStyle w:val="aa"/>
          <w:rFonts w:eastAsiaTheme="majorEastAsia"/>
          <w:b w:val="0"/>
          <w:bCs w:val="0"/>
          <w:color w:val="000000" w:themeColor="text1"/>
          <w:sz w:val="20"/>
          <w:szCs w:val="20"/>
          <w:lang w:val="el-GR"/>
        </w:rPr>
        <w:t xml:space="preserve">, </w:t>
      </w:r>
      <w:r w:rsidRPr="00D52778">
        <w:rPr>
          <w:rStyle w:val="aa"/>
          <w:rFonts w:eastAsiaTheme="majorEastAsia"/>
          <w:b w:val="0"/>
          <w:bCs w:val="0"/>
          <w:i/>
          <w:color w:val="000000" w:themeColor="text1"/>
          <w:sz w:val="20"/>
          <w:szCs w:val="20"/>
          <w:lang w:val="el-GR"/>
        </w:rPr>
        <w:t xml:space="preserve">Εξισλαμισμοί και </w:t>
      </w:r>
      <w:proofErr w:type="spellStart"/>
      <w:r w:rsidRPr="00D52778">
        <w:rPr>
          <w:rStyle w:val="aa"/>
          <w:rFonts w:eastAsiaTheme="majorEastAsia"/>
          <w:b w:val="0"/>
          <w:bCs w:val="0"/>
          <w:i/>
          <w:color w:val="000000" w:themeColor="text1"/>
          <w:sz w:val="20"/>
          <w:szCs w:val="20"/>
          <w:lang w:val="el-GR"/>
        </w:rPr>
        <w:t>επανεκχριστιανισμοί</w:t>
      </w:r>
      <w:proofErr w:type="spellEnd"/>
      <w:r w:rsidRPr="00D52778">
        <w:rPr>
          <w:rStyle w:val="aa"/>
          <w:rFonts w:eastAsiaTheme="majorEastAsia"/>
          <w:b w:val="0"/>
          <w:bCs w:val="0"/>
          <w:i/>
          <w:color w:val="000000" w:themeColor="text1"/>
          <w:sz w:val="20"/>
          <w:szCs w:val="20"/>
          <w:lang w:val="el-GR"/>
        </w:rPr>
        <w:t xml:space="preserve"> στην Κύπρο</w:t>
      </w:r>
      <w:r w:rsidRPr="00D52778">
        <w:rPr>
          <w:rStyle w:val="aa"/>
          <w:rFonts w:eastAsiaTheme="majorEastAsia"/>
          <w:b w:val="0"/>
          <w:bCs w:val="0"/>
          <w:color w:val="000000" w:themeColor="text1"/>
          <w:sz w:val="20"/>
          <w:szCs w:val="20"/>
          <w:lang w:val="el-GR"/>
        </w:rPr>
        <w:t xml:space="preserve">, </w:t>
      </w:r>
      <w:r w:rsidRPr="00D52778">
        <w:rPr>
          <w:color w:val="000000" w:themeColor="text1"/>
          <w:sz w:val="20"/>
          <w:szCs w:val="20"/>
          <w:lang w:val="el-GR"/>
        </w:rPr>
        <w:t xml:space="preserve">Κέντρο Μελετών Ιεράς  Μονής </w:t>
      </w:r>
      <w:proofErr w:type="spellStart"/>
      <w:r w:rsidRPr="00D52778">
        <w:rPr>
          <w:color w:val="000000" w:themeColor="text1"/>
          <w:sz w:val="20"/>
          <w:szCs w:val="20"/>
          <w:lang w:val="el-GR"/>
        </w:rPr>
        <w:t>Κύκκου</w:t>
      </w:r>
      <w:proofErr w:type="spellEnd"/>
      <w:r w:rsidRPr="00D52778">
        <w:rPr>
          <w:color w:val="000000" w:themeColor="text1"/>
          <w:sz w:val="20"/>
          <w:szCs w:val="20"/>
          <w:lang w:val="el-GR"/>
        </w:rPr>
        <w:t>, Λευκωσία, 2019, σελ.</w:t>
      </w:r>
      <w:r w:rsidRPr="00D52778">
        <w:rPr>
          <w:sz w:val="20"/>
          <w:szCs w:val="20"/>
        </w:rPr>
        <w:t xml:space="preserve"> </w:t>
      </w:r>
      <w:r w:rsidRPr="00D52778">
        <w:rPr>
          <w:sz w:val="20"/>
          <w:szCs w:val="20"/>
          <w:lang w:val="el-GR"/>
        </w:rPr>
        <w:t>58.</w:t>
      </w:r>
    </w:p>
    <w:p w14:paraId="20FC6F84" w14:textId="77777777" w:rsidR="00E8216A" w:rsidRPr="00D52778" w:rsidRDefault="00E8216A" w:rsidP="00D52778">
      <w:pPr>
        <w:pStyle w:val="ab"/>
        <w:jc w:val="both"/>
        <w:rPr>
          <w:rFonts w:ascii="Times New Roman" w:hAnsi="Times New Roman" w:cs="Times New Roman"/>
          <w:lang w:val="el-GR"/>
        </w:rPr>
      </w:pP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Ελευθερία</w:t>
      </w:r>
      <w:r w:rsidRPr="00D52778">
        <w:rPr>
          <w:rFonts w:ascii="Times New Roman" w:hAnsi="Times New Roman" w:cs="Times New Roman"/>
          <w:lang w:val="el-GR"/>
        </w:rPr>
        <w:t xml:space="preserve">, «Ας </w:t>
      </w:r>
      <w:proofErr w:type="spellStart"/>
      <w:r w:rsidRPr="00D52778">
        <w:rPr>
          <w:rFonts w:ascii="Times New Roman" w:hAnsi="Times New Roman" w:cs="Times New Roman"/>
          <w:lang w:val="el-GR"/>
        </w:rPr>
        <w:t>σεβασθούν</w:t>
      </w:r>
      <w:proofErr w:type="spellEnd"/>
      <w:r w:rsidRPr="00D52778">
        <w:rPr>
          <w:rFonts w:ascii="Times New Roman" w:hAnsi="Times New Roman" w:cs="Times New Roman"/>
          <w:lang w:val="el-GR"/>
        </w:rPr>
        <w:t xml:space="preserve">  τουλάχιστον  την </w:t>
      </w:r>
      <w:proofErr w:type="spellStart"/>
      <w:r w:rsidRPr="00D52778">
        <w:rPr>
          <w:rFonts w:ascii="Times New Roman" w:hAnsi="Times New Roman" w:cs="Times New Roman"/>
          <w:lang w:val="el-GR"/>
        </w:rPr>
        <w:t>Συμφωνίαν</w:t>
      </w:r>
      <w:proofErr w:type="spellEnd"/>
      <w:r w:rsidRPr="00D52778">
        <w:rPr>
          <w:rFonts w:ascii="Times New Roman" w:hAnsi="Times New Roman" w:cs="Times New Roman"/>
          <w:lang w:val="el-GR"/>
        </w:rPr>
        <w:t xml:space="preserve">  Ζυρίχης»,  15 Νοεμβρίου 1960.  </w:t>
      </w:r>
    </w:p>
    <w:p w14:paraId="0F4ED64D" w14:textId="77777777" w:rsidR="00E8216A" w:rsidRPr="00D52778" w:rsidRDefault="00E8216A" w:rsidP="00D52778">
      <w:pPr>
        <w:pStyle w:val="ab"/>
        <w:jc w:val="both"/>
        <w:rPr>
          <w:rFonts w:ascii="Times New Roman" w:hAnsi="Times New Roman" w:cs="Times New Roman"/>
          <w:lang w:val="el-GR"/>
        </w:rPr>
      </w:pP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Ελευθερία</w:t>
      </w:r>
      <w:r w:rsidRPr="00D52778">
        <w:rPr>
          <w:rFonts w:ascii="Times New Roman" w:hAnsi="Times New Roman" w:cs="Times New Roman"/>
          <w:lang w:val="el-GR"/>
        </w:rPr>
        <w:t xml:space="preserve">, «Λακωνικά»,  9 Νοεμβρίου 1960. </w:t>
      </w:r>
    </w:p>
    <w:p w14:paraId="18B9032E" w14:textId="0773F311" w:rsidR="00E8216A" w:rsidRPr="00D52778" w:rsidRDefault="00E8216A" w:rsidP="00D52778">
      <w:pPr>
        <w:spacing w:after="0" w:line="240" w:lineRule="auto"/>
        <w:ind w:right="283"/>
        <w:jc w:val="both"/>
        <w:rPr>
          <w:rFonts w:ascii="Times New Roman" w:hAnsi="Times New Roman" w:cs="Times New Roman"/>
          <w:sz w:val="20"/>
          <w:szCs w:val="20"/>
          <w:lang w:val="el-GR"/>
        </w:rPr>
      </w:pPr>
      <w:r w:rsidRPr="00D52778">
        <w:rPr>
          <w:rFonts w:ascii="Times New Roman" w:hAnsi="Times New Roman" w:cs="Times New Roman"/>
          <w:sz w:val="20"/>
          <w:szCs w:val="20"/>
          <w:lang w:val="el-GR"/>
        </w:rPr>
        <w:t xml:space="preserve">Εφημερίδα </w:t>
      </w:r>
      <w:r w:rsidRPr="00D52778">
        <w:rPr>
          <w:rFonts w:ascii="Times New Roman" w:hAnsi="Times New Roman" w:cs="Times New Roman"/>
          <w:i/>
          <w:sz w:val="20"/>
          <w:szCs w:val="20"/>
          <w:lang w:val="el-GR"/>
        </w:rPr>
        <w:t>Ελευθερία</w:t>
      </w:r>
      <w:r w:rsidRPr="00D52778">
        <w:rPr>
          <w:rFonts w:ascii="Times New Roman" w:hAnsi="Times New Roman" w:cs="Times New Roman"/>
          <w:sz w:val="20"/>
          <w:szCs w:val="20"/>
          <w:lang w:val="el-GR"/>
        </w:rPr>
        <w:t>, «Λακωνικά»,  10 Νοεμβρίου 1960</w:t>
      </w:r>
      <w:r w:rsidR="006B3034" w:rsidRPr="00D52778">
        <w:rPr>
          <w:rFonts w:ascii="Times New Roman" w:hAnsi="Times New Roman" w:cs="Times New Roman"/>
          <w:sz w:val="20"/>
          <w:szCs w:val="20"/>
          <w:lang w:val="el-GR"/>
        </w:rPr>
        <w:t>.</w:t>
      </w:r>
    </w:p>
    <w:p w14:paraId="222FB5EC" w14:textId="386EE16A" w:rsidR="0032349D" w:rsidRPr="00D52778" w:rsidRDefault="0032349D" w:rsidP="00D52778">
      <w:pPr>
        <w:spacing w:after="0" w:line="240" w:lineRule="auto"/>
        <w:jc w:val="both"/>
        <w:rPr>
          <w:rFonts w:ascii="Times New Roman" w:eastAsia="Times New Roman" w:hAnsi="Times New Roman" w:cs="Times New Roman"/>
          <w:kern w:val="0"/>
          <w:sz w:val="20"/>
          <w:szCs w:val="20"/>
          <w:lang w:val="en-US" w:eastAsia="el-CY"/>
          <w14:ligatures w14:val="none"/>
        </w:rPr>
      </w:pPr>
      <w:r w:rsidRPr="00D52778">
        <w:rPr>
          <w:rFonts w:ascii="Times New Roman" w:eastAsia="Times New Roman" w:hAnsi="Times New Roman" w:cs="Times New Roman"/>
          <w:kern w:val="0"/>
          <w:sz w:val="20"/>
          <w:szCs w:val="20"/>
          <w:lang w:val="en-US" w:eastAsia="el-CY"/>
          <w14:ligatures w14:val="none"/>
        </w:rPr>
        <w:t xml:space="preserve">Ronald C. Jennings, </w:t>
      </w:r>
      <w:r w:rsidRPr="00D52778">
        <w:rPr>
          <w:rFonts w:ascii="Times New Roman" w:eastAsia="Times New Roman" w:hAnsi="Times New Roman" w:cs="Times New Roman"/>
          <w:i/>
          <w:iCs/>
          <w:kern w:val="0"/>
          <w:sz w:val="20"/>
          <w:szCs w:val="20"/>
          <w:lang w:val="en-US" w:eastAsia="el-CY"/>
          <w14:ligatures w14:val="none"/>
        </w:rPr>
        <w:t>Christians and Muslims in Ottoman Cyprus and the Mediterranean World (1571-1640)</w:t>
      </w:r>
      <w:r w:rsidRPr="00D52778">
        <w:rPr>
          <w:rFonts w:ascii="Times New Roman" w:eastAsia="Times New Roman" w:hAnsi="Times New Roman" w:cs="Times New Roman"/>
          <w:kern w:val="0"/>
          <w:sz w:val="20"/>
          <w:szCs w:val="20"/>
          <w:lang w:val="en-US" w:eastAsia="el-CY"/>
          <w14:ligatures w14:val="none"/>
        </w:rPr>
        <w:t xml:space="preserve">, New York University Press, New York-London 1993, </w:t>
      </w:r>
      <w:proofErr w:type="spellStart"/>
      <w:r w:rsidRPr="00D52778">
        <w:rPr>
          <w:rFonts w:ascii="Times New Roman" w:eastAsia="Times New Roman" w:hAnsi="Times New Roman" w:cs="Times New Roman"/>
          <w:kern w:val="0"/>
          <w:sz w:val="20"/>
          <w:szCs w:val="20"/>
          <w:lang w:val="el-GR" w:eastAsia="el-CY"/>
          <w14:ligatures w14:val="none"/>
        </w:rPr>
        <w:t>σσ</w:t>
      </w:r>
      <w:proofErr w:type="spellEnd"/>
      <w:r w:rsidRPr="00D52778">
        <w:rPr>
          <w:rFonts w:ascii="Times New Roman" w:eastAsia="Times New Roman" w:hAnsi="Times New Roman" w:cs="Times New Roman"/>
          <w:kern w:val="0"/>
          <w:sz w:val="20"/>
          <w:szCs w:val="20"/>
          <w:lang w:val="en-US" w:eastAsia="el-CY"/>
          <w14:ligatures w14:val="none"/>
        </w:rPr>
        <w:t xml:space="preserve">. 19-20, 137. </w:t>
      </w:r>
    </w:p>
  </w:footnote>
  <w:footnote w:id="7">
    <w:p w14:paraId="6EF1428C" w14:textId="7B98CE44" w:rsidR="00F3324D" w:rsidRPr="00D52778" w:rsidRDefault="00F3324D" w:rsidP="00D52778">
      <w:pPr>
        <w:pStyle w:val="ab"/>
        <w:ind w:right="283"/>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Παρασκευάς Σαμαράς, </w:t>
      </w:r>
      <w:r w:rsidRPr="00D52778">
        <w:rPr>
          <w:rFonts w:ascii="Times New Roman" w:hAnsi="Times New Roman" w:cs="Times New Roman"/>
          <w:i/>
          <w:lang w:val="el-GR"/>
        </w:rPr>
        <w:t xml:space="preserve">Η ελληνική καταγωγή των Τουρκοκυπρίων : ιστορική μελέτη, </w:t>
      </w:r>
      <w:r w:rsidRPr="00D52778">
        <w:rPr>
          <w:rFonts w:ascii="Times New Roman" w:hAnsi="Times New Roman" w:cs="Times New Roman"/>
          <w:lang w:val="el-GR"/>
        </w:rPr>
        <w:t>Αθήνα, 1987, σελ.</w:t>
      </w:r>
      <w:r w:rsidRPr="00D52778">
        <w:rPr>
          <w:rFonts w:ascii="Times New Roman" w:hAnsi="Times New Roman" w:cs="Times New Roman"/>
          <w:i/>
          <w:lang w:val="el-GR"/>
        </w:rPr>
        <w:t xml:space="preserve"> </w:t>
      </w:r>
      <w:r w:rsidRPr="00D52778">
        <w:rPr>
          <w:rFonts w:ascii="Times New Roman" w:hAnsi="Times New Roman" w:cs="Times New Roman"/>
          <w:lang w:val="el-GR"/>
        </w:rPr>
        <w:t>12.</w:t>
      </w:r>
    </w:p>
  </w:footnote>
  <w:footnote w:id="8">
    <w:p w14:paraId="5594D861" w14:textId="77777777" w:rsidR="00F3324D" w:rsidRPr="00D52778" w:rsidRDefault="00F3324D" w:rsidP="00D52778">
      <w:pPr>
        <w:pStyle w:val="Web"/>
        <w:spacing w:before="0" w:beforeAutospacing="0" w:after="0" w:afterAutospacing="0"/>
        <w:jc w:val="both"/>
        <w:rPr>
          <w:color w:val="000000" w:themeColor="text1"/>
          <w:sz w:val="20"/>
          <w:szCs w:val="20"/>
          <w:lang w:val="el-GR"/>
        </w:rPr>
      </w:pPr>
      <w:r w:rsidRPr="00D52778">
        <w:rPr>
          <w:rStyle w:val="ac"/>
          <w:sz w:val="20"/>
          <w:szCs w:val="20"/>
        </w:rPr>
        <w:footnoteRef/>
      </w:r>
      <w:r w:rsidRPr="00D52778">
        <w:rPr>
          <w:rStyle w:val="aa"/>
          <w:rFonts w:eastAsiaTheme="majorEastAsia"/>
          <w:b w:val="0"/>
          <w:bCs w:val="0"/>
          <w:color w:val="000000" w:themeColor="text1"/>
          <w:sz w:val="20"/>
          <w:szCs w:val="20"/>
          <w:lang w:val="el-GR"/>
        </w:rPr>
        <w:t xml:space="preserve">Κωστής </w:t>
      </w:r>
      <w:proofErr w:type="spellStart"/>
      <w:r w:rsidRPr="00D52778">
        <w:rPr>
          <w:rStyle w:val="aa"/>
          <w:rFonts w:eastAsiaTheme="majorEastAsia"/>
          <w:b w:val="0"/>
          <w:bCs w:val="0"/>
          <w:color w:val="000000" w:themeColor="text1"/>
          <w:sz w:val="20"/>
          <w:szCs w:val="20"/>
          <w:lang w:val="el-GR"/>
        </w:rPr>
        <w:t>Κοκκινόφτας</w:t>
      </w:r>
      <w:proofErr w:type="spellEnd"/>
      <w:r w:rsidRPr="00D52778">
        <w:rPr>
          <w:rStyle w:val="aa"/>
          <w:rFonts w:eastAsiaTheme="majorEastAsia"/>
          <w:b w:val="0"/>
          <w:bCs w:val="0"/>
          <w:color w:val="000000" w:themeColor="text1"/>
          <w:sz w:val="20"/>
          <w:szCs w:val="20"/>
          <w:lang w:val="el-GR"/>
        </w:rPr>
        <w:t xml:space="preserve">, </w:t>
      </w:r>
      <w:r w:rsidRPr="00D52778">
        <w:rPr>
          <w:rStyle w:val="aa"/>
          <w:rFonts w:eastAsiaTheme="majorEastAsia"/>
          <w:b w:val="0"/>
          <w:bCs w:val="0"/>
          <w:i/>
          <w:color w:val="000000" w:themeColor="text1"/>
          <w:sz w:val="20"/>
          <w:szCs w:val="20"/>
          <w:lang w:val="el-GR"/>
        </w:rPr>
        <w:t xml:space="preserve">Εξισλαμισμοί και </w:t>
      </w:r>
      <w:proofErr w:type="spellStart"/>
      <w:r w:rsidRPr="00D52778">
        <w:rPr>
          <w:rStyle w:val="aa"/>
          <w:rFonts w:eastAsiaTheme="majorEastAsia"/>
          <w:b w:val="0"/>
          <w:bCs w:val="0"/>
          <w:i/>
          <w:color w:val="000000" w:themeColor="text1"/>
          <w:sz w:val="20"/>
          <w:szCs w:val="20"/>
          <w:lang w:val="el-GR"/>
        </w:rPr>
        <w:t>επανεκχριστιανισμοί</w:t>
      </w:r>
      <w:proofErr w:type="spellEnd"/>
      <w:r w:rsidRPr="00D52778">
        <w:rPr>
          <w:rStyle w:val="aa"/>
          <w:rFonts w:eastAsiaTheme="majorEastAsia"/>
          <w:b w:val="0"/>
          <w:bCs w:val="0"/>
          <w:i/>
          <w:color w:val="000000" w:themeColor="text1"/>
          <w:sz w:val="20"/>
          <w:szCs w:val="20"/>
          <w:lang w:val="el-GR"/>
        </w:rPr>
        <w:t xml:space="preserve"> στην Κύπρο</w:t>
      </w:r>
      <w:r w:rsidRPr="00D52778">
        <w:rPr>
          <w:rStyle w:val="aa"/>
          <w:rFonts w:eastAsiaTheme="majorEastAsia"/>
          <w:b w:val="0"/>
          <w:bCs w:val="0"/>
          <w:color w:val="000000" w:themeColor="text1"/>
          <w:sz w:val="20"/>
          <w:szCs w:val="20"/>
          <w:lang w:val="el-GR"/>
        </w:rPr>
        <w:t xml:space="preserve">, </w:t>
      </w:r>
      <w:r w:rsidRPr="00D52778">
        <w:rPr>
          <w:rStyle w:val="aa"/>
          <w:rFonts w:eastAsiaTheme="majorEastAsia"/>
          <w:color w:val="000000" w:themeColor="text1"/>
          <w:sz w:val="20"/>
          <w:szCs w:val="20"/>
          <w:lang w:val="el-GR"/>
        </w:rPr>
        <w:t xml:space="preserve"> </w:t>
      </w:r>
      <w:r w:rsidRPr="00D52778">
        <w:rPr>
          <w:color w:val="000000" w:themeColor="text1"/>
          <w:sz w:val="20"/>
          <w:szCs w:val="20"/>
          <w:lang w:val="el-GR"/>
        </w:rPr>
        <w:t xml:space="preserve">Κέντρο Μελετών Ιεράς  Μονής </w:t>
      </w:r>
      <w:proofErr w:type="spellStart"/>
      <w:r w:rsidRPr="00D52778">
        <w:rPr>
          <w:color w:val="000000" w:themeColor="text1"/>
          <w:sz w:val="20"/>
          <w:szCs w:val="20"/>
          <w:lang w:val="el-GR"/>
        </w:rPr>
        <w:t>Κύκκου</w:t>
      </w:r>
      <w:proofErr w:type="spellEnd"/>
      <w:r w:rsidRPr="00D52778">
        <w:rPr>
          <w:color w:val="000000" w:themeColor="text1"/>
          <w:sz w:val="20"/>
          <w:szCs w:val="20"/>
          <w:lang w:val="el-GR"/>
        </w:rPr>
        <w:t>, Λευκωσία, 2019, σελ.</w:t>
      </w:r>
      <w:r w:rsidRPr="00D52778">
        <w:rPr>
          <w:sz w:val="20"/>
          <w:szCs w:val="20"/>
        </w:rPr>
        <w:t xml:space="preserve"> </w:t>
      </w:r>
      <w:r w:rsidRPr="00D52778">
        <w:rPr>
          <w:sz w:val="20"/>
          <w:szCs w:val="20"/>
          <w:lang w:val="el-GR"/>
        </w:rPr>
        <w:t>55.</w:t>
      </w:r>
    </w:p>
  </w:footnote>
  <w:footnote w:id="9">
    <w:p w14:paraId="0B28CF74" w14:textId="77777777" w:rsidR="00C815D0" w:rsidRPr="003541F5" w:rsidRDefault="00C815D0" w:rsidP="00C815D0">
      <w:pPr>
        <w:pStyle w:val="ab"/>
        <w:jc w:val="both"/>
        <w:rPr>
          <w:rFonts w:ascii="Times New Roman" w:hAnsi="Times New Roman" w:cs="Times New Roman"/>
          <w:lang w:val="el-GR"/>
        </w:rPr>
      </w:pPr>
      <w:r w:rsidRPr="003541F5">
        <w:rPr>
          <w:rStyle w:val="ac"/>
          <w:rFonts w:ascii="Times New Roman" w:hAnsi="Times New Roman" w:cs="Times New Roman"/>
        </w:rPr>
        <w:footnoteRef/>
      </w:r>
      <w:r w:rsidRPr="003541F5">
        <w:rPr>
          <w:rStyle w:val="aa"/>
          <w:rFonts w:ascii="Times New Roman" w:hAnsi="Times New Roman" w:cs="Times New Roman"/>
          <w:b w:val="0"/>
          <w:bCs w:val="0"/>
          <w:kern w:val="0"/>
        </w:rPr>
        <w:t xml:space="preserve">Ιωάννης Π. </w:t>
      </w:r>
      <w:proofErr w:type="spellStart"/>
      <w:r w:rsidRPr="003541F5">
        <w:rPr>
          <w:rStyle w:val="aa"/>
          <w:rFonts w:ascii="Times New Roman" w:hAnsi="Times New Roman" w:cs="Times New Roman"/>
          <w:b w:val="0"/>
          <w:bCs w:val="0"/>
          <w:kern w:val="0"/>
        </w:rPr>
        <w:t>Θεοχ</w:t>
      </w:r>
      <w:proofErr w:type="spellEnd"/>
      <w:r w:rsidRPr="003541F5">
        <w:rPr>
          <w:rStyle w:val="aa"/>
          <w:rFonts w:ascii="Times New Roman" w:hAnsi="Times New Roman" w:cs="Times New Roman"/>
          <w:b w:val="0"/>
          <w:bCs w:val="0"/>
          <w:kern w:val="0"/>
        </w:rPr>
        <w:t>αρίδης</w:t>
      </w:r>
      <w:r w:rsidRPr="003541F5">
        <w:rPr>
          <w:rStyle w:val="aa"/>
          <w:rFonts w:ascii="Times New Roman" w:hAnsi="Times New Roman" w:cs="Times New Roman"/>
          <w:b w:val="0"/>
          <w:bCs w:val="0"/>
          <w:kern w:val="0"/>
          <w:lang w:val="el-GR"/>
        </w:rPr>
        <w:t xml:space="preserve">, </w:t>
      </w:r>
      <w:proofErr w:type="spellStart"/>
      <w:r w:rsidRPr="003541F5">
        <w:rPr>
          <w:rStyle w:val="aa"/>
          <w:rFonts w:ascii="Times New Roman" w:hAnsi="Times New Roman" w:cs="Times New Roman"/>
          <w:b w:val="0"/>
          <w:bCs w:val="0"/>
          <w:i/>
          <w:iCs/>
          <w:kern w:val="0"/>
        </w:rPr>
        <w:t>Οθωμ</w:t>
      </w:r>
      <w:proofErr w:type="spellEnd"/>
      <w:r w:rsidRPr="003541F5">
        <w:rPr>
          <w:rStyle w:val="aa"/>
          <w:rFonts w:ascii="Times New Roman" w:hAnsi="Times New Roman" w:cs="Times New Roman"/>
          <w:b w:val="0"/>
          <w:bCs w:val="0"/>
          <w:i/>
          <w:iCs/>
          <w:kern w:val="0"/>
        </w:rPr>
        <w:t xml:space="preserve">ανικά </w:t>
      </w:r>
      <w:proofErr w:type="spellStart"/>
      <w:r w:rsidRPr="003541F5">
        <w:rPr>
          <w:rStyle w:val="aa"/>
          <w:rFonts w:ascii="Times New Roman" w:hAnsi="Times New Roman" w:cs="Times New Roman"/>
          <w:b w:val="0"/>
          <w:bCs w:val="0"/>
          <w:i/>
          <w:iCs/>
          <w:kern w:val="0"/>
        </w:rPr>
        <w:t>έγγρ</w:t>
      </w:r>
      <w:proofErr w:type="spellEnd"/>
      <w:r w:rsidRPr="003541F5">
        <w:rPr>
          <w:rStyle w:val="aa"/>
          <w:rFonts w:ascii="Times New Roman" w:hAnsi="Times New Roman" w:cs="Times New Roman"/>
          <w:b w:val="0"/>
          <w:bCs w:val="0"/>
          <w:i/>
          <w:iCs/>
          <w:kern w:val="0"/>
        </w:rPr>
        <w:t>αφα, 1572-1839</w:t>
      </w:r>
      <w:r w:rsidRPr="003541F5">
        <w:rPr>
          <w:rStyle w:val="aa"/>
          <w:rFonts w:ascii="Times New Roman" w:hAnsi="Times New Roman" w:cs="Times New Roman"/>
          <w:b w:val="0"/>
          <w:bCs w:val="0"/>
          <w:kern w:val="0"/>
          <w:lang w:val="el-GR"/>
        </w:rPr>
        <w:t xml:space="preserve">, τ. Α’, </w:t>
      </w:r>
      <w:r w:rsidRPr="003541F5">
        <w:rPr>
          <w:rStyle w:val="aa"/>
          <w:rFonts w:ascii="Times New Roman" w:hAnsi="Times New Roman" w:cs="Times New Roman"/>
          <w:b w:val="0"/>
          <w:bCs w:val="0"/>
          <w:kern w:val="0"/>
        </w:rPr>
        <w:t> </w:t>
      </w:r>
      <w:r w:rsidRPr="003541F5">
        <w:rPr>
          <w:rFonts w:ascii="Times New Roman" w:hAnsi="Times New Roman" w:cs="Times New Roman"/>
        </w:rPr>
        <w:t xml:space="preserve">Κέντρο Μελετών Ιεράς Μονής </w:t>
      </w:r>
      <w:proofErr w:type="spellStart"/>
      <w:r w:rsidRPr="003541F5">
        <w:rPr>
          <w:rFonts w:ascii="Times New Roman" w:hAnsi="Times New Roman" w:cs="Times New Roman"/>
        </w:rPr>
        <w:t>Κύκκου</w:t>
      </w:r>
      <w:proofErr w:type="spellEnd"/>
      <w:r w:rsidRPr="003541F5">
        <w:rPr>
          <w:rFonts w:ascii="Times New Roman" w:hAnsi="Times New Roman" w:cs="Times New Roman"/>
          <w:lang w:val="el-GR"/>
        </w:rPr>
        <w:t>,</w:t>
      </w:r>
      <w:r w:rsidRPr="003541F5">
        <w:rPr>
          <w:rFonts w:ascii="Times New Roman" w:hAnsi="Times New Roman" w:cs="Times New Roman"/>
        </w:rPr>
        <w:t xml:space="preserve"> Λευκωσία 1993</w:t>
      </w:r>
      <w:r w:rsidRPr="003541F5">
        <w:rPr>
          <w:rFonts w:ascii="Times New Roman" w:hAnsi="Times New Roman" w:cs="Times New Roman"/>
          <w:lang w:val="el-GR"/>
        </w:rPr>
        <w:t xml:space="preserve">, </w:t>
      </w:r>
      <w:proofErr w:type="spellStart"/>
      <w:r w:rsidRPr="003541F5">
        <w:rPr>
          <w:rFonts w:ascii="Times New Roman" w:hAnsi="Times New Roman" w:cs="Times New Roman"/>
          <w:lang w:val="el-GR"/>
        </w:rPr>
        <w:t>σ</w:t>
      </w:r>
      <w:r>
        <w:rPr>
          <w:rFonts w:ascii="Times New Roman" w:hAnsi="Times New Roman" w:cs="Times New Roman"/>
          <w:lang w:val="el-GR"/>
        </w:rPr>
        <w:t>σ</w:t>
      </w:r>
      <w:proofErr w:type="spellEnd"/>
      <w:r w:rsidRPr="003541F5">
        <w:rPr>
          <w:rFonts w:ascii="Times New Roman" w:hAnsi="Times New Roman" w:cs="Times New Roman"/>
          <w:lang w:val="el-GR"/>
        </w:rPr>
        <w:t>.</w:t>
      </w:r>
      <w:r>
        <w:rPr>
          <w:rFonts w:ascii="Times New Roman" w:hAnsi="Times New Roman" w:cs="Times New Roman"/>
          <w:lang w:val="el-GR"/>
        </w:rPr>
        <w:t xml:space="preserve"> </w:t>
      </w:r>
      <w:r>
        <w:rPr>
          <w:rFonts w:ascii="Times New Roman" w:hAnsi="Times New Roman" w:cs="Times New Roman"/>
          <w:lang w:val="en-US"/>
        </w:rPr>
        <w:t>XXXI</w:t>
      </w:r>
      <w:r w:rsidRPr="00C815D0">
        <w:rPr>
          <w:rFonts w:ascii="Times New Roman" w:hAnsi="Times New Roman" w:cs="Times New Roman"/>
          <w:lang w:val="el-GR"/>
        </w:rPr>
        <w:t>-</w:t>
      </w:r>
      <w:proofErr w:type="gramStart"/>
      <w:r>
        <w:rPr>
          <w:rFonts w:ascii="Times New Roman" w:hAnsi="Times New Roman" w:cs="Times New Roman"/>
          <w:lang w:val="en-US"/>
        </w:rPr>
        <w:t>XXXII</w:t>
      </w:r>
      <w:r>
        <w:rPr>
          <w:rFonts w:ascii="Times New Roman" w:hAnsi="Times New Roman" w:cs="Times New Roman"/>
          <w:lang w:val="el-GR"/>
        </w:rPr>
        <w:t xml:space="preserve"> </w:t>
      </w:r>
      <w:r w:rsidRPr="003541F5">
        <w:rPr>
          <w:rFonts w:ascii="Times New Roman" w:hAnsi="Times New Roman" w:cs="Times New Roman"/>
          <w:lang w:val="el-GR"/>
        </w:rPr>
        <w:t>.</w:t>
      </w:r>
      <w:proofErr w:type="gramEnd"/>
      <w:r w:rsidRPr="003541F5">
        <w:rPr>
          <w:rFonts w:ascii="Times New Roman" w:hAnsi="Times New Roman" w:cs="Times New Roman"/>
        </w:rPr>
        <w:t xml:space="preserve"> </w:t>
      </w:r>
    </w:p>
  </w:footnote>
  <w:footnote w:id="10">
    <w:p w14:paraId="45307F47" w14:textId="77777777" w:rsidR="00EA2E75" w:rsidRPr="00D52778" w:rsidRDefault="00EA2E75" w:rsidP="00D52778">
      <w:pPr>
        <w:pStyle w:val="Web"/>
        <w:spacing w:before="0" w:beforeAutospacing="0" w:after="0" w:afterAutospacing="0"/>
        <w:jc w:val="both"/>
        <w:rPr>
          <w:color w:val="000000" w:themeColor="text1"/>
          <w:sz w:val="20"/>
          <w:szCs w:val="20"/>
          <w:lang w:val="el-GR"/>
        </w:rPr>
      </w:pPr>
      <w:r w:rsidRPr="00D52778">
        <w:rPr>
          <w:rStyle w:val="ac"/>
          <w:sz w:val="20"/>
          <w:szCs w:val="20"/>
        </w:rPr>
        <w:footnoteRef/>
      </w:r>
      <w:r w:rsidRPr="00D52778">
        <w:rPr>
          <w:rStyle w:val="aa"/>
          <w:rFonts w:eastAsiaTheme="majorEastAsia"/>
          <w:b w:val="0"/>
          <w:bCs w:val="0"/>
          <w:color w:val="000000" w:themeColor="text1"/>
          <w:sz w:val="20"/>
          <w:szCs w:val="20"/>
          <w:lang w:val="el-GR"/>
        </w:rPr>
        <w:t xml:space="preserve">Κωστής </w:t>
      </w:r>
      <w:proofErr w:type="spellStart"/>
      <w:r w:rsidRPr="00D52778">
        <w:rPr>
          <w:rStyle w:val="aa"/>
          <w:rFonts w:eastAsiaTheme="majorEastAsia"/>
          <w:b w:val="0"/>
          <w:bCs w:val="0"/>
          <w:color w:val="000000" w:themeColor="text1"/>
          <w:sz w:val="20"/>
          <w:szCs w:val="20"/>
          <w:lang w:val="el-GR"/>
        </w:rPr>
        <w:t>Κοκκινόφτας</w:t>
      </w:r>
      <w:proofErr w:type="spellEnd"/>
      <w:r w:rsidRPr="00D52778">
        <w:rPr>
          <w:rStyle w:val="aa"/>
          <w:rFonts w:eastAsiaTheme="majorEastAsia"/>
          <w:b w:val="0"/>
          <w:bCs w:val="0"/>
          <w:color w:val="000000" w:themeColor="text1"/>
          <w:sz w:val="20"/>
          <w:szCs w:val="20"/>
          <w:lang w:val="el-GR"/>
        </w:rPr>
        <w:t xml:space="preserve">, </w:t>
      </w:r>
      <w:r w:rsidRPr="00D52778">
        <w:rPr>
          <w:rStyle w:val="aa"/>
          <w:rFonts w:eastAsiaTheme="majorEastAsia"/>
          <w:b w:val="0"/>
          <w:bCs w:val="0"/>
          <w:i/>
          <w:color w:val="000000" w:themeColor="text1"/>
          <w:sz w:val="20"/>
          <w:szCs w:val="20"/>
          <w:lang w:val="el-GR"/>
        </w:rPr>
        <w:t xml:space="preserve">Εξισλαμισμοί και </w:t>
      </w:r>
      <w:proofErr w:type="spellStart"/>
      <w:r w:rsidRPr="00D52778">
        <w:rPr>
          <w:rStyle w:val="aa"/>
          <w:rFonts w:eastAsiaTheme="majorEastAsia"/>
          <w:b w:val="0"/>
          <w:bCs w:val="0"/>
          <w:i/>
          <w:color w:val="000000" w:themeColor="text1"/>
          <w:sz w:val="20"/>
          <w:szCs w:val="20"/>
          <w:lang w:val="el-GR"/>
        </w:rPr>
        <w:t>επανεκχριστιανισμοί</w:t>
      </w:r>
      <w:proofErr w:type="spellEnd"/>
      <w:r w:rsidRPr="00D52778">
        <w:rPr>
          <w:rStyle w:val="aa"/>
          <w:rFonts w:eastAsiaTheme="majorEastAsia"/>
          <w:b w:val="0"/>
          <w:bCs w:val="0"/>
          <w:i/>
          <w:color w:val="000000" w:themeColor="text1"/>
          <w:sz w:val="20"/>
          <w:szCs w:val="20"/>
          <w:lang w:val="el-GR"/>
        </w:rPr>
        <w:t xml:space="preserve"> στην Κύπρο</w:t>
      </w:r>
      <w:r w:rsidRPr="00D52778">
        <w:rPr>
          <w:rStyle w:val="aa"/>
          <w:rFonts w:eastAsiaTheme="majorEastAsia"/>
          <w:b w:val="0"/>
          <w:bCs w:val="0"/>
          <w:color w:val="000000" w:themeColor="text1"/>
          <w:sz w:val="20"/>
          <w:szCs w:val="20"/>
          <w:lang w:val="el-GR"/>
        </w:rPr>
        <w:t xml:space="preserve">, </w:t>
      </w:r>
      <w:r w:rsidRPr="00D52778">
        <w:rPr>
          <w:rStyle w:val="aa"/>
          <w:rFonts w:eastAsiaTheme="majorEastAsia"/>
          <w:color w:val="000000" w:themeColor="text1"/>
          <w:sz w:val="20"/>
          <w:szCs w:val="20"/>
          <w:lang w:val="el-GR"/>
        </w:rPr>
        <w:t xml:space="preserve"> </w:t>
      </w:r>
      <w:r w:rsidRPr="00D52778">
        <w:rPr>
          <w:color w:val="000000" w:themeColor="text1"/>
          <w:sz w:val="20"/>
          <w:szCs w:val="20"/>
          <w:lang w:val="el-GR"/>
        </w:rPr>
        <w:t xml:space="preserve">Κέντρο Μελετών Ιεράς  Μονής </w:t>
      </w:r>
      <w:proofErr w:type="spellStart"/>
      <w:r w:rsidRPr="00D52778">
        <w:rPr>
          <w:color w:val="000000" w:themeColor="text1"/>
          <w:sz w:val="20"/>
          <w:szCs w:val="20"/>
          <w:lang w:val="el-GR"/>
        </w:rPr>
        <w:t>Κύκκου</w:t>
      </w:r>
      <w:proofErr w:type="spellEnd"/>
      <w:r w:rsidRPr="00D52778">
        <w:rPr>
          <w:color w:val="000000" w:themeColor="text1"/>
          <w:sz w:val="20"/>
          <w:szCs w:val="20"/>
          <w:lang w:val="el-GR"/>
        </w:rPr>
        <w:t>, Λευκωσία, 2019, σελ.</w:t>
      </w:r>
      <w:r w:rsidRPr="00D52778">
        <w:rPr>
          <w:sz w:val="20"/>
          <w:szCs w:val="20"/>
        </w:rPr>
        <w:t xml:space="preserve"> </w:t>
      </w:r>
      <w:r w:rsidRPr="00D52778">
        <w:rPr>
          <w:sz w:val="20"/>
          <w:szCs w:val="20"/>
          <w:lang w:val="el-GR"/>
        </w:rPr>
        <w:t>47.</w:t>
      </w:r>
    </w:p>
  </w:footnote>
  <w:footnote w:id="11">
    <w:p w14:paraId="34D49170" w14:textId="77777777" w:rsidR="0059317B" w:rsidRPr="00D52778" w:rsidRDefault="0059317B" w:rsidP="00D52778">
      <w:pPr>
        <w:spacing w:after="0" w:line="240" w:lineRule="auto"/>
        <w:jc w:val="both"/>
        <w:rPr>
          <w:rFonts w:ascii="Times New Roman" w:hAnsi="Times New Roman" w:cs="Times New Roman"/>
          <w:sz w:val="20"/>
          <w:szCs w:val="20"/>
          <w:lang w:val="el-GR"/>
        </w:rPr>
      </w:pPr>
      <w:r w:rsidRPr="00D52778">
        <w:rPr>
          <w:rStyle w:val="ac"/>
          <w:rFonts w:ascii="Times New Roman" w:hAnsi="Times New Roman" w:cs="Times New Roman"/>
          <w:sz w:val="20"/>
          <w:szCs w:val="20"/>
        </w:rPr>
        <w:footnoteRef/>
      </w:r>
      <w:r w:rsidRPr="00D52778">
        <w:rPr>
          <w:rFonts w:ascii="Times New Roman" w:hAnsi="Times New Roman" w:cs="Times New Roman"/>
          <w:sz w:val="20"/>
          <w:szCs w:val="20"/>
        </w:rPr>
        <w:t xml:space="preserve"> </w:t>
      </w:r>
      <w:proofErr w:type="spellStart"/>
      <w:r w:rsidRPr="00D52778">
        <w:rPr>
          <w:rFonts w:ascii="Times New Roman" w:hAnsi="Times New Roman" w:cs="Times New Roman"/>
          <w:sz w:val="20"/>
          <w:szCs w:val="20"/>
        </w:rPr>
        <w:t>Στέφ</w:t>
      </w:r>
      <w:proofErr w:type="spellEnd"/>
      <w:r w:rsidRPr="00D52778">
        <w:rPr>
          <w:rFonts w:ascii="Times New Roman" w:hAnsi="Times New Roman" w:cs="Times New Roman"/>
          <w:sz w:val="20"/>
          <w:szCs w:val="20"/>
        </w:rPr>
        <w:t>ανος Π. Παπαγεωργίου</w:t>
      </w:r>
      <w:r w:rsidRPr="00D52778">
        <w:rPr>
          <w:rFonts w:ascii="Times New Roman" w:hAnsi="Times New Roman" w:cs="Times New Roman"/>
          <w:sz w:val="20"/>
          <w:szCs w:val="20"/>
          <w:lang w:val="el-GR"/>
        </w:rPr>
        <w:t>,</w:t>
      </w:r>
      <w:r w:rsidRPr="00D52778">
        <w:rPr>
          <w:rFonts w:ascii="Times New Roman" w:hAnsi="Times New Roman" w:cs="Times New Roman"/>
          <w:sz w:val="20"/>
          <w:szCs w:val="20"/>
        </w:rPr>
        <w:t xml:space="preserve"> </w:t>
      </w:r>
      <w:r w:rsidRPr="00D52778">
        <w:rPr>
          <w:rFonts w:ascii="Times New Roman" w:hAnsi="Times New Roman" w:cs="Times New Roman"/>
          <w:i/>
          <w:iCs/>
          <w:sz w:val="20"/>
          <w:szCs w:val="20"/>
        </w:rPr>
        <w:t>Πρώτη π</w:t>
      </w:r>
      <w:proofErr w:type="spellStart"/>
      <w:r w:rsidRPr="00D52778">
        <w:rPr>
          <w:rFonts w:ascii="Times New Roman" w:hAnsi="Times New Roman" w:cs="Times New Roman"/>
          <w:i/>
          <w:iCs/>
          <w:sz w:val="20"/>
          <w:szCs w:val="20"/>
        </w:rPr>
        <w:t>ερίοδος</w:t>
      </w:r>
      <w:proofErr w:type="spellEnd"/>
      <w:r w:rsidRPr="00D52778">
        <w:rPr>
          <w:rFonts w:ascii="Times New Roman" w:hAnsi="Times New Roman" w:cs="Times New Roman"/>
          <w:i/>
          <w:iCs/>
          <w:sz w:val="20"/>
          <w:szCs w:val="20"/>
        </w:rPr>
        <w:t xml:space="preserve"> της "</w:t>
      </w:r>
      <w:proofErr w:type="spellStart"/>
      <w:r w:rsidRPr="00D52778">
        <w:rPr>
          <w:rFonts w:ascii="Times New Roman" w:hAnsi="Times New Roman" w:cs="Times New Roman"/>
          <w:i/>
          <w:iCs/>
          <w:sz w:val="20"/>
          <w:szCs w:val="20"/>
        </w:rPr>
        <w:t>Αγγλοκρ</w:t>
      </w:r>
      <w:proofErr w:type="spellEnd"/>
      <w:r w:rsidRPr="00D52778">
        <w:rPr>
          <w:rFonts w:ascii="Times New Roman" w:hAnsi="Times New Roman" w:cs="Times New Roman"/>
          <w:i/>
          <w:iCs/>
          <w:sz w:val="20"/>
          <w:szCs w:val="20"/>
        </w:rPr>
        <w:t xml:space="preserve">ατίας" στην </w:t>
      </w:r>
      <w:proofErr w:type="spellStart"/>
      <w:r w:rsidRPr="00D52778">
        <w:rPr>
          <w:rFonts w:ascii="Times New Roman" w:hAnsi="Times New Roman" w:cs="Times New Roman"/>
          <w:i/>
          <w:iCs/>
          <w:sz w:val="20"/>
          <w:szCs w:val="20"/>
        </w:rPr>
        <w:t>Κύ</w:t>
      </w:r>
      <w:proofErr w:type="spellEnd"/>
      <w:r w:rsidRPr="00D52778">
        <w:rPr>
          <w:rFonts w:ascii="Times New Roman" w:hAnsi="Times New Roman" w:cs="Times New Roman"/>
          <w:i/>
          <w:iCs/>
          <w:sz w:val="20"/>
          <w:szCs w:val="20"/>
        </w:rPr>
        <w:t>προ (1878-1914) : π</w:t>
      </w:r>
      <w:proofErr w:type="spellStart"/>
      <w:r w:rsidRPr="00D52778">
        <w:rPr>
          <w:rFonts w:ascii="Times New Roman" w:hAnsi="Times New Roman" w:cs="Times New Roman"/>
          <w:i/>
          <w:iCs/>
          <w:sz w:val="20"/>
          <w:szCs w:val="20"/>
        </w:rPr>
        <w:t>ολιτικός</w:t>
      </w:r>
      <w:proofErr w:type="spellEnd"/>
      <w:r w:rsidRPr="00D52778">
        <w:rPr>
          <w:rFonts w:ascii="Times New Roman" w:hAnsi="Times New Roman" w:cs="Times New Roman"/>
          <w:i/>
          <w:iCs/>
          <w:sz w:val="20"/>
          <w:szCs w:val="20"/>
        </w:rPr>
        <w:t xml:space="preserve"> εκσυγχρονισμός και κοινωνικές α</w:t>
      </w:r>
      <w:proofErr w:type="spellStart"/>
      <w:r w:rsidRPr="00D52778">
        <w:rPr>
          <w:rFonts w:ascii="Times New Roman" w:hAnsi="Times New Roman" w:cs="Times New Roman"/>
          <w:i/>
          <w:iCs/>
          <w:sz w:val="20"/>
          <w:szCs w:val="20"/>
        </w:rPr>
        <w:t>δράνειες</w:t>
      </w:r>
      <w:proofErr w:type="spellEnd"/>
      <w:r w:rsidRPr="00D52778">
        <w:rPr>
          <w:rFonts w:ascii="Times New Roman" w:hAnsi="Times New Roman" w:cs="Times New Roman"/>
          <w:sz w:val="20"/>
          <w:szCs w:val="20"/>
          <w:lang w:val="el-GR"/>
        </w:rPr>
        <w:t>,</w:t>
      </w:r>
      <w:r w:rsidRPr="00D52778">
        <w:rPr>
          <w:rStyle w:val="publishername"/>
          <w:rFonts w:ascii="Times New Roman" w:hAnsi="Times New Roman" w:cs="Times New Roman"/>
          <w:sz w:val="20"/>
          <w:szCs w:val="20"/>
          <w:shd w:val="clear" w:color="auto" w:fill="FFFFFF"/>
        </w:rPr>
        <w:t xml:space="preserve"> </w:t>
      </w:r>
      <w:hyperlink r:id="rId3" w:history="1">
        <w:r w:rsidRPr="00D52778">
          <w:rPr>
            <w:rStyle w:val="-"/>
            <w:rFonts w:ascii="Times New Roman" w:hAnsi="Times New Roman" w:cs="Times New Roman"/>
            <w:color w:val="auto"/>
            <w:sz w:val="20"/>
            <w:szCs w:val="20"/>
            <w:u w:val="none"/>
            <w:shd w:val="clear" w:color="auto" w:fill="FFFFFF"/>
          </w:rPr>
          <w:t>Παπαζήσης,</w:t>
        </w:r>
      </w:hyperlink>
      <w:r w:rsidRPr="00D52778">
        <w:rPr>
          <w:rStyle w:val="publisherplace"/>
          <w:rFonts w:ascii="Times New Roman" w:hAnsi="Times New Roman" w:cs="Times New Roman"/>
          <w:sz w:val="20"/>
          <w:szCs w:val="20"/>
          <w:shd w:val="clear" w:color="auto" w:fill="FFFFFF"/>
        </w:rPr>
        <w:t xml:space="preserve"> </w:t>
      </w:r>
      <w:hyperlink r:id="rId4" w:history="1">
        <w:proofErr w:type="spellStart"/>
        <w:r w:rsidRPr="00D52778">
          <w:rPr>
            <w:rStyle w:val="-"/>
            <w:rFonts w:ascii="Times New Roman" w:hAnsi="Times New Roman" w:cs="Times New Roman"/>
            <w:color w:val="auto"/>
            <w:sz w:val="20"/>
            <w:szCs w:val="20"/>
            <w:u w:val="none"/>
            <w:shd w:val="clear" w:color="auto" w:fill="FFFFFF"/>
          </w:rPr>
          <w:t>Αθήν</w:t>
        </w:r>
        <w:proofErr w:type="spellEnd"/>
        <w:r w:rsidRPr="00D52778">
          <w:rPr>
            <w:rStyle w:val="-"/>
            <w:rFonts w:ascii="Times New Roman" w:hAnsi="Times New Roman" w:cs="Times New Roman"/>
            <w:color w:val="auto"/>
            <w:sz w:val="20"/>
            <w:szCs w:val="20"/>
            <w:u w:val="none"/>
            <w:shd w:val="clear" w:color="auto" w:fill="FFFFFF"/>
          </w:rPr>
          <w:t xml:space="preserve">α </w:t>
        </w:r>
      </w:hyperlink>
      <w:hyperlink r:id="rId5" w:history="1">
        <w:r w:rsidRPr="00D52778">
          <w:rPr>
            <w:rStyle w:val="-"/>
            <w:rFonts w:ascii="Times New Roman" w:hAnsi="Times New Roman" w:cs="Times New Roman"/>
            <w:color w:val="auto"/>
            <w:sz w:val="20"/>
            <w:szCs w:val="20"/>
            <w:u w:val="none"/>
            <w:shd w:val="clear" w:color="auto" w:fill="FFFFFF"/>
          </w:rPr>
          <w:t>1996</w:t>
        </w:r>
      </w:hyperlink>
      <w:r w:rsidRPr="00D52778">
        <w:rPr>
          <w:rStyle w:val="publisherdate"/>
          <w:rFonts w:ascii="Times New Roman" w:hAnsi="Times New Roman" w:cs="Times New Roman"/>
          <w:sz w:val="20"/>
          <w:szCs w:val="20"/>
          <w:shd w:val="clear" w:color="auto" w:fill="FFFFFF"/>
          <w:lang w:val="el-GR"/>
        </w:rPr>
        <w:t xml:space="preserve">, σελ. </w:t>
      </w:r>
      <w:r w:rsidRPr="00D52778">
        <w:rPr>
          <w:rFonts w:ascii="Times New Roman" w:hAnsi="Times New Roman" w:cs="Times New Roman"/>
          <w:sz w:val="20"/>
          <w:szCs w:val="20"/>
        </w:rPr>
        <w:t>24</w:t>
      </w:r>
      <w:r w:rsidRPr="00D52778">
        <w:rPr>
          <w:rFonts w:ascii="Times New Roman" w:hAnsi="Times New Roman" w:cs="Times New Roman"/>
          <w:sz w:val="20"/>
          <w:szCs w:val="20"/>
          <w:lang w:val="el-GR"/>
        </w:rPr>
        <w:t>1.</w:t>
      </w:r>
    </w:p>
  </w:footnote>
  <w:footnote w:id="12">
    <w:p w14:paraId="2D89A2C4" w14:textId="77777777" w:rsidR="008D233F" w:rsidRPr="00D52778" w:rsidRDefault="008D233F" w:rsidP="00D52778">
      <w:pPr>
        <w:pStyle w:val="Web"/>
        <w:spacing w:before="0" w:beforeAutospacing="0" w:after="0" w:afterAutospacing="0"/>
        <w:jc w:val="both"/>
        <w:rPr>
          <w:color w:val="000000" w:themeColor="text1"/>
          <w:sz w:val="20"/>
          <w:szCs w:val="20"/>
          <w:lang w:val="el-GR"/>
        </w:rPr>
      </w:pPr>
      <w:r w:rsidRPr="00D52778">
        <w:rPr>
          <w:rStyle w:val="ac"/>
          <w:sz w:val="20"/>
          <w:szCs w:val="20"/>
        </w:rPr>
        <w:footnoteRef/>
      </w:r>
      <w:r w:rsidRPr="00D52778">
        <w:rPr>
          <w:rStyle w:val="aa"/>
          <w:rFonts w:eastAsiaTheme="majorEastAsia"/>
          <w:b w:val="0"/>
          <w:bCs w:val="0"/>
          <w:color w:val="000000" w:themeColor="text1"/>
          <w:sz w:val="20"/>
          <w:szCs w:val="20"/>
          <w:lang w:val="el-GR"/>
        </w:rPr>
        <w:t xml:space="preserve">Κωστής </w:t>
      </w:r>
      <w:proofErr w:type="spellStart"/>
      <w:r w:rsidRPr="00D52778">
        <w:rPr>
          <w:rStyle w:val="aa"/>
          <w:rFonts w:eastAsiaTheme="majorEastAsia"/>
          <w:b w:val="0"/>
          <w:bCs w:val="0"/>
          <w:color w:val="000000" w:themeColor="text1"/>
          <w:sz w:val="20"/>
          <w:szCs w:val="20"/>
          <w:lang w:val="el-GR"/>
        </w:rPr>
        <w:t>Κοκκινόφτας</w:t>
      </w:r>
      <w:proofErr w:type="spellEnd"/>
      <w:r w:rsidRPr="00D52778">
        <w:rPr>
          <w:rStyle w:val="aa"/>
          <w:rFonts w:eastAsiaTheme="majorEastAsia"/>
          <w:b w:val="0"/>
          <w:bCs w:val="0"/>
          <w:color w:val="000000" w:themeColor="text1"/>
          <w:sz w:val="20"/>
          <w:szCs w:val="20"/>
          <w:lang w:val="el-GR"/>
        </w:rPr>
        <w:t xml:space="preserve">, </w:t>
      </w:r>
      <w:r w:rsidRPr="00D52778">
        <w:rPr>
          <w:rStyle w:val="aa"/>
          <w:rFonts w:eastAsiaTheme="majorEastAsia"/>
          <w:b w:val="0"/>
          <w:bCs w:val="0"/>
          <w:i/>
          <w:color w:val="000000" w:themeColor="text1"/>
          <w:sz w:val="20"/>
          <w:szCs w:val="20"/>
          <w:lang w:val="el-GR"/>
        </w:rPr>
        <w:t xml:space="preserve">Εξισλαμισμοί και </w:t>
      </w:r>
      <w:proofErr w:type="spellStart"/>
      <w:r w:rsidRPr="00D52778">
        <w:rPr>
          <w:rStyle w:val="aa"/>
          <w:rFonts w:eastAsiaTheme="majorEastAsia"/>
          <w:b w:val="0"/>
          <w:bCs w:val="0"/>
          <w:i/>
          <w:color w:val="000000" w:themeColor="text1"/>
          <w:sz w:val="20"/>
          <w:szCs w:val="20"/>
          <w:lang w:val="el-GR"/>
        </w:rPr>
        <w:t>επανεκχριστιανισμοί</w:t>
      </w:r>
      <w:proofErr w:type="spellEnd"/>
      <w:r w:rsidRPr="00D52778">
        <w:rPr>
          <w:rStyle w:val="aa"/>
          <w:rFonts w:eastAsiaTheme="majorEastAsia"/>
          <w:b w:val="0"/>
          <w:bCs w:val="0"/>
          <w:i/>
          <w:color w:val="000000" w:themeColor="text1"/>
          <w:sz w:val="20"/>
          <w:szCs w:val="20"/>
          <w:lang w:val="el-GR"/>
        </w:rPr>
        <w:t xml:space="preserve"> στην Κύπρο</w:t>
      </w:r>
      <w:r w:rsidRPr="00D52778">
        <w:rPr>
          <w:rStyle w:val="aa"/>
          <w:rFonts w:eastAsiaTheme="majorEastAsia"/>
          <w:b w:val="0"/>
          <w:bCs w:val="0"/>
          <w:color w:val="000000" w:themeColor="text1"/>
          <w:sz w:val="20"/>
          <w:szCs w:val="20"/>
          <w:lang w:val="el-GR"/>
        </w:rPr>
        <w:t xml:space="preserve">, </w:t>
      </w:r>
      <w:r w:rsidRPr="00D52778">
        <w:rPr>
          <w:color w:val="000000" w:themeColor="text1"/>
          <w:sz w:val="20"/>
          <w:szCs w:val="20"/>
          <w:lang w:val="el-GR"/>
        </w:rPr>
        <w:t xml:space="preserve">Κέντρο Μελετών Ιεράς  Μονής </w:t>
      </w:r>
      <w:proofErr w:type="spellStart"/>
      <w:r w:rsidRPr="00D52778">
        <w:rPr>
          <w:color w:val="000000" w:themeColor="text1"/>
          <w:sz w:val="20"/>
          <w:szCs w:val="20"/>
          <w:lang w:val="el-GR"/>
        </w:rPr>
        <w:t>Κύκκου</w:t>
      </w:r>
      <w:proofErr w:type="spellEnd"/>
      <w:r w:rsidRPr="00D52778">
        <w:rPr>
          <w:color w:val="000000" w:themeColor="text1"/>
          <w:sz w:val="20"/>
          <w:szCs w:val="20"/>
          <w:lang w:val="el-GR"/>
        </w:rPr>
        <w:t xml:space="preserve">, Λευκωσία, 2019, </w:t>
      </w:r>
      <w:proofErr w:type="spellStart"/>
      <w:r w:rsidRPr="00D52778">
        <w:rPr>
          <w:color w:val="000000" w:themeColor="text1"/>
          <w:sz w:val="20"/>
          <w:szCs w:val="20"/>
          <w:lang w:val="el-GR"/>
        </w:rPr>
        <w:t>σσ</w:t>
      </w:r>
      <w:proofErr w:type="spellEnd"/>
      <w:r w:rsidRPr="00D52778">
        <w:rPr>
          <w:color w:val="000000" w:themeColor="text1"/>
          <w:sz w:val="20"/>
          <w:szCs w:val="20"/>
          <w:lang w:val="el-GR"/>
        </w:rPr>
        <w:t>.</w:t>
      </w:r>
      <w:r w:rsidRPr="00D52778">
        <w:rPr>
          <w:sz w:val="20"/>
          <w:szCs w:val="20"/>
        </w:rPr>
        <w:t xml:space="preserve"> </w:t>
      </w:r>
      <w:r w:rsidRPr="00D52778">
        <w:rPr>
          <w:sz w:val="20"/>
          <w:szCs w:val="20"/>
          <w:lang w:val="el-GR"/>
        </w:rPr>
        <w:t>39, 46.</w:t>
      </w:r>
    </w:p>
  </w:footnote>
  <w:footnote w:id="13">
    <w:p w14:paraId="68874460" w14:textId="139A9576" w:rsidR="003E023E" w:rsidRPr="00D52778" w:rsidRDefault="003E023E" w:rsidP="00D52778">
      <w:pPr>
        <w:pStyle w:val="ab"/>
        <w:jc w:val="both"/>
        <w:rPr>
          <w:rFonts w:ascii="Times New Roman" w:hAnsi="Times New Roman" w:cs="Times New Roman"/>
          <w:iCs/>
          <w:color w:val="000000" w:themeColor="text1"/>
          <w:lang w:val="el-GR"/>
        </w:rPr>
      </w:pPr>
      <w:r w:rsidRPr="00D52778">
        <w:rPr>
          <w:rStyle w:val="ac"/>
          <w:rFonts w:ascii="Times New Roman" w:hAnsi="Times New Roman" w:cs="Times New Roman"/>
        </w:rPr>
        <w:footnoteRef/>
      </w:r>
      <w:r w:rsidRPr="00D52778">
        <w:rPr>
          <w:rFonts w:ascii="Times New Roman" w:hAnsi="Times New Roman" w:cs="Times New Roman"/>
        </w:rPr>
        <w:t xml:space="preserve"> </w:t>
      </w:r>
      <w:r w:rsidRPr="00D52778">
        <w:rPr>
          <w:rFonts w:ascii="Times New Roman" w:hAnsi="Times New Roman" w:cs="Times New Roman"/>
          <w:iCs/>
          <w:color w:val="000000" w:themeColor="text1"/>
          <w:lang w:val="de-DE"/>
        </w:rPr>
        <w:t>[...]</w:t>
      </w:r>
      <w:r w:rsidRPr="00D52778">
        <w:rPr>
          <w:rFonts w:ascii="Times New Roman" w:hAnsi="Times New Roman" w:cs="Times New Roman"/>
          <w:iCs/>
          <w:color w:val="000000" w:themeColor="text1"/>
          <w:lang w:val="el-GR"/>
        </w:rPr>
        <w:t xml:space="preserve"> Οι Οθωμανοί δε</w:t>
      </w:r>
      <w:r w:rsidR="00A66877" w:rsidRPr="00D52778">
        <w:rPr>
          <w:rFonts w:ascii="Times New Roman" w:hAnsi="Times New Roman" w:cs="Times New Roman"/>
          <w:iCs/>
          <w:color w:val="000000" w:themeColor="text1"/>
          <w:lang w:val="el-GR"/>
        </w:rPr>
        <w:t>ν</w:t>
      </w:r>
      <w:r w:rsidRPr="00D52778">
        <w:rPr>
          <w:rFonts w:ascii="Times New Roman" w:hAnsi="Times New Roman" w:cs="Times New Roman"/>
          <w:iCs/>
          <w:color w:val="000000" w:themeColor="text1"/>
          <w:lang w:val="el-GR"/>
        </w:rPr>
        <w:t xml:space="preserve"> θα </w:t>
      </w:r>
      <w:proofErr w:type="gramStart"/>
      <w:r w:rsidRPr="00D52778">
        <w:rPr>
          <w:rFonts w:ascii="Times New Roman" w:hAnsi="Times New Roman" w:cs="Times New Roman"/>
          <w:iCs/>
          <w:color w:val="000000" w:themeColor="text1"/>
          <w:lang w:val="el-GR"/>
        </w:rPr>
        <w:t>επιστρέψουν  και</w:t>
      </w:r>
      <w:proofErr w:type="gramEnd"/>
      <w:r w:rsidRPr="00D52778">
        <w:rPr>
          <w:rFonts w:ascii="Times New Roman" w:hAnsi="Times New Roman" w:cs="Times New Roman"/>
          <w:iCs/>
          <w:color w:val="000000" w:themeColor="text1"/>
          <w:lang w:val="el-GR"/>
        </w:rPr>
        <w:t xml:space="preserve"> εσείς αν δε</w:t>
      </w:r>
      <w:r w:rsidR="00A66877" w:rsidRPr="00D52778">
        <w:rPr>
          <w:rFonts w:ascii="Times New Roman" w:hAnsi="Times New Roman" w:cs="Times New Roman"/>
          <w:iCs/>
          <w:color w:val="000000" w:themeColor="text1"/>
          <w:lang w:val="el-GR"/>
        </w:rPr>
        <w:t>ν</w:t>
      </w:r>
      <w:r w:rsidRPr="00D52778">
        <w:rPr>
          <w:rFonts w:ascii="Times New Roman" w:hAnsi="Times New Roman" w:cs="Times New Roman"/>
          <w:iCs/>
          <w:color w:val="000000" w:themeColor="text1"/>
          <w:lang w:val="el-GR"/>
        </w:rPr>
        <w:t xml:space="preserve"> γίνετε χριστιανοί, θα σας σκοτώσουμε όλους!</w:t>
      </w:r>
    </w:p>
    <w:p w14:paraId="5AEE478E" w14:textId="28570F83" w:rsidR="003E023E" w:rsidRPr="00D52778" w:rsidRDefault="003E023E" w:rsidP="00D52778">
      <w:pPr>
        <w:pStyle w:val="ab"/>
        <w:jc w:val="both"/>
        <w:rPr>
          <w:rFonts w:ascii="Times New Roman" w:hAnsi="Times New Roman" w:cs="Times New Roman"/>
          <w:lang w:val="el-GR"/>
        </w:rPr>
      </w:pPr>
      <w:r w:rsidRPr="00D52778">
        <w:rPr>
          <w:rFonts w:ascii="Times New Roman" w:hAnsi="Times New Roman" w:cs="Times New Roman"/>
          <w:iCs/>
          <w:color w:val="000000" w:themeColor="text1"/>
          <w:lang w:val="el-GR"/>
        </w:rPr>
        <w:t xml:space="preserve">Βλ. </w:t>
      </w:r>
      <w:r w:rsidRPr="00D52778">
        <w:rPr>
          <w:rFonts w:ascii="Times New Roman" w:hAnsi="Times New Roman" w:cs="Times New Roman"/>
          <w:iCs/>
          <w:color w:val="000000" w:themeColor="text1"/>
          <w:lang w:val="tr-TR"/>
        </w:rPr>
        <w:t>Kutlu Adalı, Dağarcık : Geçtiğim köylerden notlar, Beşparmak, Lefkoşa, 1963</w:t>
      </w:r>
      <w:r w:rsidRPr="00D52778">
        <w:rPr>
          <w:rFonts w:ascii="Times New Roman" w:hAnsi="Times New Roman" w:cs="Times New Roman"/>
          <w:iCs/>
          <w:color w:val="000000" w:themeColor="text1"/>
          <w:lang w:val="de-DE"/>
        </w:rPr>
        <w:t xml:space="preserve">, </w:t>
      </w:r>
      <w:proofErr w:type="spellStart"/>
      <w:r w:rsidRPr="00D52778">
        <w:rPr>
          <w:rFonts w:ascii="Times New Roman" w:hAnsi="Times New Roman" w:cs="Times New Roman"/>
          <w:iCs/>
          <w:color w:val="000000" w:themeColor="text1"/>
          <w:lang w:val="el-GR"/>
        </w:rPr>
        <w:t>σελ</w:t>
      </w:r>
      <w:proofErr w:type="spellEnd"/>
      <w:r w:rsidRPr="00D52778">
        <w:rPr>
          <w:rFonts w:ascii="Times New Roman" w:hAnsi="Times New Roman" w:cs="Times New Roman"/>
          <w:iCs/>
          <w:color w:val="000000" w:themeColor="text1"/>
          <w:lang w:val="de-DE"/>
        </w:rPr>
        <w:t>. 9.</w:t>
      </w:r>
    </w:p>
  </w:footnote>
  <w:footnote w:id="14">
    <w:p w14:paraId="21A5803C" w14:textId="0C34EAFE" w:rsidR="003E023E" w:rsidRPr="00D52778" w:rsidRDefault="003E023E" w:rsidP="00D52778">
      <w:pPr>
        <w:pStyle w:val="ab"/>
        <w:jc w:val="both"/>
        <w:rPr>
          <w:rFonts w:ascii="Times New Roman" w:hAnsi="Times New Roman" w:cs="Times New Roman"/>
        </w:rPr>
      </w:pPr>
      <w:r w:rsidRPr="00D52778">
        <w:rPr>
          <w:rStyle w:val="ac"/>
          <w:rFonts w:ascii="Times New Roman" w:hAnsi="Times New Roman" w:cs="Times New Roman"/>
        </w:rPr>
        <w:footnoteRef/>
      </w:r>
      <w:r w:rsidRPr="00D52778">
        <w:rPr>
          <w:rFonts w:ascii="Times New Roman" w:hAnsi="Times New Roman" w:cs="Times New Roman"/>
          <w:color w:val="000000" w:themeColor="text1"/>
          <w:lang w:val="el-GR"/>
        </w:rPr>
        <w:t xml:space="preserve">Μενέλαος Ν. Χριστοδούλου, «Περί των </w:t>
      </w:r>
      <w:proofErr w:type="spellStart"/>
      <w:r w:rsidRPr="00D52778">
        <w:rPr>
          <w:rFonts w:ascii="Times New Roman" w:hAnsi="Times New Roman" w:cs="Times New Roman"/>
          <w:color w:val="000000" w:themeColor="text1"/>
          <w:lang w:val="el-GR"/>
        </w:rPr>
        <w:t>Λινοβαμβάκων</w:t>
      </w:r>
      <w:proofErr w:type="spellEnd"/>
      <w:r w:rsidRPr="00D52778">
        <w:rPr>
          <w:rFonts w:ascii="Times New Roman" w:hAnsi="Times New Roman" w:cs="Times New Roman"/>
          <w:color w:val="000000" w:themeColor="text1"/>
          <w:lang w:val="el-GR"/>
        </w:rPr>
        <w:t xml:space="preserve">», Χρύσανθος </w:t>
      </w:r>
      <w:proofErr w:type="spellStart"/>
      <w:r w:rsidRPr="00D52778">
        <w:rPr>
          <w:rFonts w:ascii="Times New Roman" w:hAnsi="Times New Roman" w:cs="Times New Roman"/>
          <w:color w:val="000000" w:themeColor="text1"/>
          <w:lang w:val="el-GR"/>
        </w:rPr>
        <w:t>Στ</w:t>
      </w:r>
      <w:proofErr w:type="spellEnd"/>
      <w:r w:rsidRPr="00D52778">
        <w:rPr>
          <w:rFonts w:ascii="Times New Roman" w:hAnsi="Times New Roman" w:cs="Times New Roman"/>
          <w:color w:val="000000" w:themeColor="text1"/>
          <w:lang w:val="el-GR"/>
        </w:rPr>
        <w:t>. Κυπριανού (</w:t>
      </w:r>
      <w:proofErr w:type="spellStart"/>
      <w:r w:rsidRPr="00D52778">
        <w:rPr>
          <w:rFonts w:ascii="Times New Roman" w:hAnsi="Times New Roman" w:cs="Times New Roman"/>
          <w:color w:val="000000" w:themeColor="text1"/>
          <w:lang w:val="el-GR"/>
        </w:rPr>
        <w:t>επιμ</w:t>
      </w:r>
      <w:proofErr w:type="spellEnd"/>
      <w:r w:rsidRPr="00D52778">
        <w:rPr>
          <w:rFonts w:ascii="Times New Roman" w:hAnsi="Times New Roman" w:cs="Times New Roman"/>
          <w:color w:val="000000" w:themeColor="text1"/>
          <w:lang w:val="el-GR"/>
        </w:rPr>
        <w:t xml:space="preserve">.), </w:t>
      </w:r>
      <w:proofErr w:type="spellStart"/>
      <w:r w:rsidRPr="00D52778">
        <w:rPr>
          <w:rFonts w:ascii="Times New Roman" w:hAnsi="Times New Roman" w:cs="Times New Roman"/>
          <w:i/>
          <w:color w:val="000000" w:themeColor="text1"/>
          <w:lang w:val="el-GR"/>
        </w:rPr>
        <w:t>Συμπόσιον</w:t>
      </w:r>
      <w:proofErr w:type="spellEnd"/>
      <w:r w:rsidRPr="00D52778">
        <w:rPr>
          <w:rFonts w:ascii="Times New Roman" w:hAnsi="Times New Roman" w:cs="Times New Roman"/>
          <w:i/>
          <w:color w:val="000000" w:themeColor="text1"/>
          <w:lang w:val="el-GR"/>
        </w:rPr>
        <w:t xml:space="preserve"> λαογραφίας του περιοδικού ''Λαογραφική Κύπρος'',</w:t>
      </w:r>
      <w:r w:rsidRPr="00D52778">
        <w:rPr>
          <w:rFonts w:ascii="Times New Roman" w:hAnsi="Times New Roman" w:cs="Times New Roman"/>
          <w:color w:val="000000" w:themeColor="text1"/>
          <w:lang w:val="el-GR"/>
        </w:rPr>
        <w:t xml:space="preserve"> Λευκωσία, 1972,  σελ.</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el-GR"/>
        </w:rPr>
        <w:t>106.</w:t>
      </w:r>
    </w:p>
  </w:footnote>
  <w:footnote w:id="15">
    <w:p w14:paraId="384BEDBF" w14:textId="25A1ECF5" w:rsidR="003E023E" w:rsidRPr="00D52778" w:rsidRDefault="003E023E" w:rsidP="00D52778">
      <w:pPr>
        <w:pStyle w:val="ab"/>
        <w:jc w:val="both"/>
        <w:rPr>
          <w:rFonts w:ascii="Times New Roman" w:hAnsi="Times New Roman" w:cs="Times New Roman"/>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 xml:space="preserve">Νέον </w:t>
      </w:r>
      <w:proofErr w:type="spellStart"/>
      <w:r w:rsidRPr="00D52778">
        <w:rPr>
          <w:rFonts w:ascii="Times New Roman" w:hAnsi="Times New Roman" w:cs="Times New Roman"/>
          <w:i/>
          <w:lang w:val="el-GR"/>
        </w:rPr>
        <w:t>Κίτιον</w:t>
      </w:r>
      <w:proofErr w:type="spellEnd"/>
      <w:r w:rsidRPr="00D52778">
        <w:rPr>
          <w:rFonts w:ascii="Times New Roman" w:hAnsi="Times New Roman" w:cs="Times New Roman"/>
          <w:lang w:val="el-GR"/>
        </w:rPr>
        <w:t xml:space="preserve">, «ΟΛΙΓΑ ΑΚΟΜΗ  ΠΕΡΙ  ΤΩΝ ΠΕΡΙΑΔΟΜΕΝΩΝ ΦΗΜΩΝ», 8/20 Αυγούστου  1879.  </w:t>
      </w:r>
    </w:p>
  </w:footnote>
  <w:footnote w:id="16">
    <w:p w14:paraId="2CA04729" w14:textId="41A91883" w:rsidR="003E023E" w:rsidRPr="00D52778" w:rsidRDefault="003E023E" w:rsidP="00D52778">
      <w:pPr>
        <w:pStyle w:val="ab"/>
        <w:jc w:val="both"/>
        <w:rPr>
          <w:rFonts w:ascii="Times New Roman" w:hAnsi="Times New Roman" w:cs="Times New Roman"/>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 xml:space="preserve">Νέον </w:t>
      </w:r>
      <w:proofErr w:type="spellStart"/>
      <w:r w:rsidRPr="00D52778">
        <w:rPr>
          <w:rFonts w:ascii="Times New Roman" w:hAnsi="Times New Roman" w:cs="Times New Roman"/>
          <w:i/>
          <w:lang w:val="el-GR"/>
        </w:rPr>
        <w:t>Κίτιον</w:t>
      </w:r>
      <w:proofErr w:type="spellEnd"/>
      <w:r w:rsidRPr="00D52778">
        <w:rPr>
          <w:rFonts w:ascii="Times New Roman" w:hAnsi="Times New Roman" w:cs="Times New Roman"/>
          <w:lang w:val="el-GR"/>
        </w:rPr>
        <w:t>, «ΕΓΧΩΡΙΑ», 3/15 Οκτωβρίου  1879.</w:t>
      </w:r>
    </w:p>
  </w:footnote>
  <w:footnote w:id="17">
    <w:p w14:paraId="030B8876" w14:textId="2BD918B0" w:rsidR="003E023E" w:rsidRPr="00D52778" w:rsidRDefault="003E023E" w:rsidP="00D52778">
      <w:pPr>
        <w:pStyle w:val="ab"/>
        <w:jc w:val="both"/>
        <w:rPr>
          <w:rFonts w:ascii="Times New Roman" w:hAnsi="Times New Roman" w:cs="Times New Roman"/>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 xml:space="preserve">Νέον </w:t>
      </w:r>
      <w:proofErr w:type="spellStart"/>
      <w:r w:rsidRPr="00D52778">
        <w:rPr>
          <w:rFonts w:ascii="Times New Roman" w:hAnsi="Times New Roman" w:cs="Times New Roman"/>
          <w:i/>
          <w:lang w:val="el-GR"/>
        </w:rPr>
        <w:t>Κίτιον</w:t>
      </w:r>
      <w:proofErr w:type="spellEnd"/>
      <w:r w:rsidRPr="00D52778">
        <w:rPr>
          <w:rFonts w:ascii="Times New Roman" w:hAnsi="Times New Roman" w:cs="Times New Roman"/>
          <w:lang w:val="el-GR"/>
        </w:rPr>
        <w:t>, «ΕΓΧΩΡΙΑ», 27/8 Απριλίου 1881.</w:t>
      </w:r>
    </w:p>
  </w:footnote>
  <w:footnote w:id="18">
    <w:p w14:paraId="5FE97639" w14:textId="2D9C4B94" w:rsidR="000E4230" w:rsidRPr="00D52778" w:rsidRDefault="000E4230" w:rsidP="00D52778">
      <w:pPr>
        <w:pStyle w:val="ab"/>
        <w:jc w:val="both"/>
        <w:rPr>
          <w:rFonts w:ascii="Times New Roman" w:hAnsi="Times New Roman" w:cs="Times New Roman"/>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Style w:val="ac"/>
          <w:rFonts w:ascii="Times New Roman" w:hAnsi="Times New Roman" w:cs="Times New Roman"/>
          <w:color w:val="000000" w:themeColor="text1"/>
          <w:vertAlign w:val="baseline"/>
          <w:lang w:val="el-GR"/>
        </w:rPr>
        <w:t xml:space="preserve"> </w:t>
      </w:r>
      <w:proofErr w:type="spellStart"/>
      <w:r w:rsidRPr="00D52778">
        <w:rPr>
          <w:rStyle w:val="ac"/>
          <w:rFonts w:ascii="Times New Roman" w:hAnsi="Times New Roman" w:cs="Times New Roman"/>
          <w:i/>
          <w:color w:val="000000" w:themeColor="text1"/>
          <w:vertAlign w:val="baseline"/>
          <w:lang w:val="el-GR"/>
        </w:rPr>
        <w:t>Σάλπιγξ</w:t>
      </w:r>
      <w:proofErr w:type="spellEnd"/>
      <w:r w:rsidRPr="00D52778">
        <w:rPr>
          <w:rStyle w:val="ac"/>
          <w:rFonts w:ascii="Times New Roman" w:hAnsi="Times New Roman" w:cs="Times New Roman"/>
          <w:i/>
          <w:color w:val="000000" w:themeColor="text1"/>
          <w:vertAlign w:val="baseline"/>
          <w:lang w:val="el-GR"/>
        </w:rPr>
        <w:t>,</w:t>
      </w:r>
      <w:r w:rsidRPr="00D52778">
        <w:rPr>
          <w:rFonts w:ascii="Times New Roman" w:hAnsi="Times New Roman" w:cs="Times New Roman"/>
          <w:i/>
          <w:color w:val="000000" w:themeColor="text1"/>
          <w:lang w:val="el-GR"/>
        </w:rPr>
        <w:t xml:space="preserve"> </w:t>
      </w:r>
      <w:r w:rsidRPr="00D52778">
        <w:rPr>
          <w:rFonts w:ascii="Times New Roman" w:hAnsi="Times New Roman" w:cs="Times New Roman"/>
          <w:color w:val="000000" w:themeColor="text1"/>
          <w:lang w:val="el-GR"/>
        </w:rPr>
        <w:t xml:space="preserve">«ΒΑΠΤΙΣΙΣ ΟΘΩΜΑΝΟΥ», 11 Ιανουαρίου 1892. </w:t>
      </w:r>
      <w:r w:rsidRPr="00D52778">
        <w:rPr>
          <w:rStyle w:val="ac"/>
          <w:rFonts w:ascii="Times New Roman" w:hAnsi="Times New Roman" w:cs="Times New Roman"/>
          <w:i/>
          <w:color w:val="000000" w:themeColor="text1"/>
          <w:vertAlign w:val="baseline"/>
          <w:lang w:val="el-GR"/>
        </w:rPr>
        <w:t xml:space="preserve"> </w:t>
      </w:r>
    </w:p>
  </w:footnote>
  <w:footnote w:id="19">
    <w:p w14:paraId="6AAA0AFE" w14:textId="5D43C8C0" w:rsidR="000E4230" w:rsidRPr="00D52778" w:rsidRDefault="000E423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Κύπριος</w:t>
      </w:r>
      <w:r w:rsidRPr="00D52778">
        <w:rPr>
          <w:rFonts w:ascii="Times New Roman" w:hAnsi="Times New Roman" w:cs="Times New Roman"/>
          <w:lang w:val="el-GR"/>
        </w:rPr>
        <w:t xml:space="preserve">,  </w:t>
      </w:r>
      <w:r w:rsidRPr="00D52778">
        <w:rPr>
          <w:rFonts w:ascii="Times New Roman" w:hAnsi="Times New Roman" w:cs="Times New Roman"/>
          <w:color w:val="000000" w:themeColor="text1"/>
          <w:lang w:val="el-GR"/>
        </w:rPr>
        <w:t>«</w:t>
      </w:r>
      <w:proofErr w:type="spellStart"/>
      <w:r w:rsidRPr="00D52778">
        <w:rPr>
          <w:rFonts w:ascii="Times New Roman" w:hAnsi="Times New Roman" w:cs="Times New Roman"/>
          <w:color w:val="000000" w:themeColor="text1"/>
          <w:lang w:val="el-GR"/>
        </w:rPr>
        <w:t>Ἐξισλαμισμὸς</w:t>
      </w:r>
      <w:proofErr w:type="spellEnd"/>
      <w:r w:rsidRPr="00D52778">
        <w:rPr>
          <w:rFonts w:ascii="Times New Roman" w:hAnsi="Times New Roman" w:cs="Times New Roman"/>
          <w:color w:val="000000" w:themeColor="text1"/>
          <w:lang w:val="el-GR"/>
        </w:rPr>
        <w:t>», 18 Μαΐου  1900.</w:t>
      </w:r>
    </w:p>
  </w:footnote>
  <w:footnote w:id="20">
    <w:p w14:paraId="121977B0" w14:textId="4DB7639F" w:rsidR="000E4230" w:rsidRPr="00D52778" w:rsidRDefault="000E4230" w:rsidP="00D52778">
      <w:pPr>
        <w:pStyle w:val="ab"/>
        <w:jc w:val="both"/>
        <w:rPr>
          <w:rFonts w:ascii="Times New Roman" w:hAnsi="Times New Roman" w:cs="Times New Roman"/>
        </w:rPr>
      </w:pPr>
      <w:r w:rsidRPr="00D52778">
        <w:rPr>
          <w:rStyle w:val="ac"/>
          <w:rFonts w:ascii="Times New Roman" w:hAnsi="Times New Roman" w:cs="Times New Roman"/>
        </w:rPr>
        <w:footnoteRef/>
      </w:r>
      <w:r w:rsidRPr="00D52778">
        <w:rPr>
          <w:rFonts w:ascii="Times New Roman" w:hAnsi="Times New Roman" w:cs="Times New Roman"/>
          <w:bCs/>
          <w:color w:val="000000" w:themeColor="text1"/>
          <w:lang w:val="el-GR"/>
        </w:rPr>
        <w:t xml:space="preserve">Αριστείδης  Λ. </w:t>
      </w:r>
      <w:proofErr w:type="spellStart"/>
      <w:r w:rsidRPr="00D52778">
        <w:rPr>
          <w:rFonts w:ascii="Times New Roman" w:hAnsi="Times New Roman" w:cs="Times New Roman"/>
          <w:bCs/>
          <w:color w:val="000000" w:themeColor="text1"/>
          <w:lang w:val="el-GR"/>
        </w:rPr>
        <w:t>Κουδουνάρης</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i/>
          <w:color w:val="000000" w:themeColor="text1"/>
          <w:lang w:val="el-GR"/>
        </w:rPr>
        <w:t>Βιογραφικόν</w:t>
      </w:r>
      <w:proofErr w:type="spellEnd"/>
      <w:r w:rsidRPr="00D52778">
        <w:rPr>
          <w:rFonts w:ascii="Times New Roman" w:hAnsi="Times New Roman" w:cs="Times New Roman"/>
          <w:bCs/>
          <w:i/>
          <w:color w:val="000000" w:themeColor="text1"/>
        </w:rPr>
        <w:t> </w:t>
      </w:r>
      <w:r w:rsidRPr="00D52778">
        <w:rPr>
          <w:rFonts w:ascii="Times New Roman" w:hAnsi="Times New Roman" w:cs="Times New Roman"/>
          <w:bCs/>
          <w:i/>
          <w:color w:val="000000" w:themeColor="text1"/>
          <w:lang w:val="el-GR"/>
        </w:rPr>
        <w:t xml:space="preserve"> </w:t>
      </w:r>
      <w:proofErr w:type="spellStart"/>
      <w:r w:rsidRPr="00D52778">
        <w:rPr>
          <w:rFonts w:ascii="Times New Roman" w:hAnsi="Times New Roman" w:cs="Times New Roman"/>
          <w:bCs/>
          <w:i/>
          <w:color w:val="000000" w:themeColor="text1"/>
          <w:lang w:val="el-GR"/>
        </w:rPr>
        <w:t>λεξικόν</w:t>
      </w:r>
      <w:proofErr w:type="spellEnd"/>
      <w:r w:rsidRPr="00D52778">
        <w:rPr>
          <w:rFonts w:ascii="Times New Roman" w:hAnsi="Times New Roman" w:cs="Times New Roman"/>
          <w:bCs/>
          <w:i/>
          <w:color w:val="000000" w:themeColor="text1"/>
        </w:rPr>
        <w:t> </w:t>
      </w:r>
      <w:r w:rsidRPr="00D52778">
        <w:rPr>
          <w:rFonts w:ascii="Times New Roman" w:hAnsi="Times New Roman" w:cs="Times New Roman"/>
          <w:bCs/>
          <w:i/>
          <w:color w:val="000000" w:themeColor="text1"/>
          <w:lang w:val="el-GR"/>
        </w:rPr>
        <w:t>Κυπρίων, 1800-1920</w:t>
      </w:r>
      <w:r w:rsidRPr="00D52778">
        <w:rPr>
          <w:rFonts w:ascii="Times New Roman" w:hAnsi="Times New Roman" w:cs="Times New Roman"/>
          <w:bCs/>
          <w:color w:val="000000" w:themeColor="text1"/>
          <w:lang w:val="el-GR"/>
        </w:rPr>
        <w:t xml:space="preserve">,  </w:t>
      </w:r>
      <w:r w:rsidRPr="00D52778">
        <w:rPr>
          <w:rFonts w:ascii="Times New Roman" w:hAnsi="Times New Roman" w:cs="Times New Roman"/>
          <w:color w:val="000000" w:themeColor="text1"/>
          <w:shd w:val="clear" w:color="auto" w:fill="FFFFFF"/>
          <w:lang w:val="el-GR"/>
        </w:rPr>
        <w:t xml:space="preserve">Ίδρυμα </w:t>
      </w:r>
      <w:proofErr w:type="spellStart"/>
      <w:r w:rsidRPr="00D52778">
        <w:rPr>
          <w:rFonts w:ascii="Times New Roman" w:hAnsi="Times New Roman" w:cs="Times New Roman"/>
          <w:color w:val="000000" w:themeColor="text1"/>
          <w:shd w:val="clear" w:color="auto" w:fill="FFFFFF"/>
          <w:lang w:val="el-GR"/>
        </w:rPr>
        <w:t>Πιερίδη</w:t>
      </w:r>
      <w:proofErr w:type="spellEnd"/>
      <w:r w:rsidRPr="00D52778">
        <w:rPr>
          <w:rFonts w:ascii="Times New Roman" w:hAnsi="Times New Roman" w:cs="Times New Roman"/>
          <w:color w:val="000000" w:themeColor="text1"/>
          <w:shd w:val="clear" w:color="auto" w:fill="FFFFFF"/>
          <w:lang w:val="el-GR"/>
        </w:rPr>
        <w:t xml:space="preserve">, Λευκωσία, 1995, </w:t>
      </w:r>
      <w:r w:rsidRPr="00D52778">
        <w:rPr>
          <w:rFonts w:ascii="Times New Roman" w:hAnsi="Times New Roman" w:cs="Times New Roman"/>
          <w:bCs/>
          <w:color w:val="000000" w:themeColor="text1"/>
          <w:lang w:val="el-GR"/>
        </w:rPr>
        <w:t xml:space="preserve"> </w:t>
      </w:r>
      <w:r w:rsidRPr="00D52778">
        <w:rPr>
          <w:rFonts w:ascii="Times New Roman" w:hAnsi="Times New Roman" w:cs="Times New Roman"/>
          <w:color w:val="000000" w:themeColor="text1"/>
          <w:lang w:val="el-GR"/>
        </w:rPr>
        <w:t xml:space="preserve">σελ. 133. </w:t>
      </w:r>
      <w:r w:rsidRPr="00D52778">
        <w:rPr>
          <w:rFonts w:ascii="Times New Roman" w:hAnsi="Times New Roman" w:cs="Times New Roman"/>
          <w:lang w:val="el-GR"/>
        </w:rPr>
        <w:t xml:space="preserve"> </w:t>
      </w:r>
    </w:p>
  </w:footnote>
  <w:footnote w:id="21">
    <w:p w14:paraId="0CF1FF47" w14:textId="51EA5B39" w:rsidR="000E4230" w:rsidRPr="00D52778" w:rsidRDefault="000E4230" w:rsidP="00D52778">
      <w:pPr>
        <w:pStyle w:val="ab"/>
        <w:jc w:val="both"/>
        <w:rPr>
          <w:rFonts w:ascii="Times New Roman" w:hAnsi="Times New Roman" w:cs="Times New Roman"/>
        </w:rPr>
      </w:pPr>
      <w:r w:rsidRPr="00D52778">
        <w:rPr>
          <w:rStyle w:val="ac"/>
          <w:rFonts w:ascii="Times New Roman" w:hAnsi="Times New Roman" w:cs="Times New Roman"/>
        </w:rPr>
        <w:footnoteRef/>
      </w:r>
      <w:r w:rsidRPr="00D52778">
        <w:rPr>
          <w:rFonts w:ascii="Times New Roman" w:eastAsia="Times New Roman" w:hAnsi="Times New Roman" w:cs="Times New Roman"/>
          <w:color w:val="000000"/>
          <w:lang w:val="el-GR"/>
        </w:rPr>
        <w:t xml:space="preserve">Εφημερίδα  </w:t>
      </w:r>
      <w:r w:rsidRPr="00D52778">
        <w:rPr>
          <w:rFonts w:ascii="Times New Roman" w:eastAsia="Times New Roman" w:hAnsi="Times New Roman" w:cs="Times New Roman"/>
          <w:i/>
          <w:iCs/>
          <w:color w:val="000000"/>
          <w:lang w:val="el-GR"/>
        </w:rPr>
        <w:t xml:space="preserve">Αλήθεια, </w:t>
      </w:r>
      <w:r w:rsidRPr="00D52778">
        <w:rPr>
          <w:rFonts w:ascii="Times New Roman" w:eastAsia="Times New Roman" w:hAnsi="Times New Roman" w:cs="Times New Roman"/>
          <w:color w:val="000000"/>
          <w:lang w:val="el-GR"/>
        </w:rPr>
        <w:t>«Τοπικά &amp; Διάφορα», 19/31 Ιανουαρίου  1881.</w:t>
      </w:r>
    </w:p>
  </w:footnote>
  <w:footnote w:id="22">
    <w:p w14:paraId="45420BB0" w14:textId="570CD675" w:rsidR="000E4230" w:rsidRPr="00D52778" w:rsidRDefault="000E423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 xml:space="preserve">Νέον </w:t>
      </w:r>
      <w:proofErr w:type="spellStart"/>
      <w:r w:rsidRPr="00D52778">
        <w:rPr>
          <w:rFonts w:ascii="Times New Roman" w:hAnsi="Times New Roman" w:cs="Times New Roman"/>
          <w:i/>
          <w:lang w:val="el-GR"/>
        </w:rPr>
        <w:t>Κίτιον</w:t>
      </w:r>
      <w:proofErr w:type="spellEnd"/>
      <w:r w:rsidRPr="00D52778">
        <w:rPr>
          <w:rFonts w:ascii="Times New Roman" w:hAnsi="Times New Roman" w:cs="Times New Roman"/>
          <w:lang w:val="el-GR"/>
        </w:rPr>
        <w:t>, 9/</w:t>
      </w:r>
      <w:r w:rsidRPr="00D52778">
        <w:rPr>
          <w:rFonts w:ascii="Times New Roman" w:eastAsia="Times New Roman" w:hAnsi="Times New Roman" w:cs="Times New Roman"/>
          <w:color w:val="000000"/>
          <w:lang w:val="el-GR"/>
        </w:rPr>
        <w:t>21 Ιανουαρίου  1881.</w:t>
      </w:r>
    </w:p>
  </w:footnote>
  <w:footnote w:id="23">
    <w:p w14:paraId="36097A10" w14:textId="74102C26" w:rsidR="000E4230" w:rsidRPr="00D52778" w:rsidRDefault="000E423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 xml:space="preserve">Νέον </w:t>
      </w:r>
      <w:proofErr w:type="spellStart"/>
      <w:r w:rsidRPr="00D52778">
        <w:rPr>
          <w:rFonts w:ascii="Times New Roman" w:hAnsi="Times New Roman" w:cs="Times New Roman"/>
          <w:i/>
          <w:lang w:val="el-GR"/>
        </w:rPr>
        <w:t>Κίτιον</w:t>
      </w:r>
      <w:proofErr w:type="spellEnd"/>
      <w:r w:rsidRPr="00D52778">
        <w:rPr>
          <w:rFonts w:ascii="Times New Roman" w:hAnsi="Times New Roman" w:cs="Times New Roman"/>
          <w:lang w:val="el-GR"/>
        </w:rPr>
        <w:t>, 20/4 Μαρτίου 1881.</w:t>
      </w:r>
    </w:p>
  </w:footnote>
  <w:footnote w:id="24">
    <w:p w14:paraId="28999605"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Εφημερίδα</w:t>
      </w:r>
      <w:r w:rsidRPr="00D52778">
        <w:rPr>
          <w:rStyle w:val="ac"/>
          <w:rFonts w:ascii="Times New Roman" w:hAnsi="Times New Roman" w:cs="Times New Roman"/>
          <w:color w:val="000000" w:themeColor="text1"/>
          <w:vertAlign w:val="baseline"/>
          <w:lang w:val="el-GR"/>
        </w:rPr>
        <w:t xml:space="preserve"> </w:t>
      </w:r>
      <w:r w:rsidRPr="00D52778">
        <w:rPr>
          <w:rFonts w:ascii="Times New Roman" w:hAnsi="Times New Roman" w:cs="Times New Roman"/>
          <w:color w:val="000000" w:themeColor="text1"/>
          <w:lang w:val="el-GR"/>
        </w:rPr>
        <w:t xml:space="preserve"> </w:t>
      </w:r>
      <w:proofErr w:type="spellStart"/>
      <w:r w:rsidRPr="00D52778">
        <w:rPr>
          <w:rStyle w:val="ac"/>
          <w:rFonts w:ascii="Times New Roman" w:hAnsi="Times New Roman" w:cs="Times New Roman"/>
          <w:i/>
          <w:color w:val="000000" w:themeColor="text1"/>
          <w:vertAlign w:val="baseline"/>
          <w:lang w:val="el-GR"/>
        </w:rPr>
        <w:t>Σάλπιγξ</w:t>
      </w:r>
      <w:proofErr w:type="spellEnd"/>
      <w:r w:rsidRPr="00D52778">
        <w:rPr>
          <w:rStyle w:val="ac"/>
          <w:rFonts w:ascii="Times New Roman" w:hAnsi="Times New Roman" w:cs="Times New Roman"/>
          <w:i/>
          <w:color w:val="000000" w:themeColor="text1"/>
          <w:vertAlign w:val="baseline"/>
          <w:lang w:val="el-GR"/>
        </w:rPr>
        <w:t>,</w:t>
      </w:r>
      <w:r w:rsidRPr="00D52778">
        <w:rPr>
          <w:rFonts w:ascii="Times New Roman" w:hAnsi="Times New Roman" w:cs="Times New Roman"/>
          <w:i/>
          <w:color w:val="000000" w:themeColor="text1"/>
          <w:lang w:val="el-GR"/>
        </w:rPr>
        <w:t xml:space="preserve"> </w:t>
      </w:r>
      <w:r w:rsidRPr="00D52778">
        <w:rPr>
          <w:rFonts w:ascii="Times New Roman" w:hAnsi="Times New Roman" w:cs="Times New Roman"/>
          <w:color w:val="000000" w:themeColor="text1"/>
          <w:lang w:val="el-GR"/>
        </w:rPr>
        <w:t xml:space="preserve"> 26 Αυγούστου 1889. </w:t>
      </w:r>
      <w:r w:rsidRPr="00D52778">
        <w:rPr>
          <w:rFonts w:ascii="Times New Roman" w:hAnsi="Times New Roman" w:cs="Times New Roman"/>
          <w:lang w:val="el-GR"/>
        </w:rPr>
        <w:t xml:space="preserve">  </w:t>
      </w:r>
    </w:p>
  </w:footnote>
  <w:footnote w:id="25">
    <w:p w14:paraId="271CF9E9" w14:textId="77777777" w:rsidR="00714590" w:rsidRPr="00D52778" w:rsidRDefault="00714590" w:rsidP="00D52778">
      <w:pPr>
        <w:pStyle w:val="ab"/>
        <w:jc w:val="both"/>
        <w:rPr>
          <w:rFonts w:ascii="Times New Roman" w:hAnsi="Times New Roman" w:cs="Times New Roman"/>
          <w:color w:val="000000" w:themeColor="text1"/>
          <w:lang w:val="el-GR"/>
        </w:rPr>
      </w:pPr>
      <w:r w:rsidRPr="00D52778">
        <w:rPr>
          <w:rStyle w:val="ac"/>
          <w:rFonts w:ascii="Times New Roman" w:hAnsi="Times New Roman" w:cs="Times New Roman"/>
          <w:color w:val="000000" w:themeColor="text1"/>
        </w:rPr>
        <w:footnoteRef/>
      </w:r>
      <w:r w:rsidRPr="00D52778">
        <w:rPr>
          <w:rFonts w:ascii="Times New Roman" w:hAnsi="Times New Roman" w:cs="Times New Roman"/>
          <w:bCs/>
          <w:color w:val="000000" w:themeColor="text1"/>
          <w:lang w:val="el-GR"/>
        </w:rPr>
        <w:t xml:space="preserve">Αριστείδης  Λ. </w:t>
      </w:r>
      <w:proofErr w:type="spellStart"/>
      <w:r w:rsidRPr="00D52778">
        <w:rPr>
          <w:rFonts w:ascii="Times New Roman" w:hAnsi="Times New Roman" w:cs="Times New Roman"/>
          <w:bCs/>
          <w:color w:val="000000" w:themeColor="text1"/>
          <w:lang w:val="el-GR"/>
        </w:rPr>
        <w:t>Κουδουνάρης</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i/>
          <w:color w:val="000000" w:themeColor="text1"/>
          <w:lang w:val="el-GR"/>
        </w:rPr>
        <w:t>Βιογραφικόν</w:t>
      </w:r>
      <w:proofErr w:type="spellEnd"/>
      <w:r w:rsidRPr="00D52778">
        <w:rPr>
          <w:rFonts w:ascii="Times New Roman" w:hAnsi="Times New Roman" w:cs="Times New Roman"/>
          <w:bCs/>
          <w:i/>
          <w:color w:val="000000" w:themeColor="text1"/>
        </w:rPr>
        <w:t> </w:t>
      </w:r>
      <w:r w:rsidRPr="00D52778">
        <w:rPr>
          <w:rFonts w:ascii="Times New Roman" w:hAnsi="Times New Roman" w:cs="Times New Roman"/>
          <w:bCs/>
          <w:i/>
          <w:color w:val="000000" w:themeColor="text1"/>
          <w:lang w:val="el-GR"/>
        </w:rPr>
        <w:t xml:space="preserve"> </w:t>
      </w:r>
      <w:proofErr w:type="spellStart"/>
      <w:r w:rsidRPr="00D52778">
        <w:rPr>
          <w:rFonts w:ascii="Times New Roman" w:hAnsi="Times New Roman" w:cs="Times New Roman"/>
          <w:bCs/>
          <w:i/>
          <w:color w:val="000000" w:themeColor="text1"/>
          <w:lang w:val="el-GR"/>
        </w:rPr>
        <w:t>λεξικόν</w:t>
      </w:r>
      <w:proofErr w:type="spellEnd"/>
      <w:r w:rsidRPr="00D52778">
        <w:rPr>
          <w:rFonts w:ascii="Times New Roman" w:hAnsi="Times New Roman" w:cs="Times New Roman"/>
          <w:bCs/>
          <w:i/>
          <w:color w:val="000000" w:themeColor="text1"/>
        </w:rPr>
        <w:t> </w:t>
      </w:r>
      <w:r w:rsidRPr="00D52778">
        <w:rPr>
          <w:rFonts w:ascii="Times New Roman" w:hAnsi="Times New Roman" w:cs="Times New Roman"/>
          <w:bCs/>
          <w:i/>
          <w:color w:val="000000" w:themeColor="text1"/>
          <w:lang w:val="el-GR"/>
        </w:rPr>
        <w:t>Κυπρίων, 1800-1920</w:t>
      </w:r>
      <w:r w:rsidRPr="00D52778">
        <w:rPr>
          <w:rFonts w:ascii="Times New Roman" w:hAnsi="Times New Roman" w:cs="Times New Roman"/>
          <w:bCs/>
          <w:color w:val="000000" w:themeColor="text1"/>
          <w:lang w:val="el-GR"/>
        </w:rPr>
        <w:t xml:space="preserve">,  </w:t>
      </w:r>
      <w:r w:rsidRPr="00D52778">
        <w:rPr>
          <w:rFonts w:ascii="Times New Roman" w:hAnsi="Times New Roman" w:cs="Times New Roman"/>
          <w:color w:val="000000" w:themeColor="text1"/>
          <w:shd w:val="clear" w:color="auto" w:fill="FFFFFF"/>
          <w:lang w:val="el-GR"/>
        </w:rPr>
        <w:t xml:space="preserve">Ίδρυμα  </w:t>
      </w:r>
      <w:proofErr w:type="spellStart"/>
      <w:r w:rsidRPr="00D52778">
        <w:rPr>
          <w:rFonts w:ascii="Times New Roman" w:hAnsi="Times New Roman" w:cs="Times New Roman"/>
          <w:color w:val="000000" w:themeColor="text1"/>
          <w:shd w:val="clear" w:color="auto" w:fill="FFFFFF"/>
          <w:lang w:val="el-GR"/>
        </w:rPr>
        <w:t>Πιερίδη</w:t>
      </w:r>
      <w:proofErr w:type="spellEnd"/>
      <w:r w:rsidRPr="00D52778">
        <w:rPr>
          <w:rFonts w:ascii="Times New Roman" w:hAnsi="Times New Roman" w:cs="Times New Roman"/>
          <w:color w:val="000000" w:themeColor="text1"/>
          <w:shd w:val="clear" w:color="auto" w:fill="FFFFFF"/>
          <w:lang w:val="el-GR"/>
        </w:rPr>
        <w:t xml:space="preserve">, Λευκωσία, 1995, </w:t>
      </w:r>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el-GR"/>
        </w:rPr>
        <w:t xml:space="preserve">. 136-137. </w:t>
      </w:r>
    </w:p>
  </w:footnote>
  <w:footnote w:id="26">
    <w:p w14:paraId="1DAC2D0C"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Style w:val="ac"/>
          <w:rFonts w:ascii="Times New Roman" w:hAnsi="Times New Roman" w:cs="Times New Roman"/>
          <w:color w:val="000000" w:themeColor="text1"/>
          <w:vertAlign w:val="baseline"/>
          <w:lang w:val="el-GR"/>
        </w:rPr>
        <w:t xml:space="preserve"> </w:t>
      </w:r>
      <w:proofErr w:type="spellStart"/>
      <w:r w:rsidRPr="00D52778">
        <w:rPr>
          <w:rStyle w:val="ac"/>
          <w:rFonts w:ascii="Times New Roman" w:hAnsi="Times New Roman" w:cs="Times New Roman"/>
          <w:i/>
          <w:color w:val="000000" w:themeColor="text1"/>
          <w:vertAlign w:val="baseline"/>
          <w:lang w:val="el-GR"/>
        </w:rPr>
        <w:t>Σάλπιγξ</w:t>
      </w:r>
      <w:proofErr w:type="spellEnd"/>
      <w:r w:rsidRPr="00D52778">
        <w:rPr>
          <w:rStyle w:val="ac"/>
          <w:rFonts w:ascii="Times New Roman" w:hAnsi="Times New Roman" w:cs="Times New Roman"/>
          <w:i/>
          <w:color w:val="000000" w:themeColor="text1"/>
          <w:vertAlign w:val="baseline"/>
          <w:lang w:val="el-GR"/>
        </w:rPr>
        <w:t>,</w:t>
      </w:r>
      <w:r w:rsidRPr="00D52778">
        <w:rPr>
          <w:rFonts w:ascii="Times New Roman" w:hAnsi="Times New Roman" w:cs="Times New Roman"/>
          <w:i/>
          <w:color w:val="000000" w:themeColor="text1"/>
          <w:lang w:val="el-GR"/>
        </w:rPr>
        <w:t xml:space="preserve"> </w:t>
      </w:r>
      <w:r w:rsidRPr="00D52778">
        <w:rPr>
          <w:rFonts w:ascii="Times New Roman" w:hAnsi="Times New Roman" w:cs="Times New Roman"/>
          <w:color w:val="000000" w:themeColor="text1"/>
          <w:lang w:val="el-GR"/>
        </w:rPr>
        <w:t xml:space="preserve"> 16 Ιουνίου 1890. </w:t>
      </w:r>
      <w:r w:rsidRPr="00D52778">
        <w:rPr>
          <w:rFonts w:ascii="Times New Roman" w:hAnsi="Times New Roman" w:cs="Times New Roman"/>
          <w:lang w:val="el-GR"/>
        </w:rPr>
        <w:t xml:space="preserve"> </w:t>
      </w:r>
    </w:p>
  </w:footnote>
  <w:footnote w:id="27">
    <w:p w14:paraId="7148F12F"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Κυπριακός Φύλαξ</w:t>
      </w:r>
      <w:r w:rsidRPr="00D52778">
        <w:rPr>
          <w:rFonts w:ascii="Times New Roman" w:hAnsi="Times New Roman" w:cs="Times New Roman"/>
          <w:lang w:val="el-GR"/>
        </w:rPr>
        <w:t xml:space="preserve">,  «ΕΧΘΡΙΚΑΙ ΕΝΕΡΓΕΙΑΙ ΜΩΑΜΕΘΑΝΩΝ», 28 Ιουλίου  1907.  </w:t>
      </w:r>
    </w:p>
    <w:p w14:paraId="16599163" w14:textId="77777777" w:rsidR="00714590" w:rsidRPr="00D52778" w:rsidRDefault="00714590" w:rsidP="00D52778">
      <w:pPr>
        <w:pStyle w:val="ab"/>
        <w:jc w:val="both"/>
        <w:rPr>
          <w:rFonts w:ascii="Times New Roman" w:hAnsi="Times New Roman" w:cs="Times New Roman"/>
          <w:lang w:val="el-GR"/>
        </w:rPr>
      </w:pPr>
      <w:bookmarkStart w:id="0" w:name="_Hlk116014271"/>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Κυπριακός Φύλαξ</w:t>
      </w:r>
      <w:r w:rsidRPr="00D52778">
        <w:rPr>
          <w:rFonts w:ascii="Times New Roman" w:hAnsi="Times New Roman" w:cs="Times New Roman"/>
          <w:lang w:val="el-GR"/>
        </w:rPr>
        <w:t xml:space="preserve">,  «ΕΠΙΣΦΑΛΕΙΣ ΠΡΟΤΡΟΠΑΙ ΚΑΙ ΠΑΡΑΙΝΕΣΕΙΣ», 10 Μαΐου  1908.  </w:t>
      </w:r>
    </w:p>
    <w:bookmarkEnd w:id="0"/>
  </w:footnote>
  <w:footnote w:id="28">
    <w:p w14:paraId="052B3971"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Αγών</w:t>
      </w:r>
      <w:r w:rsidRPr="00D52778">
        <w:rPr>
          <w:rFonts w:ascii="Times New Roman" w:hAnsi="Times New Roman" w:cs="Times New Roman"/>
          <w:lang w:val="el-GR"/>
        </w:rPr>
        <w:t xml:space="preserve">,  </w:t>
      </w:r>
      <w:r w:rsidRPr="00D52778">
        <w:rPr>
          <w:rFonts w:ascii="Times New Roman" w:eastAsia="Times New Roman" w:hAnsi="Times New Roman" w:cs="Times New Roman"/>
          <w:color w:val="000000"/>
          <w:lang w:val="el-GR"/>
        </w:rPr>
        <w:t>«ΟΙ ΛΙΝΟΒΑΜΒΑΚΟΙ», 8 Ιανουαρίου 1911.</w:t>
      </w:r>
    </w:p>
  </w:footnote>
  <w:footnote w:id="29">
    <w:p w14:paraId="6647598C"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bCs/>
          <w:color w:val="000000" w:themeColor="text1"/>
          <w:lang w:val="el-GR"/>
        </w:rPr>
        <w:t xml:space="preserve">Αριστείδης  Λ. </w:t>
      </w:r>
      <w:proofErr w:type="spellStart"/>
      <w:r w:rsidRPr="00D52778">
        <w:rPr>
          <w:rFonts w:ascii="Times New Roman" w:hAnsi="Times New Roman" w:cs="Times New Roman"/>
          <w:bCs/>
          <w:color w:val="000000" w:themeColor="text1"/>
          <w:lang w:val="el-GR"/>
        </w:rPr>
        <w:t>Κουδουνάρης</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i/>
          <w:color w:val="000000" w:themeColor="text1"/>
          <w:lang w:val="el-GR"/>
        </w:rPr>
        <w:t>Βιογραφικόν</w:t>
      </w:r>
      <w:proofErr w:type="spellEnd"/>
      <w:r w:rsidRPr="00D52778">
        <w:rPr>
          <w:rFonts w:ascii="Times New Roman" w:hAnsi="Times New Roman" w:cs="Times New Roman"/>
          <w:bCs/>
          <w:i/>
          <w:color w:val="000000" w:themeColor="text1"/>
        </w:rPr>
        <w:t> </w:t>
      </w:r>
      <w:proofErr w:type="spellStart"/>
      <w:r w:rsidRPr="00D52778">
        <w:rPr>
          <w:rFonts w:ascii="Times New Roman" w:hAnsi="Times New Roman" w:cs="Times New Roman"/>
          <w:bCs/>
          <w:i/>
          <w:color w:val="000000" w:themeColor="text1"/>
          <w:lang w:val="el-GR"/>
        </w:rPr>
        <w:t>λεξικόν</w:t>
      </w:r>
      <w:proofErr w:type="spellEnd"/>
      <w:r w:rsidRPr="00D52778">
        <w:rPr>
          <w:rFonts w:ascii="Times New Roman" w:hAnsi="Times New Roman" w:cs="Times New Roman"/>
          <w:bCs/>
          <w:i/>
          <w:color w:val="000000" w:themeColor="text1"/>
        </w:rPr>
        <w:t> </w:t>
      </w:r>
      <w:r w:rsidRPr="00D52778">
        <w:rPr>
          <w:rFonts w:ascii="Times New Roman" w:hAnsi="Times New Roman" w:cs="Times New Roman"/>
          <w:bCs/>
          <w:i/>
          <w:color w:val="000000" w:themeColor="text1"/>
          <w:lang w:val="el-GR"/>
        </w:rPr>
        <w:t>Κυπρίων, 1800-1920</w:t>
      </w:r>
      <w:r w:rsidRPr="00D52778">
        <w:rPr>
          <w:rFonts w:ascii="Times New Roman" w:hAnsi="Times New Roman" w:cs="Times New Roman"/>
          <w:bCs/>
          <w:color w:val="000000" w:themeColor="text1"/>
          <w:lang w:val="el-GR"/>
        </w:rPr>
        <w:t xml:space="preserve">,  </w:t>
      </w:r>
      <w:r w:rsidRPr="00D52778">
        <w:rPr>
          <w:rFonts w:ascii="Times New Roman" w:hAnsi="Times New Roman" w:cs="Times New Roman"/>
          <w:color w:val="000000" w:themeColor="text1"/>
          <w:shd w:val="clear" w:color="auto" w:fill="FFFFFF"/>
          <w:lang w:val="el-GR"/>
        </w:rPr>
        <w:t xml:space="preserve">Ίδρυμα </w:t>
      </w:r>
      <w:proofErr w:type="spellStart"/>
      <w:r w:rsidRPr="00D52778">
        <w:rPr>
          <w:rFonts w:ascii="Times New Roman" w:hAnsi="Times New Roman" w:cs="Times New Roman"/>
          <w:color w:val="000000" w:themeColor="text1"/>
          <w:shd w:val="clear" w:color="auto" w:fill="FFFFFF"/>
          <w:lang w:val="el-GR"/>
        </w:rPr>
        <w:t>Πιερίδη</w:t>
      </w:r>
      <w:proofErr w:type="spellEnd"/>
      <w:r w:rsidRPr="00D52778">
        <w:rPr>
          <w:rFonts w:ascii="Times New Roman" w:hAnsi="Times New Roman" w:cs="Times New Roman"/>
          <w:color w:val="000000" w:themeColor="text1"/>
          <w:shd w:val="clear" w:color="auto" w:fill="FFFFFF"/>
          <w:lang w:val="el-GR"/>
        </w:rPr>
        <w:t xml:space="preserve">, Λευκωσία, 1995, </w:t>
      </w:r>
      <w:r w:rsidRPr="00D52778">
        <w:rPr>
          <w:rFonts w:ascii="Times New Roman" w:hAnsi="Times New Roman" w:cs="Times New Roman"/>
          <w:bCs/>
          <w:color w:val="000000" w:themeColor="text1"/>
          <w:lang w:val="el-GR"/>
        </w:rPr>
        <w:t xml:space="preserve"> </w:t>
      </w:r>
      <w:r w:rsidRPr="00D52778">
        <w:rPr>
          <w:rFonts w:ascii="Times New Roman" w:hAnsi="Times New Roman" w:cs="Times New Roman"/>
          <w:color w:val="000000" w:themeColor="text1"/>
          <w:lang w:val="el-GR"/>
        </w:rPr>
        <w:t xml:space="preserve">σελ. 153. </w:t>
      </w:r>
      <w:r w:rsidRPr="00D52778">
        <w:rPr>
          <w:rFonts w:ascii="Times New Roman" w:hAnsi="Times New Roman" w:cs="Times New Roman"/>
          <w:lang w:val="el-GR"/>
        </w:rPr>
        <w:t xml:space="preserve">  </w:t>
      </w:r>
    </w:p>
  </w:footnote>
  <w:footnote w:id="30">
    <w:p w14:paraId="5A434439" w14:textId="77777777" w:rsidR="00714590" w:rsidRPr="00D52778" w:rsidRDefault="00714590" w:rsidP="00D52778">
      <w:pPr>
        <w:pStyle w:val="ab"/>
        <w:jc w:val="both"/>
        <w:rPr>
          <w:rFonts w:ascii="Times New Roman" w:hAnsi="Times New Roman" w:cs="Times New Roman"/>
          <w:color w:val="000000" w:themeColor="text1"/>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Απόστολος Βαρνάβας</w:t>
      </w:r>
      <w:r w:rsidRPr="00D52778">
        <w:rPr>
          <w:rFonts w:ascii="Times New Roman" w:hAnsi="Times New Roman" w:cs="Times New Roman"/>
          <w:lang w:val="el-GR"/>
        </w:rPr>
        <w:t xml:space="preserve">,  </w:t>
      </w:r>
      <w:r w:rsidRPr="00D52778">
        <w:rPr>
          <w:rFonts w:ascii="Times New Roman" w:hAnsi="Times New Roman" w:cs="Times New Roman"/>
          <w:color w:val="000000" w:themeColor="text1"/>
          <w:lang w:val="el-GR"/>
        </w:rPr>
        <w:t>«</w:t>
      </w:r>
      <w:proofErr w:type="spellStart"/>
      <w:r w:rsidRPr="00D52778">
        <w:rPr>
          <w:rFonts w:ascii="Times New Roman" w:hAnsi="Times New Roman" w:cs="Times New Roman"/>
          <w:color w:val="000000" w:themeColor="text1"/>
          <w:lang w:val="el-GR"/>
        </w:rPr>
        <w:t>Ἐπιστροφὴ</w:t>
      </w:r>
      <w:proofErr w:type="spellEnd"/>
      <w:r w:rsidRPr="00D52778">
        <w:rPr>
          <w:rFonts w:ascii="Times New Roman" w:hAnsi="Times New Roman" w:cs="Times New Roman"/>
          <w:color w:val="000000" w:themeColor="text1"/>
          <w:lang w:val="el-GR"/>
        </w:rPr>
        <w:t xml:space="preserve"> </w:t>
      </w:r>
      <w:proofErr w:type="spellStart"/>
      <w:r w:rsidRPr="00D52778">
        <w:rPr>
          <w:rFonts w:ascii="Times New Roman" w:hAnsi="Times New Roman" w:cs="Times New Roman"/>
          <w:color w:val="000000" w:themeColor="text1"/>
          <w:lang w:val="el-GR"/>
        </w:rPr>
        <w:t>λινοβαμβάκου</w:t>
      </w:r>
      <w:proofErr w:type="spellEnd"/>
      <w:r w:rsidRPr="00D52778">
        <w:rPr>
          <w:rFonts w:ascii="Times New Roman" w:hAnsi="Times New Roman" w:cs="Times New Roman"/>
          <w:color w:val="000000" w:themeColor="text1"/>
          <w:lang w:val="el-GR"/>
        </w:rPr>
        <w:t>», 30 Απριλίου 1933, σελ. 138.</w:t>
      </w:r>
    </w:p>
    <w:p w14:paraId="619D1BEB" w14:textId="77777777" w:rsidR="00714590" w:rsidRPr="00D52778" w:rsidRDefault="00714590" w:rsidP="00D52778">
      <w:pPr>
        <w:pStyle w:val="ab"/>
        <w:jc w:val="both"/>
        <w:rPr>
          <w:rFonts w:ascii="Times New Roman" w:hAnsi="Times New Roman" w:cs="Times New Roman"/>
          <w:lang w:val="el-GR"/>
        </w:rPr>
      </w:pP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Απόστολος Βαρνάβας</w:t>
      </w:r>
      <w:r w:rsidRPr="00D52778">
        <w:rPr>
          <w:rFonts w:ascii="Times New Roman" w:hAnsi="Times New Roman" w:cs="Times New Roman"/>
          <w:lang w:val="el-GR"/>
        </w:rPr>
        <w:t xml:space="preserve">,  </w:t>
      </w:r>
      <w:r w:rsidRPr="00D52778">
        <w:rPr>
          <w:rFonts w:ascii="Times New Roman" w:hAnsi="Times New Roman" w:cs="Times New Roman"/>
          <w:color w:val="000000" w:themeColor="text1"/>
          <w:lang w:val="el-GR"/>
        </w:rPr>
        <w:t xml:space="preserve">«Βάπτισις </w:t>
      </w:r>
      <w:proofErr w:type="spellStart"/>
      <w:r w:rsidRPr="00D52778">
        <w:rPr>
          <w:rFonts w:ascii="Times New Roman" w:hAnsi="Times New Roman" w:cs="Times New Roman"/>
          <w:color w:val="000000" w:themeColor="text1"/>
          <w:lang w:val="el-GR"/>
        </w:rPr>
        <w:t>Μωαμεθανοῦ</w:t>
      </w:r>
      <w:proofErr w:type="spellEnd"/>
      <w:r w:rsidRPr="00D52778">
        <w:rPr>
          <w:rFonts w:ascii="Times New Roman" w:hAnsi="Times New Roman" w:cs="Times New Roman"/>
          <w:color w:val="000000" w:themeColor="text1"/>
          <w:lang w:val="el-GR"/>
        </w:rPr>
        <w:t xml:space="preserve">», 31 Ιανουαρίου 1934,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el-GR"/>
        </w:rPr>
        <w:t>. 28-29.</w:t>
      </w:r>
    </w:p>
  </w:footnote>
  <w:footnote w:id="31">
    <w:p w14:paraId="6344DEB6"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 xml:space="preserve">Φωνή της Κύπρου, </w:t>
      </w:r>
      <w:r w:rsidRPr="00D52778">
        <w:rPr>
          <w:rFonts w:ascii="Times New Roman" w:eastAsia="Times New Roman" w:hAnsi="Times New Roman" w:cs="Times New Roman"/>
          <w:color w:val="000000"/>
          <w:lang w:val="el-GR"/>
        </w:rPr>
        <w:t xml:space="preserve">25/6 Μαΐου  1890. </w:t>
      </w:r>
    </w:p>
  </w:footnote>
  <w:footnote w:id="32">
    <w:p w14:paraId="6420CBE0"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eastAsia="Times New Roman" w:hAnsi="Times New Roman" w:cs="Times New Roman"/>
          <w:i/>
          <w:color w:val="000000"/>
          <w:shd w:val="clear" w:color="auto" w:fill="FFFFFF"/>
        </w:rPr>
        <w:t>Cyprus</w:t>
      </w:r>
      <w:r w:rsidRPr="00D52778">
        <w:rPr>
          <w:rFonts w:ascii="Times New Roman" w:eastAsia="Times New Roman" w:hAnsi="Times New Roman" w:cs="Times New Roman"/>
          <w:i/>
          <w:color w:val="000000"/>
          <w:shd w:val="clear" w:color="auto" w:fill="FFFFFF"/>
          <w:lang w:val="el-GR"/>
        </w:rPr>
        <w:t xml:space="preserve"> </w:t>
      </w:r>
      <w:proofErr w:type="spellStart"/>
      <w:r w:rsidRPr="00D52778">
        <w:rPr>
          <w:rFonts w:ascii="Times New Roman" w:eastAsia="Times New Roman" w:hAnsi="Times New Roman" w:cs="Times New Roman"/>
          <w:i/>
          <w:color w:val="000000"/>
          <w:shd w:val="clear" w:color="auto" w:fill="FFFFFF"/>
        </w:rPr>
        <w:t>Blue</w:t>
      </w:r>
      <w:proofErr w:type="spellEnd"/>
      <w:r w:rsidRPr="00D52778">
        <w:rPr>
          <w:rFonts w:ascii="Times New Roman" w:eastAsia="Times New Roman" w:hAnsi="Times New Roman" w:cs="Times New Roman"/>
          <w:i/>
          <w:color w:val="000000"/>
          <w:shd w:val="clear" w:color="auto" w:fill="FFFFFF"/>
          <w:lang w:val="el-GR"/>
        </w:rPr>
        <w:t xml:space="preserve"> </w:t>
      </w:r>
      <w:proofErr w:type="spellStart"/>
      <w:r w:rsidRPr="00D52778">
        <w:rPr>
          <w:rFonts w:ascii="Times New Roman" w:eastAsia="Times New Roman" w:hAnsi="Times New Roman" w:cs="Times New Roman"/>
          <w:i/>
          <w:color w:val="000000"/>
          <w:shd w:val="clear" w:color="auto" w:fill="FFFFFF"/>
        </w:rPr>
        <w:t>Book</w:t>
      </w:r>
      <w:proofErr w:type="spellEnd"/>
      <w:r w:rsidRPr="00D52778">
        <w:rPr>
          <w:rFonts w:ascii="Times New Roman" w:eastAsia="Times New Roman" w:hAnsi="Times New Roman" w:cs="Times New Roman"/>
          <w:i/>
          <w:color w:val="000000"/>
          <w:shd w:val="clear" w:color="auto" w:fill="FFFFFF"/>
          <w:lang w:val="el-GR"/>
        </w:rPr>
        <w:t xml:space="preserve">,  1892-1893, </w:t>
      </w:r>
      <w:r w:rsidRPr="00D52778">
        <w:rPr>
          <w:rFonts w:ascii="Times New Roman" w:hAnsi="Times New Roman" w:cs="Times New Roman"/>
          <w:lang w:val="el-GR"/>
        </w:rPr>
        <w:t xml:space="preserve"> σελ. 286.</w:t>
      </w:r>
    </w:p>
  </w:footnote>
  <w:footnote w:id="33">
    <w:p w14:paraId="593A2F75" w14:textId="77777777" w:rsidR="00714590" w:rsidRPr="00D52778" w:rsidRDefault="00714590" w:rsidP="00D52778">
      <w:pPr>
        <w:pStyle w:val="ab"/>
        <w:jc w:val="both"/>
        <w:rPr>
          <w:rFonts w:ascii="Times New Roman" w:hAnsi="Times New Roman" w:cs="Times New Roman"/>
          <w:color w:val="000000" w:themeColor="text1"/>
          <w:lang w:val="el-GR"/>
        </w:rPr>
      </w:pPr>
      <w:r w:rsidRPr="00D52778">
        <w:rPr>
          <w:rStyle w:val="ac"/>
          <w:rFonts w:ascii="Times New Roman" w:hAnsi="Times New Roman" w:cs="Times New Roman"/>
        </w:rPr>
        <w:footnoteRef/>
      </w:r>
      <w:r w:rsidRPr="00D52778">
        <w:rPr>
          <w:rFonts w:ascii="Times New Roman" w:hAnsi="Times New Roman" w:cs="Times New Roman"/>
          <w:bCs/>
          <w:color w:val="000000" w:themeColor="text1"/>
          <w:lang w:val="el-GR"/>
        </w:rPr>
        <w:t xml:space="preserve">Φαίδων Θ. Παπαδόπουλος, </w:t>
      </w:r>
      <w:r w:rsidRPr="00D52778">
        <w:rPr>
          <w:rFonts w:ascii="Times New Roman" w:hAnsi="Times New Roman" w:cs="Times New Roman"/>
          <w:bCs/>
          <w:i/>
          <w:color w:val="000000" w:themeColor="text1"/>
          <w:lang w:val="el-GR"/>
        </w:rPr>
        <w:t>Ισλαμικές</w:t>
      </w:r>
      <w:r w:rsidRPr="00D52778">
        <w:rPr>
          <w:rFonts w:ascii="Times New Roman" w:hAnsi="Times New Roman" w:cs="Times New Roman"/>
          <w:bCs/>
          <w:i/>
          <w:color w:val="000000" w:themeColor="text1"/>
        </w:rPr>
        <w:t> </w:t>
      </w:r>
      <w:r w:rsidRPr="00D52778">
        <w:rPr>
          <w:rFonts w:ascii="Times New Roman" w:hAnsi="Times New Roman" w:cs="Times New Roman"/>
          <w:bCs/>
          <w:i/>
          <w:color w:val="000000" w:themeColor="text1"/>
          <w:lang w:val="el-GR"/>
        </w:rPr>
        <w:t>κοινότητες στην Κύπρο κατά την περίοδο της βρετανικής κυριαρχίας (1878-1960)</w:t>
      </w:r>
      <w:r w:rsidRPr="00D52778">
        <w:rPr>
          <w:rFonts w:ascii="Times New Roman" w:hAnsi="Times New Roman" w:cs="Times New Roman"/>
          <w:bCs/>
          <w:color w:val="000000" w:themeColor="text1"/>
          <w:lang w:val="el-GR"/>
        </w:rPr>
        <w:t xml:space="preserve">, </w:t>
      </w:r>
      <w:r w:rsidRPr="00D52778">
        <w:rPr>
          <w:rFonts w:ascii="Times New Roman" w:hAnsi="Times New Roman" w:cs="Times New Roman"/>
          <w:color w:val="000000" w:themeColor="text1"/>
          <w:shd w:val="clear" w:color="auto" w:fill="FFFFFF"/>
          <w:lang w:val="el-GR"/>
        </w:rPr>
        <w:t xml:space="preserve">Κέντρο Μελετών Ιεράς Μονής </w:t>
      </w:r>
      <w:proofErr w:type="spellStart"/>
      <w:r w:rsidRPr="00D52778">
        <w:rPr>
          <w:rFonts w:ascii="Times New Roman" w:hAnsi="Times New Roman" w:cs="Times New Roman"/>
          <w:color w:val="000000" w:themeColor="text1"/>
          <w:shd w:val="clear" w:color="auto" w:fill="FFFFFF"/>
          <w:lang w:val="el-GR"/>
        </w:rPr>
        <w:t>Κύκκου</w:t>
      </w:r>
      <w:proofErr w:type="spellEnd"/>
      <w:r w:rsidRPr="00D52778">
        <w:rPr>
          <w:rFonts w:ascii="Times New Roman" w:hAnsi="Times New Roman" w:cs="Times New Roman"/>
          <w:color w:val="000000" w:themeColor="text1"/>
          <w:shd w:val="clear" w:color="auto" w:fill="FFFFFF"/>
          <w:lang w:val="el-GR"/>
        </w:rPr>
        <w:t xml:space="preserve">, Λευκωσία, 2019, σελ. </w:t>
      </w:r>
      <w:r w:rsidRPr="00D52778">
        <w:rPr>
          <w:rFonts w:ascii="Times New Roman" w:hAnsi="Times New Roman" w:cs="Times New Roman"/>
          <w:color w:val="000000" w:themeColor="text1"/>
          <w:lang w:val="el-GR"/>
        </w:rPr>
        <w:t xml:space="preserve"> 207.</w:t>
      </w:r>
    </w:p>
    <w:p w14:paraId="283B889A" w14:textId="77777777" w:rsidR="00714590" w:rsidRPr="00D52778" w:rsidRDefault="00714590" w:rsidP="00D52778">
      <w:pPr>
        <w:pStyle w:val="ab"/>
        <w:jc w:val="both"/>
        <w:rPr>
          <w:rFonts w:ascii="Times New Roman" w:hAnsi="Times New Roman" w:cs="Times New Roman"/>
          <w:color w:val="000000" w:themeColor="text1"/>
          <w:lang w:val="el-GR"/>
        </w:rPr>
      </w:pPr>
      <w:r w:rsidRPr="00D52778">
        <w:rPr>
          <w:rFonts w:ascii="Times New Roman" w:eastAsia="Times New Roman" w:hAnsi="Times New Roman" w:cs="Times New Roman"/>
          <w:i/>
          <w:color w:val="000000"/>
          <w:shd w:val="clear" w:color="auto" w:fill="FFFFFF"/>
        </w:rPr>
        <w:t>Cyprus</w:t>
      </w:r>
      <w:r w:rsidRPr="00D52778">
        <w:rPr>
          <w:rFonts w:ascii="Times New Roman" w:eastAsia="Times New Roman" w:hAnsi="Times New Roman" w:cs="Times New Roman"/>
          <w:i/>
          <w:color w:val="000000"/>
          <w:shd w:val="clear" w:color="auto" w:fill="FFFFFF"/>
          <w:lang w:val="el-GR"/>
        </w:rPr>
        <w:t xml:space="preserve"> </w:t>
      </w:r>
      <w:proofErr w:type="spellStart"/>
      <w:r w:rsidRPr="00D52778">
        <w:rPr>
          <w:rFonts w:ascii="Times New Roman" w:eastAsia="Times New Roman" w:hAnsi="Times New Roman" w:cs="Times New Roman"/>
          <w:i/>
          <w:color w:val="000000"/>
          <w:shd w:val="clear" w:color="auto" w:fill="FFFFFF"/>
        </w:rPr>
        <w:t>Blue</w:t>
      </w:r>
      <w:proofErr w:type="spellEnd"/>
      <w:r w:rsidRPr="00D52778">
        <w:rPr>
          <w:rFonts w:ascii="Times New Roman" w:eastAsia="Times New Roman" w:hAnsi="Times New Roman" w:cs="Times New Roman"/>
          <w:i/>
          <w:color w:val="000000"/>
          <w:shd w:val="clear" w:color="auto" w:fill="FFFFFF"/>
          <w:lang w:val="el-GR"/>
        </w:rPr>
        <w:t xml:space="preserve"> </w:t>
      </w:r>
      <w:proofErr w:type="spellStart"/>
      <w:r w:rsidRPr="00D52778">
        <w:rPr>
          <w:rFonts w:ascii="Times New Roman" w:eastAsia="Times New Roman" w:hAnsi="Times New Roman" w:cs="Times New Roman"/>
          <w:i/>
          <w:color w:val="000000"/>
          <w:shd w:val="clear" w:color="auto" w:fill="FFFFFF"/>
        </w:rPr>
        <w:t>Book</w:t>
      </w:r>
      <w:proofErr w:type="spellEnd"/>
      <w:r w:rsidRPr="00D52778">
        <w:rPr>
          <w:rFonts w:ascii="Times New Roman" w:eastAsia="Times New Roman" w:hAnsi="Times New Roman" w:cs="Times New Roman"/>
          <w:i/>
          <w:color w:val="000000"/>
          <w:shd w:val="clear" w:color="auto" w:fill="FFFFFF"/>
          <w:lang w:val="el-GR"/>
        </w:rPr>
        <w:t>,  1900-1901,</w:t>
      </w:r>
      <w:r w:rsidRPr="00D52778">
        <w:rPr>
          <w:rFonts w:ascii="Times New Roman" w:eastAsia="Times New Roman" w:hAnsi="Times New Roman" w:cs="Times New Roman"/>
          <w:color w:val="000000"/>
          <w:shd w:val="clear" w:color="auto" w:fill="FFFFFF"/>
          <w:lang w:val="el-GR"/>
        </w:rPr>
        <w:t>σελ. 282.</w:t>
      </w:r>
    </w:p>
  </w:footnote>
  <w:footnote w:id="34">
    <w:p w14:paraId="0EF44168"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eastAsia="Times New Roman" w:hAnsi="Times New Roman" w:cs="Times New Roman"/>
          <w:color w:val="000000"/>
          <w:lang w:val="el-GR"/>
        </w:rPr>
        <w:t xml:space="preserve">Εφημερίδα  </w:t>
      </w:r>
      <w:r w:rsidRPr="00D52778">
        <w:rPr>
          <w:rFonts w:ascii="Times New Roman" w:eastAsia="Times New Roman" w:hAnsi="Times New Roman" w:cs="Times New Roman"/>
          <w:i/>
          <w:iCs/>
          <w:color w:val="000000"/>
          <w:lang w:val="el-GR"/>
        </w:rPr>
        <w:t>Κυπριακός Φύλαξ</w:t>
      </w:r>
      <w:r w:rsidRPr="00D52778">
        <w:rPr>
          <w:rFonts w:ascii="Times New Roman" w:eastAsia="Times New Roman" w:hAnsi="Times New Roman" w:cs="Times New Roman"/>
          <w:color w:val="000000"/>
          <w:lang w:val="el-GR"/>
        </w:rPr>
        <w:t>, «ΠΩΣ ΕΡΓΑΖΟΝΤΑΙ  ΟΙ ΜΩΑΜΕΘΑΝΟΙ  ΕΝ  ΤΗΛΥΡΙΑ», 18 Αυγούστου  1907.</w:t>
      </w:r>
      <w:r w:rsidRPr="00D52778">
        <w:rPr>
          <w:rFonts w:ascii="Times New Roman" w:hAnsi="Times New Roman" w:cs="Times New Roman"/>
          <w:lang w:val="el-GR"/>
        </w:rPr>
        <w:t xml:space="preserve"> </w:t>
      </w:r>
    </w:p>
  </w:footnote>
  <w:footnote w:id="35">
    <w:p w14:paraId="4B7DF4DE" w14:textId="77777777" w:rsidR="00714590" w:rsidRPr="00D52778" w:rsidRDefault="00714590" w:rsidP="00D52778">
      <w:pPr>
        <w:pStyle w:val="ab"/>
        <w:jc w:val="both"/>
        <w:rPr>
          <w:rFonts w:ascii="Times New Roman" w:hAnsi="Times New Roman" w:cs="Times New Roman"/>
          <w:color w:val="000000" w:themeColor="text1"/>
          <w:lang w:val="el-GR"/>
        </w:rPr>
      </w:pPr>
      <w:r w:rsidRPr="00D52778">
        <w:rPr>
          <w:rStyle w:val="ac"/>
          <w:rFonts w:ascii="Times New Roman" w:hAnsi="Times New Roman" w:cs="Times New Roman"/>
        </w:rPr>
        <w:footnoteRef/>
      </w:r>
      <w:r w:rsidRPr="00D52778">
        <w:rPr>
          <w:rFonts w:ascii="Times New Roman" w:hAnsi="Times New Roman" w:cs="Times New Roman"/>
          <w:color w:val="000000" w:themeColor="text1"/>
          <w:lang w:val="el-GR"/>
        </w:rPr>
        <w:t xml:space="preserve">Νέαρχος  Κληρίδης, </w:t>
      </w:r>
      <w:r w:rsidRPr="00D52778">
        <w:rPr>
          <w:rFonts w:ascii="Times New Roman" w:hAnsi="Times New Roman" w:cs="Times New Roman"/>
          <w:i/>
          <w:color w:val="000000" w:themeColor="text1"/>
          <w:lang w:val="el-GR"/>
        </w:rPr>
        <w:t xml:space="preserve">Χωριά και πολιτείες της Κύπρου : για να </w:t>
      </w:r>
      <w:proofErr w:type="spellStart"/>
      <w:r w:rsidRPr="00D52778">
        <w:rPr>
          <w:rFonts w:ascii="Times New Roman" w:hAnsi="Times New Roman" w:cs="Times New Roman"/>
          <w:i/>
          <w:color w:val="000000" w:themeColor="text1"/>
          <w:lang w:val="el-GR"/>
        </w:rPr>
        <w:t>γνωρίσωμε</w:t>
      </w:r>
      <w:proofErr w:type="spellEnd"/>
      <w:r w:rsidRPr="00D52778">
        <w:rPr>
          <w:rFonts w:ascii="Times New Roman" w:hAnsi="Times New Roman" w:cs="Times New Roman"/>
          <w:i/>
          <w:color w:val="000000" w:themeColor="text1"/>
          <w:lang w:val="el-GR"/>
        </w:rPr>
        <w:t xml:space="preserve"> την Κύπρο μας</w:t>
      </w:r>
      <w:r w:rsidRPr="00D52778">
        <w:rPr>
          <w:rFonts w:ascii="Times New Roman" w:hAnsi="Times New Roman" w:cs="Times New Roman"/>
          <w:color w:val="000000" w:themeColor="text1"/>
          <w:lang w:val="el-GR"/>
        </w:rPr>
        <w:t>, Λευκωσία, 1961, σελ. 176.</w:t>
      </w:r>
      <w:r w:rsidRPr="00D52778">
        <w:rPr>
          <w:rFonts w:ascii="Times New Roman" w:hAnsi="Times New Roman" w:cs="Times New Roman"/>
          <w:lang w:val="el-GR"/>
        </w:rPr>
        <w:t xml:space="preserve"> </w:t>
      </w:r>
    </w:p>
  </w:footnote>
  <w:footnote w:id="36">
    <w:p w14:paraId="3A27CA6E" w14:textId="77777777" w:rsidR="00714590" w:rsidRPr="00D52778" w:rsidRDefault="00714590" w:rsidP="00D52778">
      <w:pPr>
        <w:pStyle w:val="ab"/>
        <w:jc w:val="both"/>
        <w:rPr>
          <w:rFonts w:ascii="Times New Roman" w:hAnsi="Times New Roman" w:cs="Times New Roman"/>
          <w:color w:val="000000" w:themeColor="text1"/>
          <w:lang w:val="tr-TR"/>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el-GR"/>
        </w:rPr>
        <w:t>[...]</w:t>
      </w:r>
      <w:proofErr w:type="spellStart"/>
      <w:r w:rsidRPr="00D52778">
        <w:rPr>
          <w:rFonts w:ascii="Times New Roman" w:hAnsi="Times New Roman" w:cs="Times New Roman"/>
          <w:color w:val="000000" w:themeColor="text1"/>
          <w:lang w:val="en-GB"/>
        </w:rPr>
        <w:t>Erenk</w:t>
      </w:r>
      <w:proofErr w:type="spellEnd"/>
      <w:r w:rsidRPr="00D52778">
        <w:rPr>
          <w:rFonts w:ascii="Times New Roman" w:hAnsi="Times New Roman" w:cs="Times New Roman"/>
          <w:color w:val="000000" w:themeColor="text1"/>
          <w:lang w:val="tr-TR"/>
        </w:rPr>
        <w:t xml:space="preserve">öylüler </w:t>
      </w:r>
      <w:proofErr w:type="gramStart"/>
      <w:r w:rsidRPr="00D52778">
        <w:rPr>
          <w:rFonts w:ascii="Times New Roman" w:hAnsi="Times New Roman" w:cs="Times New Roman"/>
          <w:color w:val="000000" w:themeColor="text1"/>
          <w:lang w:val="tr-TR"/>
        </w:rPr>
        <w:t>çok  eskiden</w:t>
      </w:r>
      <w:proofErr w:type="gramEnd"/>
      <w:r w:rsidRPr="00D52778">
        <w:rPr>
          <w:rFonts w:ascii="Times New Roman" w:hAnsi="Times New Roman" w:cs="Times New Roman"/>
          <w:color w:val="000000" w:themeColor="text1"/>
          <w:lang w:val="tr-TR"/>
        </w:rPr>
        <w:t xml:space="preserve">, </w:t>
      </w:r>
      <w:proofErr w:type="gramStart"/>
      <w:r w:rsidRPr="00D52778">
        <w:rPr>
          <w:rFonts w:ascii="Times New Roman" w:hAnsi="Times New Roman" w:cs="Times New Roman"/>
          <w:color w:val="000000" w:themeColor="text1"/>
          <w:lang w:val="tr-TR"/>
        </w:rPr>
        <w:t>Bozdağ</w:t>
      </w:r>
      <w:r w:rsidRPr="00D52778">
        <w:rPr>
          <w:rFonts w:ascii="Times New Roman" w:hAnsi="Times New Roman" w:cs="Times New Roman"/>
          <w:color w:val="000000" w:themeColor="text1"/>
          <w:lang w:val="el-GR"/>
        </w:rPr>
        <w:t xml:space="preserve"> </w:t>
      </w:r>
      <w:r w:rsidRPr="00D52778">
        <w:rPr>
          <w:rFonts w:ascii="Times New Roman" w:hAnsi="Times New Roman" w:cs="Times New Roman"/>
          <w:color w:val="000000" w:themeColor="text1"/>
          <w:lang w:val="tr-TR"/>
        </w:rPr>
        <w:t xml:space="preserve"> Türklerini</w:t>
      </w:r>
      <w:proofErr w:type="gramEnd"/>
      <w:r w:rsidRPr="00D52778">
        <w:rPr>
          <w:rFonts w:ascii="Times New Roman" w:hAnsi="Times New Roman" w:cs="Times New Roman"/>
          <w:color w:val="000000" w:themeColor="text1"/>
          <w:lang w:val="tr-TR"/>
        </w:rPr>
        <w:t xml:space="preserve">  papazların </w:t>
      </w:r>
      <w:proofErr w:type="gramStart"/>
      <w:r w:rsidRPr="00D52778">
        <w:rPr>
          <w:rFonts w:ascii="Times New Roman" w:hAnsi="Times New Roman" w:cs="Times New Roman"/>
          <w:color w:val="000000" w:themeColor="text1"/>
          <w:lang w:val="tr-TR"/>
        </w:rPr>
        <w:t>elinden  Hristiyan</w:t>
      </w:r>
      <w:proofErr w:type="gramEnd"/>
      <w:r w:rsidRPr="00D52778">
        <w:rPr>
          <w:rFonts w:ascii="Times New Roman" w:hAnsi="Times New Roman" w:cs="Times New Roman"/>
          <w:color w:val="000000" w:themeColor="text1"/>
          <w:lang w:val="tr-TR"/>
        </w:rPr>
        <w:t xml:space="preserve">  </w:t>
      </w:r>
      <w:proofErr w:type="gramStart"/>
      <w:r w:rsidRPr="00D52778">
        <w:rPr>
          <w:rFonts w:ascii="Times New Roman" w:hAnsi="Times New Roman" w:cs="Times New Roman"/>
          <w:color w:val="000000" w:themeColor="text1"/>
          <w:lang w:val="tr-TR"/>
        </w:rPr>
        <w:t>olmaktan  kurtardıkları</w:t>
      </w:r>
      <w:proofErr w:type="gramEnd"/>
      <w:r w:rsidRPr="00D52778">
        <w:rPr>
          <w:rFonts w:ascii="Times New Roman" w:hAnsi="Times New Roman" w:cs="Times New Roman"/>
          <w:color w:val="000000" w:themeColor="text1"/>
          <w:lang w:val="tr-TR"/>
        </w:rPr>
        <w:t xml:space="preserve">, </w:t>
      </w:r>
      <w:proofErr w:type="gramStart"/>
      <w:r w:rsidRPr="00D52778">
        <w:rPr>
          <w:rFonts w:ascii="Times New Roman" w:hAnsi="Times New Roman" w:cs="Times New Roman"/>
          <w:color w:val="000000" w:themeColor="text1"/>
          <w:lang w:val="tr-TR"/>
        </w:rPr>
        <w:t>o  köye</w:t>
      </w:r>
      <w:proofErr w:type="gramEnd"/>
      <w:r w:rsidRPr="00D52778">
        <w:rPr>
          <w:rFonts w:ascii="Times New Roman" w:hAnsi="Times New Roman" w:cs="Times New Roman"/>
          <w:color w:val="000000" w:themeColor="text1"/>
          <w:lang w:val="tr-TR"/>
        </w:rPr>
        <w:t xml:space="preserve">  zorla cami </w:t>
      </w:r>
      <w:proofErr w:type="gramStart"/>
      <w:r w:rsidRPr="00D52778">
        <w:rPr>
          <w:rFonts w:ascii="Times New Roman" w:hAnsi="Times New Roman" w:cs="Times New Roman"/>
          <w:color w:val="000000" w:themeColor="text1"/>
          <w:lang w:val="tr-TR"/>
        </w:rPr>
        <w:t>yaptırdıkları  için</w:t>
      </w:r>
      <w:proofErr w:type="gramEnd"/>
      <w:r w:rsidRPr="00D52778">
        <w:rPr>
          <w:rFonts w:ascii="Times New Roman" w:hAnsi="Times New Roman" w:cs="Times New Roman"/>
          <w:color w:val="000000" w:themeColor="text1"/>
          <w:lang w:val="tr-TR"/>
        </w:rPr>
        <w:t xml:space="preserve">   </w:t>
      </w:r>
      <w:proofErr w:type="gramStart"/>
      <w:r w:rsidRPr="00D52778">
        <w:rPr>
          <w:rFonts w:ascii="Times New Roman" w:hAnsi="Times New Roman" w:cs="Times New Roman"/>
          <w:color w:val="000000" w:themeColor="text1"/>
          <w:lang w:val="tr-TR"/>
        </w:rPr>
        <w:t>gurur  duymakta</w:t>
      </w:r>
      <w:proofErr w:type="gramEnd"/>
      <w:r w:rsidRPr="00D52778">
        <w:rPr>
          <w:rFonts w:ascii="Times New Roman" w:hAnsi="Times New Roman" w:cs="Times New Roman"/>
          <w:color w:val="000000" w:themeColor="text1"/>
          <w:lang w:val="tr-TR"/>
        </w:rPr>
        <w:t xml:space="preserve">, </w:t>
      </w:r>
      <w:proofErr w:type="gramStart"/>
      <w:r w:rsidRPr="00D52778">
        <w:rPr>
          <w:rFonts w:ascii="Times New Roman" w:hAnsi="Times New Roman" w:cs="Times New Roman"/>
          <w:color w:val="000000" w:themeColor="text1"/>
          <w:lang w:val="tr-TR"/>
        </w:rPr>
        <w:t>bununla  daima</w:t>
      </w:r>
      <w:proofErr w:type="gramEnd"/>
      <w:r w:rsidRPr="00D52778">
        <w:rPr>
          <w:rFonts w:ascii="Times New Roman" w:hAnsi="Times New Roman" w:cs="Times New Roman"/>
          <w:color w:val="000000" w:themeColor="text1"/>
          <w:lang w:val="tr-TR"/>
        </w:rPr>
        <w:t xml:space="preserve"> övünmektedirler.</w:t>
      </w:r>
    </w:p>
    <w:p w14:paraId="238DB960" w14:textId="5C2038A0" w:rsidR="00714590" w:rsidRPr="00D52778" w:rsidRDefault="00714590" w:rsidP="00D52778">
      <w:pPr>
        <w:pStyle w:val="ab"/>
        <w:jc w:val="both"/>
        <w:rPr>
          <w:rFonts w:ascii="Times New Roman" w:hAnsi="Times New Roman" w:cs="Times New Roman"/>
          <w:color w:val="000000" w:themeColor="text1"/>
          <w:lang w:val="tr-TR"/>
        </w:rPr>
      </w:pPr>
      <w:proofErr w:type="spellStart"/>
      <w:r w:rsidRPr="00D52778">
        <w:rPr>
          <w:rFonts w:ascii="Times New Roman" w:hAnsi="Times New Roman" w:cs="Times New Roman"/>
          <w:color w:val="000000" w:themeColor="text1"/>
          <w:lang w:val="el-GR"/>
        </w:rPr>
        <w:t>Βλ</w:t>
      </w:r>
      <w:proofErr w:type="spellEnd"/>
      <w:r w:rsidRPr="00D52778">
        <w:rPr>
          <w:rFonts w:ascii="Times New Roman" w:hAnsi="Times New Roman" w:cs="Times New Roman"/>
          <w:color w:val="000000" w:themeColor="text1"/>
          <w:lang w:val="tr-TR"/>
        </w:rPr>
        <w:t xml:space="preserve">. 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2</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20. </w:t>
      </w:r>
    </w:p>
    <w:p w14:paraId="0F0D626F" w14:textId="77777777" w:rsidR="00714590" w:rsidRPr="00D52778" w:rsidRDefault="00714590" w:rsidP="00D52778">
      <w:pPr>
        <w:pStyle w:val="ab"/>
        <w:jc w:val="both"/>
        <w:rPr>
          <w:rFonts w:ascii="Times New Roman" w:hAnsi="Times New Roman" w:cs="Times New Roman"/>
          <w:color w:val="000000" w:themeColor="text1"/>
          <w:lang w:val="el-GR"/>
        </w:rPr>
      </w:pPr>
      <w:r w:rsidRPr="00D52778">
        <w:rPr>
          <w:rStyle w:val="aa"/>
          <w:rFonts w:ascii="Times New Roman" w:hAnsi="Times New Roman" w:cs="Times New Roman"/>
          <w:b w:val="0"/>
          <w:bCs w:val="0"/>
          <w:color w:val="000000" w:themeColor="text1"/>
          <w:lang w:val="el-GR"/>
        </w:rPr>
        <w:t xml:space="preserve">Κωστής </w:t>
      </w:r>
      <w:proofErr w:type="spellStart"/>
      <w:r w:rsidRPr="00D52778">
        <w:rPr>
          <w:rStyle w:val="aa"/>
          <w:rFonts w:ascii="Times New Roman" w:hAnsi="Times New Roman" w:cs="Times New Roman"/>
          <w:b w:val="0"/>
          <w:bCs w:val="0"/>
          <w:color w:val="000000" w:themeColor="text1"/>
          <w:lang w:val="el-GR"/>
        </w:rPr>
        <w:t>Κοκκινόφτας</w:t>
      </w:r>
      <w:proofErr w:type="spellEnd"/>
      <w:r w:rsidRPr="00D52778">
        <w:rPr>
          <w:rStyle w:val="aa"/>
          <w:rFonts w:ascii="Times New Roman" w:hAnsi="Times New Roman" w:cs="Times New Roman"/>
          <w:b w:val="0"/>
          <w:bCs w:val="0"/>
          <w:color w:val="000000" w:themeColor="text1"/>
          <w:lang w:val="el-GR"/>
        </w:rPr>
        <w:t xml:space="preserve">, </w:t>
      </w:r>
      <w:r w:rsidRPr="00D52778">
        <w:rPr>
          <w:rStyle w:val="aa"/>
          <w:rFonts w:ascii="Times New Roman" w:hAnsi="Times New Roman" w:cs="Times New Roman"/>
          <w:b w:val="0"/>
          <w:bCs w:val="0"/>
          <w:i/>
          <w:color w:val="000000" w:themeColor="text1"/>
          <w:lang w:val="el-GR"/>
        </w:rPr>
        <w:t xml:space="preserve">Εξισλαμισμοί και </w:t>
      </w:r>
      <w:proofErr w:type="spellStart"/>
      <w:r w:rsidRPr="00D52778">
        <w:rPr>
          <w:rStyle w:val="aa"/>
          <w:rFonts w:ascii="Times New Roman" w:hAnsi="Times New Roman" w:cs="Times New Roman"/>
          <w:b w:val="0"/>
          <w:bCs w:val="0"/>
          <w:i/>
          <w:color w:val="000000" w:themeColor="text1"/>
          <w:lang w:val="el-GR"/>
        </w:rPr>
        <w:t>επανεκχριστιανισμοί</w:t>
      </w:r>
      <w:proofErr w:type="spellEnd"/>
      <w:r w:rsidRPr="00D52778">
        <w:rPr>
          <w:rStyle w:val="aa"/>
          <w:rFonts w:ascii="Times New Roman" w:hAnsi="Times New Roman" w:cs="Times New Roman"/>
          <w:b w:val="0"/>
          <w:bCs w:val="0"/>
          <w:i/>
          <w:color w:val="000000" w:themeColor="text1"/>
          <w:lang w:val="el-GR"/>
        </w:rPr>
        <w:t xml:space="preserve"> στην Κύπρο</w:t>
      </w:r>
      <w:r w:rsidRPr="00D52778">
        <w:rPr>
          <w:rStyle w:val="aa"/>
          <w:rFonts w:ascii="Times New Roman" w:hAnsi="Times New Roman" w:cs="Times New Roman"/>
          <w:b w:val="0"/>
          <w:bCs w:val="0"/>
          <w:color w:val="000000" w:themeColor="text1"/>
          <w:lang w:val="el-GR"/>
        </w:rPr>
        <w:t>,</w:t>
      </w:r>
      <w:r w:rsidRPr="00D52778">
        <w:rPr>
          <w:rStyle w:val="aa"/>
          <w:rFonts w:ascii="Times New Roman" w:hAnsi="Times New Roman" w:cs="Times New Roman"/>
          <w:color w:val="000000" w:themeColor="text1"/>
          <w:lang w:val="el-GR"/>
        </w:rPr>
        <w:t xml:space="preserve"> </w:t>
      </w:r>
      <w:r w:rsidRPr="00D52778">
        <w:rPr>
          <w:rFonts w:ascii="Times New Roman" w:hAnsi="Times New Roman" w:cs="Times New Roman"/>
          <w:color w:val="000000" w:themeColor="text1"/>
          <w:lang w:val="el-GR"/>
        </w:rPr>
        <w:t xml:space="preserve">Κέντρο Μελετών Ιεράς Μονής </w:t>
      </w:r>
      <w:proofErr w:type="spellStart"/>
      <w:r w:rsidRPr="00D52778">
        <w:rPr>
          <w:rFonts w:ascii="Times New Roman" w:hAnsi="Times New Roman" w:cs="Times New Roman"/>
          <w:color w:val="000000" w:themeColor="text1"/>
          <w:lang w:val="el-GR"/>
        </w:rPr>
        <w:t>Κύκκου</w:t>
      </w:r>
      <w:proofErr w:type="spellEnd"/>
      <w:r w:rsidRPr="00D52778">
        <w:rPr>
          <w:rFonts w:ascii="Times New Roman" w:hAnsi="Times New Roman" w:cs="Times New Roman"/>
          <w:color w:val="000000" w:themeColor="text1"/>
          <w:lang w:val="el-GR"/>
        </w:rPr>
        <w:t>, Λευκωσία, 2019, σελ. 104.</w:t>
      </w:r>
    </w:p>
  </w:footnote>
  <w:footnote w:id="37">
    <w:p w14:paraId="0F85E58A"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Φωνή της Κύπρου,</w:t>
      </w:r>
      <w:r w:rsidRPr="00D52778">
        <w:rPr>
          <w:rFonts w:ascii="Times New Roman" w:hAnsi="Times New Roman" w:cs="Times New Roman"/>
          <w:lang w:val="el-GR"/>
        </w:rPr>
        <w:t xml:space="preserve"> 21)2 Αυγούστου 1884.</w:t>
      </w:r>
    </w:p>
  </w:footnote>
  <w:footnote w:id="38">
    <w:p w14:paraId="1EC38EDD"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Φωνή της Κύπρου</w:t>
      </w:r>
      <w:r w:rsidRPr="00D52778">
        <w:rPr>
          <w:rFonts w:ascii="Times New Roman" w:hAnsi="Times New Roman" w:cs="Times New Roman"/>
          <w:lang w:val="el-GR"/>
        </w:rPr>
        <w:t xml:space="preserve">, </w:t>
      </w:r>
      <w:r w:rsidRPr="00D52778">
        <w:rPr>
          <w:rFonts w:ascii="Times New Roman" w:hAnsi="Times New Roman" w:cs="Times New Roman"/>
          <w:color w:val="000000" w:themeColor="text1"/>
          <w:lang w:val="el-GR"/>
        </w:rPr>
        <w:t xml:space="preserve">«ΔΙΑΦΟΡΑ», </w:t>
      </w:r>
      <w:r w:rsidRPr="00D52778">
        <w:rPr>
          <w:rFonts w:ascii="Times New Roman" w:hAnsi="Times New Roman" w:cs="Times New Roman"/>
          <w:lang w:val="el-GR"/>
        </w:rPr>
        <w:t xml:space="preserve">21)3 Οκτωβρίου 1885.  </w:t>
      </w:r>
    </w:p>
  </w:footnote>
  <w:footnote w:id="39">
    <w:p w14:paraId="4F4C82CF"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Φωνή της Κύπρου</w:t>
      </w:r>
      <w:r w:rsidRPr="00D52778">
        <w:rPr>
          <w:rFonts w:ascii="Times New Roman" w:hAnsi="Times New Roman" w:cs="Times New Roman"/>
          <w:lang w:val="el-GR"/>
        </w:rPr>
        <w:t xml:space="preserve">, </w:t>
      </w:r>
      <w:r w:rsidRPr="00D52778">
        <w:rPr>
          <w:rFonts w:ascii="Times New Roman" w:hAnsi="Times New Roman" w:cs="Times New Roman"/>
          <w:color w:val="000000" w:themeColor="text1"/>
          <w:lang w:val="el-GR"/>
        </w:rPr>
        <w:t xml:space="preserve">«ΔΙΑΦΟΡΑ»,  </w:t>
      </w:r>
      <w:r w:rsidRPr="00D52778">
        <w:rPr>
          <w:rFonts w:ascii="Times New Roman" w:hAnsi="Times New Roman" w:cs="Times New Roman"/>
          <w:lang w:val="el-GR"/>
        </w:rPr>
        <w:t xml:space="preserve">2)14 Νοεμβρίου  1887.   </w:t>
      </w:r>
    </w:p>
  </w:footnote>
  <w:footnote w:id="40">
    <w:p w14:paraId="454326D3" w14:textId="77777777" w:rsidR="00714590" w:rsidRPr="00D52778" w:rsidRDefault="00714590"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Style w:val="ac"/>
          <w:rFonts w:ascii="Times New Roman" w:hAnsi="Times New Roman" w:cs="Times New Roman"/>
          <w:color w:val="000000" w:themeColor="text1"/>
          <w:vertAlign w:val="baseline"/>
          <w:lang w:val="el-GR"/>
        </w:rPr>
        <w:t xml:space="preserve"> </w:t>
      </w:r>
      <w:proofErr w:type="spellStart"/>
      <w:r w:rsidRPr="00D52778">
        <w:rPr>
          <w:rStyle w:val="ac"/>
          <w:rFonts w:ascii="Times New Roman" w:hAnsi="Times New Roman" w:cs="Times New Roman"/>
          <w:i/>
          <w:color w:val="000000" w:themeColor="text1"/>
          <w:vertAlign w:val="baseline"/>
          <w:lang w:val="el-GR"/>
        </w:rPr>
        <w:t>Σάλπιγξ</w:t>
      </w:r>
      <w:proofErr w:type="spellEnd"/>
      <w:r w:rsidRPr="00D52778">
        <w:rPr>
          <w:rStyle w:val="ac"/>
          <w:rFonts w:ascii="Times New Roman" w:hAnsi="Times New Roman" w:cs="Times New Roman"/>
          <w:i/>
          <w:color w:val="000000" w:themeColor="text1"/>
          <w:vertAlign w:val="baseline"/>
          <w:lang w:val="el-GR"/>
        </w:rPr>
        <w:t>,</w:t>
      </w:r>
      <w:r w:rsidRPr="00D52778">
        <w:rPr>
          <w:rFonts w:ascii="Times New Roman" w:hAnsi="Times New Roman" w:cs="Times New Roman"/>
          <w:i/>
          <w:color w:val="000000" w:themeColor="text1"/>
          <w:lang w:val="el-GR"/>
        </w:rPr>
        <w:t xml:space="preserve"> </w:t>
      </w:r>
      <w:r w:rsidRPr="00D52778">
        <w:rPr>
          <w:rFonts w:ascii="Times New Roman" w:hAnsi="Times New Roman" w:cs="Times New Roman"/>
          <w:color w:val="000000" w:themeColor="text1"/>
          <w:lang w:val="el-GR"/>
        </w:rPr>
        <w:t>«ΕΚ ΚΑΡΠΑΣΙΑΣ ΧΡΙΣΤΙΑΝΗ -ΟΘΩΜΑΝΙΣ», 12 Ιουνίου 1899.</w:t>
      </w:r>
    </w:p>
  </w:footnote>
  <w:footnote w:id="41">
    <w:p w14:paraId="3C354E82" w14:textId="77777777" w:rsidR="00714590" w:rsidRPr="00D52778" w:rsidRDefault="00714590" w:rsidP="00D52778">
      <w:pPr>
        <w:pStyle w:val="ab"/>
        <w:jc w:val="both"/>
        <w:rPr>
          <w:rFonts w:ascii="Times New Roman" w:hAnsi="Times New Roman" w:cs="Times New Roman"/>
          <w:lang w:val="el-GR"/>
        </w:rPr>
      </w:pPr>
      <w:r w:rsidRPr="00D52778">
        <w:rPr>
          <w:rFonts w:ascii="Times New Roman" w:hAnsi="Times New Roman" w:cs="Times New Roman"/>
          <w:vertAlign w:val="superscript"/>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 xml:space="preserve">Νέον </w:t>
      </w:r>
      <w:proofErr w:type="spellStart"/>
      <w:r w:rsidRPr="00D52778">
        <w:rPr>
          <w:rFonts w:ascii="Times New Roman" w:hAnsi="Times New Roman" w:cs="Times New Roman"/>
          <w:i/>
          <w:lang w:val="el-GR"/>
        </w:rPr>
        <w:t>Κίτιον</w:t>
      </w:r>
      <w:proofErr w:type="spellEnd"/>
      <w:r w:rsidRPr="00D52778">
        <w:rPr>
          <w:rFonts w:ascii="Times New Roman" w:hAnsi="Times New Roman" w:cs="Times New Roman"/>
          <w:lang w:val="el-GR"/>
        </w:rPr>
        <w:t xml:space="preserve">, </w:t>
      </w:r>
      <w:r w:rsidRPr="00D52778">
        <w:rPr>
          <w:rFonts w:ascii="Times New Roman" w:eastAsia="Times New Roman" w:hAnsi="Times New Roman" w:cs="Times New Roman"/>
          <w:color w:val="000000"/>
          <w:lang w:val="el-GR"/>
        </w:rPr>
        <w:t xml:space="preserve">13/25 Φεβρουαρίου 1881. </w:t>
      </w:r>
      <w:r w:rsidRPr="00D52778">
        <w:rPr>
          <w:rFonts w:ascii="Times New Roman" w:hAnsi="Times New Roman" w:cs="Times New Roman"/>
          <w:lang w:val="el-GR"/>
        </w:rPr>
        <w:t xml:space="preserve"> </w:t>
      </w:r>
    </w:p>
    <w:p w14:paraId="6411B39B" w14:textId="77777777" w:rsidR="00714590" w:rsidRPr="00D52778" w:rsidRDefault="00714590" w:rsidP="00D52778">
      <w:pPr>
        <w:pStyle w:val="ab"/>
        <w:jc w:val="both"/>
        <w:rPr>
          <w:rFonts w:ascii="Times New Roman" w:hAnsi="Times New Roman" w:cs="Times New Roman"/>
          <w:lang w:val="el-GR"/>
        </w:rPr>
      </w:pPr>
      <w:r w:rsidRPr="00D52778">
        <w:rPr>
          <w:rFonts w:ascii="Times New Roman" w:hAnsi="Times New Roman" w:cs="Times New Roman"/>
          <w:iCs/>
          <w:lang w:val="el-GR"/>
        </w:rPr>
        <w:t xml:space="preserve">[...] Ὁ </w:t>
      </w:r>
      <w:proofErr w:type="spellStart"/>
      <w:r w:rsidRPr="00D52778">
        <w:rPr>
          <w:rFonts w:ascii="Times New Roman" w:hAnsi="Times New Roman" w:cs="Times New Roman"/>
          <w:iCs/>
          <w:lang w:val="el-GR"/>
        </w:rPr>
        <w:t>ἀπαγωγεύς</w:t>
      </w:r>
      <w:proofErr w:type="spellEnd"/>
      <w:r w:rsidRPr="00D52778">
        <w:rPr>
          <w:rFonts w:ascii="Times New Roman" w:hAnsi="Times New Roman" w:cs="Times New Roman"/>
          <w:iCs/>
          <w:lang w:val="el-GR"/>
        </w:rPr>
        <w:t xml:space="preserve">   </w:t>
      </w:r>
      <w:proofErr w:type="spellStart"/>
      <w:r w:rsidRPr="00D52778">
        <w:rPr>
          <w:rFonts w:ascii="Times New Roman" w:hAnsi="Times New Roman" w:cs="Times New Roman"/>
          <w:iCs/>
          <w:lang w:val="el-GR"/>
        </w:rPr>
        <w:t>τῆς</w:t>
      </w:r>
      <w:proofErr w:type="spellEnd"/>
      <w:r w:rsidRPr="00D52778">
        <w:rPr>
          <w:rFonts w:ascii="Times New Roman" w:hAnsi="Times New Roman" w:cs="Times New Roman"/>
          <w:iCs/>
          <w:lang w:val="el-GR"/>
        </w:rPr>
        <w:t xml:space="preserve"> </w:t>
      </w:r>
      <w:proofErr w:type="spellStart"/>
      <w:r w:rsidRPr="00D52778">
        <w:rPr>
          <w:rFonts w:ascii="Times New Roman" w:hAnsi="Times New Roman" w:cs="Times New Roman"/>
          <w:iCs/>
          <w:lang w:val="el-GR"/>
        </w:rPr>
        <w:t>ἐκ</w:t>
      </w:r>
      <w:proofErr w:type="spellEnd"/>
      <w:r w:rsidRPr="00D52778">
        <w:rPr>
          <w:rFonts w:ascii="Times New Roman" w:hAnsi="Times New Roman" w:cs="Times New Roman"/>
          <w:iCs/>
          <w:lang w:val="el-GR"/>
        </w:rPr>
        <w:t xml:space="preserve"> Κώμης </w:t>
      </w:r>
      <w:proofErr w:type="spellStart"/>
      <w:r w:rsidRPr="00D52778">
        <w:rPr>
          <w:rFonts w:ascii="Times New Roman" w:hAnsi="Times New Roman" w:cs="Times New Roman"/>
          <w:iCs/>
          <w:lang w:val="el-GR"/>
        </w:rPr>
        <w:t>Κεπὶρ</w:t>
      </w:r>
      <w:proofErr w:type="spellEnd"/>
      <w:r w:rsidRPr="00D52778">
        <w:rPr>
          <w:rFonts w:ascii="Times New Roman" w:hAnsi="Times New Roman" w:cs="Times New Roman"/>
          <w:iCs/>
          <w:lang w:val="el-GR"/>
        </w:rPr>
        <w:t xml:space="preserve"> </w:t>
      </w:r>
      <w:proofErr w:type="spellStart"/>
      <w:r w:rsidRPr="00D52778">
        <w:rPr>
          <w:rFonts w:ascii="Times New Roman" w:hAnsi="Times New Roman" w:cs="Times New Roman"/>
          <w:iCs/>
          <w:lang w:val="el-GR"/>
        </w:rPr>
        <w:t>Χριστιανῆς</w:t>
      </w:r>
      <w:proofErr w:type="spellEnd"/>
      <w:r w:rsidRPr="00D52778">
        <w:rPr>
          <w:rFonts w:ascii="Times New Roman" w:hAnsi="Times New Roman" w:cs="Times New Roman"/>
          <w:iCs/>
          <w:lang w:val="el-GR"/>
        </w:rPr>
        <w:t xml:space="preserve"> </w:t>
      </w:r>
      <w:proofErr w:type="spellStart"/>
      <w:r w:rsidRPr="00D52778">
        <w:rPr>
          <w:rFonts w:ascii="Times New Roman" w:hAnsi="Times New Roman" w:cs="Times New Roman"/>
          <w:iCs/>
          <w:lang w:val="el-GR"/>
        </w:rPr>
        <w:t>κορης</w:t>
      </w:r>
      <w:proofErr w:type="spellEnd"/>
      <w:r w:rsidRPr="00D52778">
        <w:rPr>
          <w:rFonts w:ascii="Times New Roman" w:hAnsi="Times New Roman" w:cs="Times New Roman"/>
          <w:iCs/>
          <w:lang w:val="el-GR"/>
        </w:rPr>
        <w:t xml:space="preserve"> </w:t>
      </w:r>
      <w:proofErr w:type="spellStart"/>
      <w:r w:rsidRPr="00D52778">
        <w:rPr>
          <w:rFonts w:ascii="Times New Roman" w:hAnsi="Times New Roman" w:cs="Times New Roman"/>
          <w:iCs/>
          <w:lang w:val="el-GR"/>
        </w:rPr>
        <w:t>Ζαπτιὲς</w:t>
      </w:r>
      <w:proofErr w:type="spellEnd"/>
      <w:r w:rsidRPr="00D52778">
        <w:rPr>
          <w:rFonts w:ascii="Times New Roman" w:hAnsi="Times New Roman" w:cs="Times New Roman"/>
          <w:iCs/>
          <w:lang w:val="el-GR"/>
        </w:rPr>
        <w:t xml:space="preserve"> </w:t>
      </w:r>
      <w:proofErr w:type="spellStart"/>
      <w:r w:rsidRPr="00D52778">
        <w:rPr>
          <w:rFonts w:ascii="Times New Roman" w:hAnsi="Times New Roman" w:cs="Times New Roman"/>
          <w:iCs/>
          <w:lang w:val="el-GR"/>
        </w:rPr>
        <w:t>ἐπαύθη</w:t>
      </w:r>
      <w:proofErr w:type="spellEnd"/>
      <w:r w:rsidRPr="00D52778">
        <w:rPr>
          <w:rFonts w:ascii="Times New Roman" w:hAnsi="Times New Roman" w:cs="Times New Roman"/>
          <w:iCs/>
          <w:lang w:val="el-GR"/>
        </w:rPr>
        <w:t xml:space="preserve"> </w:t>
      </w:r>
      <w:proofErr w:type="spellStart"/>
      <w:r w:rsidRPr="00D52778">
        <w:rPr>
          <w:rFonts w:ascii="Times New Roman" w:hAnsi="Times New Roman" w:cs="Times New Roman"/>
          <w:iCs/>
          <w:lang w:val="el-GR"/>
        </w:rPr>
        <w:t>τῆς</w:t>
      </w:r>
      <w:proofErr w:type="spellEnd"/>
      <w:r w:rsidRPr="00D52778">
        <w:rPr>
          <w:rFonts w:ascii="Times New Roman" w:hAnsi="Times New Roman" w:cs="Times New Roman"/>
          <w:iCs/>
          <w:lang w:val="el-GR"/>
        </w:rPr>
        <w:t xml:space="preserve"> </w:t>
      </w:r>
      <w:proofErr w:type="spellStart"/>
      <w:r w:rsidRPr="00D52778">
        <w:rPr>
          <w:rFonts w:ascii="Times New Roman" w:hAnsi="Times New Roman" w:cs="Times New Roman"/>
          <w:iCs/>
          <w:lang w:val="el-GR"/>
        </w:rPr>
        <w:t>θέσεῶς</w:t>
      </w:r>
      <w:proofErr w:type="spellEnd"/>
      <w:r w:rsidRPr="00D52778">
        <w:rPr>
          <w:rFonts w:ascii="Times New Roman" w:hAnsi="Times New Roman" w:cs="Times New Roman"/>
          <w:iCs/>
          <w:lang w:val="el-GR"/>
        </w:rPr>
        <w:t xml:space="preserve"> του. </w:t>
      </w:r>
      <w:r w:rsidRPr="00D52778">
        <w:rPr>
          <w:rFonts w:ascii="Times New Roman" w:hAnsi="Times New Roman" w:cs="Times New Roman"/>
          <w:lang w:val="el-GR"/>
        </w:rPr>
        <w:t xml:space="preserve">Βλ.  Εφημερίδα </w:t>
      </w:r>
      <w:r w:rsidRPr="00D52778">
        <w:rPr>
          <w:rFonts w:ascii="Times New Roman" w:hAnsi="Times New Roman" w:cs="Times New Roman"/>
          <w:i/>
          <w:lang w:val="el-GR"/>
        </w:rPr>
        <w:t xml:space="preserve">Νέον </w:t>
      </w:r>
      <w:proofErr w:type="spellStart"/>
      <w:r w:rsidRPr="00D52778">
        <w:rPr>
          <w:rFonts w:ascii="Times New Roman" w:hAnsi="Times New Roman" w:cs="Times New Roman"/>
          <w:i/>
          <w:lang w:val="el-GR"/>
        </w:rPr>
        <w:t>Κίτιον</w:t>
      </w:r>
      <w:proofErr w:type="spellEnd"/>
      <w:r w:rsidRPr="00D52778">
        <w:rPr>
          <w:rFonts w:ascii="Times New Roman" w:hAnsi="Times New Roman" w:cs="Times New Roman"/>
          <w:lang w:val="el-GR"/>
        </w:rPr>
        <w:t xml:space="preserve">, 20/1 Απριλίου  1881. </w:t>
      </w:r>
    </w:p>
  </w:footnote>
  <w:footnote w:id="42">
    <w:p w14:paraId="79EEB2BA" w14:textId="77777777" w:rsidR="0035756A" w:rsidRPr="00D52778" w:rsidRDefault="0035756A" w:rsidP="00D52778">
      <w:pPr>
        <w:pStyle w:val="ab"/>
        <w:jc w:val="both"/>
        <w:rPr>
          <w:rFonts w:ascii="Times New Roman" w:hAnsi="Times New Roman" w:cs="Times New Roman"/>
          <w:i/>
          <w:color w:val="000000" w:themeColor="text1"/>
          <w:lang w:val="el-GR"/>
        </w:rPr>
      </w:pPr>
      <w:r w:rsidRPr="00D52778">
        <w:rPr>
          <w:rStyle w:val="ac"/>
          <w:rFonts w:ascii="Times New Roman" w:hAnsi="Times New Roman" w:cs="Times New Roman"/>
          <w:color w:val="000000" w:themeColor="text1"/>
        </w:rPr>
        <w:footnoteRef/>
      </w:r>
      <w:r w:rsidRPr="00D52778">
        <w:rPr>
          <w:rFonts w:ascii="Times New Roman" w:hAnsi="Times New Roman" w:cs="Times New Roman"/>
          <w:iCs/>
          <w:color w:val="000000" w:themeColor="text1"/>
          <w:lang w:val="el-GR"/>
        </w:rPr>
        <w:t>[</w:t>
      </w:r>
      <w:r w:rsidRPr="00D52778">
        <w:rPr>
          <w:rFonts w:ascii="Times New Roman" w:hAnsi="Times New Roman" w:cs="Times New Roman"/>
          <w:iCs/>
          <w:lang w:val="el-GR"/>
        </w:rPr>
        <w:t>...]</w:t>
      </w:r>
      <w:r w:rsidRPr="00D52778">
        <w:rPr>
          <w:rFonts w:ascii="Times New Roman" w:hAnsi="Times New Roman" w:cs="Times New Roman"/>
          <w:iCs/>
          <w:lang w:val="tr-TR"/>
        </w:rPr>
        <w:t>Artık Osmanlı geri gelmiyecek, sizler</w:t>
      </w:r>
      <w:r w:rsidRPr="00D52778">
        <w:rPr>
          <w:rFonts w:ascii="Times New Roman" w:hAnsi="Times New Roman" w:cs="Times New Roman"/>
          <w:iCs/>
          <w:lang w:val="el-GR"/>
        </w:rPr>
        <w:t xml:space="preserve"> </w:t>
      </w:r>
      <w:r w:rsidRPr="00D52778">
        <w:rPr>
          <w:rFonts w:ascii="Times New Roman" w:hAnsi="Times New Roman" w:cs="Times New Roman"/>
          <w:iCs/>
          <w:lang w:val="tr-TR"/>
        </w:rPr>
        <w:t>de hıristiyan</w:t>
      </w:r>
      <w:r w:rsidRPr="00D52778">
        <w:rPr>
          <w:rFonts w:ascii="Times New Roman" w:hAnsi="Times New Roman" w:cs="Times New Roman"/>
          <w:iCs/>
          <w:lang w:val="el-GR"/>
        </w:rPr>
        <w:t xml:space="preserve"> </w:t>
      </w:r>
      <w:r w:rsidRPr="00D52778">
        <w:rPr>
          <w:rFonts w:ascii="Times New Roman" w:hAnsi="Times New Roman" w:cs="Times New Roman"/>
          <w:iCs/>
          <w:lang w:val="tr-TR"/>
        </w:rPr>
        <w:t>olmazsanız hepinizi kesecekler!</w:t>
      </w:r>
      <w:r w:rsidRPr="00D52778">
        <w:rPr>
          <w:rFonts w:ascii="Times New Roman" w:hAnsi="Times New Roman" w:cs="Times New Roman"/>
          <w:i/>
          <w:lang w:val="tr-TR"/>
        </w:rPr>
        <w:t xml:space="preserve"> </w:t>
      </w:r>
    </w:p>
    <w:p w14:paraId="554B837A" w14:textId="77777777" w:rsidR="0035756A" w:rsidRPr="00D52778" w:rsidRDefault="0035756A" w:rsidP="00D52778">
      <w:pPr>
        <w:pStyle w:val="ab"/>
        <w:jc w:val="both"/>
        <w:rPr>
          <w:rStyle w:val="ac"/>
          <w:rFonts w:ascii="Times New Roman" w:hAnsi="Times New Roman" w:cs="Times New Roman"/>
          <w:color w:val="000000" w:themeColor="text1"/>
          <w:lang w:val="el-GR"/>
        </w:rPr>
      </w:pPr>
      <w:r w:rsidRPr="00D52778">
        <w:rPr>
          <w:rFonts w:ascii="Times New Roman" w:hAnsi="Times New Roman" w:cs="Times New Roman"/>
          <w:lang w:val="el-GR"/>
        </w:rPr>
        <w:t xml:space="preserve">Βλ. </w:t>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Dağarcık : Geçtiğim köylerden notlar</w:t>
      </w:r>
      <w:r w:rsidRPr="00D52778">
        <w:rPr>
          <w:rFonts w:ascii="Times New Roman" w:hAnsi="Times New Roman" w:cs="Times New Roman"/>
          <w:color w:val="000000" w:themeColor="text1"/>
          <w:lang w:val="tr-TR"/>
        </w:rPr>
        <w:t>, Beşparmak, Lefkoşa, 1963</w:t>
      </w:r>
      <w:r w:rsidRPr="00D52778">
        <w:rPr>
          <w:rFonts w:ascii="Times New Roman" w:hAnsi="Times New Roman" w:cs="Times New Roman"/>
          <w:color w:val="000000" w:themeColor="text1"/>
          <w:lang w:val="de-DE"/>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9. </w:t>
      </w:r>
      <w:r w:rsidRPr="00D52778">
        <w:rPr>
          <w:rFonts w:ascii="Times New Roman" w:hAnsi="Times New Roman" w:cs="Times New Roman"/>
          <w:color w:val="000000" w:themeColor="text1"/>
          <w:lang w:val="el-GR"/>
        </w:rPr>
        <w:t xml:space="preserve"> </w:t>
      </w:r>
    </w:p>
  </w:footnote>
  <w:footnote w:id="43">
    <w:p w14:paraId="4CFFCD8A" w14:textId="77777777" w:rsidR="0035756A" w:rsidRPr="00D52778" w:rsidRDefault="0035756A" w:rsidP="00D52778">
      <w:pPr>
        <w:spacing w:after="0" w:line="240" w:lineRule="auto"/>
        <w:jc w:val="both"/>
        <w:rPr>
          <w:rStyle w:val="aa"/>
          <w:rFonts w:ascii="Times New Roman" w:hAnsi="Times New Roman" w:cs="Times New Roman"/>
          <w:b w:val="0"/>
          <w:color w:val="000000" w:themeColor="text1"/>
          <w:sz w:val="20"/>
          <w:szCs w:val="20"/>
          <w:lang w:val="el-GR"/>
        </w:rPr>
      </w:pPr>
      <w:r w:rsidRPr="00D52778">
        <w:rPr>
          <w:rStyle w:val="ac"/>
          <w:rFonts w:ascii="Times New Roman" w:hAnsi="Times New Roman" w:cs="Times New Roman"/>
          <w:sz w:val="20"/>
          <w:szCs w:val="20"/>
        </w:rPr>
        <w:footnoteRef/>
      </w:r>
      <w:r w:rsidRPr="00D52778">
        <w:rPr>
          <w:rStyle w:val="aa"/>
          <w:rFonts w:ascii="Times New Roman" w:hAnsi="Times New Roman" w:cs="Times New Roman"/>
          <w:b w:val="0"/>
          <w:bCs w:val="0"/>
          <w:color w:val="000000" w:themeColor="text1"/>
          <w:sz w:val="20"/>
          <w:szCs w:val="20"/>
          <w:lang w:val="el-GR"/>
        </w:rPr>
        <w:t xml:space="preserve">Κωστής </w:t>
      </w:r>
      <w:proofErr w:type="spellStart"/>
      <w:r w:rsidRPr="00D52778">
        <w:rPr>
          <w:rStyle w:val="aa"/>
          <w:rFonts w:ascii="Times New Roman" w:hAnsi="Times New Roman" w:cs="Times New Roman"/>
          <w:b w:val="0"/>
          <w:bCs w:val="0"/>
          <w:color w:val="000000" w:themeColor="text1"/>
          <w:sz w:val="20"/>
          <w:szCs w:val="20"/>
          <w:lang w:val="el-GR"/>
        </w:rPr>
        <w:t>Κοκκινόφτας</w:t>
      </w:r>
      <w:proofErr w:type="spellEnd"/>
      <w:r w:rsidRPr="00D52778">
        <w:rPr>
          <w:rStyle w:val="aa"/>
          <w:rFonts w:ascii="Times New Roman" w:hAnsi="Times New Roman" w:cs="Times New Roman"/>
          <w:b w:val="0"/>
          <w:bCs w:val="0"/>
          <w:color w:val="000000" w:themeColor="text1"/>
          <w:sz w:val="20"/>
          <w:szCs w:val="20"/>
          <w:lang w:val="el-GR"/>
        </w:rPr>
        <w:t xml:space="preserve">, </w:t>
      </w:r>
      <w:r w:rsidRPr="00D52778">
        <w:rPr>
          <w:rStyle w:val="aa"/>
          <w:rFonts w:ascii="Times New Roman" w:hAnsi="Times New Roman" w:cs="Times New Roman"/>
          <w:b w:val="0"/>
          <w:bCs w:val="0"/>
          <w:i/>
          <w:color w:val="000000" w:themeColor="text1"/>
          <w:sz w:val="20"/>
          <w:szCs w:val="20"/>
          <w:lang w:val="el-GR"/>
        </w:rPr>
        <w:t xml:space="preserve">Εξισλαμισμοί και </w:t>
      </w:r>
      <w:proofErr w:type="spellStart"/>
      <w:r w:rsidRPr="00D52778">
        <w:rPr>
          <w:rStyle w:val="aa"/>
          <w:rFonts w:ascii="Times New Roman" w:hAnsi="Times New Roman" w:cs="Times New Roman"/>
          <w:b w:val="0"/>
          <w:bCs w:val="0"/>
          <w:i/>
          <w:color w:val="000000" w:themeColor="text1"/>
          <w:sz w:val="20"/>
          <w:szCs w:val="20"/>
          <w:lang w:val="el-GR"/>
        </w:rPr>
        <w:t>επανεκχριστιανισμοί</w:t>
      </w:r>
      <w:proofErr w:type="spellEnd"/>
      <w:r w:rsidRPr="00D52778">
        <w:rPr>
          <w:rStyle w:val="aa"/>
          <w:rFonts w:ascii="Times New Roman" w:hAnsi="Times New Roman" w:cs="Times New Roman"/>
          <w:b w:val="0"/>
          <w:bCs w:val="0"/>
          <w:i/>
          <w:color w:val="000000" w:themeColor="text1"/>
          <w:sz w:val="20"/>
          <w:szCs w:val="20"/>
          <w:lang w:val="el-GR"/>
        </w:rPr>
        <w:t xml:space="preserve"> στην Κύπρο</w:t>
      </w:r>
      <w:r w:rsidRPr="00D52778">
        <w:rPr>
          <w:rStyle w:val="aa"/>
          <w:rFonts w:ascii="Times New Roman" w:hAnsi="Times New Roman" w:cs="Times New Roman"/>
          <w:b w:val="0"/>
          <w:bCs w:val="0"/>
          <w:color w:val="000000" w:themeColor="text1"/>
          <w:sz w:val="20"/>
          <w:szCs w:val="20"/>
          <w:lang w:val="el-GR"/>
        </w:rPr>
        <w:t>,</w:t>
      </w:r>
      <w:r w:rsidRPr="00D52778">
        <w:rPr>
          <w:rStyle w:val="aa"/>
          <w:rFonts w:ascii="Times New Roman" w:hAnsi="Times New Roman" w:cs="Times New Roman"/>
          <w:color w:val="000000" w:themeColor="text1"/>
          <w:sz w:val="20"/>
          <w:szCs w:val="20"/>
          <w:lang w:val="el-GR"/>
        </w:rPr>
        <w:t xml:space="preserve"> </w:t>
      </w:r>
      <w:r w:rsidRPr="00D52778">
        <w:rPr>
          <w:rFonts w:ascii="Times New Roman" w:hAnsi="Times New Roman" w:cs="Times New Roman"/>
          <w:color w:val="000000" w:themeColor="text1"/>
          <w:sz w:val="20"/>
          <w:szCs w:val="20"/>
          <w:lang w:val="el-GR"/>
        </w:rPr>
        <w:t xml:space="preserve">Κέντρο Μελετών Ιεράς Μονής </w:t>
      </w:r>
      <w:proofErr w:type="spellStart"/>
      <w:r w:rsidRPr="00D52778">
        <w:rPr>
          <w:rFonts w:ascii="Times New Roman" w:hAnsi="Times New Roman" w:cs="Times New Roman"/>
          <w:color w:val="000000" w:themeColor="text1"/>
          <w:sz w:val="20"/>
          <w:szCs w:val="20"/>
          <w:lang w:val="el-GR"/>
        </w:rPr>
        <w:t>Κύκκου</w:t>
      </w:r>
      <w:proofErr w:type="spellEnd"/>
      <w:r w:rsidRPr="00D52778">
        <w:rPr>
          <w:rFonts w:ascii="Times New Roman" w:hAnsi="Times New Roman" w:cs="Times New Roman"/>
          <w:color w:val="000000" w:themeColor="text1"/>
          <w:sz w:val="20"/>
          <w:szCs w:val="20"/>
          <w:lang w:val="el-GR"/>
        </w:rPr>
        <w:t xml:space="preserve">, Λευκωσία, 2019, </w:t>
      </w:r>
      <w:proofErr w:type="spellStart"/>
      <w:r w:rsidRPr="00D52778">
        <w:rPr>
          <w:rFonts w:ascii="Times New Roman" w:hAnsi="Times New Roman" w:cs="Times New Roman"/>
          <w:color w:val="000000" w:themeColor="text1"/>
          <w:sz w:val="20"/>
          <w:szCs w:val="20"/>
          <w:lang w:val="el-GR"/>
        </w:rPr>
        <w:t>σσ</w:t>
      </w:r>
      <w:proofErr w:type="spellEnd"/>
      <w:r w:rsidRPr="00D52778">
        <w:rPr>
          <w:rFonts w:ascii="Times New Roman" w:hAnsi="Times New Roman" w:cs="Times New Roman"/>
          <w:color w:val="000000" w:themeColor="text1"/>
          <w:sz w:val="20"/>
          <w:szCs w:val="20"/>
          <w:lang w:val="el-GR"/>
        </w:rPr>
        <w:t>. 165, 167.</w:t>
      </w:r>
    </w:p>
    <w:p w14:paraId="0C7D0865" w14:textId="77777777" w:rsidR="0035756A" w:rsidRPr="00D52778" w:rsidRDefault="0035756A" w:rsidP="00D52778">
      <w:pPr>
        <w:spacing w:after="0" w:line="240" w:lineRule="auto"/>
        <w:jc w:val="both"/>
        <w:rPr>
          <w:rFonts w:ascii="Times New Roman" w:hAnsi="Times New Roman" w:cs="Times New Roman"/>
          <w:bCs/>
          <w:color w:val="000000" w:themeColor="text1"/>
          <w:sz w:val="20"/>
          <w:szCs w:val="20"/>
          <w:lang w:val="el-GR"/>
        </w:rPr>
      </w:pPr>
      <w:proofErr w:type="spellStart"/>
      <w:r w:rsidRPr="00D52778">
        <w:rPr>
          <w:rStyle w:val="aa"/>
          <w:rFonts w:ascii="Times New Roman" w:hAnsi="Times New Roman" w:cs="Times New Roman"/>
          <w:b w:val="0"/>
          <w:bCs w:val="0"/>
          <w:color w:val="000000" w:themeColor="text1"/>
          <w:sz w:val="20"/>
          <w:szCs w:val="20"/>
          <w:lang w:val="el-GR"/>
        </w:rPr>
        <w:t>Λινοβαμβακικά</w:t>
      </w:r>
      <w:proofErr w:type="spellEnd"/>
      <w:r w:rsidRPr="00D52778">
        <w:rPr>
          <w:rStyle w:val="aa"/>
          <w:rFonts w:ascii="Times New Roman" w:hAnsi="Times New Roman" w:cs="Times New Roman"/>
          <w:b w:val="0"/>
          <w:bCs w:val="0"/>
          <w:color w:val="000000" w:themeColor="text1"/>
          <w:sz w:val="20"/>
          <w:szCs w:val="20"/>
          <w:lang w:val="el-GR"/>
        </w:rPr>
        <w:t xml:space="preserve"> χωριά (</w:t>
      </w:r>
      <w:proofErr w:type="spellStart"/>
      <w:r w:rsidRPr="00D52778">
        <w:rPr>
          <w:rStyle w:val="aa"/>
          <w:rFonts w:ascii="Times New Roman" w:hAnsi="Times New Roman" w:cs="Times New Roman"/>
          <w:b w:val="0"/>
          <w:bCs w:val="0"/>
          <w:color w:val="000000" w:themeColor="text1"/>
          <w:sz w:val="20"/>
          <w:szCs w:val="20"/>
          <w:lang w:val="el-GR"/>
        </w:rPr>
        <w:t>Αγγλισίδες</w:t>
      </w:r>
      <w:proofErr w:type="spellEnd"/>
      <w:r w:rsidRPr="00D52778">
        <w:rPr>
          <w:rStyle w:val="aa"/>
          <w:rFonts w:ascii="Times New Roman" w:hAnsi="Times New Roman" w:cs="Times New Roman"/>
          <w:b w:val="0"/>
          <w:bCs w:val="0"/>
          <w:color w:val="000000" w:themeColor="text1"/>
          <w:sz w:val="20"/>
          <w:szCs w:val="20"/>
          <w:lang w:val="el-GR"/>
        </w:rPr>
        <w:t xml:space="preserve">, Αγία Βαρβάρα Πάφου, Αγία </w:t>
      </w:r>
      <w:proofErr w:type="spellStart"/>
      <w:r w:rsidRPr="00D52778">
        <w:rPr>
          <w:rStyle w:val="aa"/>
          <w:rFonts w:ascii="Times New Roman" w:hAnsi="Times New Roman" w:cs="Times New Roman"/>
          <w:b w:val="0"/>
          <w:bCs w:val="0"/>
          <w:color w:val="000000" w:themeColor="text1"/>
          <w:sz w:val="20"/>
          <w:szCs w:val="20"/>
          <w:lang w:val="el-GR"/>
        </w:rPr>
        <w:t>Φύλαξις</w:t>
      </w:r>
      <w:proofErr w:type="spellEnd"/>
      <w:r w:rsidRPr="00D52778">
        <w:rPr>
          <w:rStyle w:val="aa"/>
          <w:rFonts w:ascii="Times New Roman" w:hAnsi="Times New Roman" w:cs="Times New Roman"/>
          <w:b w:val="0"/>
          <w:bCs w:val="0"/>
          <w:color w:val="000000" w:themeColor="text1"/>
          <w:sz w:val="20"/>
          <w:szCs w:val="20"/>
          <w:lang w:val="el-GR"/>
        </w:rPr>
        <w:t xml:space="preserve">, Άγιος Γεώργιος Λεμεσού, Άγιος Ανδρόνικος Καρπασίας, Άγιος Θεόδωρος Λάρνακας, Άγιος Θεόδωρος </w:t>
      </w:r>
      <w:proofErr w:type="spellStart"/>
      <w:r w:rsidRPr="00D52778">
        <w:rPr>
          <w:rStyle w:val="aa"/>
          <w:rFonts w:ascii="Times New Roman" w:hAnsi="Times New Roman" w:cs="Times New Roman"/>
          <w:b w:val="0"/>
          <w:bCs w:val="0"/>
          <w:color w:val="000000" w:themeColor="text1"/>
          <w:sz w:val="20"/>
          <w:szCs w:val="20"/>
          <w:lang w:val="el-GR"/>
        </w:rPr>
        <w:t>Τηλλυρίας</w:t>
      </w:r>
      <w:proofErr w:type="spellEnd"/>
      <w:r w:rsidRPr="00D52778">
        <w:rPr>
          <w:rStyle w:val="aa"/>
          <w:rFonts w:ascii="Times New Roman" w:hAnsi="Times New Roman" w:cs="Times New Roman"/>
          <w:b w:val="0"/>
          <w:bCs w:val="0"/>
          <w:color w:val="000000" w:themeColor="text1"/>
          <w:sz w:val="20"/>
          <w:szCs w:val="20"/>
          <w:lang w:val="el-GR"/>
        </w:rPr>
        <w:t>, Άγιος Θεράπων</w:t>
      </w:r>
      <w:r w:rsidRPr="00D52778">
        <w:rPr>
          <w:rFonts w:ascii="Times New Roman" w:hAnsi="Times New Roman" w:cs="Times New Roman"/>
          <w:b/>
          <w:bCs/>
          <w:color w:val="000000" w:themeColor="text1"/>
          <w:sz w:val="20"/>
          <w:szCs w:val="20"/>
          <w:lang w:val="el-GR"/>
        </w:rPr>
        <w:t xml:space="preserve">, </w:t>
      </w:r>
      <w:r w:rsidRPr="00D52778">
        <w:rPr>
          <w:rStyle w:val="aa"/>
          <w:rFonts w:ascii="Times New Roman" w:hAnsi="Times New Roman" w:cs="Times New Roman"/>
          <w:b w:val="0"/>
          <w:bCs w:val="0"/>
          <w:color w:val="000000" w:themeColor="text1"/>
          <w:sz w:val="20"/>
          <w:szCs w:val="20"/>
          <w:lang w:val="el-GR"/>
        </w:rPr>
        <w:t xml:space="preserve">Άγιος Σέργιος, Άγιος </w:t>
      </w:r>
      <w:proofErr w:type="spellStart"/>
      <w:r w:rsidRPr="00D52778">
        <w:rPr>
          <w:rStyle w:val="aa"/>
          <w:rFonts w:ascii="Times New Roman" w:hAnsi="Times New Roman" w:cs="Times New Roman"/>
          <w:b w:val="0"/>
          <w:bCs w:val="0"/>
          <w:color w:val="000000" w:themeColor="text1"/>
          <w:sz w:val="20"/>
          <w:szCs w:val="20"/>
          <w:lang w:val="el-GR"/>
        </w:rPr>
        <w:t>Τύχων</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Ακουρσός</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Ακρούντα</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Αμμαδιές</w:t>
      </w:r>
      <w:proofErr w:type="spellEnd"/>
      <w:r w:rsidRPr="00D52778">
        <w:rPr>
          <w:rStyle w:val="aa"/>
          <w:rFonts w:ascii="Times New Roman" w:hAnsi="Times New Roman" w:cs="Times New Roman"/>
          <w:b w:val="0"/>
          <w:bCs w:val="0"/>
          <w:color w:val="000000" w:themeColor="text1"/>
          <w:sz w:val="20"/>
          <w:szCs w:val="20"/>
          <w:lang w:val="el-GR"/>
        </w:rPr>
        <w:t xml:space="preserve">, Αμπέλια, </w:t>
      </w:r>
      <w:proofErr w:type="spellStart"/>
      <w:r w:rsidRPr="00D52778">
        <w:rPr>
          <w:rStyle w:val="aa"/>
          <w:rFonts w:ascii="Times New Roman" w:hAnsi="Times New Roman" w:cs="Times New Roman"/>
          <w:b w:val="0"/>
          <w:bCs w:val="0"/>
          <w:color w:val="000000" w:themeColor="text1"/>
          <w:sz w:val="20"/>
          <w:szCs w:val="20"/>
          <w:lang w:val="el-GR"/>
        </w:rPr>
        <w:t>Ασπρογιά</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Αυγόρου</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Αχερίτου</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Βαβατσινιά</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Βαρίσεια</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Βροΐσια</w:t>
      </w:r>
      <w:proofErr w:type="spellEnd"/>
      <w:r w:rsidRPr="00D52778">
        <w:rPr>
          <w:rStyle w:val="aa"/>
          <w:rFonts w:ascii="Times New Roman" w:hAnsi="Times New Roman" w:cs="Times New Roman"/>
          <w:b w:val="0"/>
          <w:bCs w:val="0"/>
          <w:color w:val="000000" w:themeColor="text1"/>
          <w:sz w:val="20"/>
          <w:szCs w:val="20"/>
          <w:lang w:val="el-GR"/>
        </w:rPr>
        <w:t xml:space="preserve"> / </w:t>
      </w:r>
      <w:proofErr w:type="spellStart"/>
      <w:r w:rsidRPr="00D52778">
        <w:rPr>
          <w:rStyle w:val="aa"/>
          <w:rFonts w:ascii="Times New Roman" w:hAnsi="Times New Roman" w:cs="Times New Roman"/>
          <w:b w:val="0"/>
          <w:bCs w:val="0"/>
          <w:color w:val="000000" w:themeColor="text1"/>
          <w:sz w:val="20"/>
          <w:szCs w:val="20"/>
          <w:lang w:val="el-GR"/>
        </w:rPr>
        <w:t>Φροδίσια</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Γεροσκήπου</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Δάλι</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Δρίνια</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Δωρός</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Καλοψίδα</w:t>
      </w:r>
      <w:proofErr w:type="spellEnd"/>
      <w:r w:rsidRPr="00D52778">
        <w:rPr>
          <w:rStyle w:val="aa"/>
          <w:rFonts w:ascii="Times New Roman" w:hAnsi="Times New Roman" w:cs="Times New Roman"/>
          <w:b w:val="0"/>
          <w:bCs w:val="0"/>
          <w:color w:val="000000" w:themeColor="text1"/>
          <w:sz w:val="20"/>
          <w:szCs w:val="20"/>
          <w:lang w:val="el-GR"/>
        </w:rPr>
        <w:t xml:space="preserve">, Κάμπος, </w:t>
      </w:r>
      <w:proofErr w:type="spellStart"/>
      <w:r w:rsidRPr="00D52778">
        <w:rPr>
          <w:rStyle w:val="aa"/>
          <w:rFonts w:ascii="Times New Roman" w:hAnsi="Times New Roman" w:cs="Times New Roman"/>
          <w:b w:val="0"/>
          <w:bCs w:val="0"/>
          <w:color w:val="000000" w:themeColor="text1"/>
          <w:sz w:val="20"/>
          <w:szCs w:val="20"/>
          <w:lang w:val="el-GR"/>
        </w:rPr>
        <w:t>Κοιλάνι</w:t>
      </w:r>
      <w:proofErr w:type="spellEnd"/>
      <w:r w:rsidRPr="00D52778">
        <w:rPr>
          <w:rStyle w:val="aa"/>
          <w:rFonts w:ascii="Times New Roman" w:hAnsi="Times New Roman" w:cs="Times New Roman"/>
          <w:b w:val="0"/>
          <w:bCs w:val="0"/>
          <w:color w:val="000000" w:themeColor="text1"/>
          <w:sz w:val="20"/>
          <w:szCs w:val="20"/>
          <w:lang w:val="el-GR"/>
        </w:rPr>
        <w:t xml:space="preserve">, Κόκκινα, Κορφή, </w:t>
      </w:r>
      <w:proofErr w:type="spellStart"/>
      <w:r w:rsidRPr="00D52778">
        <w:rPr>
          <w:rStyle w:val="aa"/>
          <w:rFonts w:ascii="Times New Roman" w:hAnsi="Times New Roman" w:cs="Times New Roman"/>
          <w:b w:val="0"/>
          <w:bCs w:val="0"/>
          <w:color w:val="000000" w:themeColor="text1"/>
          <w:sz w:val="20"/>
          <w:szCs w:val="20"/>
          <w:lang w:val="el-GR"/>
        </w:rPr>
        <w:t>Κρίτου</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Μαρόττου</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Λάνεια</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Λιμνάτης</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Λιοπέτρι</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Λουρουκίνα</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Λυθροδόντας</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Μανδριά</w:t>
      </w:r>
      <w:proofErr w:type="spellEnd"/>
      <w:r w:rsidRPr="00D52778">
        <w:rPr>
          <w:rStyle w:val="aa"/>
          <w:rFonts w:ascii="Times New Roman" w:hAnsi="Times New Roman" w:cs="Times New Roman"/>
          <w:b w:val="0"/>
          <w:bCs w:val="0"/>
          <w:color w:val="000000" w:themeColor="text1"/>
          <w:sz w:val="20"/>
          <w:szCs w:val="20"/>
          <w:lang w:val="el-GR"/>
        </w:rPr>
        <w:t xml:space="preserve">, Μηλιά, </w:t>
      </w:r>
      <w:proofErr w:type="spellStart"/>
      <w:r w:rsidRPr="00D52778">
        <w:rPr>
          <w:rStyle w:val="aa"/>
          <w:rFonts w:ascii="Times New Roman" w:hAnsi="Times New Roman" w:cs="Times New Roman"/>
          <w:b w:val="0"/>
          <w:bCs w:val="0"/>
          <w:color w:val="000000" w:themeColor="text1"/>
          <w:sz w:val="20"/>
          <w:szCs w:val="20"/>
          <w:lang w:val="el-GR"/>
        </w:rPr>
        <w:t>Μονάγρι</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Μοναγρούλλι</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Μονιάτης</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Μουτταγιάκα</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Ξερόβουνος</w:t>
      </w:r>
      <w:proofErr w:type="spellEnd"/>
      <w:r w:rsidRPr="00D52778">
        <w:rPr>
          <w:rStyle w:val="aa"/>
          <w:rFonts w:ascii="Times New Roman" w:hAnsi="Times New Roman" w:cs="Times New Roman"/>
          <w:b w:val="0"/>
          <w:bCs w:val="0"/>
          <w:color w:val="000000" w:themeColor="text1"/>
          <w:sz w:val="20"/>
          <w:szCs w:val="20"/>
          <w:lang w:val="el-GR"/>
        </w:rPr>
        <w:t xml:space="preserve">, Ξυλοφάγου, Πάνω </w:t>
      </w:r>
      <w:proofErr w:type="spellStart"/>
      <w:r w:rsidRPr="00D52778">
        <w:rPr>
          <w:rStyle w:val="aa"/>
          <w:rFonts w:ascii="Times New Roman" w:hAnsi="Times New Roman" w:cs="Times New Roman"/>
          <w:b w:val="0"/>
          <w:bCs w:val="0"/>
          <w:color w:val="000000" w:themeColor="text1"/>
          <w:sz w:val="20"/>
          <w:szCs w:val="20"/>
          <w:lang w:val="el-GR"/>
        </w:rPr>
        <w:t>Λεύκαρα</w:t>
      </w:r>
      <w:proofErr w:type="spellEnd"/>
      <w:r w:rsidRPr="00D52778">
        <w:rPr>
          <w:rStyle w:val="aa"/>
          <w:rFonts w:ascii="Times New Roman" w:hAnsi="Times New Roman" w:cs="Times New Roman"/>
          <w:b w:val="0"/>
          <w:bCs w:val="0"/>
          <w:color w:val="000000" w:themeColor="text1"/>
          <w:sz w:val="20"/>
          <w:szCs w:val="20"/>
          <w:lang w:val="el-GR"/>
        </w:rPr>
        <w:t xml:space="preserve">, Πάνω Παναγιά, Πάνω Πύργος, Πύργος Λεμεσού, </w:t>
      </w:r>
      <w:proofErr w:type="spellStart"/>
      <w:r w:rsidRPr="00D52778">
        <w:rPr>
          <w:rStyle w:val="aa"/>
          <w:rFonts w:ascii="Times New Roman" w:hAnsi="Times New Roman" w:cs="Times New Roman"/>
          <w:b w:val="0"/>
          <w:bCs w:val="0"/>
          <w:color w:val="000000" w:themeColor="text1"/>
          <w:sz w:val="20"/>
          <w:szCs w:val="20"/>
          <w:lang w:val="el-GR"/>
        </w:rPr>
        <w:t>Σιλίκου</w:t>
      </w:r>
      <w:proofErr w:type="spellEnd"/>
      <w:r w:rsidRPr="00D52778">
        <w:rPr>
          <w:rStyle w:val="aa"/>
          <w:rFonts w:ascii="Times New Roman" w:hAnsi="Times New Roman" w:cs="Times New Roman"/>
          <w:b w:val="0"/>
          <w:bCs w:val="0"/>
          <w:color w:val="000000" w:themeColor="text1"/>
          <w:sz w:val="20"/>
          <w:szCs w:val="20"/>
          <w:lang w:val="el-GR"/>
        </w:rPr>
        <w:t xml:space="preserve">, Σπιτάλι, </w:t>
      </w:r>
      <w:proofErr w:type="spellStart"/>
      <w:r w:rsidRPr="00D52778">
        <w:rPr>
          <w:rStyle w:val="aa"/>
          <w:rFonts w:ascii="Times New Roman" w:hAnsi="Times New Roman" w:cs="Times New Roman"/>
          <w:b w:val="0"/>
          <w:bCs w:val="0"/>
          <w:color w:val="000000" w:themeColor="text1"/>
          <w:sz w:val="20"/>
          <w:szCs w:val="20"/>
          <w:lang w:val="el-GR"/>
        </w:rPr>
        <w:t>Τόχνη</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Τριμήκληνη</w:t>
      </w:r>
      <w:proofErr w:type="spellEnd"/>
      <w:r w:rsidRPr="00D52778">
        <w:rPr>
          <w:rStyle w:val="aa"/>
          <w:rFonts w:ascii="Times New Roman" w:hAnsi="Times New Roman" w:cs="Times New Roman"/>
          <w:b w:val="0"/>
          <w:bCs w:val="0"/>
          <w:color w:val="000000" w:themeColor="text1"/>
          <w:sz w:val="20"/>
          <w:szCs w:val="20"/>
          <w:lang w:val="el-GR"/>
        </w:rPr>
        <w:t xml:space="preserve">, Φασούλα, </w:t>
      </w:r>
      <w:proofErr w:type="spellStart"/>
      <w:r w:rsidRPr="00D52778">
        <w:rPr>
          <w:rStyle w:val="aa"/>
          <w:rFonts w:ascii="Times New Roman" w:hAnsi="Times New Roman" w:cs="Times New Roman"/>
          <w:b w:val="0"/>
          <w:bCs w:val="0"/>
          <w:color w:val="000000" w:themeColor="text1"/>
          <w:sz w:val="20"/>
          <w:szCs w:val="20"/>
          <w:lang w:val="el-GR"/>
        </w:rPr>
        <w:t>Φρέναρος</w:t>
      </w:r>
      <w:proofErr w:type="spellEnd"/>
      <w:r w:rsidRPr="00D52778">
        <w:rPr>
          <w:rStyle w:val="aa"/>
          <w:rFonts w:ascii="Times New Roman" w:hAnsi="Times New Roman" w:cs="Times New Roman"/>
          <w:b w:val="0"/>
          <w:bCs w:val="0"/>
          <w:color w:val="000000" w:themeColor="text1"/>
          <w:sz w:val="20"/>
          <w:szCs w:val="20"/>
          <w:lang w:val="el-GR"/>
        </w:rPr>
        <w:t xml:space="preserve">, </w:t>
      </w:r>
      <w:proofErr w:type="spellStart"/>
      <w:r w:rsidRPr="00D52778">
        <w:rPr>
          <w:rStyle w:val="aa"/>
          <w:rFonts w:ascii="Times New Roman" w:hAnsi="Times New Roman" w:cs="Times New Roman"/>
          <w:b w:val="0"/>
          <w:bCs w:val="0"/>
          <w:color w:val="000000" w:themeColor="text1"/>
          <w:sz w:val="20"/>
          <w:szCs w:val="20"/>
          <w:lang w:val="el-GR"/>
        </w:rPr>
        <w:t>Ψάθι</w:t>
      </w:r>
      <w:proofErr w:type="spellEnd"/>
      <w:r w:rsidRPr="00D52778">
        <w:rPr>
          <w:rStyle w:val="aa"/>
          <w:rFonts w:ascii="Times New Roman" w:hAnsi="Times New Roman" w:cs="Times New Roman"/>
          <w:b w:val="0"/>
          <w:bCs w:val="0"/>
          <w:color w:val="000000" w:themeColor="text1"/>
          <w:sz w:val="20"/>
          <w:szCs w:val="20"/>
          <w:lang w:val="el-GR"/>
        </w:rPr>
        <w:t xml:space="preserve"> Πάφου) Βλ. Κωστής </w:t>
      </w:r>
      <w:proofErr w:type="spellStart"/>
      <w:r w:rsidRPr="00D52778">
        <w:rPr>
          <w:rStyle w:val="aa"/>
          <w:rFonts w:ascii="Times New Roman" w:hAnsi="Times New Roman" w:cs="Times New Roman"/>
          <w:b w:val="0"/>
          <w:bCs w:val="0"/>
          <w:color w:val="000000" w:themeColor="text1"/>
          <w:sz w:val="20"/>
          <w:szCs w:val="20"/>
          <w:lang w:val="el-GR"/>
        </w:rPr>
        <w:t>Κοκκινόφτας</w:t>
      </w:r>
      <w:proofErr w:type="spellEnd"/>
      <w:r w:rsidRPr="00D52778">
        <w:rPr>
          <w:rStyle w:val="aa"/>
          <w:rFonts w:ascii="Times New Roman" w:hAnsi="Times New Roman" w:cs="Times New Roman"/>
          <w:b w:val="0"/>
          <w:bCs w:val="0"/>
          <w:color w:val="000000" w:themeColor="text1"/>
          <w:sz w:val="20"/>
          <w:szCs w:val="20"/>
          <w:lang w:val="el-GR"/>
        </w:rPr>
        <w:t xml:space="preserve">, </w:t>
      </w:r>
      <w:r w:rsidRPr="00D52778">
        <w:rPr>
          <w:rStyle w:val="aa"/>
          <w:rFonts w:ascii="Times New Roman" w:hAnsi="Times New Roman" w:cs="Times New Roman"/>
          <w:b w:val="0"/>
          <w:bCs w:val="0"/>
          <w:i/>
          <w:color w:val="000000" w:themeColor="text1"/>
          <w:sz w:val="20"/>
          <w:szCs w:val="20"/>
          <w:lang w:val="el-GR"/>
        </w:rPr>
        <w:t xml:space="preserve">Εξισλαμισμοί και </w:t>
      </w:r>
      <w:proofErr w:type="spellStart"/>
      <w:r w:rsidRPr="00D52778">
        <w:rPr>
          <w:rStyle w:val="aa"/>
          <w:rFonts w:ascii="Times New Roman" w:hAnsi="Times New Roman" w:cs="Times New Roman"/>
          <w:b w:val="0"/>
          <w:bCs w:val="0"/>
          <w:i/>
          <w:color w:val="000000" w:themeColor="text1"/>
          <w:sz w:val="20"/>
          <w:szCs w:val="20"/>
          <w:lang w:val="el-GR"/>
        </w:rPr>
        <w:t>επανεκχριστιανισμοί</w:t>
      </w:r>
      <w:proofErr w:type="spellEnd"/>
      <w:r w:rsidRPr="00D52778">
        <w:rPr>
          <w:rStyle w:val="aa"/>
          <w:rFonts w:ascii="Times New Roman" w:hAnsi="Times New Roman" w:cs="Times New Roman"/>
          <w:b w:val="0"/>
          <w:bCs w:val="0"/>
          <w:i/>
          <w:color w:val="000000" w:themeColor="text1"/>
          <w:sz w:val="20"/>
          <w:szCs w:val="20"/>
          <w:lang w:val="el-GR"/>
        </w:rPr>
        <w:t xml:space="preserve"> στην Κύπρο</w:t>
      </w:r>
      <w:r w:rsidRPr="00D52778">
        <w:rPr>
          <w:rStyle w:val="aa"/>
          <w:rFonts w:ascii="Times New Roman" w:hAnsi="Times New Roman" w:cs="Times New Roman"/>
          <w:b w:val="0"/>
          <w:bCs w:val="0"/>
          <w:color w:val="000000" w:themeColor="text1"/>
          <w:sz w:val="20"/>
          <w:szCs w:val="20"/>
          <w:lang w:val="el-GR"/>
        </w:rPr>
        <w:t>,</w:t>
      </w:r>
      <w:r w:rsidRPr="00D52778">
        <w:rPr>
          <w:rStyle w:val="aa"/>
          <w:rFonts w:ascii="Times New Roman" w:hAnsi="Times New Roman" w:cs="Times New Roman"/>
          <w:color w:val="000000" w:themeColor="text1"/>
          <w:sz w:val="20"/>
          <w:szCs w:val="20"/>
          <w:lang w:val="el-GR"/>
        </w:rPr>
        <w:t xml:space="preserve"> </w:t>
      </w:r>
      <w:r w:rsidRPr="00D52778">
        <w:rPr>
          <w:rFonts w:ascii="Times New Roman" w:hAnsi="Times New Roman" w:cs="Times New Roman"/>
          <w:color w:val="000000" w:themeColor="text1"/>
          <w:sz w:val="20"/>
          <w:szCs w:val="20"/>
          <w:lang w:val="el-GR"/>
        </w:rPr>
        <w:t xml:space="preserve">Κέντρο Μελετών Ιεράς Μονής </w:t>
      </w:r>
      <w:proofErr w:type="spellStart"/>
      <w:r w:rsidRPr="00D52778">
        <w:rPr>
          <w:rFonts w:ascii="Times New Roman" w:hAnsi="Times New Roman" w:cs="Times New Roman"/>
          <w:color w:val="000000" w:themeColor="text1"/>
          <w:sz w:val="20"/>
          <w:szCs w:val="20"/>
          <w:lang w:val="el-GR"/>
        </w:rPr>
        <w:t>Κύκκου</w:t>
      </w:r>
      <w:proofErr w:type="spellEnd"/>
      <w:r w:rsidRPr="00D52778">
        <w:rPr>
          <w:rFonts w:ascii="Times New Roman" w:hAnsi="Times New Roman" w:cs="Times New Roman"/>
          <w:color w:val="000000" w:themeColor="text1"/>
          <w:sz w:val="20"/>
          <w:szCs w:val="20"/>
          <w:lang w:val="el-GR"/>
        </w:rPr>
        <w:t xml:space="preserve">, Λευκωσία, 2019, </w:t>
      </w:r>
      <w:proofErr w:type="spellStart"/>
      <w:r w:rsidRPr="00D52778">
        <w:rPr>
          <w:rFonts w:ascii="Times New Roman" w:hAnsi="Times New Roman" w:cs="Times New Roman"/>
          <w:color w:val="000000" w:themeColor="text1"/>
          <w:sz w:val="20"/>
          <w:szCs w:val="20"/>
          <w:lang w:val="el-GR"/>
        </w:rPr>
        <w:t>σσ</w:t>
      </w:r>
      <w:proofErr w:type="spellEnd"/>
      <w:r w:rsidRPr="00D52778">
        <w:rPr>
          <w:rFonts w:ascii="Times New Roman" w:hAnsi="Times New Roman" w:cs="Times New Roman"/>
          <w:color w:val="000000" w:themeColor="text1"/>
          <w:sz w:val="20"/>
          <w:szCs w:val="20"/>
          <w:lang w:val="el-GR"/>
        </w:rPr>
        <w:t xml:space="preserve">. 47, 68, 69, 71, 73, 74, 80, 81, 82, 97, 98, 100, 103, 107, 106, 109, 118, 119, 120, 122, 125, 133, 149, 151.     </w:t>
      </w:r>
    </w:p>
    <w:p w14:paraId="33B7B554" w14:textId="77777777" w:rsidR="0035756A" w:rsidRPr="00D52778" w:rsidRDefault="0035756A"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color w:val="000000" w:themeColor="text1"/>
          <w:lang w:val="el-GR"/>
        </w:rPr>
        <w:t xml:space="preserve">Εκτουρκισμός </w:t>
      </w:r>
      <w:proofErr w:type="spellStart"/>
      <w:r w:rsidRPr="00D52778">
        <w:rPr>
          <w:rFonts w:ascii="Times New Roman" w:hAnsi="Times New Roman" w:cs="Times New Roman"/>
          <w:color w:val="000000" w:themeColor="text1"/>
          <w:lang w:val="el-GR"/>
        </w:rPr>
        <w:t>λινοβαμβακικών</w:t>
      </w:r>
      <w:proofErr w:type="spellEnd"/>
      <w:r w:rsidRPr="00D52778">
        <w:rPr>
          <w:rFonts w:ascii="Times New Roman" w:hAnsi="Times New Roman" w:cs="Times New Roman"/>
          <w:color w:val="000000" w:themeColor="text1"/>
          <w:lang w:val="el-GR"/>
        </w:rPr>
        <w:t xml:space="preserve"> χωριών (</w:t>
      </w:r>
      <w:proofErr w:type="spellStart"/>
      <w:r w:rsidRPr="00D52778">
        <w:rPr>
          <w:rStyle w:val="aa"/>
          <w:rFonts w:ascii="Times New Roman" w:hAnsi="Times New Roman" w:cs="Times New Roman"/>
          <w:b w:val="0"/>
          <w:bCs w:val="0"/>
          <w:color w:val="000000" w:themeColor="text1"/>
          <w:lang w:val="el-GR"/>
        </w:rPr>
        <w:t>Λουρουκίνα</w:t>
      </w:r>
      <w:proofErr w:type="spellEnd"/>
      <w:r w:rsidRPr="00D52778">
        <w:rPr>
          <w:rStyle w:val="aa"/>
          <w:rFonts w:ascii="Times New Roman" w:hAnsi="Times New Roman" w:cs="Times New Roman"/>
          <w:b w:val="0"/>
          <w:bCs w:val="0"/>
          <w:color w:val="000000" w:themeColor="text1"/>
          <w:lang w:val="el-GR"/>
        </w:rPr>
        <w:t xml:space="preserve">, </w:t>
      </w:r>
      <w:proofErr w:type="spellStart"/>
      <w:r w:rsidRPr="00D52778">
        <w:rPr>
          <w:rStyle w:val="aa"/>
          <w:rFonts w:ascii="Times New Roman" w:hAnsi="Times New Roman" w:cs="Times New Roman"/>
          <w:b w:val="0"/>
          <w:bCs w:val="0"/>
          <w:color w:val="000000" w:themeColor="text1"/>
          <w:lang w:val="el-GR"/>
        </w:rPr>
        <w:t>Ξερόβουνος</w:t>
      </w:r>
      <w:proofErr w:type="spellEnd"/>
      <w:r w:rsidRPr="00D52778">
        <w:rPr>
          <w:rStyle w:val="aa"/>
          <w:rFonts w:ascii="Times New Roman" w:hAnsi="Times New Roman" w:cs="Times New Roman"/>
          <w:b w:val="0"/>
          <w:bCs w:val="0"/>
          <w:color w:val="000000" w:themeColor="text1"/>
          <w:lang w:val="el-GR"/>
        </w:rPr>
        <w:t xml:space="preserve">, Άγιος Θεόδωρος </w:t>
      </w:r>
      <w:proofErr w:type="spellStart"/>
      <w:r w:rsidRPr="00D52778">
        <w:rPr>
          <w:rStyle w:val="aa"/>
          <w:rFonts w:ascii="Times New Roman" w:hAnsi="Times New Roman" w:cs="Times New Roman"/>
          <w:b w:val="0"/>
          <w:bCs w:val="0"/>
          <w:color w:val="000000" w:themeColor="text1"/>
          <w:lang w:val="el-GR"/>
        </w:rPr>
        <w:t>Τηλλυρίας</w:t>
      </w:r>
      <w:proofErr w:type="spellEnd"/>
      <w:r w:rsidRPr="00D52778">
        <w:rPr>
          <w:rStyle w:val="aa"/>
          <w:rFonts w:ascii="Times New Roman" w:hAnsi="Times New Roman" w:cs="Times New Roman"/>
          <w:b w:val="0"/>
          <w:bCs w:val="0"/>
          <w:color w:val="000000" w:themeColor="text1"/>
          <w:lang w:val="el-GR"/>
        </w:rPr>
        <w:t>, Κόκκινα</w:t>
      </w:r>
      <w:r w:rsidRPr="00D52778">
        <w:rPr>
          <w:rFonts w:ascii="Times New Roman" w:hAnsi="Times New Roman" w:cs="Times New Roman"/>
          <w:b/>
          <w:bCs/>
          <w:color w:val="000000" w:themeColor="text1"/>
          <w:lang w:val="el-GR"/>
        </w:rPr>
        <w:t xml:space="preserve">)  </w:t>
      </w:r>
      <w:r w:rsidRPr="00D52778">
        <w:rPr>
          <w:rStyle w:val="ac"/>
          <w:rFonts w:ascii="Times New Roman" w:hAnsi="Times New Roman" w:cs="Times New Roman"/>
          <w:b/>
          <w:bCs/>
          <w:color w:val="000000" w:themeColor="text1"/>
          <w:lang w:val="el-GR"/>
        </w:rPr>
        <w:t xml:space="preserve">  </w:t>
      </w:r>
      <w:r w:rsidRPr="00D52778">
        <w:rPr>
          <w:rStyle w:val="aa"/>
          <w:rFonts w:ascii="Times New Roman" w:hAnsi="Times New Roman" w:cs="Times New Roman"/>
          <w:b w:val="0"/>
          <w:bCs w:val="0"/>
          <w:color w:val="000000" w:themeColor="text1"/>
          <w:lang w:val="el-GR"/>
        </w:rPr>
        <w:t xml:space="preserve">Βλ. Κωστής </w:t>
      </w:r>
      <w:proofErr w:type="spellStart"/>
      <w:r w:rsidRPr="00D52778">
        <w:rPr>
          <w:rStyle w:val="aa"/>
          <w:rFonts w:ascii="Times New Roman" w:hAnsi="Times New Roman" w:cs="Times New Roman"/>
          <w:b w:val="0"/>
          <w:bCs w:val="0"/>
          <w:color w:val="000000" w:themeColor="text1"/>
          <w:lang w:val="el-GR"/>
        </w:rPr>
        <w:t>Κοκκινόφτας</w:t>
      </w:r>
      <w:proofErr w:type="spellEnd"/>
      <w:r w:rsidRPr="00D52778">
        <w:rPr>
          <w:rStyle w:val="aa"/>
          <w:rFonts w:ascii="Times New Roman" w:hAnsi="Times New Roman" w:cs="Times New Roman"/>
          <w:b w:val="0"/>
          <w:bCs w:val="0"/>
          <w:color w:val="000000" w:themeColor="text1"/>
          <w:lang w:val="el-GR"/>
        </w:rPr>
        <w:t xml:space="preserve">, </w:t>
      </w:r>
      <w:r w:rsidRPr="00D52778">
        <w:rPr>
          <w:rStyle w:val="aa"/>
          <w:rFonts w:ascii="Times New Roman" w:hAnsi="Times New Roman" w:cs="Times New Roman"/>
          <w:b w:val="0"/>
          <w:bCs w:val="0"/>
          <w:i/>
          <w:color w:val="000000" w:themeColor="text1"/>
          <w:lang w:val="el-GR"/>
        </w:rPr>
        <w:t xml:space="preserve">Εξισλαμισμοί και </w:t>
      </w:r>
      <w:proofErr w:type="spellStart"/>
      <w:r w:rsidRPr="00D52778">
        <w:rPr>
          <w:rStyle w:val="aa"/>
          <w:rFonts w:ascii="Times New Roman" w:hAnsi="Times New Roman" w:cs="Times New Roman"/>
          <w:b w:val="0"/>
          <w:bCs w:val="0"/>
          <w:i/>
          <w:color w:val="000000" w:themeColor="text1"/>
          <w:lang w:val="el-GR"/>
        </w:rPr>
        <w:t>επανεκχριστιανισμοί</w:t>
      </w:r>
      <w:proofErr w:type="spellEnd"/>
      <w:r w:rsidRPr="00D52778">
        <w:rPr>
          <w:rStyle w:val="aa"/>
          <w:rFonts w:ascii="Times New Roman" w:hAnsi="Times New Roman" w:cs="Times New Roman"/>
          <w:b w:val="0"/>
          <w:bCs w:val="0"/>
          <w:i/>
          <w:color w:val="000000" w:themeColor="text1"/>
          <w:lang w:val="el-GR"/>
        </w:rPr>
        <w:t xml:space="preserve"> στην Κύπρο</w:t>
      </w:r>
      <w:r w:rsidRPr="00D52778">
        <w:rPr>
          <w:rStyle w:val="aa"/>
          <w:rFonts w:ascii="Times New Roman" w:hAnsi="Times New Roman" w:cs="Times New Roman"/>
          <w:b w:val="0"/>
          <w:bCs w:val="0"/>
          <w:color w:val="000000" w:themeColor="text1"/>
          <w:lang w:val="el-GR"/>
        </w:rPr>
        <w:t>,</w:t>
      </w:r>
      <w:r w:rsidRPr="00D52778">
        <w:rPr>
          <w:rStyle w:val="aa"/>
          <w:rFonts w:ascii="Times New Roman" w:hAnsi="Times New Roman" w:cs="Times New Roman"/>
          <w:color w:val="000000" w:themeColor="text1"/>
          <w:lang w:val="el-GR"/>
        </w:rPr>
        <w:t xml:space="preserve"> </w:t>
      </w:r>
      <w:r w:rsidRPr="00D52778">
        <w:rPr>
          <w:rFonts w:ascii="Times New Roman" w:hAnsi="Times New Roman" w:cs="Times New Roman"/>
          <w:color w:val="000000" w:themeColor="text1"/>
          <w:lang w:val="el-GR"/>
        </w:rPr>
        <w:t xml:space="preserve">Κέντρο Μελετών Ιεράς Μονής </w:t>
      </w:r>
      <w:proofErr w:type="spellStart"/>
      <w:r w:rsidRPr="00D52778">
        <w:rPr>
          <w:rFonts w:ascii="Times New Roman" w:hAnsi="Times New Roman" w:cs="Times New Roman"/>
          <w:color w:val="000000" w:themeColor="text1"/>
          <w:lang w:val="el-GR"/>
        </w:rPr>
        <w:t>Κύκκου</w:t>
      </w:r>
      <w:proofErr w:type="spellEnd"/>
      <w:r w:rsidRPr="00D52778">
        <w:rPr>
          <w:rFonts w:ascii="Times New Roman" w:hAnsi="Times New Roman" w:cs="Times New Roman"/>
          <w:color w:val="000000" w:themeColor="text1"/>
          <w:lang w:val="el-GR"/>
        </w:rPr>
        <w:t xml:space="preserve">, Λευκωσία, 2019,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el-GR"/>
        </w:rPr>
        <w:t xml:space="preserve">.  53, 103,  104, 109, 110, 113, 114.  </w:t>
      </w:r>
      <w:r w:rsidRPr="00D52778">
        <w:rPr>
          <w:rStyle w:val="ac"/>
          <w:rFonts w:ascii="Times New Roman" w:hAnsi="Times New Roman" w:cs="Times New Roman"/>
          <w:color w:val="000000" w:themeColor="text1"/>
          <w:lang w:val="el-GR"/>
        </w:rPr>
        <w:t xml:space="preserve"> </w:t>
      </w:r>
    </w:p>
    <w:p w14:paraId="29B4188E" w14:textId="77777777" w:rsidR="0035756A" w:rsidRPr="00D52778" w:rsidRDefault="0035756A" w:rsidP="00D52778">
      <w:pPr>
        <w:pStyle w:val="ab"/>
        <w:jc w:val="both"/>
        <w:rPr>
          <w:rFonts w:ascii="Times New Roman" w:hAnsi="Times New Roman" w:cs="Times New Roman"/>
          <w:color w:val="000000" w:themeColor="text1"/>
          <w:lang w:val="el-GR"/>
        </w:rPr>
      </w:pPr>
      <w:proofErr w:type="spellStart"/>
      <w:r w:rsidRPr="00D52778">
        <w:rPr>
          <w:rFonts w:ascii="Times New Roman" w:hAnsi="Times New Roman" w:cs="Times New Roman"/>
          <w:color w:val="000000" w:themeColor="text1"/>
          <w:lang w:val="el-GR"/>
        </w:rPr>
        <w:t>Επανεκχριστιανισμός</w:t>
      </w:r>
      <w:proofErr w:type="spellEnd"/>
      <w:r w:rsidRPr="00D52778">
        <w:rPr>
          <w:rFonts w:ascii="Times New Roman" w:hAnsi="Times New Roman" w:cs="Times New Roman"/>
          <w:color w:val="000000" w:themeColor="text1"/>
          <w:lang w:val="el-GR"/>
        </w:rPr>
        <w:t xml:space="preserve"> </w:t>
      </w:r>
      <w:proofErr w:type="spellStart"/>
      <w:r w:rsidRPr="00D52778">
        <w:rPr>
          <w:rFonts w:ascii="Times New Roman" w:hAnsi="Times New Roman" w:cs="Times New Roman"/>
          <w:color w:val="000000" w:themeColor="text1"/>
          <w:lang w:val="el-GR"/>
        </w:rPr>
        <w:t>λινοβαμβάκων</w:t>
      </w:r>
      <w:proofErr w:type="spellEnd"/>
      <w:r w:rsidRPr="00D52778">
        <w:rPr>
          <w:rFonts w:ascii="Times New Roman" w:hAnsi="Times New Roman" w:cs="Times New Roman"/>
          <w:color w:val="000000" w:themeColor="text1"/>
          <w:lang w:val="el-GR"/>
        </w:rPr>
        <w:t xml:space="preserve">  Βλ. </w:t>
      </w:r>
      <w:r w:rsidRPr="00D52778">
        <w:rPr>
          <w:rStyle w:val="aa"/>
          <w:rFonts w:ascii="Times New Roman" w:hAnsi="Times New Roman" w:cs="Times New Roman"/>
          <w:b w:val="0"/>
          <w:bCs w:val="0"/>
          <w:color w:val="000000" w:themeColor="text1"/>
          <w:lang w:val="el-GR"/>
        </w:rPr>
        <w:t xml:space="preserve">Κωστής </w:t>
      </w:r>
      <w:proofErr w:type="spellStart"/>
      <w:r w:rsidRPr="00D52778">
        <w:rPr>
          <w:rStyle w:val="aa"/>
          <w:rFonts w:ascii="Times New Roman" w:hAnsi="Times New Roman" w:cs="Times New Roman"/>
          <w:b w:val="0"/>
          <w:bCs w:val="0"/>
          <w:color w:val="000000" w:themeColor="text1"/>
          <w:lang w:val="el-GR"/>
        </w:rPr>
        <w:t>Κοκκινόφτας</w:t>
      </w:r>
      <w:proofErr w:type="spellEnd"/>
      <w:r w:rsidRPr="00D52778">
        <w:rPr>
          <w:rStyle w:val="aa"/>
          <w:rFonts w:ascii="Times New Roman" w:hAnsi="Times New Roman" w:cs="Times New Roman"/>
          <w:b w:val="0"/>
          <w:bCs w:val="0"/>
          <w:color w:val="000000" w:themeColor="text1"/>
          <w:lang w:val="el-GR"/>
        </w:rPr>
        <w:t xml:space="preserve">, </w:t>
      </w:r>
      <w:r w:rsidRPr="00D52778">
        <w:rPr>
          <w:rStyle w:val="aa"/>
          <w:rFonts w:ascii="Times New Roman" w:hAnsi="Times New Roman" w:cs="Times New Roman"/>
          <w:b w:val="0"/>
          <w:bCs w:val="0"/>
          <w:i/>
          <w:color w:val="000000" w:themeColor="text1"/>
          <w:lang w:val="el-GR"/>
        </w:rPr>
        <w:t xml:space="preserve">Εξισλαμισμοί και </w:t>
      </w:r>
      <w:proofErr w:type="spellStart"/>
      <w:r w:rsidRPr="00D52778">
        <w:rPr>
          <w:rStyle w:val="aa"/>
          <w:rFonts w:ascii="Times New Roman" w:hAnsi="Times New Roman" w:cs="Times New Roman"/>
          <w:b w:val="0"/>
          <w:bCs w:val="0"/>
          <w:i/>
          <w:color w:val="000000" w:themeColor="text1"/>
          <w:lang w:val="el-GR"/>
        </w:rPr>
        <w:t>επανεκχριστιανισμοί</w:t>
      </w:r>
      <w:proofErr w:type="spellEnd"/>
      <w:r w:rsidRPr="00D52778">
        <w:rPr>
          <w:rStyle w:val="aa"/>
          <w:rFonts w:ascii="Times New Roman" w:hAnsi="Times New Roman" w:cs="Times New Roman"/>
          <w:b w:val="0"/>
          <w:bCs w:val="0"/>
          <w:i/>
          <w:color w:val="000000" w:themeColor="text1"/>
          <w:lang w:val="el-GR"/>
        </w:rPr>
        <w:t xml:space="preserve"> στην Κύπρο</w:t>
      </w:r>
      <w:r w:rsidRPr="00D52778">
        <w:rPr>
          <w:rStyle w:val="aa"/>
          <w:rFonts w:ascii="Times New Roman" w:hAnsi="Times New Roman" w:cs="Times New Roman"/>
          <w:b w:val="0"/>
          <w:bCs w:val="0"/>
          <w:color w:val="000000" w:themeColor="text1"/>
          <w:lang w:val="el-GR"/>
        </w:rPr>
        <w:t>,</w:t>
      </w:r>
      <w:r w:rsidRPr="00D52778">
        <w:rPr>
          <w:rStyle w:val="aa"/>
          <w:rFonts w:ascii="Times New Roman" w:hAnsi="Times New Roman" w:cs="Times New Roman"/>
          <w:color w:val="000000" w:themeColor="text1"/>
          <w:lang w:val="el-GR"/>
        </w:rPr>
        <w:t xml:space="preserve"> </w:t>
      </w:r>
      <w:r w:rsidRPr="00D52778">
        <w:rPr>
          <w:rFonts w:ascii="Times New Roman" w:hAnsi="Times New Roman" w:cs="Times New Roman"/>
          <w:color w:val="000000" w:themeColor="text1"/>
          <w:lang w:val="el-GR"/>
        </w:rPr>
        <w:t xml:space="preserve">Κέντρο Μελετών Ιεράς Μονής </w:t>
      </w:r>
      <w:proofErr w:type="spellStart"/>
      <w:r w:rsidRPr="00D52778">
        <w:rPr>
          <w:rFonts w:ascii="Times New Roman" w:hAnsi="Times New Roman" w:cs="Times New Roman"/>
          <w:color w:val="000000" w:themeColor="text1"/>
          <w:lang w:val="el-GR"/>
        </w:rPr>
        <w:t>Κύκκου</w:t>
      </w:r>
      <w:proofErr w:type="spellEnd"/>
      <w:r w:rsidRPr="00D52778">
        <w:rPr>
          <w:rFonts w:ascii="Times New Roman" w:hAnsi="Times New Roman" w:cs="Times New Roman"/>
          <w:color w:val="000000" w:themeColor="text1"/>
          <w:lang w:val="el-GR"/>
        </w:rPr>
        <w:t xml:space="preserve">, Λευκωσία, 2019,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el-GR"/>
        </w:rPr>
        <w:t>. 69, 99, 101.</w:t>
      </w:r>
      <w:r w:rsidRPr="00D52778">
        <w:rPr>
          <w:rFonts w:ascii="Times New Roman" w:hAnsi="Times New Roman" w:cs="Times New Roman"/>
          <w:lang w:val="el-GR"/>
        </w:rPr>
        <w:t xml:space="preserve"> </w:t>
      </w:r>
    </w:p>
  </w:footnote>
  <w:footnote w:id="44">
    <w:p w14:paraId="7D1ECC89" w14:textId="77777777" w:rsidR="0035756A" w:rsidRPr="00D52778" w:rsidRDefault="0035756A" w:rsidP="00D52778">
      <w:pPr>
        <w:spacing w:after="0" w:line="240" w:lineRule="auto"/>
        <w:jc w:val="both"/>
        <w:rPr>
          <w:rFonts w:ascii="Times New Roman" w:hAnsi="Times New Roman" w:cs="Times New Roman"/>
          <w:color w:val="000000" w:themeColor="text1"/>
          <w:sz w:val="20"/>
          <w:szCs w:val="20"/>
          <w:lang w:val="tr-TR"/>
        </w:rPr>
      </w:pPr>
      <w:r w:rsidRPr="00D52778">
        <w:rPr>
          <w:rStyle w:val="ac"/>
          <w:rFonts w:ascii="Times New Roman" w:hAnsi="Times New Roman" w:cs="Times New Roman"/>
          <w:color w:val="000000" w:themeColor="text1"/>
          <w:sz w:val="20"/>
          <w:szCs w:val="20"/>
        </w:rPr>
        <w:footnoteRef/>
      </w:r>
      <w:r w:rsidRPr="00D52778">
        <w:rPr>
          <w:rFonts w:ascii="Times New Roman" w:hAnsi="Times New Roman" w:cs="Times New Roman"/>
          <w:color w:val="000000" w:themeColor="text1"/>
          <w:sz w:val="20"/>
          <w:szCs w:val="20"/>
          <w:lang w:val="el-GR"/>
        </w:rPr>
        <w:t xml:space="preserve">[...] </w:t>
      </w:r>
      <w:r w:rsidRPr="00D52778">
        <w:rPr>
          <w:rFonts w:ascii="Times New Roman" w:hAnsi="Times New Roman" w:cs="Times New Roman"/>
          <w:color w:val="000000" w:themeColor="text1"/>
          <w:sz w:val="20"/>
          <w:szCs w:val="20"/>
          <w:lang w:val="tr-TR"/>
        </w:rPr>
        <w:t>Kurutepelilerin  Türkleri hristiyanlığa çağıran papazı dövmeleri  bölgedeki bütün Türklere örnek olmuştur.</w:t>
      </w:r>
    </w:p>
    <w:p w14:paraId="21999284" w14:textId="77777777" w:rsidR="0035756A" w:rsidRPr="00D52778" w:rsidRDefault="0035756A" w:rsidP="00D52778">
      <w:pPr>
        <w:pStyle w:val="ab"/>
        <w:jc w:val="both"/>
        <w:rPr>
          <w:rFonts w:ascii="Times New Roman" w:hAnsi="Times New Roman" w:cs="Times New Roman"/>
          <w:color w:val="000000" w:themeColor="text1"/>
          <w:lang w:val="tr-TR"/>
        </w:rPr>
      </w:pPr>
      <w:proofErr w:type="spellStart"/>
      <w:r w:rsidRPr="00D52778">
        <w:rPr>
          <w:rFonts w:ascii="Times New Roman" w:hAnsi="Times New Roman" w:cs="Times New Roman"/>
          <w:color w:val="000000" w:themeColor="text1"/>
          <w:lang w:val="el-GR"/>
        </w:rPr>
        <w:t>Βλ</w:t>
      </w:r>
      <w:proofErr w:type="spellEnd"/>
      <w:r w:rsidRPr="00D52778">
        <w:rPr>
          <w:rFonts w:ascii="Times New Roman" w:hAnsi="Times New Roman" w:cs="Times New Roman"/>
          <w:color w:val="000000" w:themeColor="text1"/>
          <w:lang w:val="tr-TR"/>
        </w:rPr>
        <w:t xml:space="preserve">. Kutlu Adalı, </w:t>
      </w:r>
      <w:r w:rsidRPr="00D52778">
        <w:rPr>
          <w:rFonts w:ascii="Times New Roman" w:hAnsi="Times New Roman" w:cs="Times New Roman"/>
          <w:i/>
          <w:color w:val="000000" w:themeColor="text1"/>
          <w:lang w:val="tr-TR"/>
        </w:rPr>
        <w:t>Köy raporları 1963</w:t>
      </w:r>
      <w:r w:rsidRPr="00D52778">
        <w:rPr>
          <w:rFonts w:ascii="Times New Roman" w:hAnsi="Times New Roman" w:cs="Times New Roman"/>
          <w:color w:val="000000" w:themeColor="text1"/>
          <w:lang w:val="tr-TR"/>
        </w:rPr>
        <w:t xml:space="preserve">, Kıbrıs Türk Cemaat Meclisi, Lefkoşa, 1963,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tr-TR"/>
        </w:rPr>
        <w:t xml:space="preserve">23.  </w:t>
      </w:r>
    </w:p>
    <w:p w14:paraId="1B96976A" w14:textId="77777777" w:rsidR="0035756A" w:rsidRPr="00D52778" w:rsidRDefault="0035756A"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bCs/>
          <w:color w:val="000000" w:themeColor="text1"/>
          <w:lang w:val="el-GR"/>
        </w:rPr>
        <w:t xml:space="preserve">Φαίδων Θ. Παπαδόπουλος, </w:t>
      </w:r>
      <w:r w:rsidRPr="00D52778">
        <w:rPr>
          <w:rFonts w:ascii="Times New Roman" w:hAnsi="Times New Roman" w:cs="Times New Roman"/>
          <w:bCs/>
          <w:i/>
          <w:color w:val="000000" w:themeColor="text1"/>
          <w:lang w:val="el-GR"/>
        </w:rPr>
        <w:t>Ισλαμικές</w:t>
      </w:r>
      <w:r w:rsidRPr="00D52778">
        <w:rPr>
          <w:rFonts w:ascii="Times New Roman" w:hAnsi="Times New Roman" w:cs="Times New Roman"/>
          <w:bCs/>
          <w:i/>
          <w:color w:val="000000" w:themeColor="text1"/>
        </w:rPr>
        <w:t> </w:t>
      </w:r>
      <w:r w:rsidRPr="00D52778">
        <w:rPr>
          <w:rFonts w:ascii="Times New Roman" w:hAnsi="Times New Roman" w:cs="Times New Roman"/>
          <w:bCs/>
          <w:i/>
          <w:color w:val="000000" w:themeColor="text1"/>
          <w:lang w:val="el-GR"/>
        </w:rPr>
        <w:t>κοινότητες στην Κύπρο κατά την περίοδο της βρετανικής κυριαρχίας (1878-1960)</w:t>
      </w:r>
      <w:r w:rsidRPr="00D52778">
        <w:rPr>
          <w:rFonts w:ascii="Times New Roman" w:hAnsi="Times New Roman" w:cs="Times New Roman"/>
          <w:bCs/>
          <w:color w:val="000000" w:themeColor="text1"/>
          <w:lang w:val="el-GR"/>
        </w:rPr>
        <w:t xml:space="preserve">, </w:t>
      </w:r>
      <w:r w:rsidRPr="00D52778">
        <w:rPr>
          <w:rFonts w:ascii="Times New Roman" w:hAnsi="Times New Roman" w:cs="Times New Roman"/>
          <w:color w:val="000000" w:themeColor="text1"/>
          <w:shd w:val="clear" w:color="auto" w:fill="FFFFFF"/>
          <w:lang w:val="el-GR"/>
        </w:rPr>
        <w:t xml:space="preserve">Κέντρο Μελετών Ιεράς Μονής </w:t>
      </w:r>
      <w:proofErr w:type="spellStart"/>
      <w:r w:rsidRPr="00D52778">
        <w:rPr>
          <w:rFonts w:ascii="Times New Roman" w:hAnsi="Times New Roman" w:cs="Times New Roman"/>
          <w:color w:val="000000" w:themeColor="text1"/>
          <w:shd w:val="clear" w:color="auto" w:fill="FFFFFF"/>
          <w:lang w:val="el-GR"/>
        </w:rPr>
        <w:t>Κύκκου</w:t>
      </w:r>
      <w:proofErr w:type="spellEnd"/>
      <w:r w:rsidRPr="00D52778">
        <w:rPr>
          <w:rFonts w:ascii="Times New Roman" w:hAnsi="Times New Roman" w:cs="Times New Roman"/>
          <w:color w:val="000000" w:themeColor="text1"/>
          <w:shd w:val="clear" w:color="auto" w:fill="FFFFFF"/>
          <w:lang w:val="el-GR"/>
        </w:rPr>
        <w:t>, Λευκωσία, 2019, σελ. 357.</w:t>
      </w:r>
    </w:p>
  </w:footnote>
  <w:footnote w:id="45">
    <w:p w14:paraId="7B3B7F97"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 xml:space="preserve">Νέον </w:t>
      </w:r>
      <w:proofErr w:type="spellStart"/>
      <w:r w:rsidRPr="00D52778">
        <w:rPr>
          <w:rFonts w:ascii="Times New Roman" w:hAnsi="Times New Roman" w:cs="Times New Roman"/>
          <w:i/>
          <w:lang w:val="el-GR"/>
        </w:rPr>
        <w:t>Κίτιον</w:t>
      </w:r>
      <w:proofErr w:type="spellEnd"/>
      <w:r w:rsidRPr="00D52778">
        <w:rPr>
          <w:rFonts w:ascii="Times New Roman" w:hAnsi="Times New Roman" w:cs="Times New Roman"/>
          <w:lang w:val="el-GR"/>
        </w:rPr>
        <w:t>, «ΟΛΙΓΑ ΠΕΡΙ ΤΗΣ ΝΗΣΟΥ ΚΥΠΡΟΥ»,  20/8 Οκτωβρίου 1879.</w:t>
      </w:r>
    </w:p>
    <w:p w14:paraId="349ACC00" w14:textId="77777777" w:rsidR="0035756A" w:rsidRPr="00D52778" w:rsidRDefault="0035756A" w:rsidP="00D52778">
      <w:pPr>
        <w:pStyle w:val="ab"/>
        <w:jc w:val="both"/>
        <w:rPr>
          <w:rFonts w:ascii="Times New Roman" w:hAnsi="Times New Roman" w:cs="Times New Roman"/>
          <w:lang w:val="el-GR"/>
        </w:rPr>
      </w:pPr>
      <w:r w:rsidRPr="00D52778">
        <w:rPr>
          <w:rFonts w:ascii="Times New Roman" w:hAnsi="Times New Roman" w:cs="Times New Roman"/>
          <w:lang w:val="el-GR"/>
        </w:rPr>
        <w:t xml:space="preserve">Ανέγερση  εκκλησίας Αγίας </w:t>
      </w:r>
      <w:proofErr w:type="spellStart"/>
      <w:r w:rsidRPr="00D52778">
        <w:rPr>
          <w:rFonts w:ascii="Times New Roman" w:hAnsi="Times New Roman" w:cs="Times New Roman"/>
          <w:lang w:val="el-GR"/>
        </w:rPr>
        <w:t>Θέκλης</w:t>
      </w:r>
      <w:proofErr w:type="spellEnd"/>
      <w:r w:rsidRPr="00D52778">
        <w:rPr>
          <w:rFonts w:ascii="Times New Roman" w:hAnsi="Times New Roman" w:cs="Times New Roman"/>
          <w:lang w:val="el-GR"/>
        </w:rPr>
        <w:t xml:space="preserve"> Βλ. Εφημερίδα </w:t>
      </w:r>
      <w:r w:rsidRPr="00D52778">
        <w:rPr>
          <w:rStyle w:val="ac"/>
          <w:rFonts w:ascii="Times New Roman" w:hAnsi="Times New Roman" w:cs="Times New Roman"/>
          <w:color w:val="000000" w:themeColor="text1"/>
          <w:lang w:val="el-GR"/>
        </w:rPr>
        <w:t xml:space="preserve"> </w:t>
      </w:r>
      <w:proofErr w:type="spellStart"/>
      <w:r w:rsidRPr="00D52778">
        <w:rPr>
          <w:rStyle w:val="ac"/>
          <w:rFonts w:ascii="Times New Roman" w:hAnsi="Times New Roman" w:cs="Times New Roman"/>
          <w:i/>
          <w:color w:val="000000" w:themeColor="text1"/>
          <w:vertAlign w:val="baseline"/>
          <w:lang w:val="el-GR"/>
        </w:rPr>
        <w:t>Σαλπιγξ</w:t>
      </w:r>
      <w:proofErr w:type="spellEnd"/>
      <w:r w:rsidRPr="00D52778">
        <w:rPr>
          <w:rStyle w:val="ac"/>
          <w:rFonts w:ascii="Times New Roman" w:hAnsi="Times New Roman" w:cs="Times New Roman"/>
          <w:i/>
          <w:color w:val="000000" w:themeColor="text1"/>
          <w:lang w:val="el-GR"/>
        </w:rPr>
        <w:t>,</w:t>
      </w:r>
      <w:r w:rsidRPr="00D52778">
        <w:rPr>
          <w:rFonts w:ascii="Times New Roman" w:hAnsi="Times New Roman" w:cs="Times New Roman"/>
          <w:i/>
          <w:color w:val="000000" w:themeColor="text1"/>
          <w:lang w:val="el-GR"/>
        </w:rPr>
        <w:t xml:space="preserve">, </w:t>
      </w:r>
      <w:r w:rsidRPr="00D52778">
        <w:rPr>
          <w:rFonts w:ascii="Times New Roman" w:hAnsi="Times New Roman" w:cs="Times New Roman"/>
          <w:color w:val="000000" w:themeColor="text1"/>
          <w:lang w:val="el-GR"/>
        </w:rPr>
        <w:t>«ΕΥΓΕΝΗ ΑΙΣΘΗΜΑΤΑ ΟΘΩΜΑΝΩΝ», 4  Ιουλίου 1892.</w:t>
      </w:r>
    </w:p>
  </w:footnote>
  <w:footnote w:id="46">
    <w:p w14:paraId="3190F77D"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 xml:space="preserve">Νέον </w:t>
      </w:r>
      <w:proofErr w:type="spellStart"/>
      <w:r w:rsidRPr="00D52778">
        <w:rPr>
          <w:rFonts w:ascii="Times New Roman" w:hAnsi="Times New Roman" w:cs="Times New Roman"/>
          <w:i/>
          <w:lang w:val="el-GR"/>
        </w:rPr>
        <w:t>Κίτιον</w:t>
      </w:r>
      <w:proofErr w:type="spellEnd"/>
      <w:r w:rsidRPr="00D52778">
        <w:rPr>
          <w:rFonts w:ascii="Times New Roman" w:hAnsi="Times New Roman" w:cs="Times New Roman"/>
          <w:lang w:val="el-GR"/>
        </w:rPr>
        <w:t xml:space="preserve">, 21/2 Σεπτεμβρίου  1881.  </w:t>
      </w:r>
    </w:p>
  </w:footnote>
  <w:footnote w:id="47">
    <w:p w14:paraId="217347EF"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Φωνή της Κύπρου</w:t>
      </w:r>
      <w:r w:rsidRPr="00D52778">
        <w:rPr>
          <w:rFonts w:ascii="Times New Roman" w:hAnsi="Times New Roman" w:cs="Times New Roman"/>
          <w:lang w:val="el-GR"/>
        </w:rPr>
        <w:t xml:space="preserve">,  «ΟΙ ΛΙΝΟΒΑΜΒΑΚΟΙ», 17)1 Μαρτίου   1895. </w:t>
      </w:r>
    </w:p>
  </w:footnote>
  <w:footnote w:id="48">
    <w:p w14:paraId="5E9B6747"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r w:rsidRPr="00D52778">
        <w:rPr>
          <w:rFonts w:ascii="Times New Roman" w:hAnsi="Times New Roman" w:cs="Times New Roman"/>
          <w:i/>
          <w:lang w:val="el-GR"/>
        </w:rPr>
        <w:t>Φωνή της Κύπρου</w:t>
      </w:r>
      <w:r w:rsidRPr="00D52778">
        <w:rPr>
          <w:rFonts w:ascii="Times New Roman" w:hAnsi="Times New Roman" w:cs="Times New Roman"/>
          <w:lang w:val="el-GR"/>
        </w:rPr>
        <w:t xml:space="preserve">,  «ΚΑΜΠΟΣ», 21)3 Ιουνίου  1911. </w:t>
      </w:r>
    </w:p>
  </w:footnote>
  <w:footnote w:id="49">
    <w:p w14:paraId="0AD5E544"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Εφημερίδα </w:t>
      </w:r>
      <w:proofErr w:type="spellStart"/>
      <w:r w:rsidRPr="00D52778">
        <w:rPr>
          <w:rFonts w:ascii="Times New Roman" w:hAnsi="Times New Roman" w:cs="Times New Roman"/>
          <w:i/>
          <w:lang w:val="el-GR"/>
        </w:rPr>
        <w:t>Ένωσις</w:t>
      </w:r>
      <w:proofErr w:type="spellEnd"/>
      <w:r w:rsidRPr="00D52778">
        <w:rPr>
          <w:rFonts w:ascii="Times New Roman" w:hAnsi="Times New Roman" w:cs="Times New Roman"/>
          <w:lang w:val="el-GR"/>
        </w:rPr>
        <w:t>,  «Η ΕΝ ΚΥΠΡΩ ΑΓΓΛΙΚΗ ΚΑΤΟΧΗ ΚΑΙ  ΚΤΗΣΙΣ», 16)29 Δεκεμβρίου 1916.</w:t>
      </w:r>
    </w:p>
  </w:footnote>
  <w:footnote w:id="50">
    <w:p w14:paraId="6226952A" w14:textId="1E6F28D0" w:rsidR="00444329" w:rsidRPr="00D52778" w:rsidRDefault="00444329" w:rsidP="00D52778">
      <w:pPr>
        <w:pStyle w:val="ab"/>
        <w:jc w:val="both"/>
        <w:rPr>
          <w:rFonts w:ascii="Times New Roman" w:hAnsi="Times New Roman" w:cs="Times New Roman"/>
        </w:rPr>
      </w:pPr>
      <w:r w:rsidRPr="00D52778">
        <w:rPr>
          <w:rStyle w:val="ac"/>
          <w:rFonts w:ascii="Times New Roman" w:hAnsi="Times New Roman" w:cs="Times New Roman"/>
        </w:rPr>
        <w:footnoteRef/>
      </w:r>
      <w:r w:rsidR="002E4CCE" w:rsidRPr="00D52778">
        <w:rPr>
          <w:rFonts w:ascii="Times New Roman" w:eastAsia="Times New Roman" w:hAnsi="Times New Roman" w:cs="Times New Roman"/>
          <w:kern w:val="0"/>
          <w:lang w:val="tr-TR" w:eastAsia="el-CY"/>
          <w14:ligatures w14:val="none"/>
        </w:rPr>
        <w:t xml:space="preserve">Girolamo Dandini  (1596) </w:t>
      </w:r>
      <w:r w:rsidR="002E4CCE" w:rsidRPr="00D52778">
        <w:rPr>
          <w:rFonts w:ascii="Times New Roman" w:eastAsia="Times New Roman" w:hAnsi="Times New Roman" w:cs="Times New Roman"/>
          <w:kern w:val="0"/>
          <w:lang w:val="el-GR" w:eastAsia="el-CY"/>
          <w14:ligatures w14:val="none"/>
        </w:rPr>
        <w:t xml:space="preserve">στο </w:t>
      </w:r>
      <w:proofErr w:type="spellStart"/>
      <w:r w:rsidRPr="00D52778">
        <w:rPr>
          <w:rFonts w:ascii="Times New Roman" w:eastAsia="Times New Roman" w:hAnsi="Times New Roman" w:cs="Times New Roman"/>
          <w:kern w:val="0"/>
          <w:lang w:val="el-GR" w:eastAsia="el-CY"/>
          <w14:ligatures w14:val="none"/>
        </w:rPr>
        <w:t>Άντρος</w:t>
      </w:r>
      <w:proofErr w:type="spellEnd"/>
      <w:r w:rsidRPr="00D52778">
        <w:rPr>
          <w:rFonts w:ascii="Times New Roman" w:eastAsia="Times New Roman" w:hAnsi="Times New Roman" w:cs="Times New Roman"/>
          <w:kern w:val="0"/>
          <w:lang w:val="el-GR" w:eastAsia="el-CY"/>
          <w14:ligatures w14:val="none"/>
        </w:rPr>
        <w:t xml:space="preserve"> Παυλίδης, </w:t>
      </w:r>
      <w:r w:rsidRPr="00D52778">
        <w:rPr>
          <w:rFonts w:ascii="Times New Roman" w:eastAsia="Times New Roman" w:hAnsi="Times New Roman" w:cs="Times New Roman"/>
          <w:i/>
          <w:iCs/>
          <w:kern w:val="0"/>
          <w:lang w:val="el-GR" w:eastAsia="el-CY"/>
          <w14:ligatures w14:val="none"/>
        </w:rPr>
        <w:t>Η Κύπρος ανά τους αιώνες μέσα από τα κείμενα ξένων επισκεπτών της</w:t>
      </w:r>
      <w:r w:rsidRPr="00D52778">
        <w:rPr>
          <w:rFonts w:ascii="Times New Roman" w:eastAsia="Times New Roman" w:hAnsi="Times New Roman" w:cs="Times New Roman"/>
          <w:kern w:val="0"/>
          <w:lang w:val="el-GR" w:eastAsia="el-CY"/>
          <w14:ligatures w14:val="none"/>
        </w:rPr>
        <w:t xml:space="preserve">, τ. 2, </w:t>
      </w:r>
      <w:proofErr w:type="spellStart"/>
      <w:r w:rsidRPr="00D52778">
        <w:rPr>
          <w:rFonts w:ascii="Times New Roman" w:eastAsia="Times New Roman" w:hAnsi="Times New Roman" w:cs="Times New Roman"/>
          <w:kern w:val="0"/>
          <w:lang w:val="el-GR" w:eastAsia="el-CY"/>
          <w14:ligatures w14:val="none"/>
        </w:rPr>
        <w:t>Φιλόκυπρος</w:t>
      </w:r>
      <w:proofErr w:type="spellEnd"/>
      <w:r w:rsidRPr="00D52778">
        <w:rPr>
          <w:rFonts w:ascii="Times New Roman" w:eastAsia="Times New Roman" w:hAnsi="Times New Roman" w:cs="Times New Roman"/>
          <w:kern w:val="0"/>
          <w:lang w:val="el-GR" w:eastAsia="el-CY"/>
          <w14:ligatures w14:val="none"/>
        </w:rPr>
        <w:t>, Λευκωσία 1995, σελ.</w:t>
      </w:r>
      <w:r w:rsidRPr="00D52778">
        <w:rPr>
          <w:rFonts w:ascii="Times New Roman" w:hAnsi="Times New Roman" w:cs="Times New Roman"/>
          <w:lang w:val="el-GR"/>
        </w:rPr>
        <w:t xml:space="preserve"> 523.</w:t>
      </w:r>
      <w:r w:rsidRPr="00D52778">
        <w:rPr>
          <w:rFonts w:ascii="Times New Roman" w:hAnsi="Times New Roman" w:cs="Times New Roman"/>
        </w:rPr>
        <w:t xml:space="preserve"> </w:t>
      </w:r>
    </w:p>
  </w:footnote>
  <w:footnote w:id="51">
    <w:p w14:paraId="4AC90658" w14:textId="77777777" w:rsidR="0035756A" w:rsidRPr="00D52778" w:rsidRDefault="0035756A" w:rsidP="00D52778">
      <w:pPr>
        <w:pStyle w:val="ab"/>
        <w:jc w:val="both"/>
        <w:rPr>
          <w:rFonts w:ascii="Times New Roman" w:hAnsi="Times New Roman" w:cs="Times New Roman"/>
        </w:rPr>
      </w:pPr>
      <w:r w:rsidRPr="00D52778">
        <w:rPr>
          <w:rStyle w:val="ac"/>
          <w:rFonts w:ascii="Times New Roman" w:hAnsi="Times New Roman" w:cs="Times New Roman"/>
        </w:rPr>
        <w:footnoteRef/>
      </w:r>
      <w:proofErr w:type="gramStart"/>
      <w:r w:rsidRPr="00D52778">
        <w:rPr>
          <w:rFonts w:ascii="Times New Roman" w:hAnsi="Times New Roman" w:cs="Times New Roman"/>
          <w:color w:val="000000" w:themeColor="text1"/>
          <w:lang w:val="en-GB"/>
        </w:rPr>
        <w:t xml:space="preserve">William </w:t>
      </w:r>
      <w:r w:rsidRPr="00D52778">
        <w:rPr>
          <w:rFonts w:ascii="Times New Roman" w:hAnsi="Times New Roman" w:cs="Times New Roman"/>
          <w:color w:val="000000" w:themeColor="text1"/>
        </w:rPr>
        <w:t xml:space="preserve"> </w:t>
      </w:r>
      <w:r w:rsidRPr="00D52778">
        <w:rPr>
          <w:rFonts w:ascii="Times New Roman" w:hAnsi="Times New Roman" w:cs="Times New Roman"/>
          <w:color w:val="000000" w:themeColor="text1"/>
          <w:lang w:val="en-GB"/>
        </w:rPr>
        <w:t>Hepworth</w:t>
      </w:r>
      <w:proofErr w:type="gramEnd"/>
      <w:r w:rsidRPr="00D52778">
        <w:rPr>
          <w:rFonts w:ascii="Times New Roman" w:hAnsi="Times New Roman" w:cs="Times New Roman"/>
          <w:color w:val="000000" w:themeColor="text1"/>
        </w:rPr>
        <w:t xml:space="preserve"> </w:t>
      </w:r>
      <w:proofErr w:type="spellStart"/>
      <w:r w:rsidRPr="00D52778">
        <w:rPr>
          <w:rFonts w:ascii="Times New Roman" w:hAnsi="Times New Roman" w:cs="Times New Roman"/>
          <w:color w:val="000000" w:themeColor="text1"/>
        </w:rPr>
        <w:t>Dixon</w:t>
      </w:r>
      <w:proofErr w:type="spellEnd"/>
      <w:r w:rsidRPr="00D52778">
        <w:rPr>
          <w:rFonts w:ascii="Times New Roman" w:hAnsi="Times New Roman" w:cs="Times New Roman"/>
          <w:color w:val="000000" w:themeColor="text1"/>
        </w:rPr>
        <w:t xml:space="preserve">, </w:t>
      </w:r>
      <w:proofErr w:type="gramStart"/>
      <w:r w:rsidRPr="00D52778">
        <w:rPr>
          <w:rFonts w:ascii="Times New Roman" w:hAnsi="Times New Roman" w:cs="Times New Roman"/>
          <w:i/>
          <w:color w:val="000000" w:themeColor="text1"/>
          <w:lang w:val="en-GB"/>
        </w:rPr>
        <w:t>British  Cyprus</w:t>
      </w:r>
      <w:proofErr w:type="gramEnd"/>
      <w:r w:rsidRPr="00D52778">
        <w:rPr>
          <w:rFonts w:ascii="Times New Roman" w:hAnsi="Times New Roman" w:cs="Times New Roman"/>
          <w:color w:val="000000" w:themeColor="text1"/>
          <w:lang w:val="en-GB"/>
        </w:rPr>
        <w:t xml:space="preserve">, </w:t>
      </w:r>
      <w:proofErr w:type="gramStart"/>
      <w:r w:rsidRPr="00D52778">
        <w:rPr>
          <w:rFonts w:ascii="Times New Roman" w:hAnsi="Times New Roman" w:cs="Times New Roman"/>
          <w:color w:val="000000" w:themeColor="text1"/>
          <w:lang w:val="en-GB"/>
        </w:rPr>
        <w:t>Chapman  and</w:t>
      </w:r>
      <w:proofErr w:type="gramEnd"/>
      <w:r w:rsidRPr="00D52778">
        <w:rPr>
          <w:rFonts w:ascii="Times New Roman" w:hAnsi="Times New Roman" w:cs="Times New Roman"/>
          <w:color w:val="000000" w:themeColor="text1"/>
          <w:lang w:val="en-GB"/>
        </w:rPr>
        <w:t xml:space="preserve"> Hall, London, 1879,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rPr>
        <w:t>. 29.</w:t>
      </w:r>
      <w:r w:rsidRPr="00D52778">
        <w:rPr>
          <w:rFonts w:ascii="Times New Roman" w:hAnsi="Times New Roman" w:cs="Times New Roman"/>
        </w:rPr>
        <w:t xml:space="preserve"> </w:t>
      </w:r>
    </w:p>
  </w:footnote>
  <w:footnote w:id="52">
    <w:p w14:paraId="1D0530FE" w14:textId="77777777" w:rsidR="0035756A" w:rsidRPr="00D52778" w:rsidRDefault="0035756A" w:rsidP="00D52778">
      <w:pPr>
        <w:pStyle w:val="ab"/>
        <w:jc w:val="both"/>
        <w:rPr>
          <w:rFonts w:ascii="Times New Roman" w:hAnsi="Times New Roman" w:cs="Times New Roman"/>
        </w:rPr>
      </w:pPr>
      <w:r w:rsidRPr="00D52778">
        <w:rPr>
          <w:rStyle w:val="ac"/>
          <w:rFonts w:ascii="Times New Roman" w:hAnsi="Times New Roman" w:cs="Times New Roman"/>
        </w:rPr>
        <w:footnoteRef/>
      </w:r>
      <w:proofErr w:type="spellStart"/>
      <w:r w:rsidRPr="00D52778">
        <w:rPr>
          <w:rStyle w:val="breaker-breaker"/>
          <w:rFonts w:ascii="Times New Roman" w:hAnsi="Times New Roman" w:cs="Times New Roman"/>
          <w:color w:val="000000" w:themeColor="text1"/>
        </w:rPr>
        <w:t>Samuel</w:t>
      </w:r>
      <w:proofErr w:type="spellEnd"/>
      <w:r w:rsidRPr="00D52778">
        <w:rPr>
          <w:rStyle w:val="breaker-breaker"/>
          <w:rFonts w:ascii="Times New Roman" w:hAnsi="Times New Roman" w:cs="Times New Roman"/>
          <w:color w:val="000000" w:themeColor="text1"/>
        </w:rPr>
        <w:t xml:space="preserve"> </w:t>
      </w:r>
      <w:proofErr w:type="spellStart"/>
      <w:r w:rsidRPr="00D52778">
        <w:rPr>
          <w:rStyle w:val="breaker-breaker"/>
          <w:rFonts w:ascii="Times New Roman" w:hAnsi="Times New Roman" w:cs="Times New Roman"/>
          <w:color w:val="000000" w:themeColor="text1"/>
        </w:rPr>
        <w:t>White</w:t>
      </w:r>
      <w:proofErr w:type="spellEnd"/>
      <w:r w:rsidRPr="00D52778">
        <w:rPr>
          <w:rStyle w:val="breaker-breaker"/>
          <w:rFonts w:ascii="Times New Roman" w:hAnsi="Times New Roman" w:cs="Times New Roman"/>
          <w:color w:val="000000" w:themeColor="text1"/>
        </w:rPr>
        <w:t xml:space="preserve"> </w:t>
      </w:r>
      <w:proofErr w:type="spellStart"/>
      <w:r w:rsidRPr="00D52778">
        <w:rPr>
          <w:rStyle w:val="breaker-breaker"/>
          <w:rFonts w:ascii="Times New Roman" w:hAnsi="Times New Roman" w:cs="Times New Roman"/>
          <w:color w:val="000000" w:themeColor="text1"/>
        </w:rPr>
        <w:t>Baker</w:t>
      </w:r>
      <w:proofErr w:type="spellEnd"/>
      <w:r w:rsidRPr="00D52778">
        <w:rPr>
          <w:rStyle w:val="breaker-breaker"/>
          <w:rFonts w:ascii="Times New Roman" w:hAnsi="Times New Roman" w:cs="Times New Roman"/>
          <w:color w:val="000000" w:themeColor="text1"/>
        </w:rPr>
        <w:t xml:space="preserve">, </w:t>
      </w:r>
      <w:r w:rsidRPr="00D52778">
        <w:rPr>
          <w:rStyle w:val="breaker-breaker"/>
          <w:rFonts w:ascii="Times New Roman" w:hAnsi="Times New Roman" w:cs="Times New Roman"/>
          <w:i/>
          <w:color w:val="000000" w:themeColor="text1"/>
        </w:rPr>
        <w:t xml:space="preserve">Cyprus </w:t>
      </w:r>
      <w:proofErr w:type="spellStart"/>
      <w:r w:rsidRPr="00D52778">
        <w:rPr>
          <w:rStyle w:val="breaker-breaker"/>
          <w:rFonts w:ascii="Times New Roman" w:hAnsi="Times New Roman" w:cs="Times New Roman"/>
          <w:i/>
          <w:color w:val="000000" w:themeColor="text1"/>
        </w:rPr>
        <w:t>as</w:t>
      </w:r>
      <w:proofErr w:type="spellEnd"/>
      <w:r w:rsidRPr="00D52778">
        <w:rPr>
          <w:rStyle w:val="breaker-breaker"/>
          <w:rFonts w:ascii="Times New Roman" w:hAnsi="Times New Roman" w:cs="Times New Roman"/>
          <w:i/>
          <w:color w:val="000000" w:themeColor="text1"/>
        </w:rPr>
        <w:t xml:space="preserve"> I </w:t>
      </w:r>
      <w:proofErr w:type="spellStart"/>
      <w:r w:rsidRPr="00D52778">
        <w:rPr>
          <w:rStyle w:val="breaker-breaker"/>
          <w:rFonts w:ascii="Times New Roman" w:hAnsi="Times New Roman" w:cs="Times New Roman"/>
          <w:i/>
          <w:color w:val="000000" w:themeColor="text1"/>
        </w:rPr>
        <w:t>saw</w:t>
      </w:r>
      <w:proofErr w:type="spellEnd"/>
      <w:r w:rsidRPr="00D52778">
        <w:rPr>
          <w:rStyle w:val="breaker-breaker"/>
          <w:rFonts w:ascii="Times New Roman" w:hAnsi="Times New Roman" w:cs="Times New Roman"/>
          <w:i/>
          <w:color w:val="000000" w:themeColor="text1"/>
        </w:rPr>
        <w:t xml:space="preserve"> </w:t>
      </w:r>
      <w:proofErr w:type="spellStart"/>
      <w:r w:rsidRPr="00D52778">
        <w:rPr>
          <w:rStyle w:val="breaker-breaker"/>
          <w:rFonts w:ascii="Times New Roman" w:hAnsi="Times New Roman" w:cs="Times New Roman"/>
          <w:i/>
          <w:color w:val="000000" w:themeColor="text1"/>
        </w:rPr>
        <w:t>it</w:t>
      </w:r>
      <w:proofErr w:type="spellEnd"/>
      <w:r w:rsidRPr="00D52778">
        <w:rPr>
          <w:rStyle w:val="breaker-breaker"/>
          <w:rFonts w:ascii="Times New Roman" w:hAnsi="Times New Roman" w:cs="Times New Roman"/>
          <w:i/>
          <w:color w:val="000000" w:themeColor="text1"/>
        </w:rPr>
        <w:t xml:space="preserve"> in 1879</w:t>
      </w:r>
      <w:r w:rsidRPr="00D52778">
        <w:rPr>
          <w:rStyle w:val="breaker-breaker"/>
          <w:rFonts w:ascii="Times New Roman" w:hAnsi="Times New Roman" w:cs="Times New Roman"/>
          <w:color w:val="000000" w:themeColor="text1"/>
        </w:rPr>
        <w:t xml:space="preserve">, </w:t>
      </w:r>
      <w:proofErr w:type="spellStart"/>
      <w:r w:rsidRPr="00D52778">
        <w:rPr>
          <w:rFonts w:ascii="Times New Roman" w:hAnsi="Times New Roman" w:cs="Times New Roman"/>
          <w:color w:val="000000" w:themeColor="text1"/>
          <w:shd w:val="clear" w:color="auto" w:fill="FFFFFF"/>
        </w:rPr>
        <w:t>Macmillan</w:t>
      </w:r>
      <w:proofErr w:type="spellEnd"/>
      <w:r w:rsidRPr="00D52778">
        <w:rPr>
          <w:rFonts w:ascii="Times New Roman" w:hAnsi="Times New Roman" w:cs="Times New Roman"/>
          <w:color w:val="000000" w:themeColor="text1"/>
          <w:shd w:val="clear" w:color="auto" w:fill="FFFFFF"/>
        </w:rPr>
        <w:t xml:space="preserve">, </w:t>
      </w:r>
      <w:proofErr w:type="spellStart"/>
      <w:r w:rsidRPr="00D52778">
        <w:rPr>
          <w:rFonts w:ascii="Times New Roman" w:hAnsi="Times New Roman" w:cs="Times New Roman"/>
          <w:color w:val="000000" w:themeColor="text1"/>
          <w:shd w:val="clear" w:color="auto" w:fill="FFFFFF"/>
        </w:rPr>
        <w:t>London</w:t>
      </w:r>
      <w:proofErr w:type="spellEnd"/>
      <w:r w:rsidRPr="00D52778">
        <w:rPr>
          <w:rFonts w:ascii="Times New Roman" w:hAnsi="Times New Roman" w:cs="Times New Roman"/>
          <w:color w:val="000000" w:themeColor="text1"/>
          <w:shd w:val="clear" w:color="auto" w:fill="FFFFFF"/>
        </w:rPr>
        <w:t xml:space="preserve">, 1879,  </w:t>
      </w:r>
      <w:proofErr w:type="spellStart"/>
      <w:r w:rsidRPr="00D52778">
        <w:rPr>
          <w:rFonts w:ascii="Times New Roman" w:hAnsi="Times New Roman" w:cs="Times New Roman"/>
          <w:color w:val="000000" w:themeColor="text1"/>
          <w:shd w:val="clear" w:color="auto" w:fill="FFFFFF"/>
          <w:lang w:val="el-GR"/>
        </w:rPr>
        <w:t>σελ</w:t>
      </w:r>
      <w:proofErr w:type="spellEnd"/>
      <w:r w:rsidRPr="00D52778">
        <w:rPr>
          <w:rFonts w:ascii="Times New Roman" w:hAnsi="Times New Roman" w:cs="Times New Roman"/>
          <w:color w:val="000000" w:themeColor="text1"/>
          <w:shd w:val="clear" w:color="auto" w:fill="FFFFFF"/>
        </w:rPr>
        <w:t>. 323.</w:t>
      </w:r>
      <w:r w:rsidRPr="00D52778">
        <w:rPr>
          <w:rFonts w:ascii="Times New Roman" w:hAnsi="Times New Roman" w:cs="Times New Roman"/>
        </w:rPr>
        <w:t xml:space="preserve"> </w:t>
      </w:r>
    </w:p>
  </w:footnote>
  <w:footnote w:id="53">
    <w:p w14:paraId="6B353DA3" w14:textId="77777777" w:rsidR="0035756A" w:rsidRPr="00D52778" w:rsidRDefault="0035756A" w:rsidP="00D52778">
      <w:pPr>
        <w:pStyle w:val="ab"/>
        <w:jc w:val="both"/>
        <w:rPr>
          <w:rFonts w:ascii="Times New Roman" w:hAnsi="Times New Roman" w:cs="Times New Roman"/>
        </w:rPr>
      </w:pPr>
      <w:r w:rsidRPr="00D52778">
        <w:rPr>
          <w:rStyle w:val="ac"/>
          <w:rFonts w:ascii="Times New Roman" w:hAnsi="Times New Roman" w:cs="Times New Roman"/>
        </w:rPr>
        <w:footnoteRef/>
      </w:r>
      <w:proofErr w:type="spellStart"/>
      <w:r w:rsidRPr="00D52778">
        <w:rPr>
          <w:rFonts w:ascii="Times New Roman" w:hAnsi="Times New Roman" w:cs="Times New Roman"/>
          <w:bCs/>
          <w:color w:val="000000"/>
        </w:rPr>
        <w:t>Harry</w:t>
      </w:r>
      <w:proofErr w:type="spellEnd"/>
      <w:r w:rsidRPr="00D52778">
        <w:rPr>
          <w:rFonts w:ascii="Times New Roman" w:hAnsi="Times New Roman" w:cs="Times New Roman"/>
          <w:bCs/>
          <w:color w:val="000000"/>
        </w:rPr>
        <w:t xml:space="preserve"> </w:t>
      </w:r>
      <w:proofErr w:type="spellStart"/>
      <w:r w:rsidRPr="00D52778">
        <w:rPr>
          <w:rFonts w:ascii="Times New Roman" w:hAnsi="Times New Roman" w:cs="Times New Roman"/>
          <w:bCs/>
          <w:color w:val="000000" w:themeColor="text1"/>
        </w:rPr>
        <w:t>Charles</w:t>
      </w:r>
      <w:proofErr w:type="spellEnd"/>
      <w:r w:rsidRPr="00D52778">
        <w:rPr>
          <w:rFonts w:ascii="Times New Roman" w:hAnsi="Times New Roman" w:cs="Times New Roman"/>
          <w:bCs/>
          <w:color w:val="000000" w:themeColor="text1"/>
        </w:rPr>
        <w:t xml:space="preserve"> </w:t>
      </w:r>
      <w:proofErr w:type="spellStart"/>
      <w:r w:rsidRPr="00D52778">
        <w:rPr>
          <w:rFonts w:ascii="Times New Roman" w:hAnsi="Times New Roman" w:cs="Times New Roman"/>
          <w:bCs/>
          <w:color w:val="000000" w:themeColor="text1"/>
        </w:rPr>
        <w:t>Luke</w:t>
      </w:r>
      <w:proofErr w:type="spellEnd"/>
      <w:r w:rsidRPr="00D52778">
        <w:rPr>
          <w:rFonts w:ascii="Times New Roman" w:hAnsi="Times New Roman" w:cs="Times New Roman"/>
          <w:bCs/>
          <w:color w:val="000000" w:themeColor="text1"/>
        </w:rPr>
        <w:t xml:space="preserve"> and </w:t>
      </w:r>
      <w:proofErr w:type="spellStart"/>
      <w:r w:rsidRPr="00D52778">
        <w:rPr>
          <w:rFonts w:ascii="Times New Roman" w:hAnsi="Times New Roman" w:cs="Times New Roman"/>
          <w:bCs/>
          <w:color w:val="000000" w:themeColor="text1"/>
        </w:rPr>
        <w:t>Douglas</w:t>
      </w:r>
      <w:proofErr w:type="spellEnd"/>
      <w:r w:rsidRPr="00D52778">
        <w:rPr>
          <w:rFonts w:ascii="Times New Roman" w:hAnsi="Times New Roman" w:cs="Times New Roman"/>
          <w:bCs/>
          <w:color w:val="000000"/>
        </w:rPr>
        <w:t xml:space="preserve"> </w:t>
      </w:r>
      <w:proofErr w:type="spellStart"/>
      <w:r w:rsidRPr="00D52778">
        <w:rPr>
          <w:rFonts w:ascii="Times New Roman" w:hAnsi="Times New Roman" w:cs="Times New Roman"/>
          <w:bCs/>
          <w:color w:val="000000"/>
        </w:rPr>
        <w:t>James</w:t>
      </w:r>
      <w:proofErr w:type="spellEnd"/>
      <w:r w:rsidRPr="00D52778">
        <w:rPr>
          <w:rFonts w:ascii="Times New Roman" w:hAnsi="Times New Roman" w:cs="Times New Roman"/>
          <w:bCs/>
          <w:color w:val="000000"/>
        </w:rPr>
        <w:t xml:space="preserve"> </w:t>
      </w:r>
      <w:proofErr w:type="spellStart"/>
      <w:r w:rsidRPr="00D52778">
        <w:rPr>
          <w:rFonts w:ascii="Times New Roman" w:hAnsi="Times New Roman" w:cs="Times New Roman"/>
          <w:bCs/>
          <w:color w:val="000000"/>
        </w:rPr>
        <w:t>Jardine</w:t>
      </w:r>
      <w:proofErr w:type="spellEnd"/>
      <w:r w:rsidRPr="00D52778">
        <w:rPr>
          <w:rFonts w:ascii="Times New Roman" w:hAnsi="Times New Roman" w:cs="Times New Roman"/>
          <w:bCs/>
          <w:color w:val="000000"/>
        </w:rPr>
        <w:t xml:space="preserve">, </w:t>
      </w:r>
      <w:r w:rsidRPr="00D52778">
        <w:rPr>
          <w:rFonts w:ascii="Times New Roman" w:hAnsi="Times New Roman" w:cs="Times New Roman"/>
          <w:i/>
          <w:lang w:val="en-GB"/>
        </w:rPr>
        <w:t>The handbook  of  Cyprus</w:t>
      </w:r>
      <w:r w:rsidRPr="00D52778">
        <w:rPr>
          <w:rFonts w:ascii="Times New Roman" w:hAnsi="Times New Roman" w:cs="Times New Roman"/>
          <w:lang w:val="en-GB"/>
        </w:rPr>
        <w:t xml:space="preserve">, </w:t>
      </w:r>
      <w:proofErr w:type="spellStart"/>
      <w:r w:rsidRPr="00D52778">
        <w:rPr>
          <w:rFonts w:ascii="Times New Roman" w:hAnsi="Times New Roman" w:cs="Times New Roman"/>
          <w:color w:val="000000"/>
          <w:shd w:val="clear" w:color="auto" w:fill="FFFFFF"/>
        </w:rPr>
        <w:t>Edward</w:t>
      </w:r>
      <w:proofErr w:type="spellEnd"/>
      <w:r w:rsidRPr="00D52778">
        <w:rPr>
          <w:rFonts w:ascii="Times New Roman" w:hAnsi="Times New Roman" w:cs="Times New Roman"/>
          <w:color w:val="000000"/>
          <w:shd w:val="clear" w:color="auto" w:fill="FFFFFF"/>
        </w:rPr>
        <w:t xml:space="preserve"> </w:t>
      </w:r>
      <w:proofErr w:type="spellStart"/>
      <w:r w:rsidRPr="00D52778">
        <w:rPr>
          <w:rFonts w:ascii="Times New Roman" w:hAnsi="Times New Roman" w:cs="Times New Roman"/>
          <w:color w:val="000000"/>
          <w:shd w:val="clear" w:color="auto" w:fill="FFFFFF"/>
        </w:rPr>
        <w:t>Stanford</w:t>
      </w:r>
      <w:proofErr w:type="spellEnd"/>
      <w:r w:rsidRPr="00D52778">
        <w:rPr>
          <w:rFonts w:ascii="Times New Roman" w:hAnsi="Times New Roman" w:cs="Times New Roman"/>
          <w:color w:val="000000"/>
          <w:shd w:val="clear" w:color="auto" w:fill="FFFFFF"/>
        </w:rPr>
        <w:t xml:space="preserve">,  </w:t>
      </w:r>
      <w:proofErr w:type="spellStart"/>
      <w:r w:rsidRPr="00D52778">
        <w:rPr>
          <w:rFonts w:ascii="Times New Roman" w:hAnsi="Times New Roman" w:cs="Times New Roman"/>
          <w:color w:val="000000"/>
          <w:shd w:val="clear" w:color="auto" w:fill="FFFFFF"/>
        </w:rPr>
        <w:t>London</w:t>
      </w:r>
      <w:proofErr w:type="spellEnd"/>
      <w:r w:rsidRPr="00D52778">
        <w:rPr>
          <w:rFonts w:ascii="Times New Roman" w:hAnsi="Times New Roman" w:cs="Times New Roman"/>
          <w:color w:val="000000"/>
          <w:shd w:val="clear" w:color="auto" w:fill="FFFFFF"/>
        </w:rPr>
        <w:t>, 1913</w:t>
      </w:r>
      <w:r w:rsidRPr="00D52778">
        <w:rPr>
          <w:rFonts w:ascii="Times New Roman" w:hAnsi="Times New Roman" w:cs="Times New Roman"/>
          <w:lang w:val="en-GB"/>
        </w:rPr>
        <w:t xml:space="preserve">,  </w:t>
      </w:r>
      <w:proofErr w:type="spellStart"/>
      <w:r w:rsidRPr="00D52778">
        <w:rPr>
          <w:rFonts w:ascii="Times New Roman" w:hAnsi="Times New Roman" w:cs="Times New Roman"/>
          <w:lang w:val="el-GR"/>
        </w:rPr>
        <w:t>σελ</w:t>
      </w:r>
      <w:proofErr w:type="spellEnd"/>
      <w:r w:rsidRPr="00D52778">
        <w:rPr>
          <w:rFonts w:ascii="Times New Roman" w:hAnsi="Times New Roman" w:cs="Times New Roman"/>
        </w:rPr>
        <w:t>. 43.</w:t>
      </w:r>
    </w:p>
  </w:footnote>
  <w:footnote w:id="54">
    <w:p w14:paraId="748A8D59"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bCs/>
          <w:color w:val="000000"/>
          <w:lang w:val="el-GR"/>
        </w:rPr>
        <w:t xml:space="preserve">Γεώργιος Σ. </w:t>
      </w:r>
      <w:proofErr w:type="spellStart"/>
      <w:r w:rsidRPr="00D52778">
        <w:rPr>
          <w:rFonts w:ascii="Times New Roman" w:hAnsi="Times New Roman" w:cs="Times New Roman"/>
          <w:bCs/>
          <w:color w:val="000000"/>
          <w:lang w:val="el-GR"/>
        </w:rPr>
        <w:t>Φραγκούδης</w:t>
      </w:r>
      <w:proofErr w:type="spellEnd"/>
      <w:r w:rsidRPr="00D52778">
        <w:rPr>
          <w:rFonts w:ascii="Times New Roman" w:hAnsi="Times New Roman" w:cs="Times New Roman"/>
          <w:bCs/>
          <w:color w:val="000000"/>
          <w:lang w:val="el-GR"/>
        </w:rPr>
        <w:t xml:space="preserve">, </w:t>
      </w:r>
      <w:proofErr w:type="spellStart"/>
      <w:r w:rsidRPr="00D52778">
        <w:rPr>
          <w:rFonts w:ascii="Times New Roman" w:hAnsi="Times New Roman" w:cs="Times New Roman"/>
          <w:bCs/>
          <w:i/>
          <w:color w:val="000000"/>
          <w:lang w:val="el-GR"/>
        </w:rPr>
        <w:t>Κύπρις</w:t>
      </w:r>
      <w:proofErr w:type="spellEnd"/>
      <w:r w:rsidRPr="00D52778">
        <w:rPr>
          <w:rFonts w:ascii="Times New Roman" w:hAnsi="Times New Roman" w:cs="Times New Roman"/>
          <w:bCs/>
          <w:i/>
          <w:color w:val="000000"/>
          <w:lang w:val="el-GR"/>
        </w:rPr>
        <w:t xml:space="preserve">: Η Κύπρος της σήμερον : Ιστορία της Κύπρου από των μυθολογικών χρόνων μέχρι σήμερον : Τοπογραφία Κύπρου ή </w:t>
      </w:r>
      <w:proofErr w:type="spellStart"/>
      <w:r w:rsidRPr="00D52778">
        <w:rPr>
          <w:rFonts w:ascii="Times New Roman" w:hAnsi="Times New Roman" w:cs="Times New Roman"/>
          <w:bCs/>
          <w:i/>
          <w:color w:val="000000"/>
          <w:lang w:val="el-GR"/>
        </w:rPr>
        <w:t>περιήγησις</w:t>
      </w:r>
      <w:proofErr w:type="spellEnd"/>
      <w:r w:rsidRPr="00D52778">
        <w:rPr>
          <w:rFonts w:ascii="Times New Roman" w:hAnsi="Times New Roman" w:cs="Times New Roman"/>
          <w:bCs/>
          <w:i/>
          <w:color w:val="000000"/>
          <w:lang w:val="el-GR"/>
        </w:rPr>
        <w:t xml:space="preserve"> ανά την </w:t>
      </w:r>
      <w:proofErr w:type="spellStart"/>
      <w:r w:rsidRPr="00D52778">
        <w:rPr>
          <w:rFonts w:ascii="Times New Roman" w:hAnsi="Times New Roman" w:cs="Times New Roman"/>
          <w:bCs/>
          <w:i/>
          <w:color w:val="000000"/>
          <w:lang w:val="el-GR"/>
        </w:rPr>
        <w:t>νήσον</w:t>
      </w:r>
      <w:proofErr w:type="spellEnd"/>
      <w:r w:rsidRPr="00D52778">
        <w:rPr>
          <w:rFonts w:ascii="Times New Roman" w:hAnsi="Times New Roman" w:cs="Times New Roman"/>
          <w:bCs/>
          <w:i/>
          <w:color w:val="000000"/>
          <w:lang w:val="el-GR"/>
        </w:rPr>
        <w:t xml:space="preserve">, </w:t>
      </w:r>
      <w:r w:rsidRPr="00D52778">
        <w:rPr>
          <w:rFonts w:ascii="Times New Roman" w:hAnsi="Times New Roman" w:cs="Times New Roman"/>
          <w:color w:val="000000"/>
          <w:shd w:val="clear" w:color="auto" w:fill="FFFFFF"/>
          <w:lang w:val="el-GR"/>
        </w:rPr>
        <w:t xml:space="preserve">Αλέξανδρος Παπαγεωργίου, Αθήνα, 1890, σελ. </w:t>
      </w:r>
      <w:r w:rsidRPr="00D52778">
        <w:rPr>
          <w:rFonts w:ascii="Times New Roman" w:hAnsi="Times New Roman" w:cs="Times New Roman"/>
          <w:lang w:val="el-GR"/>
        </w:rPr>
        <w:t xml:space="preserve"> 58.</w:t>
      </w:r>
    </w:p>
  </w:footnote>
  <w:footnote w:id="55">
    <w:p w14:paraId="025D8858" w14:textId="77777777" w:rsidR="0035756A" w:rsidRPr="00D52778" w:rsidRDefault="0035756A" w:rsidP="00D52778">
      <w:pPr>
        <w:pStyle w:val="ab"/>
        <w:jc w:val="both"/>
        <w:rPr>
          <w:rFonts w:ascii="Times New Roman" w:hAnsi="Times New Roman" w:cs="Times New Roman"/>
          <w:bCs/>
          <w:color w:val="000000"/>
          <w:lang w:val="el-GR"/>
        </w:rPr>
      </w:pPr>
      <w:r w:rsidRPr="00D52778">
        <w:rPr>
          <w:rStyle w:val="ac"/>
          <w:rFonts w:ascii="Times New Roman" w:hAnsi="Times New Roman" w:cs="Times New Roman"/>
        </w:rPr>
        <w:footnoteRef/>
      </w:r>
      <w:r w:rsidRPr="00D52778">
        <w:rPr>
          <w:rFonts w:ascii="Times New Roman" w:hAnsi="Times New Roman" w:cs="Times New Roman"/>
          <w:bCs/>
          <w:color w:val="000000"/>
          <w:lang w:val="el-GR"/>
        </w:rPr>
        <w:t xml:space="preserve">Σίμος </w:t>
      </w:r>
      <w:r w:rsidRPr="00D52778">
        <w:rPr>
          <w:rFonts w:ascii="Times New Roman" w:hAnsi="Times New Roman" w:cs="Times New Roman"/>
          <w:bCs/>
          <w:color w:val="000000"/>
        </w:rPr>
        <w:t>M</w:t>
      </w:r>
      <w:proofErr w:type="spellStart"/>
      <w:r w:rsidRPr="00D52778">
        <w:rPr>
          <w:rFonts w:ascii="Times New Roman" w:hAnsi="Times New Roman" w:cs="Times New Roman"/>
          <w:bCs/>
          <w:color w:val="000000"/>
          <w:lang w:val="el-GR"/>
        </w:rPr>
        <w:t>ενάρδος</w:t>
      </w:r>
      <w:proofErr w:type="spellEnd"/>
      <w:r w:rsidRPr="00D52778">
        <w:rPr>
          <w:rFonts w:ascii="Times New Roman" w:hAnsi="Times New Roman" w:cs="Times New Roman"/>
          <w:bCs/>
          <w:color w:val="000000"/>
          <w:lang w:val="el-GR"/>
        </w:rPr>
        <w:t xml:space="preserve">, </w:t>
      </w:r>
      <w:r w:rsidRPr="00D52778">
        <w:rPr>
          <w:rFonts w:ascii="Times New Roman" w:hAnsi="Times New Roman" w:cs="Times New Roman"/>
          <w:lang w:val="el-GR"/>
        </w:rPr>
        <w:t xml:space="preserve"> </w:t>
      </w:r>
      <w:proofErr w:type="spellStart"/>
      <w:r w:rsidRPr="00D52778">
        <w:rPr>
          <w:rFonts w:ascii="Times New Roman" w:hAnsi="Times New Roman" w:cs="Times New Roman"/>
          <w:bCs/>
          <w:i/>
          <w:color w:val="000000"/>
          <w:lang w:val="el-GR"/>
        </w:rPr>
        <w:t>Τοπωνυμικαί</w:t>
      </w:r>
      <w:proofErr w:type="spellEnd"/>
      <w:r w:rsidRPr="00D52778">
        <w:rPr>
          <w:rFonts w:ascii="Times New Roman" w:hAnsi="Times New Roman" w:cs="Times New Roman"/>
          <w:bCs/>
          <w:i/>
          <w:color w:val="000000"/>
          <w:lang w:val="el-GR"/>
        </w:rPr>
        <w:t xml:space="preserve"> και </w:t>
      </w:r>
      <w:proofErr w:type="spellStart"/>
      <w:r w:rsidRPr="00D52778">
        <w:rPr>
          <w:rFonts w:ascii="Times New Roman" w:hAnsi="Times New Roman" w:cs="Times New Roman"/>
          <w:bCs/>
          <w:i/>
          <w:color w:val="000000"/>
          <w:lang w:val="el-GR"/>
        </w:rPr>
        <w:t>λαογραφικαί</w:t>
      </w:r>
      <w:proofErr w:type="spellEnd"/>
      <w:r w:rsidRPr="00D52778">
        <w:rPr>
          <w:rFonts w:ascii="Times New Roman" w:hAnsi="Times New Roman" w:cs="Times New Roman"/>
          <w:bCs/>
          <w:i/>
          <w:color w:val="000000"/>
          <w:lang w:val="el-GR"/>
        </w:rPr>
        <w:t xml:space="preserve"> </w:t>
      </w:r>
      <w:proofErr w:type="spellStart"/>
      <w:r w:rsidRPr="00D52778">
        <w:rPr>
          <w:rFonts w:ascii="Times New Roman" w:hAnsi="Times New Roman" w:cs="Times New Roman"/>
          <w:bCs/>
          <w:i/>
          <w:color w:val="000000"/>
          <w:lang w:val="el-GR"/>
        </w:rPr>
        <w:t>μελέται</w:t>
      </w:r>
      <w:proofErr w:type="spellEnd"/>
      <w:r w:rsidRPr="00D52778">
        <w:rPr>
          <w:rFonts w:ascii="Times New Roman" w:hAnsi="Times New Roman" w:cs="Times New Roman"/>
          <w:bCs/>
          <w:color w:val="000000"/>
          <w:lang w:val="el-GR"/>
        </w:rPr>
        <w:t xml:space="preserve">, </w:t>
      </w:r>
      <w:r w:rsidRPr="00D52778">
        <w:rPr>
          <w:rFonts w:ascii="Times New Roman" w:hAnsi="Times New Roman" w:cs="Times New Roman"/>
          <w:color w:val="000000"/>
          <w:shd w:val="clear" w:color="auto" w:fill="FFFFFF"/>
        </w:rPr>
        <w:t>K</w:t>
      </w:r>
      <w:proofErr w:type="spellStart"/>
      <w:r w:rsidRPr="00D52778">
        <w:rPr>
          <w:rFonts w:ascii="Times New Roman" w:hAnsi="Times New Roman" w:cs="Times New Roman"/>
          <w:color w:val="000000"/>
          <w:shd w:val="clear" w:color="auto" w:fill="FFFFFF"/>
          <w:lang w:val="el-GR"/>
        </w:rPr>
        <w:t>έντρο</w:t>
      </w:r>
      <w:proofErr w:type="spellEnd"/>
      <w:r w:rsidRPr="00D52778">
        <w:rPr>
          <w:rFonts w:ascii="Times New Roman" w:hAnsi="Times New Roman" w:cs="Times New Roman"/>
          <w:color w:val="000000"/>
          <w:shd w:val="clear" w:color="auto" w:fill="FFFFFF"/>
          <w:lang w:val="el-GR"/>
        </w:rPr>
        <w:t xml:space="preserve"> </w:t>
      </w:r>
      <w:r w:rsidRPr="00D52778">
        <w:rPr>
          <w:rFonts w:ascii="Times New Roman" w:hAnsi="Times New Roman" w:cs="Times New Roman"/>
          <w:color w:val="000000"/>
          <w:shd w:val="clear" w:color="auto" w:fill="FFFFFF"/>
        </w:rPr>
        <w:t>E</w:t>
      </w:r>
      <w:proofErr w:type="spellStart"/>
      <w:r w:rsidRPr="00D52778">
        <w:rPr>
          <w:rFonts w:ascii="Times New Roman" w:hAnsi="Times New Roman" w:cs="Times New Roman"/>
          <w:color w:val="000000"/>
          <w:shd w:val="clear" w:color="auto" w:fill="FFFFFF"/>
          <w:lang w:val="el-GR"/>
        </w:rPr>
        <w:t>πιστημονικών</w:t>
      </w:r>
      <w:proofErr w:type="spellEnd"/>
      <w:r w:rsidRPr="00D52778">
        <w:rPr>
          <w:rFonts w:ascii="Times New Roman" w:hAnsi="Times New Roman" w:cs="Times New Roman"/>
          <w:color w:val="000000"/>
          <w:shd w:val="clear" w:color="auto" w:fill="FFFFFF"/>
          <w:lang w:val="el-GR"/>
        </w:rPr>
        <w:t xml:space="preserve"> </w:t>
      </w:r>
      <w:r w:rsidRPr="00D52778">
        <w:rPr>
          <w:rFonts w:ascii="Times New Roman" w:hAnsi="Times New Roman" w:cs="Times New Roman"/>
          <w:color w:val="000000"/>
          <w:shd w:val="clear" w:color="auto" w:fill="FFFFFF"/>
        </w:rPr>
        <w:t>E</w:t>
      </w:r>
      <w:proofErr w:type="spellStart"/>
      <w:r w:rsidRPr="00D52778">
        <w:rPr>
          <w:rFonts w:ascii="Times New Roman" w:hAnsi="Times New Roman" w:cs="Times New Roman"/>
          <w:color w:val="000000"/>
          <w:shd w:val="clear" w:color="auto" w:fill="FFFFFF"/>
          <w:lang w:val="el-GR"/>
        </w:rPr>
        <w:t>ρευνών</w:t>
      </w:r>
      <w:proofErr w:type="spellEnd"/>
      <w:r w:rsidRPr="00D52778">
        <w:rPr>
          <w:rFonts w:ascii="Times New Roman" w:hAnsi="Times New Roman" w:cs="Times New Roman"/>
          <w:color w:val="000000"/>
          <w:shd w:val="clear" w:color="auto" w:fill="FFFFFF"/>
          <w:lang w:val="el-GR"/>
        </w:rPr>
        <w:t>, Λευκωσία, 1970,  σελ. 60.</w:t>
      </w:r>
      <w:r w:rsidRPr="00D52778">
        <w:rPr>
          <w:rFonts w:ascii="Times New Roman" w:hAnsi="Times New Roman" w:cs="Times New Roman"/>
          <w:bCs/>
          <w:color w:val="000000"/>
          <w:lang w:val="el-GR"/>
        </w:rPr>
        <w:t xml:space="preserve"> </w:t>
      </w:r>
    </w:p>
    <w:p w14:paraId="594458EE" w14:textId="77777777" w:rsidR="0035756A" w:rsidRPr="00D52778" w:rsidRDefault="0035756A" w:rsidP="00D52778">
      <w:pPr>
        <w:pStyle w:val="ab"/>
        <w:jc w:val="both"/>
        <w:rPr>
          <w:rFonts w:ascii="Times New Roman" w:hAnsi="Times New Roman" w:cs="Times New Roman"/>
          <w:lang w:val="el-GR"/>
        </w:rPr>
      </w:pPr>
      <w:r w:rsidRPr="00D52778">
        <w:rPr>
          <w:rFonts w:ascii="Times New Roman" w:hAnsi="Times New Roman" w:cs="Times New Roman"/>
          <w:bCs/>
          <w:color w:val="000000" w:themeColor="text1"/>
          <w:lang w:val="el-GR"/>
        </w:rPr>
        <w:t xml:space="preserve">Αριστείδης  Λ. </w:t>
      </w:r>
      <w:proofErr w:type="spellStart"/>
      <w:r w:rsidRPr="00D52778">
        <w:rPr>
          <w:rFonts w:ascii="Times New Roman" w:hAnsi="Times New Roman" w:cs="Times New Roman"/>
          <w:bCs/>
          <w:color w:val="000000" w:themeColor="text1"/>
          <w:lang w:val="el-GR"/>
        </w:rPr>
        <w:t>Κουδουνάρης</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i/>
          <w:color w:val="000000" w:themeColor="text1"/>
          <w:lang w:val="el-GR"/>
        </w:rPr>
        <w:t>Βιογραφικόν</w:t>
      </w:r>
      <w:proofErr w:type="spellEnd"/>
      <w:r w:rsidRPr="00D52778">
        <w:rPr>
          <w:rFonts w:ascii="Times New Roman" w:hAnsi="Times New Roman" w:cs="Times New Roman"/>
          <w:bCs/>
          <w:i/>
          <w:color w:val="000000" w:themeColor="text1"/>
        </w:rPr>
        <w:t> </w:t>
      </w:r>
      <w:proofErr w:type="spellStart"/>
      <w:r w:rsidRPr="00D52778">
        <w:rPr>
          <w:rFonts w:ascii="Times New Roman" w:hAnsi="Times New Roman" w:cs="Times New Roman"/>
          <w:bCs/>
          <w:i/>
          <w:color w:val="000000" w:themeColor="text1"/>
          <w:lang w:val="el-GR"/>
        </w:rPr>
        <w:t>λεξικόν</w:t>
      </w:r>
      <w:proofErr w:type="spellEnd"/>
      <w:r w:rsidRPr="00D52778">
        <w:rPr>
          <w:rFonts w:ascii="Times New Roman" w:hAnsi="Times New Roman" w:cs="Times New Roman"/>
          <w:bCs/>
          <w:i/>
          <w:color w:val="000000" w:themeColor="text1"/>
        </w:rPr>
        <w:t> </w:t>
      </w:r>
      <w:r w:rsidRPr="00D52778">
        <w:rPr>
          <w:rFonts w:ascii="Times New Roman" w:hAnsi="Times New Roman" w:cs="Times New Roman"/>
          <w:bCs/>
          <w:i/>
          <w:color w:val="000000" w:themeColor="text1"/>
          <w:lang w:val="el-GR"/>
        </w:rPr>
        <w:t>Κυπρίων, 1800-1920</w:t>
      </w:r>
      <w:r w:rsidRPr="00D52778">
        <w:rPr>
          <w:rFonts w:ascii="Times New Roman" w:hAnsi="Times New Roman" w:cs="Times New Roman"/>
          <w:bCs/>
          <w:color w:val="000000" w:themeColor="text1"/>
          <w:lang w:val="el-GR"/>
        </w:rPr>
        <w:t xml:space="preserve">, </w:t>
      </w:r>
      <w:r w:rsidRPr="00D52778">
        <w:rPr>
          <w:rFonts w:ascii="Times New Roman" w:hAnsi="Times New Roman" w:cs="Times New Roman"/>
          <w:color w:val="000000" w:themeColor="text1"/>
          <w:shd w:val="clear" w:color="auto" w:fill="FFFFFF"/>
          <w:lang w:val="el-GR"/>
        </w:rPr>
        <w:t xml:space="preserve">Ίδρυμα  </w:t>
      </w:r>
      <w:proofErr w:type="spellStart"/>
      <w:r w:rsidRPr="00D52778">
        <w:rPr>
          <w:rFonts w:ascii="Times New Roman" w:hAnsi="Times New Roman" w:cs="Times New Roman"/>
          <w:color w:val="000000" w:themeColor="text1"/>
          <w:shd w:val="clear" w:color="auto" w:fill="FFFFFF"/>
          <w:lang w:val="el-GR"/>
        </w:rPr>
        <w:t>Πιερίδη</w:t>
      </w:r>
      <w:proofErr w:type="spellEnd"/>
      <w:r w:rsidRPr="00D52778">
        <w:rPr>
          <w:rFonts w:ascii="Times New Roman" w:hAnsi="Times New Roman" w:cs="Times New Roman"/>
          <w:color w:val="000000" w:themeColor="text1"/>
          <w:shd w:val="clear" w:color="auto" w:fill="FFFFFF"/>
          <w:lang w:val="el-GR"/>
        </w:rPr>
        <w:t xml:space="preserve">, Λευκωσία, 1995, </w:t>
      </w:r>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el-GR"/>
        </w:rPr>
        <w:t>. 184-185.</w:t>
      </w:r>
    </w:p>
  </w:footnote>
  <w:footnote w:id="56">
    <w:p w14:paraId="2E148ED0" w14:textId="10E6D624"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color w:val="000000" w:themeColor="text1"/>
          <w:lang w:val="el-GR"/>
        </w:rPr>
        <w:t xml:space="preserve">Νέαρχος Κληρίδης, </w:t>
      </w:r>
      <w:r w:rsidRPr="00D52778">
        <w:rPr>
          <w:rFonts w:ascii="Times New Roman" w:hAnsi="Times New Roman" w:cs="Times New Roman"/>
          <w:i/>
          <w:color w:val="000000" w:themeColor="text1"/>
          <w:lang w:val="el-GR"/>
        </w:rPr>
        <w:t xml:space="preserve">Χωριά και πολιτείες της Κύπρου : για να </w:t>
      </w:r>
      <w:proofErr w:type="spellStart"/>
      <w:r w:rsidRPr="00D52778">
        <w:rPr>
          <w:rFonts w:ascii="Times New Roman" w:hAnsi="Times New Roman" w:cs="Times New Roman"/>
          <w:i/>
          <w:color w:val="000000" w:themeColor="text1"/>
          <w:lang w:val="el-GR"/>
        </w:rPr>
        <w:t>γνωρίσωμε</w:t>
      </w:r>
      <w:proofErr w:type="spellEnd"/>
      <w:r w:rsidRPr="00D52778">
        <w:rPr>
          <w:rFonts w:ascii="Times New Roman" w:hAnsi="Times New Roman" w:cs="Times New Roman"/>
          <w:i/>
          <w:color w:val="000000" w:themeColor="text1"/>
          <w:lang w:val="el-GR"/>
        </w:rPr>
        <w:t xml:space="preserve"> την Κύπρο μας</w:t>
      </w:r>
      <w:r w:rsidRPr="00D52778">
        <w:rPr>
          <w:rFonts w:ascii="Times New Roman" w:hAnsi="Times New Roman" w:cs="Times New Roman"/>
          <w:color w:val="000000" w:themeColor="text1"/>
          <w:lang w:val="el-GR"/>
        </w:rPr>
        <w:t xml:space="preserve">, Λευκωσία, 1961, σελ. 160.  </w:t>
      </w:r>
    </w:p>
  </w:footnote>
  <w:footnote w:id="57">
    <w:p w14:paraId="65B77EB4" w14:textId="77777777" w:rsidR="0035756A" w:rsidRPr="00D52778" w:rsidRDefault="0035756A" w:rsidP="00D52778">
      <w:pPr>
        <w:pStyle w:val="ab"/>
        <w:jc w:val="both"/>
        <w:rPr>
          <w:rFonts w:ascii="Times New Roman" w:hAnsi="Times New Roman" w:cs="Times New Roman"/>
          <w:color w:val="000000" w:themeColor="text1"/>
          <w:lang w:val="tr-TR"/>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el-GR"/>
        </w:rPr>
        <w:t xml:space="preserve"> </w:t>
      </w:r>
      <w:r w:rsidRPr="00D52778">
        <w:rPr>
          <w:rFonts w:ascii="Times New Roman" w:hAnsi="Times New Roman" w:cs="Times New Roman"/>
          <w:iCs/>
          <w:color w:val="000000" w:themeColor="text1"/>
          <w:lang w:val="el-GR"/>
        </w:rPr>
        <w:t xml:space="preserve">[...] </w:t>
      </w:r>
      <w:r w:rsidRPr="00D52778">
        <w:rPr>
          <w:rFonts w:ascii="Times New Roman" w:hAnsi="Times New Roman" w:cs="Times New Roman"/>
          <w:iCs/>
          <w:color w:val="000000" w:themeColor="text1"/>
          <w:lang w:val="tr-TR"/>
        </w:rPr>
        <w:t>Türklerin  hristiyan  olmalarının başlıca  nedenleri şunlardı. 1. İngilizin adaya yerleşmiş,  idaresini ele almış olması. 2.Hristiyan  olan  Türklerin bütün  borçlarının kilisece ödeneceği, 3. Hristiyan olanların  evlendirileceği, 4. Toprak  verileceği, 5. Çocuklarının okutulacağı  vaidleri</w:t>
      </w:r>
      <w:r w:rsidRPr="00D52778">
        <w:rPr>
          <w:rFonts w:ascii="Times New Roman" w:hAnsi="Times New Roman" w:cs="Times New Roman"/>
          <w:i/>
          <w:color w:val="000000" w:themeColor="text1"/>
          <w:lang w:val="tr-TR"/>
        </w:rPr>
        <w:t xml:space="preserve">. </w:t>
      </w:r>
      <w:proofErr w:type="spellStart"/>
      <w:r w:rsidRPr="00D52778">
        <w:rPr>
          <w:rFonts w:ascii="Times New Roman" w:hAnsi="Times New Roman" w:cs="Times New Roman"/>
          <w:color w:val="000000" w:themeColor="text1"/>
          <w:lang w:val="el-GR"/>
        </w:rPr>
        <w:t>Βλ</w:t>
      </w:r>
      <w:proofErr w:type="spellEnd"/>
      <w:r w:rsidRPr="00D52778">
        <w:rPr>
          <w:rFonts w:ascii="Times New Roman" w:hAnsi="Times New Roman" w:cs="Times New Roman"/>
          <w:color w:val="000000" w:themeColor="text1"/>
          <w:lang w:val="tr-TR"/>
        </w:rPr>
        <w:t xml:space="preserve">.  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3</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3</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23. </w:t>
      </w:r>
    </w:p>
    <w:p w14:paraId="4B84A19F" w14:textId="77777777" w:rsidR="0035756A" w:rsidRPr="00D52778" w:rsidRDefault="0035756A" w:rsidP="00D52778">
      <w:pPr>
        <w:pStyle w:val="ab"/>
        <w:jc w:val="both"/>
        <w:rPr>
          <w:rFonts w:ascii="Times New Roman" w:hAnsi="Times New Roman" w:cs="Times New Roman"/>
          <w:color w:val="000000" w:themeColor="text1"/>
          <w:lang w:val="el-GR"/>
        </w:rPr>
      </w:pPr>
      <w:r w:rsidRPr="00D52778">
        <w:rPr>
          <w:rStyle w:val="aa"/>
          <w:rFonts w:ascii="Times New Roman" w:hAnsi="Times New Roman" w:cs="Times New Roman"/>
          <w:b w:val="0"/>
          <w:bCs w:val="0"/>
          <w:color w:val="000000" w:themeColor="text1"/>
          <w:lang w:val="el-GR"/>
        </w:rPr>
        <w:t xml:space="preserve">Κωστής </w:t>
      </w:r>
      <w:proofErr w:type="spellStart"/>
      <w:r w:rsidRPr="00D52778">
        <w:rPr>
          <w:rStyle w:val="aa"/>
          <w:rFonts w:ascii="Times New Roman" w:hAnsi="Times New Roman" w:cs="Times New Roman"/>
          <w:b w:val="0"/>
          <w:bCs w:val="0"/>
          <w:color w:val="000000" w:themeColor="text1"/>
          <w:lang w:val="el-GR"/>
        </w:rPr>
        <w:t>Κοκκινόφτας</w:t>
      </w:r>
      <w:proofErr w:type="spellEnd"/>
      <w:r w:rsidRPr="00D52778">
        <w:rPr>
          <w:rStyle w:val="aa"/>
          <w:rFonts w:ascii="Times New Roman" w:hAnsi="Times New Roman" w:cs="Times New Roman"/>
          <w:b w:val="0"/>
          <w:bCs w:val="0"/>
          <w:color w:val="000000" w:themeColor="text1"/>
          <w:lang w:val="el-GR"/>
        </w:rPr>
        <w:t xml:space="preserve">, </w:t>
      </w:r>
      <w:r w:rsidRPr="00D52778">
        <w:rPr>
          <w:rStyle w:val="aa"/>
          <w:rFonts w:ascii="Times New Roman" w:hAnsi="Times New Roman" w:cs="Times New Roman"/>
          <w:b w:val="0"/>
          <w:bCs w:val="0"/>
          <w:i/>
          <w:color w:val="000000" w:themeColor="text1"/>
          <w:lang w:val="el-GR"/>
        </w:rPr>
        <w:t xml:space="preserve">Εξισλαμισμοί και </w:t>
      </w:r>
      <w:proofErr w:type="spellStart"/>
      <w:r w:rsidRPr="00D52778">
        <w:rPr>
          <w:rStyle w:val="aa"/>
          <w:rFonts w:ascii="Times New Roman" w:hAnsi="Times New Roman" w:cs="Times New Roman"/>
          <w:b w:val="0"/>
          <w:bCs w:val="0"/>
          <w:i/>
          <w:color w:val="000000" w:themeColor="text1"/>
          <w:lang w:val="el-GR"/>
        </w:rPr>
        <w:t>επανεκχριστιανισμοί</w:t>
      </w:r>
      <w:proofErr w:type="spellEnd"/>
      <w:r w:rsidRPr="00D52778">
        <w:rPr>
          <w:rStyle w:val="aa"/>
          <w:rFonts w:ascii="Times New Roman" w:hAnsi="Times New Roman" w:cs="Times New Roman"/>
          <w:b w:val="0"/>
          <w:bCs w:val="0"/>
          <w:i/>
          <w:color w:val="000000" w:themeColor="text1"/>
          <w:lang w:val="el-GR"/>
        </w:rPr>
        <w:t xml:space="preserve"> στην Κύπρο</w:t>
      </w:r>
      <w:r w:rsidRPr="00D52778">
        <w:rPr>
          <w:rStyle w:val="aa"/>
          <w:rFonts w:ascii="Times New Roman" w:hAnsi="Times New Roman" w:cs="Times New Roman"/>
          <w:b w:val="0"/>
          <w:bCs w:val="0"/>
          <w:color w:val="000000" w:themeColor="text1"/>
          <w:lang w:val="el-GR"/>
        </w:rPr>
        <w:t>,</w:t>
      </w:r>
      <w:r w:rsidRPr="00D52778">
        <w:rPr>
          <w:rStyle w:val="aa"/>
          <w:rFonts w:ascii="Times New Roman" w:hAnsi="Times New Roman" w:cs="Times New Roman"/>
          <w:color w:val="000000" w:themeColor="text1"/>
          <w:lang w:val="el-GR"/>
        </w:rPr>
        <w:t xml:space="preserve"> </w:t>
      </w:r>
      <w:r w:rsidRPr="00D52778">
        <w:rPr>
          <w:rFonts w:ascii="Times New Roman" w:hAnsi="Times New Roman" w:cs="Times New Roman"/>
          <w:color w:val="000000" w:themeColor="text1"/>
          <w:lang w:val="el-GR"/>
        </w:rPr>
        <w:t xml:space="preserve">Κέντρο Μελετών Ιεράς Μονής  </w:t>
      </w:r>
      <w:proofErr w:type="spellStart"/>
      <w:r w:rsidRPr="00D52778">
        <w:rPr>
          <w:rFonts w:ascii="Times New Roman" w:hAnsi="Times New Roman" w:cs="Times New Roman"/>
          <w:color w:val="000000" w:themeColor="text1"/>
          <w:lang w:val="el-GR"/>
        </w:rPr>
        <w:t>Κύκκου</w:t>
      </w:r>
      <w:proofErr w:type="spellEnd"/>
      <w:r w:rsidRPr="00D52778">
        <w:rPr>
          <w:rFonts w:ascii="Times New Roman" w:hAnsi="Times New Roman" w:cs="Times New Roman"/>
          <w:color w:val="000000" w:themeColor="text1"/>
          <w:lang w:val="el-GR"/>
        </w:rPr>
        <w:t>, Λευκωσία, 2019, σελ. 105.</w:t>
      </w:r>
    </w:p>
  </w:footnote>
  <w:footnote w:id="58">
    <w:p w14:paraId="3A392F9F" w14:textId="77777777" w:rsidR="0035756A" w:rsidRPr="00D52778" w:rsidRDefault="0035756A" w:rsidP="00D52778">
      <w:pPr>
        <w:pStyle w:val="Web"/>
        <w:spacing w:before="0" w:beforeAutospacing="0" w:after="0" w:afterAutospacing="0"/>
        <w:jc w:val="both"/>
        <w:rPr>
          <w:color w:val="000000" w:themeColor="text1"/>
          <w:sz w:val="20"/>
          <w:szCs w:val="20"/>
          <w:lang w:val="tr-TR"/>
        </w:rPr>
      </w:pPr>
      <w:r w:rsidRPr="00D52778">
        <w:rPr>
          <w:rStyle w:val="ac"/>
          <w:color w:val="000000" w:themeColor="text1"/>
          <w:sz w:val="20"/>
          <w:szCs w:val="20"/>
        </w:rPr>
        <w:footnoteRef/>
      </w:r>
      <w:r w:rsidRPr="00D52778">
        <w:rPr>
          <w:iCs/>
          <w:sz w:val="20"/>
          <w:szCs w:val="20"/>
          <w:lang w:val="tr-TR"/>
        </w:rPr>
        <w:t xml:space="preserve">[...] </w:t>
      </w:r>
      <w:r w:rsidRPr="00D52778">
        <w:rPr>
          <w:iCs/>
          <w:sz w:val="20"/>
          <w:szCs w:val="20"/>
          <w:lang w:val="tr-TR"/>
        </w:rPr>
        <w:t>Adı Mustafa  Yusuf Fordo imiş.Mustafa Yusuf᾿a ölmeden  önce babası : ''Hepsi Rum oldu sen de  olursan hakkımı  helal etmem'' demiş. Bunun üzerine Mustafa  Yusuf Fordo Hristiyan  olmamış, 10-12 yıl önce  son Türk  olarak Kambo᾿da  ölmüş.</w:t>
      </w:r>
      <w:r w:rsidRPr="00D52778">
        <w:rPr>
          <w:iCs/>
          <w:sz w:val="20"/>
          <w:szCs w:val="20"/>
        </w:rPr>
        <w:t xml:space="preserve"> </w:t>
      </w:r>
      <w:r w:rsidRPr="00D52778">
        <w:rPr>
          <w:iCs/>
          <w:sz w:val="20"/>
          <w:szCs w:val="20"/>
          <w:lang w:val="tr-TR"/>
        </w:rPr>
        <w:t>Gavur olan çocukları Haralambos  Mustafa, Toli Mustafa, Eleni Mustafa hala Kambo᾿da yaşamakta imişler.</w:t>
      </w:r>
      <w:r w:rsidRPr="00D52778">
        <w:rPr>
          <w:i/>
          <w:sz w:val="20"/>
          <w:szCs w:val="20"/>
          <w:lang w:val="tr-TR"/>
        </w:rPr>
        <w:t xml:space="preserve"> </w:t>
      </w:r>
    </w:p>
    <w:p w14:paraId="3EE4BEF4" w14:textId="77777777" w:rsidR="0035756A" w:rsidRPr="00D52778" w:rsidRDefault="0035756A" w:rsidP="00D52778">
      <w:pPr>
        <w:pStyle w:val="ab"/>
        <w:jc w:val="both"/>
        <w:rPr>
          <w:rFonts w:ascii="Times New Roman" w:hAnsi="Times New Roman" w:cs="Times New Roman"/>
          <w:color w:val="000000" w:themeColor="text1"/>
          <w:lang w:val="de-DE"/>
        </w:rPr>
      </w:pPr>
      <w:proofErr w:type="spellStart"/>
      <w:r w:rsidRPr="00D52778">
        <w:rPr>
          <w:rFonts w:ascii="Times New Roman" w:hAnsi="Times New Roman" w:cs="Times New Roman"/>
          <w:color w:val="000000" w:themeColor="text1"/>
          <w:lang w:val="el-GR"/>
        </w:rPr>
        <w:t>Βλ</w:t>
      </w:r>
      <w:proofErr w:type="spellEnd"/>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1. cilt, Işık Kitabevi, Lefkoşe, 1997,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52.</w:t>
      </w:r>
    </w:p>
  </w:footnote>
  <w:footnote w:id="59">
    <w:p w14:paraId="0CD36C8F" w14:textId="47E2BF65" w:rsidR="004C3A2D" w:rsidRPr="00D52778" w:rsidRDefault="004C3A2D" w:rsidP="00D52778">
      <w:pPr>
        <w:pStyle w:val="ab"/>
        <w:jc w:val="both"/>
        <w:rPr>
          <w:rFonts w:ascii="Times New Roman" w:hAnsi="Times New Roman" w:cs="Times New Roman"/>
          <w:color w:val="000000" w:themeColor="text1"/>
        </w:rPr>
      </w:pPr>
      <w:r w:rsidRPr="00D52778">
        <w:rPr>
          <w:rStyle w:val="ac"/>
          <w:rFonts w:ascii="Times New Roman" w:hAnsi="Times New Roman" w:cs="Times New Roman"/>
        </w:rPr>
        <w:footnoteRef/>
      </w:r>
      <w:r w:rsidRPr="00D52778">
        <w:rPr>
          <w:rFonts w:ascii="Times New Roman" w:hAnsi="Times New Roman" w:cs="Times New Roman"/>
        </w:rPr>
        <w:t xml:space="preserve"> </w:t>
      </w:r>
      <w:r w:rsidR="00F2652D" w:rsidRPr="00D52778">
        <w:rPr>
          <w:rFonts w:ascii="Times New Roman" w:hAnsi="Times New Roman" w:cs="Times New Roman"/>
          <w:color w:val="000000" w:themeColor="text1"/>
        </w:rPr>
        <w:t>Ελένη Α. Χαρα</w:t>
      </w:r>
      <w:proofErr w:type="spellStart"/>
      <w:r w:rsidR="00F2652D" w:rsidRPr="00D52778">
        <w:rPr>
          <w:rFonts w:ascii="Times New Roman" w:hAnsi="Times New Roman" w:cs="Times New Roman"/>
          <w:color w:val="000000" w:themeColor="text1"/>
        </w:rPr>
        <w:t>λάμ</w:t>
      </w:r>
      <w:proofErr w:type="spellEnd"/>
      <w:r w:rsidR="00F2652D" w:rsidRPr="00D52778">
        <w:rPr>
          <w:rFonts w:ascii="Times New Roman" w:hAnsi="Times New Roman" w:cs="Times New Roman"/>
          <w:color w:val="000000" w:themeColor="text1"/>
        </w:rPr>
        <w:t>πους,</w:t>
      </w:r>
      <w:r w:rsidR="00F2652D" w:rsidRPr="00D52778">
        <w:rPr>
          <w:rFonts w:ascii="Times New Roman" w:hAnsi="Times New Roman" w:cs="Times New Roman"/>
          <w:i/>
          <w:iCs/>
          <w:color w:val="000000" w:themeColor="text1"/>
        </w:rPr>
        <w:t xml:space="preserve"> </w:t>
      </w:r>
      <w:hyperlink r:id="rId6" w:history="1">
        <w:r w:rsidR="00F2652D" w:rsidRPr="00D52778">
          <w:rPr>
            <w:rStyle w:val="-"/>
            <w:rFonts w:ascii="Times New Roman" w:hAnsi="Times New Roman" w:cs="Times New Roman"/>
            <w:i/>
            <w:iCs/>
            <w:color w:val="000000" w:themeColor="text1"/>
            <w:u w:val="none"/>
          </w:rPr>
          <w:t xml:space="preserve">Πτυχές από την </w:t>
        </w:r>
        <w:proofErr w:type="spellStart"/>
        <w:r w:rsidR="00F2652D" w:rsidRPr="00D52778">
          <w:rPr>
            <w:rStyle w:val="-"/>
            <w:rFonts w:ascii="Times New Roman" w:hAnsi="Times New Roman" w:cs="Times New Roman"/>
            <w:i/>
            <w:iCs/>
            <w:color w:val="000000" w:themeColor="text1"/>
            <w:u w:val="none"/>
          </w:rPr>
          <w:t>ιστορί</w:t>
        </w:r>
        <w:proofErr w:type="spellEnd"/>
        <w:r w:rsidR="00F2652D" w:rsidRPr="00D52778">
          <w:rPr>
            <w:rStyle w:val="-"/>
            <w:rFonts w:ascii="Times New Roman" w:hAnsi="Times New Roman" w:cs="Times New Roman"/>
            <w:i/>
            <w:iCs/>
            <w:color w:val="000000" w:themeColor="text1"/>
            <w:u w:val="none"/>
          </w:rPr>
          <w:t>α του α</w:t>
        </w:r>
        <w:proofErr w:type="spellStart"/>
        <w:r w:rsidR="00F2652D" w:rsidRPr="00D52778">
          <w:rPr>
            <w:rStyle w:val="-"/>
            <w:rFonts w:ascii="Times New Roman" w:hAnsi="Times New Roman" w:cs="Times New Roman"/>
            <w:i/>
            <w:iCs/>
            <w:color w:val="000000" w:themeColor="text1"/>
            <w:u w:val="none"/>
          </w:rPr>
          <w:t>γροτικού</w:t>
        </w:r>
        <w:proofErr w:type="spellEnd"/>
        <w:r w:rsidR="00F2652D" w:rsidRPr="00D52778">
          <w:rPr>
            <w:rStyle w:val="-"/>
            <w:rFonts w:ascii="Times New Roman" w:hAnsi="Times New Roman" w:cs="Times New Roman"/>
            <w:i/>
            <w:iCs/>
            <w:color w:val="000000" w:themeColor="text1"/>
            <w:u w:val="none"/>
          </w:rPr>
          <w:t xml:space="preserve"> π</w:t>
        </w:r>
        <w:proofErr w:type="spellStart"/>
        <w:r w:rsidR="00F2652D" w:rsidRPr="00D52778">
          <w:rPr>
            <w:rStyle w:val="-"/>
            <w:rFonts w:ascii="Times New Roman" w:hAnsi="Times New Roman" w:cs="Times New Roman"/>
            <w:i/>
            <w:iCs/>
            <w:color w:val="000000" w:themeColor="text1"/>
            <w:u w:val="none"/>
          </w:rPr>
          <w:t>ληθυσμού</w:t>
        </w:r>
        <w:proofErr w:type="spellEnd"/>
        <w:r w:rsidR="00F2652D" w:rsidRPr="00D52778">
          <w:rPr>
            <w:rStyle w:val="-"/>
            <w:rFonts w:ascii="Times New Roman" w:hAnsi="Times New Roman" w:cs="Times New Roman"/>
            <w:i/>
            <w:iCs/>
            <w:color w:val="000000" w:themeColor="text1"/>
            <w:u w:val="none"/>
          </w:rPr>
          <w:t xml:space="preserve"> της </w:t>
        </w:r>
        <w:proofErr w:type="spellStart"/>
        <w:r w:rsidR="00F2652D" w:rsidRPr="00D52778">
          <w:rPr>
            <w:rStyle w:val="-"/>
            <w:rFonts w:ascii="Times New Roman" w:hAnsi="Times New Roman" w:cs="Times New Roman"/>
            <w:i/>
            <w:iCs/>
            <w:color w:val="000000" w:themeColor="text1"/>
            <w:u w:val="none"/>
          </w:rPr>
          <w:t>Κύ</w:t>
        </w:r>
        <w:proofErr w:type="spellEnd"/>
        <w:r w:rsidR="00F2652D" w:rsidRPr="00D52778">
          <w:rPr>
            <w:rStyle w:val="-"/>
            <w:rFonts w:ascii="Times New Roman" w:hAnsi="Times New Roman" w:cs="Times New Roman"/>
            <w:i/>
            <w:iCs/>
            <w:color w:val="000000" w:themeColor="text1"/>
            <w:u w:val="none"/>
          </w:rPr>
          <w:t xml:space="preserve">πρου, 1571-1963 : η </w:t>
        </w:r>
        <w:proofErr w:type="spellStart"/>
        <w:r w:rsidR="00F2652D" w:rsidRPr="00D52778">
          <w:rPr>
            <w:rStyle w:val="-"/>
            <w:rFonts w:ascii="Times New Roman" w:hAnsi="Times New Roman" w:cs="Times New Roman"/>
            <w:i/>
            <w:iCs/>
            <w:color w:val="000000" w:themeColor="text1"/>
            <w:u w:val="none"/>
          </w:rPr>
          <w:t>συμ</w:t>
        </w:r>
        <w:proofErr w:type="spellEnd"/>
        <w:r w:rsidR="00F2652D" w:rsidRPr="00D52778">
          <w:rPr>
            <w:rStyle w:val="-"/>
            <w:rFonts w:ascii="Times New Roman" w:hAnsi="Times New Roman" w:cs="Times New Roman"/>
            <w:i/>
            <w:iCs/>
            <w:color w:val="000000" w:themeColor="text1"/>
            <w:u w:val="none"/>
          </w:rPr>
          <w:t xml:space="preserve">βολή του </w:t>
        </w:r>
        <w:proofErr w:type="spellStart"/>
        <w:r w:rsidR="00F2652D" w:rsidRPr="00D52778">
          <w:rPr>
            <w:rStyle w:val="-"/>
            <w:rFonts w:ascii="Times New Roman" w:hAnsi="Times New Roman" w:cs="Times New Roman"/>
            <w:i/>
            <w:iCs/>
            <w:color w:val="000000" w:themeColor="text1"/>
            <w:u w:val="none"/>
          </w:rPr>
          <w:t>Kutlu</w:t>
        </w:r>
        <w:proofErr w:type="spellEnd"/>
        <w:r w:rsidR="00F2652D" w:rsidRPr="00D52778">
          <w:rPr>
            <w:rStyle w:val="-"/>
            <w:rFonts w:ascii="Times New Roman" w:hAnsi="Times New Roman" w:cs="Times New Roman"/>
            <w:i/>
            <w:iCs/>
            <w:color w:val="000000" w:themeColor="text1"/>
            <w:u w:val="none"/>
          </w:rPr>
          <w:t xml:space="preserve"> </w:t>
        </w:r>
        <w:proofErr w:type="spellStart"/>
        <w:r w:rsidR="00F2652D" w:rsidRPr="00D52778">
          <w:rPr>
            <w:rStyle w:val="-"/>
            <w:rFonts w:ascii="Times New Roman" w:hAnsi="Times New Roman" w:cs="Times New Roman"/>
            <w:i/>
            <w:iCs/>
            <w:color w:val="000000" w:themeColor="text1"/>
            <w:u w:val="none"/>
          </w:rPr>
          <w:t>Adalı</w:t>
        </w:r>
        <w:proofErr w:type="spellEnd"/>
      </w:hyperlink>
      <w:r w:rsidR="00F2652D" w:rsidRPr="00D52778">
        <w:rPr>
          <w:rFonts w:ascii="Times New Roman" w:hAnsi="Times New Roman" w:cs="Times New Roman"/>
          <w:i/>
          <w:iCs/>
          <w:color w:val="000000" w:themeColor="text1"/>
        </w:rPr>
        <w:t xml:space="preserve">, </w:t>
      </w:r>
      <w:r w:rsidR="00F2652D" w:rsidRPr="00D52778">
        <w:rPr>
          <w:rFonts w:ascii="Times New Roman" w:hAnsi="Times New Roman" w:cs="Times New Roman"/>
          <w:color w:val="000000" w:themeColor="text1"/>
          <w:lang w:val="el-GR"/>
        </w:rPr>
        <w:t>Λευκωσία, 2020.</w:t>
      </w:r>
      <w:r w:rsidR="00F2652D" w:rsidRPr="00D52778">
        <w:rPr>
          <w:rFonts w:ascii="Times New Roman" w:hAnsi="Times New Roman" w:cs="Times New Roman"/>
          <w:color w:val="000000" w:themeColor="text1"/>
          <w:shd w:val="clear" w:color="auto" w:fill="FFFFE4"/>
        </w:rPr>
        <w:t xml:space="preserve"> </w:t>
      </w:r>
      <w:hyperlink r:id="rId7" w:history="1">
        <w:r w:rsidRPr="00D52778">
          <w:rPr>
            <w:rStyle w:val="-"/>
            <w:rFonts w:ascii="Times New Roman" w:hAnsi="Times New Roman" w:cs="Times New Roman"/>
            <w:color w:val="000000" w:themeColor="text1"/>
            <w:u w:val="none"/>
            <w:shd w:val="clear" w:color="auto" w:fill="FFFFFF"/>
          </w:rPr>
          <w:t>DS54.9.H3735P7 2020</w:t>
        </w:r>
      </w:hyperlink>
      <w:r w:rsidRPr="00D52778">
        <w:rPr>
          <w:rFonts w:ascii="Times New Roman" w:hAnsi="Times New Roman" w:cs="Times New Roman"/>
          <w:color w:val="000000" w:themeColor="text1"/>
          <w:shd w:val="clear" w:color="auto" w:fill="FFFFFF"/>
        </w:rPr>
        <w:t>  </w:t>
      </w:r>
    </w:p>
  </w:footnote>
  <w:footnote w:id="60">
    <w:p w14:paraId="7483FED2"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2</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tr-TR"/>
        </w:rPr>
        <w:t>53</w:t>
      </w:r>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tr-TR"/>
        </w:rPr>
        <w:t xml:space="preserve">  </w:t>
      </w:r>
    </w:p>
    <w:p w14:paraId="06D3C2EA"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color w:val="000000" w:themeColor="text1"/>
          <w:lang w:val="el-GR"/>
        </w:rPr>
        <w:t xml:space="preserve">Μενέλαος Ν. Χριστοδούλου, «Περί των </w:t>
      </w:r>
      <w:proofErr w:type="spellStart"/>
      <w:r w:rsidRPr="00D52778">
        <w:rPr>
          <w:rFonts w:ascii="Times New Roman" w:hAnsi="Times New Roman" w:cs="Times New Roman"/>
          <w:color w:val="000000" w:themeColor="text1"/>
          <w:lang w:val="el-GR"/>
        </w:rPr>
        <w:t>Λινοβαμβάκων</w:t>
      </w:r>
      <w:proofErr w:type="spellEnd"/>
      <w:r w:rsidRPr="00D52778">
        <w:rPr>
          <w:rFonts w:ascii="Times New Roman" w:hAnsi="Times New Roman" w:cs="Times New Roman"/>
          <w:color w:val="000000" w:themeColor="text1"/>
          <w:lang w:val="el-GR"/>
        </w:rPr>
        <w:t xml:space="preserve">», Χρύσανθος </w:t>
      </w:r>
      <w:proofErr w:type="spellStart"/>
      <w:r w:rsidRPr="00D52778">
        <w:rPr>
          <w:rFonts w:ascii="Times New Roman" w:hAnsi="Times New Roman" w:cs="Times New Roman"/>
          <w:color w:val="000000" w:themeColor="text1"/>
          <w:lang w:val="el-GR"/>
        </w:rPr>
        <w:t>Στ</w:t>
      </w:r>
      <w:proofErr w:type="spellEnd"/>
      <w:r w:rsidRPr="00D52778">
        <w:rPr>
          <w:rFonts w:ascii="Times New Roman" w:hAnsi="Times New Roman" w:cs="Times New Roman"/>
          <w:color w:val="000000" w:themeColor="text1"/>
          <w:lang w:val="el-GR"/>
        </w:rPr>
        <w:t>. Κυπριανού (</w:t>
      </w:r>
      <w:proofErr w:type="spellStart"/>
      <w:r w:rsidRPr="00D52778">
        <w:rPr>
          <w:rFonts w:ascii="Times New Roman" w:hAnsi="Times New Roman" w:cs="Times New Roman"/>
          <w:color w:val="000000" w:themeColor="text1"/>
          <w:lang w:val="el-GR"/>
        </w:rPr>
        <w:t>επιμ</w:t>
      </w:r>
      <w:proofErr w:type="spellEnd"/>
      <w:r w:rsidRPr="00D52778">
        <w:rPr>
          <w:rFonts w:ascii="Times New Roman" w:hAnsi="Times New Roman" w:cs="Times New Roman"/>
          <w:color w:val="000000" w:themeColor="text1"/>
          <w:lang w:val="el-GR"/>
        </w:rPr>
        <w:t xml:space="preserve">.), </w:t>
      </w:r>
      <w:proofErr w:type="spellStart"/>
      <w:r w:rsidRPr="00D52778">
        <w:rPr>
          <w:rFonts w:ascii="Times New Roman" w:hAnsi="Times New Roman" w:cs="Times New Roman"/>
          <w:i/>
          <w:color w:val="000000" w:themeColor="text1"/>
          <w:lang w:val="el-GR"/>
        </w:rPr>
        <w:t>Συμπόσιον</w:t>
      </w:r>
      <w:proofErr w:type="spellEnd"/>
      <w:r w:rsidRPr="00D52778">
        <w:rPr>
          <w:rFonts w:ascii="Times New Roman" w:hAnsi="Times New Roman" w:cs="Times New Roman"/>
          <w:i/>
          <w:color w:val="000000" w:themeColor="text1"/>
          <w:lang w:val="el-GR"/>
        </w:rPr>
        <w:t xml:space="preserve"> λαογραφίας του περιοδικού ''Λαογραφική Κύπρος'',</w:t>
      </w:r>
      <w:r w:rsidRPr="00D52778">
        <w:rPr>
          <w:rFonts w:ascii="Times New Roman" w:hAnsi="Times New Roman" w:cs="Times New Roman"/>
          <w:color w:val="000000" w:themeColor="text1"/>
          <w:lang w:val="el-GR"/>
        </w:rPr>
        <w:t xml:space="preserve"> Λευκωσία, 1972,  σελ.</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el-GR"/>
        </w:rPr>
        <w:t>106.</w:t>
      </w:r>
    </w:p>
  </w:footnote>
  <w:footnote w:id="61">
    <w:p w14:paraId="04E951F8"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Dağarcık : Geçtiğim köylerden notlar</w:t>
      </w:r>
      <w:r w:rsidRPr="00D52778">
        <w:rPr>
          <w:rFonts w:ascii="Times New Roman" w:hAnsi="Times New Roman" w:cs="Times New Roman"/>
          <w:color w:val="000000" w:themeColor="text1"/>
          <w:lang w:val="tr-TR"/>
        </w:rPr>
        <w:t>, Beşparmak, Lefkoşa, 1963</w:t>
      </w:r>
      <w:r w:rsidRPr="00D52778">
        <w:rPr>
          <w:rFonts w:ascii="Times New Roman" w:hAnsi="Times New Roman" w:cs="Times New Roman"/>
          <w:color w:val="000000" w:themeColor="text1"/>
          <w:lang w:val="de-DE"/>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40.  </w:t>
      </w:r>
    </w:p>
    <w:p w14:paraId="05FA4B19" w14:textId="77777777" w:rsidR="009C03BF" w:rsidRPr="00D52778" w:rsidRDefault="009C03BF" w:rsidP="00D52778">
      <w:pPr>
        <w:pStyle w:val="ab"/>
        <w:jc w:val="both"/>
        <w:rPr>
          <w:rFonts w:ascii="Times New Roman" w:hAnsi="Times New Roman" w:cs="Times New Roman"/>
          <w:bCs/>
          <w:color w:val="000000" w:themeColor="text1"/>
          <w:lang w:val="el-GR"/>
        </w:rPr>
      </w:pPr>
      <w:r w:rsidRPr="00D52778">
        <w:rPr>
          <w:rFonts w:ascii="Times New Roman" w:hAnsi="Times New Roman" w:cs="Times New Roman"/>
          <w:bCs/>
          <w:color w:val="000000" w:themeColor="text1"/>
          <w:lang w:val="el-GR"/>
        </w:rPr>
        <w:t xml:space="preserve">Φαίδωνας Θ. Παπαδόπουλος, </w:t>
      </w:r>
      <w:r w:rsidRPr="00D52778">
        <w:rPr>
          <w:rFonts w:ascii="Times New Roman" w:hAnsi="Times New Roman" w:cs="Times New Roman"/>
          <w:bCs/>
          <w:i/>
          <w:color w:val="000000" w:themeColor="text1"/>
          <w:lang w:val="el-GR"/>
        </w:rPr>
        <w:t xml:space="preserve">Τούρκοι, μουσουλμάνοι ή </w:t>
      </w:r>
      <w:proofErr w:type="spellStart"/>
      <w:r w:rsidRPr="00D52778">
        <w:rPr>
          <w:rFonts w:ascii="Times New Roman" w:hAnsi="Times New Roman" w:cs="Times New Roman"/>
          <w:bCs/>
          <w:i/>
          <w:color w:val="000000" w:themeColor="text1"/>
          <w:lang w:val="el-GR"/>
        </w:rPr>
        <w:t>κρυπτοχριστιανοί</w:t>
      </w:r>
      <w:proofErr w:type="spellEnd"/>
      <w:r w:rsidRPr="00D52778">
        <w:rPr>
          <w:rFonts w:ascii="Times New Roman" w:hAnsi="Times New Roman" w:cs="Times New Roman"/>
          <w:bCs/>
          <w:i/>
          <w:color w:val="000000" w:themeColor="text1"/>
          <w:lang w:val="el-GR"/>
        </w:rPr>
        <w:t xml:space="preserve"> (</w:t>
      </w:r>
      <w:proofErr w:type="spellStart"/>
      <w:r w:rsidRPr="00D52778">
        <w:rPr>
          <w:rFonts w:ascii="Times New Roman" w:hAnsi="Times New Roman" w:cs="Times New Roman"/>
          <w:bCs/>
          <w:i/>
          <w:color w:val="000000" w:themeColor="text1"/>
          <w:lang w:val="el-GR"/>
        </w:rPr>
        <w:t>λινοβάμβακοι</w:t>
      </w:r>
      <w:proofErr w:type="spellEnd"/>
      <w:r w:rsidRPr="00D52778">
        <w:rPr>
          <w:rFonts w:ascii="Times New Roman" w:hAnsi="Times New Roman" w:cs="Times New Roman"/>
          <w:bCs/>
          <w:i/>
          <w:color w:val="000000" w:themeColor="text1"/>
          <w:lang w:val="el-GR"/>
        </w:rPr>
        <w:t xml:space="preserve">); : Γνωριμία με το σύνοικο στοιχείο, </w:t>
      </w:r>
      <w:r w:rsidRPr="00D52778">
        <w:rPr>
          <w:rFonts w:ascii="Times New Roman" w:hAnsi="Times New Roman" w:cs="Times New Roman"/>
          <w:bCs/>
          <w:color w:val="000000" w:themeColor="text1"/>
          <w:lang w:val="el-GR"/>
        </w:rPr>
        <w:t>Λευκωσία, 2002, σελ. 150.</w:t>
      </w:r>
    </w:p>
  </w:footnote>
  <w:footnote w:id="62">
    <w:p w14:paraId="6E1FB3CE"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Dağarcık : Geçtiğim köylerden notlar</w:t>
      </w:r>
      <w:r w:rsidRPr="00D52778">
        <w:rPr>
          <w:rFonts w:ascii="Times New Roman" w:hAnsi="Times New Roman" w:cs="Times New Roman"/>
          <w:color w:val="000000" w:themeColor="text1"/>
          <w:lang w:val="tr-TR"/>
        </w:rPr>
        <w:t>, Beşparmak, Lefkoşa, 1963</w:t>
      </w:r>
      <w:r w:rsidRPr="00D52778">
        <w:rPr>
          <w:rFonts w:ascii="Times New Roman" w:hAnsi="Times New Roman" w:cs="Times New Roman"/>
          <w:color w:val="000000" w:themeColor="text1"/>
          <w:lang w:val="de-DE"/>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63. </w:t>
      </w:r>
    </w:p>
  </w:footnote>
  <w:footnote w:id="63">
    <w:p w14:paraId="5141C8BE"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Style w:val="ac"/>
          <w:rFonts w:ascii="Times New Roman" w:hAnsi="Times New Roman" w:cs="Times New Roman"/>
          <w:color w:val="000000" w:themeColor="text1"/>
        </w:rPr>
        <w:footnoteRef/>
      </w:r>
      <w:r w:rsidRPr="00D52778">
        <w:rPr>
          <w:rFonts w:ascii="Times New Roman" w:hAnsi="Times New Roman" w:cs="Times New Roman"/>
          <w:bCs/>
          <w:color w:val="000000" w:themeColor="text1"/>
          <w:lang w:val="el-GR"/>
        </w:rPr>
        <w:t xml:space="preserve">Φαίδωνας Θ. Παπαδόπουλος, </w:t>
      </w:r>
      <w:r w:rsidRPr="00D52778">
        <w:rPr>
          <w:rFonts w:ascii="Times New Roman" w:hAnsi="Times New Roman" w:cs="Times New Roman"/>
          <w:bCs/>
          <w:i/>
          <w:color w:val="000000" w:themeColor="text1"/>
          <w:lang w:val="el-GR"/>
        </w:rPr>
        <w:t xml:space="preserve">Τούρκοι, μουσουλμάνοι ή </w:t>
      </w:r>
      <w:proofErr w:type="spellStart"/>
      <w:r w:rsidRPr="00D52778">
        <w:rPr>
          <w:rFonts w:ascii="Times New Roman" w:hAnsi="Times New Roman" w:cs="Times New Roman"/>
          <w:bCs/>
          <w:i/>
          <w:color w:val="000000" w:themeColor="text1"/>
          <w:lang w:val="el-GR"/>
        </w:rPr>
        <w:t>κρυπτοχριστιανοί</w:t>
      </w:r>
      <w:proofErr w:type="spellEnd"/>
      <w:r w:rsidRPr="00D52778">
        <w:rPr>
          <w:rFonts w:ascii="Times New Roman" w:hAnsi="Times New Roman" w:cs="Times New Roman"/>
          <w:bCs/>
          <w:i/>
          <w:color w:val="000000" w:themeColor="text1"/>
          <w:lang w:val="el-GR"/>
        </w:rPr>
        <w:t xml:space="preserve"> (</w:t>
      </w:r>
      <w:proofErr w:type="spellStart"/>
      <w:r w:rsidRPr="00D52778">
        <w:rPr>
          <w:rFonts w:ascii="Times New Roman" w:hAnsi="Times New Roman" w:cs="Times New Roman"/>
          <w:bCs/>
          <w:i/>
          <w:color w:val="000000" w:themeColor="text1"/>
          <w:lang w:val="el-GR"/>
        </w:rPr>
        <w:t>λινοβάμβακοι</w:t>
      </w:r>
      <w:proofErr w:type="spellEnd"/>
      <w:r w:rsidRPr="00D52778">
        <w:rPr>
          <w:rFonts w:ascii="Times New Roman" w:hAnsi="Times New Roman" w:cs="Times New Roman"/>
          <w:bCs/>
          <w:i/>
          <w:color w:val="000000" w:themeColor="text1"/>
          <w:lang w:val="el-GR"/>
        </w:rPr>
        <w:t xml:space="preserve">); : Γνωριμία με το σύνοικο στοιχείο, </w:t>
      </w:r>
      <w:r w:rsidRPr="00D52778">
        <w:rPr>
          <w:rFonts w:ascii="Times New Roman" w:hAnsi="Times New Roman" w:cs="Times New Roman"/>
          <w:bCs/>
          <w:color w:val="000000" w:themeColor="text1"/>
          <w:lang w:val="el-GR"/>
        </w:rPr>
        <w:t xml:space="preserve">Λευκωσία, 2002, </w:t>
      </w:r>
      <w:proofErr w:type="spellStart"/>
      <w:r w:rsidRPr="00D52778">
        <w:rPr>
          <w:rFonts w:ascii="Times New Roman" w:hAnsi="Times New Roman" w:cs="Times New Roman"/>
          <w:bCs/>
          <w:color w:val="000000" w:themeColor="text1"/>
          <w:lang w:val="el-GR"/>
        </w:rPr>
        <w:t>σσ</w:t>
      </w:r>
      <w:proofErr w:type="spellEnd"/>
      <w:r w:rsidRPr="00D52778">
        <w:rPr>
          <w:rFonts w:ascii="Times New Roman" w:hAnsi="Times New Roman" w:cs="Times New Roman"/>
          <w:bCs/>
          <w:color w:val="000000" w:themeColor="text1"/>
          <w:lang w:val="el-GR"/>
        </w:rPr>
        <w:t>. 100,117-</w:t>
      </w:r>
      <w:r w:rsidRPr="00D52778">
        <w:rPr>
          <w:rFonts w:ascii="Times New Roman" w:hAnsi="Times New Roman" w:cs="Times New Roman"/>
          <w:color w:val="000000" w:themeColor="text1"/>
          <w:lang w:val="el-GR"/>
        </w:rPr>
        <w:t>121, 123-124, 126-128, 135, 137, 143, 148, 149,</w:t>
      </w:r>
      <w:r w:rsidRPr="00D52778">
        <w:rPr>
          <w:rFonts w:ascii="Times New Roman" w:hAnsi="Times New Roman" w:cs="Times New Roman"/>
          <w:bCs/>
          <w:color w:val="000000" w:themeColor="text1"/>
          <w:lang w:val="el-GR"/>
        </w:rPr>
        <w:t xml:space="preserve"> 133, 135-136, 139.  </w:t>
      </w:r>
    </w:p>
    <w:p w14:paraId="63BEF1DF" w14:textId="77777777" w:rsidR="009C03BF" w:rsidRPr="00D52778" w:rsidRDefault="009C03BF" w:rsidP="00D52778">
      <w:pPr>
        <w:pStyle w:val="ab"/>
        <w:jc w:val="both"/>
        <w:rPr>
          <w:rFonts w:ascii="Times New Roman" w:hAnsi="Times New Roman" w:cs="Times New Roman"/>
          <w:bCs/>
          <w:color w:val="000000" w:themeColor="text1"/>
          <w:lang w:val="el-GR"/>
        </w:rPr>
      </w:pPr>
      <w:proofErr w:type="spellStart"/>
      <w:r w:rsidRPr="00D52778">
        <w:rPr>
          <w:rStyle w:val="aa"/>
          <w:rFonts w:ascii="Times New Roman" w:hAnsi="Times New Roman" w:cs="Times New Roman"/>
          <w:b w:val="0"/>
          <w:bCs w:val="0"/>
          <w:color w:val="000000" w:themeColor="text1"/>
          <w:lang w:val="el-GR"/>
        </w:rPr>
        <w:t>Λινοβαμβακικά</w:t>
      </w:r>
      <w:proofErr w:type="spellEnd"/>
      <w:r w:rsidRPr="00D52778">
        <w:rPr>
          <w:rStyle w:val="aa"/>
          <w:rFonts w:ascii="Times New Roman" w:hAnsi="Times New Roman" w:cs="Times New Roman"/>
          <w:b w:val="0"/>
          <w:bCs w:val="0"/>
          <w:color w:val="000000" w:themeColor="text1"/>
          <w:lang w:val="el-GR"/>
        </w:rPr>
        <w:t xml:space="preserve"> χωριά  τα οποία </w:t>
      </w:r>
      <w:r w:rsidRPr="00D52778">
        <w:rPr>
          <w:rFonts w:ascii="Times New Roman" w:hAnsi="Times New Roman" w:cs="Times New Roman"/>
          <w:bCs/>
          <w:color w:val="000000" w:themeColor="text1"/>
          <w:lang w:val="el-GR"/>
        </w:rPr>
        <w:t xml:space="preserve">παρέμειναν οριστικά στον ισλαμισμό  : </w:t>
      </w:r>
      <w:proofErr w:type="spellStart"/>
      <w:r w:rsidRPr="00D52778">
        <w:rPr>
          <w:rFonts w:ascii="Times New Roman" w:hAnsi="Times New Roman" w:cs="Times New Roman"/>
          <w:bCs/>
          <w:color w:val="000000" w:themeColor="text1"/>
          <w:lang w:val="el-GR"/>
        </w:rPr>
        <w:t>Σταυροκόννου</w:t>
      </w:r>
      <w:proofErr w:type="spellEnd"/>
      <w:r w:rsidRPr="00D52778">
        <w:rPr>
          <w:rFonts w:ascii="Times New Roman" w:hAnsi="Times New Roman" w:cs="Times New Roman"/>
          <w:bCs/>
          <w:color w:val="000000" w:themeColor="text1"/>
          <w:lang w:val="el-GR"/>
        </w:rPr>
        <w:t xml:space="preserve">, Άγιος Νικόλαος Πάφου, </w:t>
      </w:r>
      <w:proofErr w:type="spellStart"/>
      <w:r w:rsidRPr="00D52778">
        <w:rPr>
          <w:rFonts w:ascii="Times New Roman" w:hAnsi="Times New Roman" w:cs="Times New Roman"/>
          <w:bCs/>
          <w:color w:val="000000" w:themeColor="text1"/>
          <w:lang w:val="el-GR"/>
        </w:rPr>
        <w:t>Βρέτσια</w:t>
      </w:r>
      <w:proofErr w:type="spellEnd"/>
      <w:r w:rsidRPr="00D52778">
        <w:rPr>
          <w:rFonts w:ascii="Times New Roman" w:hAnsi="Times New Roman" w:cs="Times New Roman"/>
          <w:bCs/>
          <w:color w:val="000000" w:themeColor="text1"/>
          <w:lang w:val="el-GR"/>
        </w:rPr>
        <w:t>.</w:t>
      </w:r>
    </w:p>
    <w:p w14:paraId="2F51D17A" w14:textId="77777777" w:rsidR="009C03BF" w:rsidRPr="00D52778" w:rsidRDefault="009C03BF" w:rsidP="00D52778">
      <w:pPr>
        <w:pStyle w:val="ab"/>
        <w:jc w:val="both"/>
        <w:rPr>
          <w:rFonts w:ascii="Times New Roman" w:hAnsi="Times New Roman" w:cs="Times New Roman"/>
          <w:bCs/>
          <w:color w:val="000000" w:themeColor="text1"/>
          <w:lang w:val="el-GR"/>
        </w:rPr>
      </w:pPr>
      <w:r w:rsidRPr="00D52778">
        <w:rPr>
          <w:rFonts w:ascii="Times New Roman" w:hAnsi="Times New Roman" w:cs="Times New Roman"/>
          <w:bCs/>
          <w:color w:val="000000" w:themeColor="text1"/>
          <w:lang w:val="el-GR"/>
        </w:rPr>
        <w:t xml:space="preserve">Επιστροφή στον χριστιανισμό : </w:t>
      </w:r>
      <w:proofErr w:type="spellStart"/>
      <w:r w:rsidRPr="00D52778">
        <w:rPr>
          <w:rFonts w:ascii="Times New Roman" w:hAnsi="Times New Roman" w:cs="Times New Roman"/>
          <w:bCs/>
          <w:color w:val="000000" w:themeColor="text1"/>
          <w:lang w:val="el-GR"/>
        </w:rPr>
        <w:t>Λιοπέτρι</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color w:val="000000" w:themeColor="text1"/>
          <w:lang w:val="el-GR"/>
        </w:rPr>
        <w:t>Μονάγρι</w:t>
      </w:r>
      <w:proofErr w:type="spellEnd"/>
      <w:r w:rsidRPr="00D52778">
        <w:rPr>
          <w:rFonts w:ascii="Times New Roman" w:hAnsi="Times New Roman" w:cs="Times New Roman"/>
          <w:bCs/>
          <w:color w:val="000000" w:themeColor="text1"/>
          <w:lang w:val="el-GR"/>
        </w:rPr>
        <w:t xml:space="preserve">, Άγιος </w:t>
      </w:r>
      <w:proofErr w:type="spellStart"/>
      <w:r w:rsidRPr="00D52778">
        <w:rPr>
          <w:rFonts w:ascii="Times New Roman" w:hAnsi="Times New Roman" w:cs="Times New Roman"/>
          <w:bCs/>
          <w:color w:val="000000" w:themeColor="text1"/>
          <w:lang w:val="el-GR"/>
        </w:rPr>
        <w:t>Τύχων</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color w:val="000000" w:themeColor="text1"/>
          <w:lang w:val="el-GR"/>
        </w:rPr>
        <w:t>Μαθικολώνη</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color w:val="000000" w:themeColor="text1"/>
          <w:lang w:val="el-GR"/>
        </w:rPr>
        <w:t>Ακρούντα</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color w:val="000000" w:themeColor="text1"/>
          <w:lang w:val="el-GR"/>
        </w:rPr>
        <w:t>Βαρίσεια</w:t>
      </w:r>
      <w:proofErr w:type="spellEnd"/>
      <w:r w:rsidRPr="00D52778">
        <w:rPr>
          <w:rFonts w:ascii="Times New Roman" w:hAnsi="Times New Roman" w:cs="Times New Roman"/>
          <w:bCs/>
          <w:color w:val="000000" w:themeColor="text1"/>
          <w:lang w:val="el-GR"/>
        </w:rPr>
        <w:t xml:space="preserve">. </w:t>
      </w:r>
    </w:p>
    <w:p w14:paraId="70DE0A83" w14:textId="77777777" w:rsidR="009C03BF" w:rsidRPr="00D52778" w:rsidRDefault="009C03BF" w:rsidP="00D52778">
      <w:pPr>
        <w:pStyle w:val="ab"/>
        <w:jc w:val="both"/>
        <w:rPr>
          <w:rFonts w:ascii="Times New Roman" w:hAnsi="Times New Roman" w:cs="Times New Roman"/>
          <w:bCs/>
          <w:color w:val="000000" w:themeColor="text1"/>
          <w:lang w:val="el-GR"/>
        </w:rPr>
      </w:pPr>
      <w:r w:rsidRPr="00D52778">
        <w:rPr>
          <w:rFonts w:ascii="Times New Roman" w:hAnsi="Times New Roman" w:cs="Times New Roman"/>
          <w:bCs/>
          <w:color w:val="000000" w:themeColor="text1"/>
          <w:lang w:val="el-GR"/>
        </w:rPr>
        <w:t xml:space="preserve">Βλ. Φαίδωνας Θ. Παπαδόπουλος, </w:t>
      </w:r>
      <w:r w:rsidRPr="00D52778">
        <w:rPr>
          <w:rFonts w:ascii="Times New Roman" w:hAnsi="Times New Roman" w:cs="Times New Roman"/>
          <w:bCs/>
          <w:i/>
          <w:color w:val="000000" w:themeColor="text1"/>
          <w:lang w:val="el-GR"/>
        </w:rPr>
        <w:t>ό. π.</w:t>
      </w:r>
      <w:r w:rsidRPr="00D52778">
        <w:rPr>
          <w:rFonts w:ascii="Times New Roman" w:hAnsi="Times New Roman" w:cs="Times New Roman"/>
          <w:bCs/>
          <w:color w:val="000000" w:themeColor="text1"/>
          <w:lang w:val="el-GR"/>
        </w:rPr>
        <w:t>, σελ. 145.</w:t>
      </w:r>
    </w:p>
    <w:p w14:paraId="11463196" w14:textId="77777777" w:rsidR="009C03BF" w:rsidRPr="00D52778" w:rsidRDefault="009C03BF" w:rsidP="00D52778">
      <w:pPr>
        <w:pStyle w:val="ab"/>
        <w:jc w:val="both"/>
        <w:rPr>
          <w:rFonts w:ascii="Times New Roman" w:hAnsi="Times New Roman" w:cs="Times New Roman"/>
          <w:bCs/>
          <w:color w:val="000000" w:themeColor="text1"/>
          <w:lang w:val="el-GR"/>
        </w:rPr>
      </w:pPr>
      <w:r w:rsidRPr="00D52778">
        <w:rPr>
          <w:rFonts w:ascii="Times New Roman" w:hAnsi="Times New Roman" w:cs="Times New Roman"/>
          <w:bCs/>
          <w:color w:val="000000" w:themeColor="text1"/>
          <w:lang w:val="el-GR"/>
        </w:rPr>
        <w:t xml:space="preserve">Σημαντικά ποσά για τη στήριξη ιερέων, οι οποίοι  εφημέρευαν  σε </w:t>
      </w:r>
      <w:proofErr w:type="spellStart"/>
      <w:r w:rsidRPr="00D52778">
        <w:rPr>
          <w:rFonts w:ascii="Times New Roman" w:hAnsi="Times New Roman" w:cs="Times New Roman"/>
          <w:bCs/>
          <w:color w:val="000000" w:themeColor="text1"/>
          <w:lang w:val="el-GR"/>
        </w:rPr>
        <w:t>λινοβαμβακικές</w:t>
      </w:r>
      <w:proofErr w:type="spellEnd"/>
      <w:r w:rsidRPr="00D52778">
        <w:rPr>
          <w:rFonts w:ascii="Times New Roman" w:hAnsi="Times New Roman" w:cs="Times New Roman"/>
          <w:bCs/>
          <w:color w:val="000000" w:themeColor="text1"/>
          <w:lang w:val="el-GR"/>
        </w:rPr>
        <w:t xml:space="preserve"> κοινότητες. Οικονομική ενίσχυση εφημερίων των κοινοτήτων </w:t>
      </w:r>
      <w:proofErr w:type="spellStart"/>
      <w:r w:rsidRPr="00D52778">
        <w:rPr>
          <w:rFonts w:ascii="Times New Roman" w:hAnsi="Times New Roman" w:cs="Times New Roman"/>
          <w:bCs/>
          <w:color w:val="000000" w:themeColor="text1"/>
          <w:lang w:val="el-GR"/>
        </w:rPr>
        <w:t>Λουρουκίνα</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color w:val="000000" w:themeColor="text1"/>
          <w:lang w:val="el-GR"/>
        </w:rPr>
        <w:t>Λιοπέτρι</w:t>
      </w:r>
      <w:proofErr w:type="spellEnd"/>
      <w:r w:rsidRPr="00D52778">
        <w:rPr>
          <w:rFonts w:ascii="Times New Roman" w:hAnsi="Times New Roman" w:cs="Times New Roman"/>
          <w:bCs/>
          <w:color w:val="000000" w:themeColor="text1"/>
          <w:lang w:val="el-GR"/>
        </w:rPr>
        <w:t xml:space="preserve">, Άγιος Σωζόμενος  και </w:t>
      </w:r>
      <w:proofErr w:type="spellStart"/>
      <w:r w:rsidRPr="00D52778">
        <w:rPr>
          <w:rFonts w:ascii="Times New Roman" w:hAnsi="Times New Roman" w:cs="Times New Roman"/>
          <w:bCs/>
          <w:color w:val="000000" w:themeColor="text1"/>
          <w:lang w:val="el-GR"/>
        </w:rPr>
        <w:t>Άρσος</w:t>
      </w:r>
      <w:proofErr w:type="spellEnd"/>
      <w:r w:rsidRPr="00D52778">
        <w:rPr>
          <w:rFonts w:ascii="Times New Roman" w:hAnsi="Times New Roman" w:cs="Times New Roman"/>
          <w:bCs/>
          <w:color w:val="000000" w:themeColor="text1"/>
          <w:lang w:val="el-GR"/>
        </w:rPr>
        <w:t xml:space="preserve"> Λάρνακας. Βλ. Φαίδωνας Θ. Παπαδόπουλος, </w:t>
      </w:r>
      <w:r w:rsidRPr="00D52778">
        <w:rPr>
          <w:rFonts w:ascii="Times New Roman" w:hAnsi="Times New Roman" w:cs="Times New Roman"/>
          <w:bCs/>
          <w:i/>
          <w:color w:val="000000" w:themeColor="text1"/>
          <w:lang w:val="el-GR"/>
        </w:rPr>
        <w:t>ό. π.</w:t>
      </w:r>
      <w:r w:rsidRPr="00D52778">
        <w:rPr>
          <w:rFonts w:ascii="Times New Roman" w:hAnsi="Times New Roman" w:cs="Times New Roman"/>
          <w:bCs/>
          <w:color w:val="000000" w:themeColor="text1"/>
          <w:lang w:val="el-GR"/>
        </w:rPr>
        <w:t xml:space="preserve">, σελ. 139.  </w:t>
      </w:r>
    </w:p>
    <w:p w14:paraId="4CE913D8" w14:textId="77777777" w:rsidR="009C03BF" w:rsidRPr="00D52778" w:rsidRDefault="009C03BF" w:rsidP="00D52778">
      <w:pPr>
        <w:spacing w:after="0" w:line="240" w:lineRule="auto"/>
        <w:jc w:val="both"/>
        <w:rPr>
          <w:rFonts w:ascii="Times New Roman" w:hAnsi="Times New Roman" w:cs="Times New Roman"/>
          <w:bCs/>
          <w:color w:val="000000" w:themeColor="text1"/>
          <w:sz w:val="20"/>
          <w:szCs w:val="20"/>
          <w:lang w:val="el-GR"/>
        </w:rPr>
      </w:pPr>
      <w:r w:rsidRPr="00D52778">
        <w:rPr>
          <w:rFonts w:ascii="Times New Roman" w:hAnsi="Times New Roman" w:cs="Times New Roman"/>
          <w:color w:val="000000" w:themeColor="text1"/>
          <w:sz w:val="20"/>
          <w:szCs w:val="20"/>
          <w:lang w:val="el-GR"/>
        </w:rPr>
        <w:t xml:space="preserve">Λατινική προπαγάνδα στα </w:t>
      </w:r>
      <w:proofErr w:type="spellStart"/>
      <w:r w:rsidRPr="00D52778">
        <w:rPr>
          <w:rFonts w:ascii="Times New Roman" w:hAnsi="Times New Roman" w:cs="Times New Roman"/>
          <w:color w:val="000000" w:themeColor="text1"/>
          <w:sz w:val="20"/>
          <w:szCs w:val="20"/>
          <w:lang w:val="el-GR"/>
        </w:rPr>
        <w:t>λινοβαμβακικά</w:t>
      </w:r>
      <w:proofErr w:type="spellEnd"/>
      <w:r w:rsidRPr="00D52778">
        <w:rPr>
          <w:rFonts w:ascii="Times New Roman" w:hAnsi="Times New Roman" w:cs="Times New Roman"/>
          <w:color w:val="000000" w:themeColor="text1"/>
          <w:sz w:val="20"/>
          <w:szCs w:val="20"/>
          <w:lang w:val="el-GR"/>
        </w:rPr>
        <w:t xml:space="preserve"> χωριά  της  επαρχίας Λεμεσού  (Άγιος </w:t>
      </w:r>
      <w:proofErr w:type="spellStart"/>
      <w:r w:rsidRPr="00D52778">
        <w:rPr>
          <w:rFonts w:ascii="Times New Roman" w:hAnsi="Times New Roman" w:cs="Times New Roman"/>
          <w:color w:val="000000" w:themeColor="text1"/>
          <w:sz w:val="20"/>
          <w:szCs w:val="20"/>
          <w:lang w:val="el-GR"/>
        </w:rPr>
        <w:t>Τύχων</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Μονάγρι</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Λιμνάτης</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Πολεμίδια</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Κιβίδες</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Μαθικολώνη</w:t>
      </w:r>
      <w:proofErr w:type="spellEnd"/>
      <w:r w:rsidRPr="00D52778">
        <w:rPr>
          <w:rFonts w:ascii="Times New Roman" w:hAnsi="Times New Roman" w:cs="Times New Roman"/>
          <w:color w:val="000000" w:themeColor="text1"/>
          <w:sz w:val="20"/>
          <w:szCs w:val="20"/>
          <w:lang w:val="el-GR"/>
        </w:rPr>
        <w:t>, Φασούλα) και Πάφου (</w:t>
      </w:r>
      <w:proofErr w:type="spellStart"/>
      <w:r w:rsidRPr="00D52778">
        <w:rPr>
          <w:rFonts w:ascii="Times New Roman" w:hAnsi="Times New Roman" w:cs="Times New Roman"/>
          <w:color w:val="000000" w:themeColor="text1"/>
          <w:sz w:val="20"/>
          <w:szCs w:val="20"/>
          <w:lang w:val="el-GR"/>
        </w:rPr>
        <w:t>Μάρωνας</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Αρχιμανδρίτα</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Σταυροκόννου</w:t>
      </w:r>
      <w:proofErr w:type="spellEnd"/>
      <w:r w:rsidRPr="00D52778">
        <w:rPr>
          <w:rFonts w:ascii="Times New Roman" w:hAnsi="Times New Roman" w:cs="Times New Roman"/>
          <w:color w:val="000000" w:themeColor="text1"/>
          <w:sz w:val="20"/>
          <w:szCs w:val="20"/>
          <w:lang w:val="el-GR"/>
        </w:rPr>
        <w:t xml:space="preserve">) Βλ. </w:t>
      </w:r>
      <w:r w:rsidRPr="00D52778">
        <w:rPr>
          <w:rFonts w:ascii="Times New Roman" w:hAnsi="Times New Roman" w:cs="Times New Roman"/>
          <w:bCs/>
          <w:color w:val="000000" w:themeColor="text1"/>
          <w:sz w:val="20"/>
          <w:szCs w:val="20"/>
          <w:lang w:val="el-GR"/>
        </w:rPr>
        <w:t xml:space="preserve">Φαίδωνας Θ. Παπαδόπουλος, </w:t>
      </w:r>
      <w:r w:rsidRPr="00D52778">
        <w:rPr>
          <w:rFonts w:ascii="Times New Roman" w:hAnsi="Times New Roman" w:cs="Times New Roman"/>
          <w:bCs/>
          <w:i/>
          <w:color w:val="000000" w:themeColor="text1"/>
          <w:sz w:val="20"/>
          <w:szCs w:val="20"/>
          <w:lang w:val="el-GR"/>
        </w:rPr>
        <w:t>ό. π.</w:t>
      </w:r>
      <w:r w:rsidRPr="00D52778">
        <w:rPr>
          <w:rFonts w:ascii="Times New Roman" w:hAnsi="Times New Roman" w:cs="Times New Roman"/>
          <w:bCs/>
          <w:color w:val="000000" w:themeColor="text1"/>
          <w:sz w:val="20"/>
          <w:szCs w:val="20"/>
          <w:lang w:val="el-GR"/>
        </w:rPr>
        <w:t xml:space="preserve">, </w:t>
      </w:r>
      <w:proofErr w:type="spellStart"/>
      <w:r w:rsidRPr="00D52778">
        <w:rPr>
          <w:rFonts w:ascii="Times New Roman" w:hAnsi="Times New Roman" w:cs="Times New Roman"/>
          <w:bCs/>
          <w:color w:val="000000" w:themeColor="text1"/>
          <w:sz w:val="20"/>
          <w:szCs w:val="20"/>
          <w:lang w:val="el-GR"/>
        </w:rPr>
        <w:t>σσ</w:t>
      </w:r>
      <w:proofErr w:type="spellEnd"/>
      <w:r w:rsidRPr="00D52778">
        <w:rPr>
          <w:rFonts w:ascii="Times New Roman" w:hAnsi="Times New Roman" w:cs="Times New Roman"/>
          <w:bCs/>
          <w:color w:val="000000" w:themeColor="text1"/>
          <w:sz w:val="20"/>
          <w:szCs w:val="20"/>
          <w:lang w:val="el-GR"/>
        </w:rPr>
        <w:t>. 140, 142.</w:t>
      </w:r>
    </w:p>
    <w:p w14:paraId="5464054B" w14:textId="4CC1E5D8" w:rsidR="009C03BF" w:rsidRPr="00D52778" w:rsidRDefault="009C03BF" w:rsidP="00D52778">
      <w:pPr>
        <w:spacing w:after="0" w:line="240" w:lineRule="auto"/>
        <w:jc w:val="both"/>
        <w:rPr>
          <w:rFonts w:ascii="Times New Roman" w:hAnsi="Times New Roman" w:cs="Times New Roman"/>
          <w:bCs/>
          <w:color w:val="000000" w:themeColor="text1"/>
          <w:sz w:val="20"/>
          <w:szCs w:val="20"/>
          <w:lang w:val="el-GR"/>
        </w:rPr>
      </w:pPr>
      <w:r w:rsidRPr="00D52778">
        <w:rPr>
          <w:rFonts w:ascii="Times New Roman" w:hAnsi="Times New Roman" w:cs="Times New Roman"/>
          <w:bCs/>
          <w:color w:val="000000" w:themeColor="text1"/>
          <w:sz w:val="20"/>
          <w:szCs w:val="20"/>
          <w:lang w:val="el-GR"/>
        </w:rPr>
        <w:t xml:space="preserve">Εύποροι μωαμεθανοί &amp; προσπάθεια προσηλυτισμού </w:t>
      </w:r>
      <w:proofErr w:type="spellStart"/>
      <w:r w:rsidRPr="00D52778">
        <w:rPr>
          <w:rFonts w:ascii="Times New Roman" w:hAnsi="Times New Roman" w:cs="Times New Roman"/>
          <w:bCs/>
          <w:color w:val="000000" w:themeColor="text1"/>
          <w:sz w:val="20"/>
          <w:szCs w:val="20"/>
          <w:lang w:val="el-GR"/>
        </w:rPr>
        <w:t>λινοβαμβάκων</w:t>
      </w:r>
      <w:proofErr w:type="spellEnd"/>
      <w:r w:rsidRPr="00D52778">
        <w:rPr>
          <w:rFonts w:ascii="Times New Roman" w:hAnsi="Times New Roman" w:cs="Times New Roman"/>
          <w:bCs/>
          <w:color w:val="000000" w:themeColor="text1"/>
          <w:sz w:val="20"/>
          <w:szCs w:val="20"/>
          <w:lang w:val="el-GR"/>
        </w:rPr>
        <w:t xml:space="preserve"> στον ισλαμισμό Βλ. Φαίδωνας Θ. Παπαδόπουλος, </w:t>
      </w:r>
      <w:r w:rsidRPr="00D52778">
        <w:rPr>
          <w:rFonts w:ascii="Times New Roman" w:hAnsi="Times New Roman" w:cs="Times New Roman"/>
          <w:bCs/>
          <w:i/>
          <w:color w:val="000000" w:themeColor="text1"/>
          <w:sz w:val="20"/>
          <w:szCs w:val="20"/>
          <w:lang w:val="el-GR"/>
        </w:rPr>
        <w:t>ό. π.</w:t>
      </w:r>
      <w:r w:rsidRPr="00D52778">
        <w:rPr>
          <w:rFonts w:ascii="Times New Roman" w:hAnsi="Times New Roman" w:cs="Times New Roman"/>
          <w:bCs/>
          <w:color w:val="000000" w:themeColor="text1"/>
          <w:sz w:val="20"/>
          <w:szCs w:val="20"/>
          <w:lang w:val="el-GR"/>
        </w:rPr>
        <w:t xml:space="preserve">, </w:t>
      </w:r>
      <w:proofErr w:type="spellStart"/>
      <w:r w:rsidRPr="00D52778">
        <w:rPr>
          <w:rFonts w:ascii="Times New Roman" w:hAnsi="Times New Roman" w:cs="Times New Roman"/>
          <w:bCs/>
          <w:color w:val="000000" w:themeColor="text1"/>
          <w:sz w:val="20"/>
          <w:szCs w:val="20"/>
          <w:lang w:val="el-GR"/>
        </w:rPr>
        <w:t>σσ</w:t>
      </w:r>
      <w:proofErr w:type="spellEnd"/>
      <w:r w:rsidRPr="00D52778">
        <w:rPr>
          <w:rFonts w:ascii="Times New Roman" w:hAnsi="Times New Roman" w:cs="Times New Roman"/>
          <w:bCs/>
          <w:color w:val="000000" w:themeColor="text1"/>
          <w:sz w:val="20"/>
          <w:szCs w:val="20"/>
          <w:lang w:val="el-GR"/>
        </w:rPr>
        <w:t xml:space="preserve">. 142, 143. </w:t>
      </w:r>
      <w:r w:rsidRPr="00D52778">
        <w:rPr>
          <w:rFonts w:ascii="Times New Roman" w:hAnsi="Times New Roman" w:cs="Times New Roman"/>
          <w:color w:val="000000" w:themeColor="text1"/>
          <w:sz w:val="20"/>
          <w:szCs w:val="20"/>
          <w:lang w:val="el-GR"/>
        </w:rPr>
        <w:t xml:space="preserve">   </w:t>
      </w:r>
    </w:p>
    <w:p w14:paraId="1A89318A"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iCs/>
          <w:color w:val="000000" w:themeColor="text1"/>
          <w:lang w:val="el-GR"/>
        </w:rPr>
        <w:t xml:space="preserve">[...]Τοιούτοι  προσήλυτοι εις  τους Έλληνας είναι γνωστοί  εν </w:t>
      </w:r>
      <w:proofErr w:type="spellStart"/>
      <w:r w:rsidRPr="00D52778">
        <w:rPr>
          <w:rFonts w:ascii="Times New Roman" w:hAnsi="Times New Roman" w:cs="Times New Roman"/>
          <w:iCs/>
          <w:color w:val="000000" w:themeColor="text1"/>
          <w:lang w:val="el-GR"/>
        </w:rPr>
        <w:t>Κοκκινοχωρίοις</w:t>
      </w:r>
      <w:proofErr w:type="spellEnd"/>
      <w:r w:rsidRPr="00D52778">
        <w:rPr>
          <w:rFonts w:ascii="Times New Roman" w:hAnsi="Times New Roman" w:cs="Times New Roman"/>
          <w:iCs/>
          <w:color w:val="000000" w:themeColor="text1"/>
          <w:lang w:val="el-GR"/>
        </w:rPr>
        <w:t xml:space="preserve">, εν </w:t>
      </w:r>
      <w:proofErr w:type="spellStart"/>
      <w:r w:rsidRPr="00D52778">
        <w:rPr>
          <w:rFonts w:ascii="Times New Roman" w:hAnsi="Times New Roman" w:cs="Times New Roman"/>
          <w:iCs/>
          <w:color w:val="000000" w:themeColor="text1"/>
          <w:lang w:val="el-GR"/>
        </w:rPr>
        <w:t>Τυλλιρία</w:t>
      </w:r>
      <w:proofErr w:type="spellEnd"/>
      <w:r w:rsidRPr="00D52778">
        <w:rPr>
          <w:rFonts w:ascii="Times New Roman" w:hAnsi="Times New Roman" w:cs="Times New Roman"/>
          <w:iCs/>
          <w:color w:val="000000" w:themeColor="text1"/>
          <w:lang w:val="el-GR"/>
        </w:rPr>
        <w:t xml:space="preserve">, εν </w:t>
      </w:r>
      <w:proofErr w:type="spellStart"/>
      <w:r w:rsidRPr="00D52778">
        <w:rPr>
          <w:rFonts w:ascii="Times New Roman" w:hAnsi="Times New Roman" w:cs="Times New Roman"/>
          <w:iCs/>
          <w:color w:val="000000" w:themeColor="text1"/>
          <w:lang w:val="el-GR"/>
        </w:rPr>
        <w:t>Μαραθάση</w:t>
      </w:r>
      <w:proofErr w:type="spellEnd"/>
      <w:r w:rsidRPr="00D52778">
        <w:rPr>
          <w:rFonts w:ascii="Times New Roman" w:hAnsi="Times New Roman" w:cs="Times New Roman"/>
          <w:iCs/>
          <w:color w:val="000000" w:themeColor="text1"/>
          <w:lang w:val="el-GR"/>
        </w:rPr>
        <w:t xml:space="preserve">, εν ορεινή </w:t>
      </w:r>
      <w:proofErr w:type="spellStart"/>
      <w:r w:rsidRPr="00D52778">
        <w:rPr>
          <w:rFonts w:ascii="Times New Roman" w:hAnsi="Times New Roman" w:cs="Times New Roman"/>
          <w:iCs/>
          <w:color w:val="000000" w:themeColor="text1"/>
          <w:lang w:val="el-GR"/>
        </w:rPr>
        <w:t>Λεμεσώ</w:t>
      </w:r>
      <w:proofErr w:type="spellEnd"/>
      <w:r w:rsidRPr="00D52778">
        <w:rPr>
          <w:rFonts w:ascii="Times New Roman" w:hAnsi="Times New Roman" w:cs="Times New Roman"/>
          <w:iCs/>
          <w:color w:val="000000" w:themeColor="text1"/>
          <w:lang w:val="el-GR"/>
        </w:rPr>
        <w:t xml:space="preserve"> και εν </w:t>
      </w:r>
      <w:proofErr w:type="spellStart"/>
      <w:r w:rsidRPr="00D52778">
        <w:rPr>
          <w:rFonts w:ascii="Times New Roman" w:hAnsi="Times New Roman" w:cs="Times New Roman"/>
          <w:iCs/>
          <w:color w:val="000000" w:themeColor="text1"/>
          <w:lang w:val="el-GR"/>
        </w:rPr>
        <w:t>Πάφω</w:t>
      </w:r>
      <w:proofErr w:type="spellEnd"/>
      <w:r w:rsidRPr="00D52778">
        <w:rPr>
          <w:rFonts w:ascii="Times New Roman" w:hAnsi="Times New Roman" w:cs="Times New Roman"/>
          <w:iCs/>
          <w:color w:val="000000" w:themeColor="text1"/>
          <w:lang w:val="el-GR"/>
        </w:rPr>
        <w:t xml:space="preserve"> και εις τους Τούρκους εν Καρπασία, εν </w:t>
      </w:r>
      <w:proofErr w:type="spellStart"/>
      <w:r w:rsidRPr="00D52778">
        <w:rPr>
          <w:rFonts w:ascii="Times New Roman" w:hAnsi="Times New Roman" w:cs="Times New Roman"/>
          <w:iCs/>
          <w:color w:val="000000" w:themeColor="text1"/>
          <w:lang w:val="el-GR"/>
        </w:rPr>
        <w:t>Λουρουκίνα</w:t>
      </w:r>
      <w:proofErr w:type="spellEnd"/>
      <w:r w:rsidRPr="00D52778">
        <w:rPr>
          <w:rFonts w:ascii="Times New Roman" w:hAnsi="Times New Roman" w:cs="Times New Roman"/>
          <w:iCs/>
          <w:color w:val="000000" w:themeColor="text1"/>
          <w:lang w:val="el-GR"/>
        </w:rPr>
        <w:t xml:space="preserve">, εν </w:t>
      </w:r>
      <w:proofErr w:type="spellStart"/>
      <w:r w:rsidRPr="00D52778">
        <w:rPr>
          <w:rFonts w:ascii="Times New Roman" w:hAnsi="Times New Roman" w:cs="Times New Roman"/>
          <w:iCs/>
          <w:color w:val="000000" w:themeColor="text1"/>
          <w:lang w:val="el-GR"/>
        </w:rPr>
        <w:t>Τυλλιρία</w:t>
      </w:r>
      <w:proofErr w:type="spellEnd"/>
      <w:r w:rsidRPr="00D52778">
        <w:rPr>
          <w:rFonts w:ascii="Times New Roman" w:hAnsi="Times New Roman" w:cs="Times New Roman"/>
          <w:iCs/>
          <w:color w:val="000000" w:themeColor="text1"/>
          <w:lang w:val="el-GR"/>
        </w:rPr>
        <w:t xml:space="preserve"> και  εν </w:t>
      </w:r>
      <w:proofErr w:type="spellStart"/>
      <w:r w:rsidRPr="00D52778">
        <w:rPr>
          <w:rFonts w:ascii="Times New Roman" w:hAnsi="Times New Roman" w:cs="Times New Roman"/>
          <w:iCs/>
          <w:color w:val="000000" w:themeColor="text1"/>
          <w:lang w:val="el-GR"/>
        </w:rPr>
        <w:t>Πάφω</w:t>
      </w:r>
      <w:proofErr w:type="spellEnd"/>
      <w:r w:rsidRPr="00D52778">
        <w:rPr>
          <w:rFonts w:ascii="Times New Roman" w:hAnsi="Times New Roman" w:cs="Times New Roman"/>
          <w:iCs/>
          <w:color w:val="000000" w:themeColor="text1"/>
          <w:lang w:val="el-GR"/>
        </w:rPr>
        <w:t>.</w:t>
      </w:r>
      <w:r w:rsidRPr="00D52778">
        <w:rPr>
          <w:rFonts w:ascii="Times New Roman" w:hAnsi="Times New Roman" w:cs="Times New Roman"/>
          <w:color w:val="000000" w:themeColor="text1"/>
          <w:lang w:val="el-GR"/>
        </w:rPr>
        <w:t xml:space="preserve"> Βλ. Μενέλαος Ν. Χριστοδούλου, «Περί των </w:t>
      </w:r>
      <w:proofErr w:type="spellStart"/>
      <w:r w:rsidRPr="00D52778">
        <w:rPr>
          <w:rFonts w:ascii="Times New Roman" w:hAnsi="Times New Roman" w:cs="Times New Roman"/>
          <w:color w:val="000000" w:themeColor="text1"/>
          <w:lang w:val="el-GR"/>
        </w:rPr>
        <w:t>Λινοβαμβάκων</w:t>
      </w:r>
      <w:proofErr w:type="spellEnd"/>
      <w:r w:rsidRPr="00D52778">
        <w:rPr>
          <w:rFonts w:ascii="Times New Roman" w:hAnsi="Times New Roman" w:cs="Times New Roman"/>
          <w:color w:val="000000" w:themeColor="text1"/>
          <w:lang w:val="el-GR"/>
        </w:rPr>
        <w:t xml:space="preserve">», Χρύσανθος </w:t>
      </w:r>
      <w:proofErr w:type="spellStart"/>
      <w:r w:rsidRPr="00D52778">
        <w:rPr>
          <w:rFonts w:ascii="Times New Roman" w:hAnsi="Times New Roman" w:cs="Times New Roman"/>
          <w:color w:val="000000" w:themeColor="text1"/>
          <w:lang w:val="el-GR"/>
        </w:rPr>
        <w:t>Στ</w:t>
      </w:r>
      <w:proofErr w:type="spellEnd"/>
      <w:r w:rsidRPr="00D52778">
        <w:rPr>
          <w:rFonts w:ascii="Times New Roman" w:hAnsi="Times New Roman" w:cs="Times New Roman"/>
          <w:color w:val="000000" w:themeColor="text1"/>
          <w:lang w:val="el-GR"/>
        </w:rPr>
        <w:t>. Κυπριανού (</w:t>
      </w:r>
      <w:proofErr w:type="spellStart"/>
      <w:r w:rsidRPr="00D52778">
        <w:rPr>
          <w:rFonts w:ascii="Times New Roman" w:hAnsi="Times New Roman" w:cs="Times New Roman"/>
          <w:color w:val="000000" w:themeColor="text1"/>
          <w:lang w:val="el-GR"/>
        </w:rPr>
        <w:t>επιμ</w:t>
      </w:r>
      <w:proofErr w:type="spellEnd"/>
      <w:r w:rsidRPr="00D52778">
        <w:rPr>
          <w:rFonts w:ascii="Times New Roman" w:hAnsi="Times New Roman" w:cs="Times New Roman"/>
          <w:color w:val="000000" w:themeColor="text1"/>
          <w:lang w:val="el-GR"/>
        </w:rPr>
        <w:t xml:space="preserve">.), </w:t>
      </w:r>
      <w:proofErr w:type="spellStart"/>
      <w:r w:rsidRPr="00D52778">
        <w:rPr>
          <w:rFonts w:ascii="Times New Roman" w:hAnsi="Times New Roman" w:cs="Times New Roman"/>
          <w:i/>
          <w:color w:val="000000" w:themeColor="text1"/>
          <w:lang w:val="el-GR"/>
        </w:rPr>
        <w:t>Συμπόσιον</w:t>
      </w:r>
      <w:proofErr w:type="spellEnd"/>
      <w:r w:rsidRPr="00D52778">
        <w:rPr>
          <w:rFonts w:ascii="Times New Roman" w:hAnsi="Times New Roman" w:cs="Times New Roman"/>
          <w:i/>
          <w:color w:val="000000" w:themeColor="text1"/>
          <w:lang w:val="el-GR"/>
        </w:rPr>
        <w:t xml:space="preserve"> λαογραφίας του περιοδικού ''Λαογραφική Κύπρος'',</w:t>
      </w:r>
      <w:r w:rsidRPr="00D52778">
        <w:rPr>
          <w:rFonts w:ascii="Times New Roman" w:hAnsi="Times New Roman" w:cs="Times New Roman"/>
          <w:color w:val="000000" w:themeColor="text1"/>
          <w:lang w:val="el-GR"/>
        </w:rPr>
        <w:t xml:space="preserve"> Λευκωσία, 1972, σελ.</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el-GR"/>
        </w:rPr>
        <w:t>106.</w:t>
      </w:r>
    </w:p>
    <w:p w14:paraId="1C3E3DBF" w14:textId="77777777" w:rsidR="009C03BF" w:rsidRPr="00D52778" w:rsidRDefault="009C03BF" w:rsidP="00D52778">
      <w:pPr>
        <w:spacing w:after="0" w:line="240" w:lineRule="auto"/>
        <w:jc w:val="both"/>
        <w:rPr>
          <w:rFonts w:ascii="Times New Roman" w:hAnsi="Times New Roman" w:cs="Times New Roman"/>
          <w:color w:val="000000" w:themeColor="text1"/>
          <w:sz w:val="20"/>
          <w:szCs w:val="20"/>
          <w:lang w:val="el-GR"/>
        </w:rPr>
      </w:pPr>
      <w:r w:rsidRPr="00D52778">
        <w:rPr>
          <w:rFonts w:ascii="Times New Roman" w:hAnsi="Times New Roman" w:cs="Times New Roman"/>
          <w:color w:val="000000" w:themeColor="text1"/>
          <w:sz w:val="20"/>
          <w:szCs w:val="20"/>
          <w:lang w:val="el-GR"/>
        </w:rPr>
        <w:t xml:space="preserve">Ενώ ο Νέαρχος  Κληρίδης στο  κατατοπιστικό του σημείωμα για το χωριό </w:t>
      </w:r>
      <w:proofErr w:type="spellStart"/>
      <w:r w:rsidRPr="00D52778">
        <w:rPr>
          <w:rFonts w:ascii="Times New Roman" w:hAnsi="Times New Roman" w:cs="Times New Roman"/>
          <w:color w:val="000000" w:themeColor="text1"/>
          <w:sz w:val="20"/>
          <w:szCs w:val="20"/>
          <w:lang w:val="el-GR"/>
        </w:rPr>
        <w:t>Μανσούρα</w:t>
      </w:r>
      <w:proofErr w:type="spellEnd"/>
      <w:r w:rsidRPr="00D52778">
        <w:rPr>
          <w:rFonts w:ascii="Times New Roman" w:hAnsi="Times New Roman" w:cs="Times New Roman"/>
          <w:color w:val="000000" w:themeColor="text1"/>
          <w:sz w:val="20"/>
          <w:szCs w:val="20"/>
          <w:lang w:val="el-GR"/>
        </w:rPr>
        <w:t xml:space="preserve"> αναφέρει  </w:t>
      </w:r>
      <w:r w:rsidRPr="00D52778">
        <w:rPr>
          <w:rFonts w:ascii="Times New Roman" w:hAnsi="Times New Roman" w:cs="Times New Roman"/>
          <w:iCs/>
          <w:color w:val="000000" w:themeColor="text1"/>
          <w:sz w:val="20"/>
          <w:szCs w:val="20"/>
          <w:lang w:val="el-GR"/>
        </w:rPr>
        <w:t xml:space="preserve">«Είναι κατοικημένο από </w:t>
      </w:r>
      <w:proofErr w:type="spellStart"/>
      <w:r w:rsidRPr="00D52778">
        <w:rPr>
          <w:rFonts w:ascii="Times New Roman" w:hAnsi="Times New Roman" w:cs="Times New Roman"/>
          <w:iCs/>
          <w:color w:val="000000" w:themeColor="text1"/>
          <w:sz w:val="20"/>
          <w:szCs w:val="20"/>
          <w:lang w:val="el-GR"/>
        </w:rPr>
        <w:t>λινοπάμπακους</w:t>
      </w:r>
      <w:proofErr w:type="spellEnd"/>
      <w:r w:rsidRPr="00D52778">
        <w:rPr>
          <w:rFonts w:ascii="Times New Roman" w:hAnsi="Times New Roman" w:cs="Times New Roman"/>
          <w:iCs/>
          <w:color w:val="000000" w:themeColor="text1"/>
          <w:sz w:val="20"/>
          <w:szCs w:val="20"/>
          <w:lang w:val="el-GR"/>
        </w:rPr>
        <w:t xml:space="preserve">, δηλαδή  Έλληνες που εξισλαμίσθηκαν  με τη  βία  και κρυφά </w:t>
      </w:r>
      <w:proofErr w:type="spellStart"/>
      <w:r w:rsidRPr="00D52778">
        <w:rPr>
          <w:rFonts w:ascii="Times New Roman" w:hAnsi="Times New Roman" w:cs="Times New Roman"/>
          <w:iCs/>
          <w:color w:val="000000" w:themeColor="text1"/>
          <w:sz w:val="20"/>
          <w:szCs w:val="20"/>
          <w:lang w:val="el-GR"/>
        </w:rPr>
        <w:t>ήσαν</w:t>
      </w:r>
      <w:proofErr w:type="spellEnd"/>
      <w:r w:rsidRPr="00D52778">
        <w:rPr>
          <w:rFonts w:ascii="Times New Roman" w:hAnsi="Times New Roman" w:cs="Times New Roman"/>
          <w:iCs/>
          <w:color w:val="000000" w:themeColor="text1"/>
          <w:sz w:val="20"/>
          <w:szCs w:val="20"/>
          <w:lang w:val="el-GR"/>
        </w:rPr>
        <w:t xml:space="preserve">  χριστιανοί και φανερά Μωαμεθανοί. Με την προπαγάνδα του </w:t>
      </w:r>
      <w:proofErr w:type="spellStart"/>
      <w:r w:rsidRPr="00D52778">
        <w:rPr>
          <w:rFonts w:ascii="Times New Roman" w:hAnsi="Times New Roman" w:cs="Times New Roman"/>
          <w:iCs/>
          <w:color w:val="000000" w:themeColor="text1"/>
          <w:sz w:val="20"/>
          <w:szCs w:val="20"/>
          <w:lang w:val="el-GR"/>
        </w:rPr>
        <w:t>Εβκάφ</w:t>
      </w:r>
      <w:proofErr w:type="spellEnd"/>
      <w:r w:rsidRPr="00D52778">
        <w:rPr>
          <w:rFonts w:ascii="Times New Roman" w:hAnsi="Times New Roman" w:cs="Times New Roman"/>
          <w:iCs/>
          <w:color w:val="000000" w:themeColor="text1"/>
          <w:sz w:val="20"/>
          <w:szCs w:val="20"/>
          <w:lang w:val="el-GR"/>
        </w:rPr>
        <w:t xml:space="preserve"> και την υποστήριξη των Άγγλων ξεκαθαρίστηκε  η θέση  των  και τώρα ανήκουν οριστικά στη </w:t>
      </w:r>
      <w:proofErr w:type="spellStart"/>
      <w:r w:rsidRPr="00D52778">
        <w:rPr>
          <w:rFonts w:ascii="Times New Roman" w:hAnsi="Times New Roman" w:cs="Times New Roman"/>
          <w:iCs/>
          <w:color w:val="000000" w:themeColor="text1"/>
          <w:sz w:val="20"/>
          <w:szCs w:val="20"/>
          <w:lang w:val="el-GR"/>
        </w:rPr>
        <w:t>Μωαμεθανικήν</w:t>
      </w:r>
      <w:proofErr w:type="spellEnd"/>
      <w:r w:rsidRPr="00D52778">
        <w:rPr>
          <w:rFonts w:ascii="Times New Roman" w:hAnsi="Times New Roman" w:cs="Times New Roman"/>
          <w:iCs/>
          <w:color w:val="000000" w:themeColor="text1"/>
          <w:sz w:val="20"/>
          <w:szCs w:val="20"/>
          <w:lang w:val="el-GR"/>
        </w:rPr>
        <w:t xml:space="preserve"> κοινότητα», ο  </w:t>
      </w:r>
      <w:r w:rsidRPr="00D52778">
        <w:rPr>
          <w:rFonts w:ascii="Times New Roman" w:hAnsi="Times New Roman" w:cs="Times New Roman"/>
          <w:iCs/>
          <w:color w:val="000000" w:themeColor="text1"/>
          <w:sz w:val="20"/>
          <w:szCs w:val="20"/>
          <w:lang w:val="tr-TR"/>
        </w:rPr>
        <w:t xml:space="preserve">Kutlu Adalı  </w:t>
      </w:r>
      <w:r w:rsidRPr="00D52778">
        <w:rPr>
          <w:rFonts w:ascii="Times New Roman" w:hAnsi="Times New Roman" w:cs="Times New Roman"/>
          <w:iCs/>
          <w:color w:val="000000" w:themeColor="text1"/>
          <w:sz w:val="20"/>
          <w:szCs w:val="20"/>
          <w:lang w:val="el-GR"/>
        </w:rPr>
        <w:t xml:space="preserve">αναφέρει ότι το  χωριό  ιδρύθηκε  από έναν γεωργό με το όνομα </w:t>
      </w:r>
      <w:r w:rsidRPr="00D52778">
        <w:rPr>
          <w:rFonts w:ascii="Times New Roman" w:hAnsi="Times New Roman" w:cs="Times New Roman"/>
          <w:iCs/>
          <w:color w:val="000000" w:themeColor="text1"/>
          <w:sz w:val="20"/>
          <w:szCs w:val="20"/>
          <w:lang w:val="tr-TR"/>
        </w:rPr>
        <w:t>Mansur</w:t>
      </w:r>
      <w:r w:rsidRPr="00D52778">
        <w:rPr>
          <w:rFonts w:ascii="Times New Roman" w:hAnsi="Times New Roman" w:cs="Times New Roman"/>
          <w:iCs/>
          <w:color w:val="000000" w:themeColor="text1"/>
          <w:sz w:val="20"/>
          <w:szCs w:val="20"/>
          <w:lang w:val="el-GR"/>
        </w:rPr>
        <w:t xml:space="preserve">. Κατέβηκε από το χωριό Άγιος Θεόδωρος </w:t>
      </w:r>
      <w:r w:rsidRPr="00D52778">
        <w:rPr>
          <w:rFonts w:ascii="Times New Roman" w:hAnsi="Times New Roman" w:cs="Times New Roman"/>
          <w:iCs/>
          <w:color w:val="000000" w:themeColor="text1"/>
          <w:sz w:val="20"/>
          <w:szCs w:val="20"/>
          <w:lang w:val="tr-TR"/>
        </w:rPr>
        <w:t>/</w:t>
      </w:r>
      <w:r w:rsidRPr="00D52778">
        <w:rPr>
          <w:rFonts w:ascii="Times New Roman" w:hAnsi="Times New Roman" w:cs="Times New Roman"/>
          <w:iCs/>
          <w:color w:val="000000" w:themeColor="text1"/>
          <w:sz w:val="20"/>
          <w:szCs w:val="20"/>
          <w:lang w:val="el-GR"/>
        </w:rPr>
        <w:t xml:space="preserve"> </w:t>
      </w:r>
      <w:r w:rsidRPr="00D52778">
        <w:rPr>
          <w:rFonts w:ascii="Times New Roman" w:hAnsi="Times New Roman" w:cs="Times New Roman"/>
          <w:iCs/>
          <w:color w:val="000000" w:themeColor="text1"/>
          <w:sz w:val="20"/>
          <w:szCs w:val="20"/>
          <w:lang w:val="tr-TR"/>
        </w:rPr>
        <w:t>Bozdağ</w:t>
      </w:r>
      <w:r w:rsidRPr="00D52778">
        <w:rPr>
          <w:rFonts w:ascii="Times New Roman" w:hAnsi="Times New Roman" w:cs="Times New Roman"/>
          <w:iCs/>
          <w:color w:val="000000" w:themeColor="text1"/>
          <w:sz w:val="20"/>
          <w:szCs w:val="20"/>
          <w:lang w:val="el-GR"/>
        </w:rPr>
        <w:t>, έφτιαξε μια παράγκα στη σημερινή θέση  του χωριού και  άρχισε να ασχολείται με την  αλιεία. Με τον καιρό  διαμορφώθηκε το σημερινό χωριό.</w:t>
      </w:r>
      <w:r w:rsidRPr="00D52778">
        <w:rPr>
          <w:rFonts w:ascii="Times New Roman" w:hAnsi="Times New Roman" w:cs="Times New Roman"/>
          <w:color w:val="000000" w:themeColor="text1"/>
          <w:sz w:val="20"/>
          <w:szCs w:val="20"/>
          <w:lang w:val="el-GR"/>
        </w:rPr>
        <w:t xml:space="preserve"> Βλ. Νέαρχος Κληρίδης, </w:t>
      </w:r>
      <w:r w:rsidRPr="00D52778">
        <w:rPr>
          <w:rFonts w:ascii="Times New Roman" w:hAnsi="Times New Roman" w:cs="Times New Roman"/>
          <w:i/>
          <w:color w:val="000000" w:themeColor="text1"/>
          <w:sz w:val="20"/>
          <w:szCs w:val="20"/>
          <w:lang w:val="el-GR"/>
        </w:rPr>
        <w:t xml:space="preserve">Χωριά και πολιτείες της Κύπρου : για να </w:t>
      </w:r>
      <w:proofErr w:type="spellStart"/>
      <w:r w:rsidRPr="00D52778">
        <w:rPr>
          <w:rFonts w:ascii="Times New Roman" w:hAnsi="Times New Roman" w:cs="Times New Roman"/>
          <w:i/>
          <w:color w:val="000000" w:themeColor="text1"/>
          <w:sz w:val="20"/>
          <w:szCs w:val="20"/>
          <w:lang w:val="el-GR"/>
        </w:rPr>
        <w:t>γνωρίσωμε</w:t>
      </w:r>
      <w:proofErr w:type="spellEnd"/>
      <w:r w:rsidRPr="00D52778">
        <w:rPr>
          <w:rFonts w:ascii="Times New Roman" w:hAnsi="Times New Roman" w:cs="Times New Roman"/>
          <w:i/>
          <w:color w:val="000000" w:themeColor="text1"/>
          <w:sz w:val="20"/>
          <w:szCs w:val="20"/>
          <w:lang w:val="el-GR"/>
        </w:rPr>
        <w:t xml:space="preserve"> την Κύπρο μας</w:t>
      </w:r>
      <w:r w:rsidRPr="00D52778">
        <w:rPr>
          <w:rFonts w:ascii="Times New Roman" w:hAnsi="Times New Roman" w:cs="Times New Roman"/>
          <w:color w:val="000000" w:themeColor="text1"/>
          <w:sz w:val="20"/>
          <w:szCs w:val="20"/>
          <w:lang w:val="el-GR"/>
        </w:rPr>
        <w:t xml:space="preserve">, Λευκωσία, 1961, σελ. 160.  Σύμφωνα με τις αναφορές του </w:t>
      </w:r>
      <w:r w:rsidRPr="00D52778">
        <w:rPr>
          <w:rFonts w:ascii="Times New Roman" w:hAnsi="Times New Roman" w:cs="Times New Roman"/>
          <w:color w:val="000000" w:themeColor="text1"/>
          <w:sz w:val="20"/>
          <w:szCs w:val="20"/>
          <w:lang w:val="tr-TR"/>
        </w:rPr>
        <w:t>Kutlu Adalı</w:t>
      </w:r>
      <w:r w:rsidRPr="00D52778">
        <w:rPr>
          <w:rFonts w:ascii="Times New Roman" w:hAnsi="Times New Roman" w:cs="Times New Roman"/>
          <w:color w:val="000000" w:themeColor="text1"/>
          <w:sz w:val="20"/>
          <w:szCs w:val="20"/>
          <w:lang w:val="el-GR"/>
        </w:rPr>
        <w:t xml:space="preserve">  στο χωριό </w:t>
      </w:r>
      <w:proofErr w:type="spellStart"/>
      <w:r w:rsidRPr="00D52778">
        <w:rPr>
          <w:rFonts w:ascii="Times New Roman" w:hAnsi="Times New Roman" w:cs="Times New Roman"/>
          <w:color w:val="000000" w:themeColor="text1"/>
          <w:sz w:val="20"/>
          <w:szCs w:val="20"/>
          <w:lang w:val="el-GR"/>
        </w:rPr>
        <w:t>Μανσούρα</w:t>
      </w:r>
      <w:proofErr w:type="spellEnd"/>
      <w:r w:rsidRPr="00D52778">
        <w:rPr>
          <w:rFonts w:ascii="Times New Roman" w:hAnsi="Times New Roman" w:cs="Times New Roman"/>
          <w:color w:val="000000" w:themeColor="text1"/>
          <w:sz w:val="20"/>
          <w:szCs w:val="20"/>
          <w:lang w:val="el-GR"/>
        </w:rPr>
        <w:t xml:space="preserve">  ζουν και τρεις οικογένειες Ελλήνων. Βλ. </w:t>
      </w:r>
      <w:r w:rsidRPr="00D52778">
        <w:rPr>
          <w:rFonts w:ascii="Times New Roman" w:hAnsi="Times New Roman" w:cs="Times New Roman"/>
          <w:color w:val="000000" w:themeColor="text1"/>
          <w:sz w:val="20"/>
          <w:szCs w:val="20"/>
          <w:lang w:val="tr-TR"/>
        </w:rPr>
        <w:t xml:space="preserve">Kutlu Adalı, </w:t>
      </w:r>
      <w:r w:rsidRPr="00D52778">
        <w:rPr>
          <w:rFonts w:ascii="Times New Roman" w:hAnsi="Times New Roman" w:cs="Times New Roman"/>
          <w:i/>
          <w:color w:val="000000" w:themeColor="text1"/>
          <w:sz w:val="20"/>
          <w:szCs w:val="20"/>
          <w:lang w:val="tr-TR"/>
        </w:rPr>
        <w:t>Köy raporları 196</w:t>
      </w:r>
      <w:r w:rsidRPr="00D52778">
        <w:rPr>
          <w:rFonts w:ascii="Times New Roman" w:hAnsi="Times New Roman" w:cs="Times New Roman"/>
          <w:i/>
          <w:color w:val="000000" w:themeColor="text1"/>
          <w:sz w:val="20"/>
          <w:szCs w:val="20"/>
          <w:lang w:val="de-DE"/>
        </w:rPr>
        <w:t>2</w:t>
      </w:r>
      <w:r w:rsidRPr="00D52778">
        <w:rPr>
          <w:rFonts w:ascii="Times New Roman" w:hAnsi="Times New Roman" w:cs="Times New Roman"/>
          <w:color w:val="000000" w:themeColor="text1"/>
          <w:sz w:val="20"/>
          <w:szCs w:val="20"/>
          <w:lang w:val="tr-TR"/>
        </w:rPr>
        <w:t>, Kıbrıs Türk Cemaat Meclisi, Lefkoşa, 196</w:t>
      </w:r>
      <w:r w:rsidRPr="00D52778">
        <w:rPr>
          <w:rFonts w:ascii="Times New Roman" w:hAnsi="Times New Roman" w:cs="Times New Roman"/>
          <w:color w:val="000000" w:themeColor="text1"/>
          <w:sz w:val="20"/>
          <w:szCs w:val="20"/>
          <w:lang w:val="de-DE"/>
        </w:rPr>
        <w:t>2</w:t>
      </w:r>
      <w:r w:rsidRPr="00D52778">
        <w:rPr>
          <w:rFonts w:ascii="Times New Roman" w:hAnsi="Times New Roman" w:cs="Times New Roman"/>
          <w:color w:val="000000" w:themeColor="text1"/>
          <w:sz w:val="20"/>
          <w:szCs w:val="20"/>
          <w:lang w:val="tr-TR"/>
        </w:rPr>
        <w:t xml:space="preserve">, </w:t>
      </w:r>
      <w:proofErr w:type="spellStart"/>
      <w:r w:rsidRPr="00D52778">
        <w:rPr>
          <w:rFonts w:ascii="Times New Roman" w:hAnsi="Times New Roman" w:cs="Times New Roman"/>
          <w:color w:val="000000" w:themeColor="text1"/>
          <w:sz w:val="20"/>
          <w:szCs w:val="20"/>
          <w:lang w:val="el-GR"/>
        </w:rPr>
        <w:t>σελ</w:t>
      </w:r>
      <w:proofErr w:type="spellEnd"/>
      <w:r w:rsidRPr="00D52778">
        <w:rPr>
          <w:rFonts w:ascii="Times New Roman" w:hAnsi="Times New Roman" w:cs="Times New Roman"/>
          <w:color w:val="000000" w:themeColor="text1"/>
          <w:sz w:val="20"/>
          <w:szCs w:val="20"/>
          <w:lang w:val="de-DE"/>
        </w:rPr>
        <w:t>.</w:t>
      </w:r>
      <w:r w:rsidRPr="00D52778">
        <w:rPr>
          <w:rFonts w:ascii="Times New Roman" w:hAnsi="Times New Roman" w:cs="Times New Roman"/>
          <w:color w:val="000000" w:themeColor="text1"/>
          <w:sz w:val="20"/>
          <w:szCs w:val="20"/>
          <w:lang w:val="el-GR"/>
        </w:rPr>
        <w:t xml:space="preserve"> 16. </w:t>
      </w:r>
    </w:p>
    <w:p w14:paraId="1AD38E39" w14:textId="77777777" w:rsidR="009C03BF" w:rsidRPr="00D52778" w:rsidRDefault="009C03BF" w:rsidP="00D52778">
      <w:pPr>
        <w:spacing w:after="0" w:line="240" w:lineRule="auto"/>
        <w:jc w:val="both"/>
        <w:rPr>
          <w:rFonts w:ascii="Times New Roman" w:hAnsi="Times New Roman" w:cs="Times New Roman"/>
          <w:i/>
          <w:iCs/>
          <w:color w:val="000000" w:themeColor="text1"/>
          <w:sz w:val="20"/>
          <w:szCs w:val="20"/>
          <w:lang w:val="el-GR"/>
        </w:rPr>
      </w:pPr>
      <w:r w:rsidRPr="00D52778">
        <w:rPr>
          <w:rFonts w:ascii="Times New Roman" w:hAnsi="Times New Roman" w:cs="Times New Roman"/>
          <w:color w:val="000000" w:themeColor="text1"/>
          <w:sz w:val="20"/>
          <w:szCs w:val="20"/>
          <w:lang w:val="el-GR"/>
        </w:rPr>
        <w:t xml:space="preserve">Τον Απρίλιο του 1961 ο  </w:t>
      </w:r>
      <w:r w:rsidRPr="00D52778">
        <w:rPr>
          <w:rFonts w:ascii="Times New Roman" w:hAnsi="Times New Roman" w:cs="Times New Roman"/>
          <w:color w:val="000000" w:themeColor="text1"/>
          <w:sz w:val="20"/>
          <w:szCs w:val="20"/>
          <w:lang w:val="tr-TR"/>
        </w:rPr>
        <w:t xml:space="preserve">Kutlu Adalı  </w:t>
      </w:r>
      <w:r w:rsidRPr="00D52778">
        <w:rPr>
          <w:rFonts w:ascii="Times New Roman" w:hAnsi="Times New Roman" w:cs="Times New Roman"/>
          <w:sz w:val="20"/>
          <w:szCs w:val="20"/>
          <w:lang w:val="el-GR"/>
        </w:rPr>
        <w:t>επισκέπτεται</w:t>
      </w:r>
      <w:r w:rsidRPr="00D52778">
        <w:rPr>
          <w:rFonts w:ascii="Times New Roman" w:hAnsi="Times New Roman" w:cs="Times New Roman"/>
          <w:color w:val="000000" w:themeColor="text1"/>
          <w:sz w:val="20"/>
          <w:szCs w:val="20"/>
          <w:lang w:val="el-GR"/>
        </w:rPr>
        <w:t xml:space="preserve"> το χωριό </w:t>
      </w:r>
      <w:proofErr w:type="spellStart"/>
      <w:r w:rsidRPr="00D52778">
        <w:rPr>
          <w:rStyle w:val="ae"/>
          <w:rFonts w:ascii="Times New Roman" w:hAnsi="Times New Roman" w:cs="Times New Roman"/>
          <w:i w:val="0"/>
          <w:iCs w:val="0"/>
          <w:color w:val="000000" w:themeColor="text1"/>
          <w:sz w:val="20"/>
          <w:szCs w:val="20"/>
          <w:lang w:val="el-GR"/>
        </w:rPr>
        <w:t>Βροΐσια</w:t>
      </w:r>
      <w:proofErr w:type="spellEnd"/>
      <w:r w:rsidRPr="00D52778">
        <w:rPr>
          <w:rStyle w:val="ae"/>
          <w:rFonts w:ascii="Times New Roman" w:hAnsi="Times New Roman" w:cs="Times New Roman"/>
          <w:i w:val="0"/>
          <w:iCs w:val="0"/>
          <w:color w:val="000000" w:themeColor="text1"/>
          <w:sz w:val="20"/>
          <w:szCs w:val="20"/>
          <w:lang w:val="el-GR"/>
        </w:rPr>
        <w:t xml:space="preserve"> / </w:t>
      </w:r>
      <w:r w:rsidRPr="00D52778">
        <w:rPr>
          <w:rStyle w:val="ae"/>
          <w:rFonts w:ascii="Times New Roman" w:hAnsi="Times New Roman" w:cs="Times New Roman"/>
          <w:i w:val="0"/>
          <w:iCs w:val="0"/>
          <w:color w:val="000000" w:themeColor="text1"/>
          <w:sz w:val="20"/>
          <w:szCs w:val="20"/>
          <w:lang w:val="tr-TR"/>
        </w:rPr>
        <w:t xml:space="preserve">Yağmuralan. </w:t>
      </w:r>
      <w:r w:rsidRPr="00D52778">
        <w:rPr>
          <w:rStyle w:val="ae"/>
          <w:rFonts w:ascii="Times New Roman" w:hAnsi="Times New Roman" w:cs="Times New Roman"/>
          <w:i w:val="0"/>
          <w:iCs w:val="0"/>
          <w:color w:val="000000" w:themeColor="text1"/>
          <w:sz w:val="20"/>
          <w:szCs w:val="20"/>
          <w:lang w:val="el-GR"/>
        </w:rPr>
        <w:t xml:space="preserve">Ενώ ο Νέαρχος Κληρίδης αναφέρει ότι  το χωριό </w:t>
      </w:r>
      <w:proofErr w:type="spellStart"/>
      <w:r w:rsidRPr="00D52778">
        <w:rPr>
          <w:rStyle w:val="ae"/>
          <w:rFonts w:ascii="Times New Roman" w:hAnsi="Times New Roman" w:cs="Times New Roman"/>
          <w:i w:val="0"/>
          <w:iCs w:val="0"/>
          <w:color w:val="000000" w:themeColor="text1"/>
          <w:sz w:val="20"/>
          <w:szCs w:val="20"/>
          <w:lang w:val="el-GR"/>
        </w:rPr>
        <w:t>Βροΐσια</w:t>
      </w:r>
      <w:proofErr w:type="spellEnd"/>
      <w:r w:rsidRPr="00D52778">
        <w:rPr>
          <w:rStyle w:val="ae"/>
          <w:rFonts w:ascii="Times New Roman" w:hAnsi="Times New Roman" w:cs="Times New Roman"/>
          <w:i w:val="0"/>
          <w:iCs w:val="0"/>
          <w:color w:val="000000" w:themeColor="text1"/>
          <w:sz w:val="20"/>
          <w:szCs w:val="20"/>
          <w:lang w:val="el-GR"/>
        </w:rPr>
        <w:t xml:space="preserve"> «είναι κατοικημένο από </w:t>
      </w:r>
      <w:proofErr w:type="spellStart"/>
      <w:r w:rsidRPr="00D52778">
        <w:rPr>
          <w:rStyle w:val="ae"/>
          <w:rFonts w:ascii="Times New Roman" w:hAnsi="Times New Roman" w:cs="Times New Roman"/>
          <w:i w:val="0"/>
          <w:iCs w:val="0"/>
          <w:color w:val="000000" w:themeColor="text1"/>
          <w:sz w:val="20"/>
          <w:szCs w:val="20"/>
          <w:lang w:val="el-GR"/>
        </w:rPr>
        <w:t>λινοπάμπακους</w:t>
      </w:r>
      <w:proofErr w:type="spellEnd"/>
      <w:r w:rsidRPr="00D52778">
        <w:rPr>
          <w:rStyle w:val="ae"/>
          <w:rFonts w:ascii="Times New Roman" w:hAnsi="Times New Roman" w:cs="Times New Roman"/>
          <w:i w:val="0"/>
          <w:iCs w:val="0"/>
          <w:color w:val="000000" w:themeColor="text1"/>
          <w:sz w:val="20"/>
          <w:szCs w:val="20"/>
          <w:lang w:val="el-GR"/>
        </w:rPr>
        <w:t xml:space="preserve">», ο  </w:t>
      </w:r>
      <w:r w:rsidRPr="00D52778">
        <w:rPr>
          <w:rFonts w:ascii="Times New Roman" w:hAnsi="Times New Roman" w:cs="Times New Roman"/>
          <w:color w:val="000000" w:themeColor="text1"/>
          <w:sz w:val="20"/>
          <w:szCs w:val="20"/>
          <w:lang w:val="tr-TR"/>
        </w:rPr>
        <w:t>Kutlu Adalı</w:t>
      </w:r>
      <w:r w:rsidRPr="00D52778">
        <w:rPr>
          <w:rFonts w:ascii="Times New Roman" w:hAnsi="Times New Roman" w:cs="Times New Roman"/>
          <w:i/>
          <w:iCs/>
          <w:color w:val="000000" w:themeColor="text1"/>
          <w:sz w:val="20"/>
          <w:szCs w:val="20"/>
          <w:lang w:val="tr-TR"/>
        </w:rPr>
        <w:t xml:space="preserve">  </w:t>
      </w:r>
      <w:r w:rsidRPr="00D52778">
        <w:rPr>
          <w:rFonts w:ascii="Times New Roman" w:hAnsi="Times New Roman" w:cs="Times New Roman"/>
          <w:color w:val="000000" w:themeColor="text1"/>
          <w:sz w:val="20"/>
          <w:szCs w:val="20"/>
          <w:lang w:val="el-GR"/>
        </w:rPr>
        <w:t>αναφέρει  ότι πριν από 200 χρόνια 6 Τούρκοι  βοσκοί έφτιαξαν στην περιοχή  τις πρώτες  τους στάνες και μετέφεραν τις  οικογένειες τους</w:t>
      </w:r>
      <w:r w:rsidRPr="00D52778">
        <w:rPr>
          <w:rFonts w:ascii="Times New Roman" w:hAnsi="Times New Roman" w:cs="Times New Roman"/>
          <w:i/>
          <w:iCs/>
          <w:color w:val="000000" w:themeColor="text1"/>
          <w:sz w:val="20"/>
          <w:szCs w:val="20"/>
          <w:lang w:val="el-GR"/>
        </w:rPr>
        <w:t xml:space="preserve">.  </w:t>
      </w:r>
    </w:p>
    <w:p w14:paraId="4103DF46" w14:textId="77777777" w:rsidR="009C03BF" w:rsidRPr="00D52778" w:rsidRDefault="009C03BF" w:rsidP="00D52778">
      <w:pPr>
        <w:pStyle w:val="Web"/>
        <w:spacing w:before="0" w:beforeAutospacing="0" w:after="0" w:afterAutospacing="0"/>
        <w:jc w:val="both"/>
        <w:rPr>
          <w:color w:val="000000" w:themeColor="text1"/>
          <w:sz w:val="20"/>
          <w:szCs w:val="20"/>
          <w:lang w:val="el-GR"/>
        </w:rPr>
      </w:pPr>
      <w:r w:rsidRPr="00D52778">
        <w:rPr>
          <w:color w:val="000000" w:themeColor="text1"/>
          <w:sz w:val="20"/>
          <w:szCs w:val="20"/>
          <w:lang w:val="el-GR"/>
        </w:rPr>
        <w:t xml:space="preserve">Βλ. Νέαρχος Κληρίδης, </w:t>
      </w:r>
      <w:r w:rsidRPr="00D52778">
        <w:rPr>
          <w:i/>
          <w:color w:val="000000" w:themeColor="text1"/>
          <w:sz w:val="20"/>
          <w:szCs w:val="20"/>
          <w:lang w:val="el-GR"/>
        </w:rPr>
        <w:t xml:space="preserve">Χωριά και πολιτείες της Κύπρου : για να </w:t>
      </w:r>
      <w:proofErr w:type="spellStart"/>
      <w:r w:rsidRPr="00D52778">
        <w:rPr>
          <w:i/>
          <w:color w:val="000000" w:themeColor="text1"/>
          <w:sz w:val="20"/>
          <w:szCs w:val="20"/>
          <w:lang w:val="el-GR"/>
        </w:rPr>
        <w:t>γνωρίσωμε</w:t>
      </w:r>
      <w:proofErr w:type="spellEnd"/>
      <w:r w:rsidRPr="00D52778">
        <w:rPr>
          <w:i/>
          <w:color w:val="000000" w:themeColor="text1"/>
          <w:sz w:val="20"/>
          <w:szCs w:val="20"/>
          <w:lang w:val="el-GR"/>
        </w:rPr>
        <w:t xml:space="preserve"> την Κύπρο μας</w:t>
      </w:r>
      <w:r w:rsidRPr="00D52778">
        <w:rPr>
          <w:color w:val="000000" w:themeColor="text1"/>
          <w:sz w:val="20"/>
          <w:szCs w:val="20"/>
          <w:lang w:val="el-GR"/>
        </w:rPr>
        <w:t xml:space="preserve">, Λευκωσία, 1961, σελ. 61. </w:t>
      </w:r>
      <w:r w:rsidRPr="00D52778">
        <w:rPr>
          <w:color w:val="000000" w:themeColor="text1"/>
          <w:sz w:val="20"/>
          <w:szCs w:val="20"/>
          <w:lang w:val="tr-TR"/>
        </w:rPr>
        <w:t xml:space="preserve">Kutlu Adalı, </w:t>
      </w:r>
      <w:r w:rsidRPr="00D52778">
        <w:rPr>
          <w:i/>
          <w:color w:val="000000" w:themeColor="text1"/>
          <w:sz w:val="20"/>
          <w:szCs w:val="20"/>
          <w:lang w:val="tr-TR"/>
        </w:rPr>
        <w:t>Köy raporları 1961</w:t>
      </w:r>
      <w:r w:rsidRPr="00D52778">
        <w:rPr>
          <w:color w:val="000000" w:themeColor="text1"/>
          <w:sz w:val="20"/>
          <w:szCs w:val="20"/>
          <w:lang w:val="tr-TR"/>
        </w:rPr>
        <w:t xml:space="preserve">, Kıbrıs Türk Cemaat Meclisi, Lefkoşa, 1961, </w:t>
      </w:r>
      <w:proofErr w:type="spellStart"/>
      <w:r w:rsidRPr="00D52778">
        <w:rPr>
          <w:color w:val="000000" w:themeColor="text1"/>
          <w:sz w:val="20"/>
          <w:szCs w:val="20"/>
          <w:lang w:val="el-GR"/>
        </w:rPr>
        <w:t>σελ</w:t>
      </w:r>
      <w:proofErr w:type="spellEnd"/>
      <w:r w:rsidRPr="00D52778">
        <w:rPr>
          <w:color w:val="000000" w:themeColor="text1"/>
          <w:sz w:val="20"/>
          <w:szCs w:val="20"/>
          <w:lang w:val="de-DE"/>
        </w:rPr>
        <w:t xml:space="preserve">. </w:t>
      </w:r>
      <w:r w:rsidRPr="00D52778">
        <w:rPr>
          <w:color w:val="000000" w:themeColor="text1"/>
          <w:sz w:val="20"/>
          <w:szCs w:val="20"/>
          <w:lang w:val="el-GR"/>
        </w:rPr>
        <w:t>7</w:t>
      </w:r>
      <w:r w:rsidRPr="00D52778">
        <w:rPr>
          <w:color w:val="000000" w:themeColor="text1"/>
          <w:sz w:val="20"/>
          <w:szCs w:val="20"/>
          <w:lang w:val="de-DE"/>
        </w:rPr>
        <w:t>.</w:t>
      </w:r>
      <w:r w:rsidRPr="00D52778">
        <w:rPr>
          <w:color w:val="000000" w:themeColor="text1"/>
          <w:sz w:val="20"/>
          <w:szCs w:val="20"/>
          <w:lang w:val="el-GR"/>
        </w:rPr>
        <w:t xml:space="preserve"> </w:t>
      </w:r>
    </w:p>
  </w:footnote>
  <w:footnote w:id="64">
    <w:p w14:paraId="4C994D9B"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3</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3</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23. </w:t>
      </w:r>
    </w:p>
    <w:p w14:paraId="30431098" w14:textId="77777777" w:rsidR="009C03BF" w:rsidRPr="00D52778" w:rsidRDefault="009C03BF" w:rsidP="00D52778">
      <w:pPr>
        <w:spacing w:after="0" w:line="240" w:lineRule="auto"/>
        <w:jc w:val="both"/>
        <w:rPr>
          <w:rFonts w:ascii="Times New Roman" w:hAnsi="Times New Roman" w:cs="Times New Roman"/>
          <w:color w:val="000000" w:themeColor="text1"/>
          <w:sz w:val="20"/>
          <w:szCs w:val="20"/>
          <w:lang w:val="el-GR"/>
        </w:rPr>
      </w:pPr>
      <w:r w:rsidRPr="00D52778">
        <w:rPr>
          <w:rFonts w:ascii="Times New Roman" w:hAnsi="Times New Roman" w:cs="Times New Roman"/>
          <w:color w:val="000000" w:themeColor="text1"/>
          <w:sz w:val="20"/>
          <w:szCs w:val="20"/>
          <w:lang w:val="el-GR"/>
        </w:rPr>
        <w:t xml:space="preserve">Πριν από 300 χρόνια Τούρκοι οι οποίοι είχαν ένα τσιφλίκι στην κοιλάδα του </w:t>
      </w:r>
      <w:proofErr w:type="spellStart"/>
      <w:r w:rsidRPr="00D52778">
        <w:rPr>
          <w:rFonts w:ascii="Times New Roman" w:hAnsi="Times New Roman" w:cs="Times New Roman"/>
          <w:color w:val="000000" w:themeColor="text1"/>
          <w:sz w:val="20"/>
          <w:szCs w:val="20"/>
          <w:lang w:val="el-GR"/>
        </w:rPr>
        <w:t>Αχερά</w:t>
      </w:r>
      <w:proofErr w:type="spellEnd"/>
      <w:r w:rsidRPr="00D52778">
        <w:rPr>
          <w:rFonts w:ascii="Times New Roman" w:hAnsi="Times New Roman" w:cs="Times New Roman"/>
          <w:color w:val="000000" w:themeColor="text1"/>
          <w:sz w:val="20"/>
          <w:szCs w:val="20"/>
          <w:lang w:val="el-GR"/>
        </w:rPr>
        <w:t xml:space="preserve"> αντάλλαξαν το  συγκεκριμένο τσιφλίκι με έκταση γης και εγκαταστάθηκαν στο χωριό Άγιοι Ηλιόφωτοι </w:t>
      </w:r>
      <w:r w:rsidRPr="00D52778">
        <w:rPr>
          <w:rFonts w:ascii="Times New Roman" w:hAnsi="Times New Roman" w:cs="Times New Roman"/>
          <w:color w:val="000000" w:themeColor="text1"/>
          <w:sz w:val="20"/>
          <w:szCs w:val="20"/>
          <w:lang w:val="tr-TR"/>
        </w:rPr>
        <w:t>/</w:t>
      </w:r>
      <w:r w:rsidRPr="00D52778">
        <w:rPr>
          <w:rFonts w:ascii="Times New Roman" w:hAnsi="Times New Roman" w:cs="Times New Roman"/>
          <w:color w:val="000000" w:themeColor="text1"/>
          <w:sz w:val="20"/>
          <w:szCs w:val="20"/>
          <w:lang w:val="el-GR"/>
        </w:rPr>
        <w:t xml:space="preserve"> </w:t>
      </w:r>
      <w:r w:rsidRPr="00D52778">
        <w:rPr>
          <w:rFonts w:ascii="Times New Roman" w:hAnsi="Times New Roman" w:cs="Times New Roman"/>
          <w:color w:val="000000" w:themeColor="text1"/>
          <w:sz w:val="20"/>
          <w:szCs w:val="20"/>
          <w:lang w:val="tr-TR"/>
        </w:rPr>
        <w:t>Zeytinlik</w:t>
      </w:r>
      <w:r w:rsidRPr="00D52778">
        <w:rPr>
          <w:rFonts w:ascii="Times New Roman" w:hAnsi="Times New Roman" w:cs="Times New Roman"/>
          <w:color w:val="000000" w:themeColor="text1"/>
          <w:sz w:val="20"/>
          <w:szCs w:val="20"/>
          <w:lang w:val="el-GR"/>
        </w:rPr>
        <w:t xml:space="preserve">. Με τον καιρό  δημιουργήθηκε ένα μικρό τουρκικό χωριό. Στην κοιλάδα του </w:t>
      </w:r>
      <w:proofErr w:type="spellStart"/>
      <w:r w:rsidRPr="00D52778">
        <w:rPr>
          <w:rFonts w:ascii="Times New Roman" w:hAnsi="Times New Roman" w:cs="Times New Roman"/>
          <w:color w:val="000000" w:themeColor="text1"/>
          <w:sz w:val="20"/>
          <w:szCs w:val="20"/>
          <w:lang w:val="el-GR"/>
        </w:rPr>
        <w:t>Αχερά</w:t>
      </w:r>
      <w:proofErr w:type="spellEnd"/>
      <w:r w:rsidRPr="00D52778">
        <w:rPr>
          <w:rFonts w:ascii="Times New Roman" w:hAnsi="Times New Roman" w:cs="Times New Roman"/>
          <w:color w:val="000000" w:themeColor="text1"/>
          <w:sz w:val="20"/>
          <w:szCs w:val="20"/>
          <w:lang w:val="el-GR"/>
        </w:rPr>
        <w:t xml:space="preserve"> κτίστηκε αργότερα ένα μεγάλο μοναστήρι  (το </w:t>
      </w:r>
      <w:r w:rsidRPr="00D52778">
        <w:rPr>
          <w:rStyle w:val="ae"/>
          <w:rFonts w:ascii="Times New Roman" w:hAnsi="Times New Roman" w:cs="Times New Roman"/>
          <w:color w:val="000000" w:themeColor="text1"/>
          <w:sz w:val="20"/>
          <w:szCs w:val="20"/>
          <w:lang w:val="el-GR"/>
        </w:rPr>
        <w:t>μοναστήρι</w:t>
      </w:r>
      <w:r w:rsidRPr="00D52778">
        <w:rPr>
          <w:rStyle w:val="st1"/>
          <w:rFonts w:ascii="Times New Roman" w:hAnsi="Times New Roman" w:cs="Times New Roman"/>
          <w:color w:val="000000" w:themeColor="text1"/>
          <w:sz w:val="20"/>
          <w:szCs w:val="20"/>
          <w:lang w:val="el-GR"/>
        </w:rPr>
        <w:t xml:space="preserve"> του </w:t>
      </w:r>
      <w:r w:rsidRPr="00D52778">
        <w:rPr>
          <w:rStyle w:val="ae"/>
          <w:rFonts w:ascii="Times New Roman" w:hAnsi="Times New Roman" w:cs="Times New Roman"/>
          <w:color w:val="000000" w:themeColor="text1"/>
          <w:sz w:val="20"/>
          <w:szCs w:val="20"/>
          <w:lang w:val="el-GR"/>
        </w:rPr>
        <w:t>Αγίου Παντελεήμονα</w:t>
      </w:r>
      <w:r w:rsidRPr="00D52778">
        <w:rPr>
          <w:rFonts w:ascii="Times New Roman" w:hAnsi="Times New Roman" w:cs="Times New Roman"/>
          <w:color w:val="000000" w:themeColor="text1"/>
          <w:sz w:val="20"/>
          <w:szCs w:val="20"/>
          <w:lang w:val="el-GR"/>
        </w:rPr>
        <w:t>) στο  οποίο, όπως χαρακτηριστικά αναφέρει, γαλουχήθηκαν παπάδες.</w:t>
      </w:r>
    </w:p>
    <w:p w14:paraId="17E07688"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color w:val="000000" w:themeColor="text1"/>
          <w:lang w:val="el-GR"/>
        </w:rPr>
        <w:t xml:space="preserve">Βλ. </w:t>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2</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27. </w:t>
      </w:r>
    </w:p>
    <w:p w14:paraId="192FF4AF"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tr-TR"/>
        </w:rPr>
        <w:t xml:space="preserve">cilt, Işık Kitabevi, Lefkoşe, </w:t>
      </w:r>
      <w:r w:rsidRPr="00D52778">
        <w:rPr>
          <w:rFonts w:ascii="Times New Roman" w:hAnsi="Times New Roman" w:cs="Times New Roman"/>
          <w:color w:val="000000" w:themeColor="text1"/>
          <w:lang w:val="de-DE"/>
        </w:rPr>
        <w:t>2000</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w:t>
      </w:r>
      <w:r w:rsidRPr="00D52778">
        <w:rPr>
          <w:rFonts w:ascii="Times New Roman" w:hAnsi="Times New Roman" w:cs="Times New Roman"/>
          <w:color w:val="000000" w:themeColor="text1"/>
          <w:lang w:val="el-GR"/>
        </w:rPr>
        <w:t xml:space="preserve"> 134.</w:t>
      </w:r>
    </w:p>
    <w:p w14:paraId="5FCA96AB"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color w:val="000000" w:themeColor="text1"/>
          <w:lang w:val="el-GR"/>
        </w:rPr>
        <w:t xml:space="preserve">Αναφορά στην περίπτωση του φτωχού ξυλοκόπου </w:t>
      </w:r>
      <w:r w:rsidRPr="00D52778">
        <w:rPr>
          <w:rFonts w:ascii="Times New Roman" w:hAnsi="Times New Roman" w:cs="Times New Roman"/>
          <w:color w:val="000000" w:themeColor="text1"/>
          <w:lang w:val="tr-TR"/>
        </w:rPr>
        <w:t xml:space="preserve">Mustafa Hasan Bey </w:t>
      </w:r>
      <w:r w:rsidRPr="00D52778">
        <w:rPr>
          <w:rFonts w:ascii="Times New Roman" w:hAnsi="Times New Roman" w:cs="Times New Roman"/>
          <w:color w:val="000000" w:themeColor="text1"/>
          <w:lang w:val="el-GR"/>
        </w:rPr>
        <w:t xml:space="preserve">από το  χωριό </w:t>
      </w:r>
      <w:proofErr w:type="spellStart"/>
      <w:r w:rsidRPr="00D52778">
        <w:rPr>
          <w:rFonts w:ascii="Times New Roman" w:hAnsi="Times New Roman" w:cs="Times New Roman"/>
          <w:color w:val="000000" w:themeColor="text1"/>
          <w:lang w:val="el-GR"/>
        </w:rPr>
        <w:t>Ανδρολίκου</w:t>
      </w:r>
      <w:proofErr w:type="spellEnd"/>
      <w:r w:rsidRPr="00D52778">
        <w:rPr>
          <w:rFonts w:ascii="Times New Roman" w:hAnsi="Times New Roman" w:cs="Times New Roman"/>
          <w:color w:val="000000" w:themeColor="text1"/>
          <w:lang w:val="el-GR"/>
        </w:rPr>
        <w:t xml:space="preserve"> / </w:t>
      </w:r>
      <w:r w:rsidRPr="00D52778">
        <w:rPr>
          <w:rFonts w:ascii="Times New Roman" w:hAnsi="Times New Roman" w:cs="Times New Roman"/>
          <w:color w:val="000000" w:themeColor="text1"/>
          <w:lang w:val="tr-TR"/>
        </w:rPr>
        <w:t>Gündoğdu</w:t>
      </w:r>
      <w:r w:rsidRPr="00D52778">
        <w:rPr>
          <w:rFonts w:ascii="Times New Roman" w:hAnsi="Times New Roman" w:cs="Times New Roman"/>
          <w:color w:val="000000" w:themeColor="text1"/>
          <w:lang w:val="el-GR"/>
        </w:rPr>
        <w:t xml:space="preserve">  ο οποίος αναγκάστηκε να δώσει  τον 10χρονο  γιό  του  </w:t>
      </w:r>
      <w:r w:rsidRPr="00D52778">
        <w:rPr>
          <w:rFonts w:ascii="Times New Roman" w:hAnsi="Times New Roman" w:cs="Times New Roman"/>
          <w:color w:val="000000" w:themeColor="text1"/>
          <w:lang w:val="tr-TR"/>
        </w:rPr>
        <w:t>Hasan</w:t>
      </w:r>
      <w:r w:rsidRPr="00D52778">
        <w:rPr>
          <w:rFonts w:ascii="Times New Roman" w:hAnsi="Times New Roman" w:cs="Times New Roman"/>
          <w:color w:val="000000" w:themeColor="text1"/>
          <w:lang w:val="el-GR"/>
        </w:rPr>
        <w:t xml:space="preserve">  στον </w:t>
      </w:r>
      <w:proofErr w:type="spellStart"/>
      <w:r w:rsidRPr="00D52778">
        <w:rPr>
          <w:rFonts w:ascii="Times New Roman" w:hAnsi="Times New Roman" w:cs="Times New Roman"/>
          <w:color w:val="000000" w:themeColor="text1"/>
          <w:lang w:val="el-GR"/>
        </w:rPr>
        <w:t>Τοουλή</w:t>
      </w:r>
      <w:proofErr w:type="spellEnd"/>
      <w:r w:rsidRPr="00D52778">
        <w:rPr>
          <w:rFonts w:ascii="Times New Roman" w:hAnsi="Times New Roman" w:cs="Times New Roman"/>
          <w:color w:val="000000" w:themeColor="text1"/>
          <w:lang w:val="el-GR"/>
        </w:rPr>
        <w:t xml:space="preserve"> από το χωριό </w:t>
      </w:r>
      <w:proofErr w:type="spellStart"/>
      <w:r w:rsidRPr="00D52778">
        <w:rPr>
          <w:rFonts w:ascii="Times New Roman" w:hAnsi="Times New Roman" w:cs="Times New Roman"/>
          <w:color w:val="000000" w:themeColor="text1"/>
          <w:lang w:val="el-GR"/>
        </w:rPr>
        <w:t>Δρούσεια</w:t>
      </w:r>
      <w:proofErr w:type="spellEnd"/>
      <w:r w:rsidRPr="00D52778">
        <w:rPr>
          <w:rFonts w:ascii="Times New Roman" w:hAnsi="Times New Roman" w:cs="Times New Roman"/>
          <w:color w:val="000000" w:themeColor="text1"/>
          <w:lang w:val="el-GR"/>
        </w:rPr>
        <w:t xml:space="preserve">. Όταν ξέσπασε ο ενωτικός αγώνας, ο </w:t>
      </w:r>
      <w:r w:rsidRPr="00D52778">
        <w:rPr>
          <w:rFonts w:ascii="Times New Roman" w:hAnsi="Times New Roman" w:cs="Times New Roman"/>
          <w:color w:val="000000" w:themeColor="text1"/>
          <w:lang w:val="tr-TR"/>
        </w:rPr>
        <w:t xml:space="preserve"> Hasan </w:t>
      </w:r>
      <w:r w:rsidRPr="00D52778">
        <w:rPr>
          <w:rFonts w:ascii="Times New Roman" w:hAnsi="Times New Roman" w:cs="Times New Roman"/>
          <w:color w:val="000000" w:themeColor="text1"/>
          <w:lang w:val="el-GR"/>
        </w:rPr>
        <w:t xml:space="preserve">επέστρεψε πίσω στο χωριό του παίρνοντας μαζί του και την κόρη του </w:t>
      </w:r>
      <w:proofErr w:type="spellStart"/>
      <w:r w:rsidRPr="00D52778">
        <w:rPr>
          <w:rFonts w:ascii="Times New Roman" w:hAnsi="Times New Roman" w:cs="Times New Roman"/>
          <w:color w:val="000000" w:themeColor="text1"/>
          <w:lang w:val="el-GR"/>
        </w:rPr>
        <w:t>Τοουλή</w:t>
      </w:r>
      <w:proofErr w:type="spellEnd"/>
      <w:r w:rsidRPr="00D52778">
        <w:rPr>
          <w:rFonts w:ascii="Times New Roman" w:hAnsi="Times New Roman" w:cs="Times New Roman"/>
          <w:color w:val="000000" w:themeColor="text1"/>
          <w:lang w:val="el-GR"/>
        </w:rPr>
        <w:t xml:space="preserve">, η οποία αφού έγινε μουσουλμάνα, παντρεύτηκε τον </w:t>
      </w:r>
      <w:r w:rsidRPr="00D52778">
        <w:rPr>
          <w:rFonts w:ascii="Times New Roman" w:hAnsi="Times New Roman" w:cs="Times New Roman"/>
          <w:color w:val="000000" w:themeColor="text1"/>
          <w:lang w:val="en-GB"/>
        </w:rPr>
        <w:t>Hasan</w:t>
      </w:r>
      <w:r w:rsidRPr="00D52778">
        <w:rPr>
          <w:rFonts w:ascii="Times New Roman" w:hAnsi="Times New Roman" w:cs="Times New Roman"/>
          <w:color w:val="000000" w:themeColor="text1"/>
          <w:lang w:val="el-GR"/>
        </w:rPr>
        <w:t>.</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Βλ</w:t>
      </w:r>
      <w:proofErr w:type="spellEnd"/>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1. cilt, Işık Kitabevi, Lefkoşe, 1997,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de-DE"/>
        </w:rPr>
        <w:t>.</w:t>
      </w:r>
      <w:r w:rsidRPr="00D52778">
        <w:rPr>
          <w:rFonts w:ascii="Times New Roman" w:hAnsi="Times New Roman" w:cs="Times New Roman"/>
          <w:color w:val="000000" w:themeColor="text1"/>
          <w:lang w:val="tr-TR"/>
        </w:rPr>
        <w:t xml:space="preserve"> 22, 23.</w:t>
      </w:r>
    </w:p>
    <w:p w14:paraId="7A0307B1" w14:textId="77777777" w:rsidR="009C03BF" w:rsidRPr="00D52778" w:rsidRDefault="009C03BF" w:rsidP="00D52778">
      <w:pPr>
        <w:spacing w:after="0" w:line="240" w:lineRule="auto"/>
        <w:jc w:val="both"/>
        <w:rPr>
          <w:rFonts w:ascii="Times New Roman" w:hAnsi="Times New Roman" w:cs="Times New Roman"/>
          <w:color w:val="000000" w:themeColor="text1"/>
          <w:sz w:val="20"/>
          <w:szCs w:val="20"/>
          <w:lang w:val="de-DE"/>
        </w:rPr>
      </w:pPr>
      <w:r w:rsidRPr="00D52778">
        <w:rPr>
          <w:rFonts w:ascii="Times New Roman" w:hAnsi="Times New Roman" w:cs="Times New Roman"/>
          <w:bCs/>
          <w:iCs/>
          <w:color w:val="000000" w:themeColor="text1"/>
          <w:sz w:val="20"/>
          <w:szCs w:val="20"/>
          <w:lang w:val="el-GR"/>
        </w:rPr>
        <w:t>[..] Οι Τούρκοι  και  οι Έλληνες  ο ένας με τον άλλον  μπερδεύονταν και  ενώνονταν, έπαιρναν   κόρη,  έδιναν  κόρη, συγγένευαν !</w:t>
      </w:r>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Türk’lerle</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Rum’lar</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iyice</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birbirlerine</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karışıp</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kaynaşmışlar</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kız</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alıp</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kız</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vermişler</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hısım</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akraba</w:t>
      </w:r>
      <w:proofErr w:type="spellEnd"/>
      <w:r w:rsidRPr="00D52778">
        <w:rPr>
          <w:rFonts w:ascii="Times New Roman" w:hAnsi="Times New Roman" w:cs="Times New Roman"/>
          <w:iCs/>
          <w:color w:val="000000" w:themeColor="text1"/>
          <w:sz w:val="20"/>
          <w:szCs w:val="20"/>
          <w:lang w:val="de-DE"/>
        </w:rPr>
        <w:t xml:space="preserve"> </w:t>
      </w:r>
      <w:proofErr w:type="spellStart"/>
      <w:r w:rsidRPr="00D52778">
        <w:rPr>
          <w:rFonts w:ascii="Times New Roman" w:hAnsi="Times New Roman" w:cs="Times New Roman"/>
          <w:iCs/>
          <w:color w:val="000000" w:themeColor="text1"/>
          <w:sz w:val="20"/>
          <w:szCs w:val="20"/>
          <w:lang w:val="de-DE"/>
        </w:rPr>
        <w:t>olmuşlardı</w:t>
      </w:r>
      <w:proofErr w:type="spellEnd"/>
      <w:r w:rsidRPr="00D52778">
        <w:rPr>
          <w:rFonts w:ascii="Times New Roman" w:hAnsi="Times New Roman" w:cs="Times New Roman"/>
          <w:iCs/>
          <w:color w:val="000000" w:themeColor="text1"/>
          <w:sz w:val="20"/>
          <w:szCs w:val="20"/>
          <w:lang w:val="de-DE"/>
        </w:rPr>
        <w:t>»</w:t>
      </w:r>
      <w:r w:rsidRPr="00D52778">
        <w:rPr>
          <w:rFonts w:ascii="Times New Roman" w:hAnsi="Times New Roman" w:cs="Times New Roman"/>
          <w:i/>
          <w:color w:val="000000" w:themeColor="text1"/>
          <w:sz w:val="20"/>
          <w:szCs w:val="20"/>
          <w:lang w:val="de-DE"/>
        </w:rPr>
        <w:t xml:space="preserve">. </w:t>
      </w:r>
      <w:proofErr w:type="spellStart"/>
      <w:r w:rsidRPr="00D52778">
        <w:rPr>
          <w:rFonts w:ascii="Times New Roman" w:hAnsi="Times New Roman" w:cs="Times New Roman"/>
          <w:color w:val="000000" w:themeColor="text1"/>
          <w:sz w:val="20"/>
          <w:szCs w:val="20"/>
          <w:lang w:val="el-GR"/>
        </w:rPr>
        <w:t>Βλ</w:t>
      </w:r>
      <w:proofErr w:type="spellEnd"/>
      <w:r w:rsidRPr="00D52778">
        <w:rPr>
          <w:rFonts w:ascii="Times New Roman" w:hAnsi="Times New Roman" w:cs="Times New Roman"/>
          <w:color w:val="000000" w:themeColor="text1"/>
          <w:sz w:val="20"/>
          <w:szCs w:val="20"/>
          <w:lang w:val="de-DE"/>
        </w:rPr>
        <w:t xml:space="preserve">. </w:t>
      </w:r>
      <w:r w:rsidRPr="00D52778">
        <w:rPr>
          <w:rFonts w:ascii="Times New Roman" w:hAnsi="Times New Roman" w:cs="Times New Roman"/>
          <w:color w:val="000000" w:themeColor="text1"/>
          <w:sz w:val="20"/>
          <w:szCs w:val="20"/>
          <w:lang w:val="el-GR"/>
        </w:rPr>
        <w:t>Κ</w:t>
      </w:r>
      <w:r w:rsidRPr="00D52778">
        <w:rPr>
          <w:rFonts w:ascii="Times New Roman" w:hAnsi="Times New Roman" w:cs="Times New Roman"/>
          <w:color w:val="000000" w:themeColor="text1"/>
          <w:sz w:val="20"/>
          <w:szCs w:val="20"/>
          <w:lang w:val="tr-TR"/>
        </w:rPr>
        <w:t xml:space="preserve">utlu Adalı, </w:t>
      </w:r>
      <w:r w:rsidRPr="00D52778">
        <w:rPr>
          <w:rFonts w:ascii="Times New Roman" w:hAnsi="Times New Roman" w:cs="Times New Roman"/>
          <w:i/>
          <w:iCs/>
          <w:color w:val="000000" w:themeColor="text1"/>
          <w:sz w:val="20"/>
          <w:szCs w:val="20"/>
          <w:lang w:val="tr-TR"/>
        </w:rPr>
        <w:t>Dağarcık</w:t>
      </w:r>
      <w:r w:rsidRPr="00D52778">
        <w:rPr>
          <w:rFonts w:ascii="Times New Roman" w:hAnsi="Times New Roman" w:cs="Times New Roman"/>
          <w:color w:val="000000" w:themeColor="text1"/>
          <w:sz w:val="20"/>
          <w:szCs w:val="20"/>
          <w:lang w:val="tr-TR"/>
        </w:rPr>
        <w:t xml:space="preserve">, 1. cilt, Işık Kitabevi, Lefkoşe, 1997, </w:t>
      </w:r>
      <w:proofErr w:type="spellStart"/>
      <w:r w:rsidRPr="00D52778">
        <w:rPr>
          <w:rFonts w:ascii="Times New Roman" w:hAnsi="Times New Roman" w:cs="Times New Roman"/>
          <w:color w:val="000000" w:themeColor="text1"/>
          <w:sz w:val="20"/>
          <w:szCs w:val="20"/>
          <w:lang w:val="el-GR"/>
        </w:rPr>
        <w:t>σελ</w:t>
      </w:r>
      <w:proofErr w:type="spellEnd"/>
      <w:r w:rsidRPr="00D52778">
        <w:rPr>
          <w:rFonts w:ascii="Times New Roman" w:hAnsi="Times New Roman" w:cs="Times New Roman"/>
          <w:color w:val="000000" w:themeColor="text1"/>
          <w:sz w:val="20"/>
          <w:szCs w:val="20"/>
          <w:lang w:val="tr-TR"/>
        </w:rPr>
        <w:t xml:space="preserve">. </w:t>
      </w:r>
      <w:r w:rsidRPr="00D52778">
        <w:rPr>
          <w:rFonts w:ascii="Times New Roman" w:hAnsi="Times New Roman" w:cs="Times New Roman"/>
          <w:color w:val="000000" w:themeColor="text1"/>
          <w:sz w:val="20"/>
          <w:szCs w:val="20"/>
          <w:lang w:val="de-DE"/>
        </w:rPr>
        <w:t xml:space="preserve">140. </w:t>
      </w:r>
    </w:p>
    <w:p w14:paraId="614B0EE1" w14:textId="77777777" w:rsidR="009C03BF" w:rsidRPr="00D52778" w:rsidRDefault="009C03BF" w:rsidP="00D52778">
      <w:pPr>
        <w:spacing w:after="0" w:line="240" w:lineRule="auto"/>
        <w:jc w:val="both"/>
        <w:rPr>
          <w:rFonts w:ascii="Times New Roman" w:hAnsi="Times New Roman" w:cs="Times New Roman"/>
          <w:color w:val="000000" w:themeColor="text1"/>
          <w:sz w:val="20"/>
          <w:szCs w:val="20"/>
          <w:lang w:val="el-GR"/>
        </w:rPr>
      </w:pPr>
      <w:r w:rsidRPr="00D52778">
        <w:rPr>
          <w:rFonts w:ascii="Times New Roman" w:hAnsi="Times New Roman" w:cs="Times New Roman"/>
          <w:color w:val="000000" w:themeColor="text1"/>
          <w:sz w:val="20"/>
          <w:szCs w:val="20"/>
          <w:lang w:val="el-GR"/>
        </w:rPr>
        <w:t>Ματθαίος</w:t>
      </w:r>
      <w:r w:rsidRPr="00D52778">
        <w:rPr>
          <w:rFonts w:ascii="Times New Roman" w:hAnsi="Times New Roman" w:cs="Times New Roman"/>
          <w:color w:val="000000" w:themeColor="text1"/>
          <w:sz w:val="20"/>
          <w:szCs w:val="20"/>
          <w:lang w:val="de-DE"/>
        </w:rPr>
        <w:t xml:space="preserve"> </w:t>
      </w:r>
      <w:r w:rsidRPr="00D52778">
        <w:rPr>
          <w:rFonts w:ascii="Times New Roman" w:hAnsi="Times New Roman" w:cs="Times New Roman"/>
          <w:color w:val="000000" w:themeColor="text1"/>
          <w:sz w:val="20"/>
          <w:szCs w:val="20"/>
          <w:lang w:val="el-GR"/>
        </w:rPr>
        <w:t>Κυριακούλης</w:t>
      </w:r>
      <w:r w:rsidRPr="00D52778">
        <w:rPr>
          <w:rFonts w:ascii="Times New Roman" w:hAnsi="Times New Roman" w:cs="Times New Roman"/>
          <w:color w:val="000000" w:themeColor="text1"/>
          <w:sz w:val="20"/>
          <w:szCs w:val="20"/>
          <w:lang w:val="de-DE"/>
        </w:rPr>
        <w:t xml:space="preserve">, </w:t>
      </w:r>
      <w:r w:rsidRPr="00D52778">
        <w:rPr>
          <w:rFonts w:ascii="Times New Roman" w:hAnsi="Times New Roman" w:cs="Times New Roman"/>
          <w:i/>
          <w:color w:val="000000" w:themeColor="text1"/>
          <w:sz w:val="20"/>
          <w:szCs w:val="20"/>
          <w:lang w:val="el-GR"/>
        </w:rPr>
        <w:t>Η</w:t>
      </w:r>
      <w:r w:rsidRPr="00D52778">
        <w:rPr>
          <w:rFonts w:ascii="Times New Roman" w:hAnsi="Times New Roman" w:cs="Times New Roman"/>
          <w:i/>
          <w:color w:val="000000" w:themeColor="text1"/>
          <w:sz w:val="20"/>
          <w:szCs w:val="20"/>
          <w:lang w:val="de-DE"/>
        </w:rPr>
        <w:t xml:space="preserve"> </w:t>
      </w:r>
      <w:proofErr w:type="spellStart"/>
      <w:r w:rsidRPr="00D52778">
        <w:rPr>
          <w:rFonts w:ascii="Times New Roman" w:hAnsi="Times New Roman" w:cs="Times New Roman"/>
          <w:i/>
          <w:color w:val="000000" w:themeColor="text1"/>
          <w:sz w:val="20"/>
          <w:szCs w:val="20"/>
          <w:lang w:val="el-GR"/>
        </w:rPr>
        <w:t>Επτάκωμη</w:t>
      </w:r>
      <w:proofErr w:type="spellEnd"/>
      <w:r w:rsidRPr="00D52778">
        <w:rPr>
          <w:rFonts w:ascii="Times New Roman" w:hAnsi="Times New Roman" w:cs="Times New Roman"/>
          <w:i/>
          <w:color w:val="000000" w:themeColor="text1"/>
          <w:sz w:val="20"/>
          <w:szCs w:val="20"/>
          <w:lang w:val="de-DE"/>
        </w:rPr>
        <w:t xml:space="preserve"> </w:t>
      </w:r>
      <w:r w:rsidRPr="00D52778">
        <w:rPr>
          <w:rFonts w:ascii="Times New Roman" w:hAnsi="Times New Roman" w:cs="Times New Roman"/>
          <w:i/>
          <w:color w:val="000000" w:themeColor="text1"/>
          <w:sz w:val="20"/>
          <w:szCs w:val="20"/>
          <w:lang w:val="el-GR"/>
        </w:rPr>
        <w:t>Αμμοχώστου</w:t>
      </w:r>
      <w:r w:rsidRPr="00D52778">
        <w:rPr>
          <w:rFonts w:ascii="Times New Roman" w:hAnsi="Times New Roman" w:cs="Times New Roman"/>
          <w:i/>
          <w:color w:val="000000" w:themeColor="text1"/>
          <w:sz w:val="20"/>
          <w:szCs w:val="20"/>
          <w:lang w:val="de-DE"/>
        </w:rPr>
        <w:t>-</w:t>
      </w:r>
      <w:r w:rsidRPr="00D52778">
        <w:rPr>
          <w:rFonts w:ascii="Times New Roman" w:hAnsi="Times New Roman" w:cs="Times New Roman"/>
          <w:i/>
          <w:color w:val="000000" w:themeColor="text1"/>
          <w:sz w:val="20"/>
          <w:szCs w:val="20"/>
          <w:lang w:val="el-GR"/>
        </w:rPr>
        <w:t>Κύπρου</w:t>
      </w:r>
      <w:r w:rsidRPr="00D52778">
        <w:rPr>
          <w:rFonts w:ascii="Times New Roman" w:hAnsi="Times New Roman" w:cs="Times New Roman"/>
          <w:color w:val="000000" w:themeColor="text1"/>
          <w:sz w:val="20"/>
          <w:szCs w:val="20"/>
          <w:lang w:val="de-DE"/>
        </w:rPr>
        <w:t xml:space="preserve">,  </w:t>
      </w:r>
      <w:r w:rsidRPr="00D52778">
        <w:rPr>
          <w:rFonts w:ascii="Times New Roman" w:hAnsi="Times New Roman" w:cs="Times New Roman"/>
          <w:color w:val="000000" w:themeColor="text1"/>
          <w:sz w:val="20"/>
          <w:szCs w:val="20"/>
          <w:lang w:val="el-GR"/>
        </w:rPr>
        <w:t>Αμμόχωστος</w:t>
      </w:r>
      <w:r w:rsidRPr="00D52778">
        <w:rPr>
          <w:rFonts w:ascii="Times New Roman" w:hAnsi="Times New Roman" w:cs="Times New Roman"/>
          <w:color w:val="000000" w:themeColor="text1"/>
          <w:sz w:val="20"/>
          <w:szCs w:val="20"/>
          <w:lang w:val="de-DE"/>
        </w:rPr>
        <w:t xml:space="preserve">,  1970, </w:t>
      </w:r>
      <w:proofErr w:type="spellStart"/>
      <w:r w:rsidRPr="00D52778">
        <w:rPr>
          <w:rFonts w:ascii="Times New Roman" w:hAnsi="Times New Roman" w:cs="Times New Roman"/>
          <w:color w:val="000000" w:themeColor="text1"/>
          <w:sz w:val="20"/>
          <w:szCs w:val="20"/>
          <w:lang w:val="el-GR"/>
        </w:rPr>
        <w:t>σσ</w:t>
      </w:r>
      <w:proofErr w:type="spellEnd"/>
      <w:r w:rsidRPr="00D52778">
        <w:rPr>
          <w:rFonts w:ascii="Times New Roman" w:hAnsi="Times New Roman" w:cs="Times New Roman"/>
          <w:color w:val="000000" w:themeColor="text1"/>
          <w:sz w:val="20"/>
          <w:szCs w:val="20"/>
          <w:lang w:val="de-DE"/>
        </w:rPr>
        <w:t xml:space="preserve">.  </w:t>
      </w:r>
      <w:r w:rsidRPr="00D52778">
        <w:rPr>
          <w:rFonts w:ascii="Times New Roman" w:hAnsi="Times New Roman" w:cs="Times New Roman"/>
          <w:color w:val="000000" w:themeColor="text1"/>
          <w:sz w:val="20"/>
          <w:szCs w:val="20"/>
          <w:lang w:val="el-GR"/>
        </w:rPr>
        <w:t>76-77.</w:t>
      </w:r>
    </w:p>
    <w:p w14:paraId="1786B810" w14:textId="77777777" w:rsidR="009C03BF" w:rsidRPr="00D52778" w:rsidRDefault="009C03BF" w:rsidP="00D52778">
      <w:pPr>
        <w:pStyle w:val="ab"/>
        <w:jc w:val="both"/>
        <w:rPr>
          <w:rFonts w:ascii="Times New Roman" w:hAnsi="Times New Roman" w:cs="Times New Roman"/>
          <w:b/>
          <w:color w:val="000000" w:themeColor="text1"/>
          <w:lang w:val="de-DE"/>
        </w:rPr>
      </w:pPr>
      <w:r w:rsidRPr="00D52778">
        <w:rPr>
          <w:rStyle w:val="aa"/>
          <w:rFonts w:ascii="Times New Roman" w:hAnsi="Times New Roman" w:cs="Times New Roman"/>
          <w:b w:val="0"/>
          <w:bCs w:val="0"/>
          <w:color w:val="000000" w:themeColor="text1"/>
          <w:lang w:val="el-GR"/>
        </w:rPr>
        <w:t>Κωστής</w:t>
      </w:r>
      <w:r w:rsidRPr="00D52778">
        <w:rPr>
          <w:rStyle w:val="aa"/>
          <w:rFonts w:ascii="Times New Roman" w:hAnsi="Times New Roman" w:cs="Times New Roman"/>
          <w:b w:val="0"/>
          <w:bCs w:val="0"/>
          <w:color w:val="000000" w:themeColor="text1"/>
          <w:lang w:val="de-DE"/>
        </w:rPr>
        <w:t xml:space="preserve"> </w:t>
      </w:r>
      <w:proofErr w:type="spellStart"/>
      <w:r w:rsidRPr="00D52778">
        <w:rPr>
          <w:rStyle w:val="aa"/>
          <w:rFonts w:ascii="Times New Roman" w:hAnsi="Times New Roman" w:cs="Times New Roman"/>
          <w:b w:val="0"/>
          <w:bCs w:val="0"/>
          <w:color w:val="000000" w:themeColor="text1"/>
          <w:lang w:val="el-GR"/>
        </w:rPr>
        <w:t>Κοκκινόφτας</w:t>
      </w:r>
      <w:proofErr w:type="spellEnd"/>
      <w:r w:rsidRPr="00D52778">
        <w:rPr>
          <w:rStyle w:val="aa"/>
          <w:rFonts w:ascii="Times New Roman" w:hAnsi="Times New Roman" w:cs="Times New Roman"/>
          <w:b w:val="0"/>
          <w:bCs w:val="0"/>
          <w:color w:val="000000" w:themeColor="text1"/>
          <w:lang w:val="de-DE"/>
        </w:rPr>
        <w:t xml:space="preserve">, </w:t>
      </w:r>
      <w:r w:rsidRPr="00D52778">
        <w:rPr>
          <w:rStyle w:val="aa"/>
          <w:rFonts w:ascii="Times New Roman" w:hAnsi="Times New Roman" w:cs="Times New Roman"/>
          <w:b w:val="0"/>
          <w:bCs w:val="0"/>
          <w:i/>
          <w:color w:val="000000" w:themeColor="text1"/>
          <w:lang w:val="el-GR"/>
        </w:rPr>
        <w:t>Εξισλαμισμοί</w:t>
      </w:r>
      <w:r w:rsidRPr="00D52778">
        <w:rPr>
          <w:rStyle w:val="aa"/>
          <w:rFonts w:ascii="Times New Roman" w:hAnsi="Times New Roman" w:cs="Times New Roman"/>
          <w:b w:val="0"/>
          <w:bCs w:val="0"/>
          <w:i/>
          <w:color w:val="000000" w:themeColor="text1"/>
          <w:lang w:val="de-DE"/>
        </w:rPr>
        <w:t xml:space="preserve"> </w:t>
      </w:r>
      <w:r w:rsidRPr="00D52778">
        <w:rPr>
          <w:rStyle w:val="aa"/>
          <w:rFonts w:ascii="Times New Roman" w:hAnsi="Times New Roman" w:cs="Times New Roman"/>
          <w:b w:val="0"/>
          <w:bCs w:val="0"/>
          <w:i/>
          <w:color w:val="000000" w:themeColor="text1"/>
          <w:lang w:val="el-GR"/>
        </w:rPr>
        <w:t>και</w:t>
      </w:r>
      <w:r w:rsidRPr="00D52778">
        <w:rPr>
          <w:rStyle w:val="aa"/>
          <w:rFonts w:ascii="Times New Roman" w:hAnsi="Times New Roman" w:cs="Times New Roman"/>
          <w:b w:val="0"/>
          <w:bCs w:val="0"/>
          <w:i/>
          <w:color w:val="000000" w:themeColor="text1"/>
          <w:lang w:val="de-DE"/>
        </w:rPr>
        <w:t xml:space="preserve"> </w:t>
      </w:r>
      <w:proofErr w:type="spellStart"/>
      <w:r w:rsidRPr="00D52778">
        <w:rPr>
          <w:rStyle w:val="aa"/>
          <w:rFonts w:ascii="Times New Roman" w:hAnsi="Times New Roman" w:cs="Times New Roman"/>
          <w:b w:val="0"/>
          <w:bCs w:val="0"/>
          <w:i/>
          <w:color w:val="000000" w:themeColor="text1"/>
          <w:lang w:val="el-GR"/>
        </w:rPr>
        <w:t>επανεκχριστιανισμοί</w:t>
      </w:r>
      <w:proofErr w:type="spellEnd"/>
      <w:r w:rsidRPr="00D52778">
        <w:rPr>
          <w:rStyle w:val="aa"/>
          <w:rFonts w:ascii="Times New Roman" w:hAnsi="Times New Roman" w:cs="Times New Roman"/>
          <w:b w:val="0"/>
          <w:bCs w:val="0"/>
          <w:i/>
          <w:color w:val="000000" w:themeColor="text1"/>
          <w:lang w:val="de-DE"/>
        </w:rPr>
        <w:t xml:space="preserve"> </w:t>
      </w:r>
      <w:r w:rsidRPr="00D52778">
        <w:rPr>
          <w:rStyle w:val="aa"/>
          <w:rFonts w:ascii="Times New Roman" w:hAnsi="Times New Roman" w:cs="Times New Roman"/>
          <w:b w:val="0"/>
          <w:bCs w:val="0"/>
          <w:i/>
          <w:color w:val="000000" w:themeColor="text1"/>
          <w:lang w:val="el-GR"/>
        </w:rPr>
        <w:t>στην</w:t>
      </w:r>
      <w:r w:rsidRPr="00D52778">
        <w:rPr>
          <w:rStyle w:val="aa"/>
          <w:rFonts w:ascii="Times New Roman" w:hAnsi="Times New Roman" w:cs="Times New Roman"/>
          <w:b w:val="0"/>
          <w:bCs w:val="0"/>
          <w:i/>
          <w:color w:val="000000" w:themeColor="text1"/>
          <w:lang w:val="de-DE"/>
        </w:rPr>
        <w:t xml:space="preserve"> </w:t>
      </w:r>
      <w:r w:rsidRPr="00D52778">
        <w:rPr>
          <w:rStyle w:val="aa"/>
          <w:rFonts w:ascii="Times New Roman" w:hAnsi="Times New Roman" w:cs="Times New Roman"/>
          <w:b w:val="0"/>
          <w:bCs w:val="0"/>
          <w:i/>
          <w:color w:val="000000" w:themeColor="text1"/>
          <w:lang w:val="el-GR"/>
        </w:rPr>
        <w:t>Κύπρο</w:t>
      </w:r>
      <w:r w:rsidRPr="00D52778">
        <w:rPr>
          <w:rStyle w:val="aa"/>
          <w:rFonts w:ascii="Times New Roman" w:hAnsi="Times New Roman" w:cs="Times New Roman"/>
          <w:b w:val="0"/>
          <w:bCs w:val="0"/>
          <w:color w:val="000000" w:themeColor="text1"/>
          <w:lang w:val="de-DE"/>
        </w:rPr>
        <w:t xml:space="preserve">, </w:t>
      </w:r>
      <w:r w:rsidRPr="00D52778">
        <w:rPr>
          <w:rStyle w:val="aa"/>
          <w:rFonts w:ascii="Times New Roman" w:hAnsi="Times New Roman" w:cs="Times New Roman"/>
          <w:b w:val="0"/>
          <w:bCs w:val="0"/>
          <w:color w:val="000000" w:themeColor="text1"/>
          <w:lang w:val="el-GR"/>
        </w:rPr>
        <w:t>ό</w:t>
      </w:r>
      <w:r w:rsidRPr="00D52778">
        <w:rPr>
          <w:rStyle w:val="aa"/>
          <w:rFonts w:ascii="Times New Roman" w:hAnsi="Times New Roman" w:cs="Times New Roman"/>
          <w:b w:val="0"/>
          <w:bCs w:val="0"/>
          <w:color w:val="000000" w:themeColor="text1"/>
          <w:lang w:val="de-DE"/>
        </w:rPr>
        <w:t xml:space="preserve">. </w:t>
      </w:r>
      <w:r w:rsidRPr="00D52778">
        <w:rPr>
          <w:rStyle w:val="aa"/>
          <w:rFonts w:ascii="Times New Roman" w:hAnsi="Times New Roman" w:cs="Times New Roman"/>
          <w:b w:val="0"/>
          <w:bCs w:val="0"/>
          <w:color w:val="000000" w:themeColor="text1"/>
          <w:lang w:val="el-GR"/>
        </w:rPr>
        <w:t>π</w:t>
      </w:r>
      <w:r w:rsidRPr="00D52778">
        <w:rPr>
          <w:rStyle w:val="aa"/>
          <w:rFonts w:ascii="Times New Roman" w:hAnsi="Times New Roman" w:cs="Times New Roman"/>
          <w:b w:val="0"/>
          <w:bCs w:val="0"/>
          <w:color w:val="000000" w:themeColor="text1"/>
          <w:lang w:val="de-DE"/>
        </w:rPr>
        <w:t>.</w:t>
      </w:r>
      <w:r w:rsidRPr="00D52778">
        <w:rPr>
          <w:rFonts w:ascii="Times New Roman" w:hAnsi="Times New Roman" w:cs="Times New Roman"/>
          <w:b/>
          <w:bCs/>
          <w:color w:val="000000" w:themeColor="text1"/>
          <w:lang w:val="de-DE"/>
        </w:rPr>
        <w:t>,</w:t>
      </w:r>
      <w:r w:rsidRPr="00D52778">
        <w:rPr>
          <w:rFonts w:ascii="Times New Roman" w:hAnsi="Times New Roman" w:cs="Times New Roman"/>
          <w:color w:val="000000" w:themeColor="text1"/>
          <w:lang w:val="de-DE"/>
        </w:rPr>
        <w:t xml:space="preserve">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de-DE"/>
        </w:rPr>
        <w:t>.  95-96.</w:t>
      </w:r>
    </w:p>
  </w:footnote>
  <w:footnote w:id="65">
    <w:p w14:paraId="26500DFD" w14:textId="77777777" w:rsidR="009C03BF" w:rsidRPr="00D52778" w:rsidRDefault="009C03BF" w:rsidP="00D52778">
      <w:pPr>
        <w:pStyle w:val="ab"/>
        <w:jc w:val="both"/>
        <w:rPr>
          <w:rFonts w:ascii="Times New Roman" w:hAnsi="Times New Roman" w:cs="Times New Roman"/>
          <w:lang w:val="de-DE"/>
        </w:rPr>
      </w:pPr>
      <w:r w:rsidRPr="00D52778">
        <w:rPr>
          <w:rStyle w:val="ac"/>
          <w:rFonts w:ascii="Times New Roman" w:hAnsi="Times New Roman" w:cs="Times New Roman"/>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2</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48.</w:t>
      </w:r>
      <w:r w:rsidRPr="00D52778">
        <w:rPr>
          <w:rFonts w:ascii="Times New Roman" w:hAnsi="Times New Roman" w:cs="Times New Roman"/>
          <w:lang w:val="de-DE"/>
        </w:rPr>
        <w:t xml:space="preserve"> </w:t>
      </w:r>
    </w:p>
  </w:footnote>
  <w:footnote w:id="66">
    <w:p w14:paraId="68356405"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1. </w:t>
      </w:r>
      <w:r w:rsidRPr="00D52778">
        <w:rPr>
          <w:rFonts w:ascii="Times New Roman" w:hAnsi="Times New Roman" w:cs="Times New Roman"/>
          <w:color w:val="000000" w:themeColor="text1"/>
          <w:lang w:val="tr-TR"/>
        </w:rPr>
        <w:t xml:space="preserve">cilt, Işık Kitabevi, Lefkoşe, 1997,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92. </w:t>
      </w:r>
    </w:p>
  </w:footnote>
  <w:footnote w:id="67">
    <w:p w14:paraId="634B0E19"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1. </w:t>
      </w:r>
      <w:r w:rsidRPr="00D52778">
        <w:rPr>
          <w:rFonts w:ascii="Times New Roman" w:hAnsi="Times New Roman" w:cs="Times New Roman"/>
          <w:color w:val="000000" w:themeColor="text1"/>
          <w:lang w:val="tr-TR"/>
        </w:rPr>
        <w:t xml:space="preserve">cilt, Işık Kitabevi, Lefkoşe, 1997,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52.</w:t>
      </w:r>
    </w:p>
    <w:p w14:paraId="5168BFB4"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Fonts w:ascii="Times New Roman" w:hAnsi="Times New Roman" w:cs="Times New Roman"/>
          <w:lang w:val="el-GR"/>
        </w:rPr>
        <w:t>Μη</w:t>
      </w:r>
      <w:r w:rsidRPr="00D52778">
        <w:rPr>
          <w:rFonts w:ascii="Times New Roman" w:hAnsi="Times New Roman" w:cs="Times New Roman"/>
          <w:lang w:val="de-DE"/>
        </w:rPr>
        <w:t xml:space="preserve"> </w:t>
      </w:r>
      <w:r w:rsidRPr="00D52778">
        <w:rPr>
          <w:rFonts w:ascii="Times New Roman" w:hAnsi="Times New Roman" w:cs="Times New Roman"/>
          <w:lang w:val="el-GR"/>
        </w:rPr>
        <w:t>ανέγερση</w:t>
      </w:r>
      <w:r w:rsidRPr="00D52778">
        <w:rPr>
          <w:rFonts w:ascii="Times New Roman" w:hAnsi="Times New Roman" w:cs="Times New Roman"/>
          <w:lang w:val="de-DE"/>
        </w:rPr>
        <w:t xml:space="preserve"> </w:t>
      </w:r>
      <w:r w:rsidRPr="00D52778">
        <w:rPr>
          <w:rFonts w:ascii="Times New Roman" w:hAnsi="Times New Roman" w:cs="Times New Roman"/>
          <w:color w:val="000000" w:themeColor="text1"/>
          <w:lang w:val="el-GR"/>
        </w:rPr>
        <w:t>τζαμιού</w:t>
      </w:r>
      <w:r w:rsidRPr="00D52778">
        <w:rPr>
          <w:rFonts w:ascii="Times New Roman" w:hAnsi="Times New Roman" w:cs="Times New Roman"/>
          <w:color w:val="000000" w:themeColor="text1"/>
          <w:lang w:val="de-DE"/>
        </w:rPr>
        <w:t xml:space="preserve"> : </w:t>
      </w:r>
      <w:r w:rsidRPr="00D52778">
        <w:rPr>
          <w:rFonts w:ascii="Times New Roman" w:hAnsi="Times New Roman" w:cs="Times New Roman"/>
          <w:color w:val="000000" w:themeColor="text1"/>
          <w:lang w:val="tr-TR"/>
        </w:rPr>
        <w:t>Ceyhan</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Κιδάσι</w:t>
      </w:r>
      <w:proofErr w:type="spellEnd"/>
      <w:r w:rsidRPr="00D52778">
        <w:rPr>
          <w:rFonts w:ascii="Times New Roman" w:hAnsi="Times New Roman" w:cs="Times New Roman"/>
          <w:color w:val="000000" w:themeColor="text1"/>
          <w:lang w:val="tr-TR"/>
        </w:rPr>
        <w:t>, Yeroşibu</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Γεροσκήπου</w:t>
      </w:r>
      <w:proofErr w:type="spellEnd"/>
      <w:r w:rsidRPr="00D52778">
        <w:rPr>
          <w:rFonts w:ascii="Times New Roman" w:hAnsi="Times New Roman" w:cs="Times New Roman"/>
          <w:color w:val="000000" w:themeColor="text1"/>
          <w:lang w:val="tr-TR"/>
        </w:rPr>
        <w:t>, Fasli</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Φάσλι</w:t>
      </w:r>
      <w:proofErr w:type="spellEnd"/>
      <w:r w:rsidRPr="00D52778">
        <w:rPr>
          <w:rFonts w:ascii="Times New Roman" w:hAnsi="Times New Roman" w:cs="Times New Roman"/>
          <w:color w:val="000000" w:themeColor="text1"/>
          <w:lang w:val="tr-TR"/>
        </w:rPr>
        <w:t>, Tatlıca</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Ζαχαριά</w:t>
      </w:r>
      <w:proofErr w:type="spellEnd"/>
      <w:r w:rsidRPr="00D52778">
        <w:rPr>
          <w:rFonts w:ascii="Times New Roman" w:hAnsi="Times New Roman" w:cs="Times New Roman"/>
          <w:color w:val="000000" w:themeColor="text1"/>
          <w:lang w:val="tr-TR"/>
        </w:rPr>
        <w:t>, Kurtağa</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Κούρδακα</w:t>
      </w:r>
      <w:proofErr w:type="spellEnd"/>
      <w:r w:rsidRPr="00D52778">
        <w:rPr>
          <w:rFonts w:ascii="Times New Roman" w:hAnsi="Times New Roman" w:cs="Times New Roman"/>
          <w:color w:val="000000" w:themeColor="text1"/>
          <w:lang w:val="tr-TR"/>
        </w:rPr>
        <w:t>, Yoğurtçular</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Γαλαταριά</w:t>
      </w:r>
      <w:proofErr w:type="spellEnd"/>
      <w:r w:rsidRPr="00D52778">
        <w:rPr>
          <w:rFonts w:ascii="Times New Roman" w:hAnsi="Times New Roman" w:cs="Times New Roman"/>
          <w:color w:val="000000" w:themeColor="text1"/>
          <w:lang w:val="tr-TR"/>
        </w:rPr>
        <w:t xml:space="preserve">, Yuvalı / </w:t>
      </w:r>
      <w:proofErr w:type="spellStart"/>
      <w:r w:rsidRPr="00D52778">
        <w:rPr>
          <w:rFonts w:ascii="Times New Roman" w:hAnsi="Times New Roman" w:cs="Times New Roman"/>
          <w:color w:val="000000" w:themeColor="text1"/>
          <w:lang w:val="el-GR"/>
        </w:rPr>
        <w:t>Πραστιό</w:t>
      </w:r>
      <w:proofErr w:type="spellEnd"/>
      <w:r w:rsidRPr="00D52778">
        <w:rPr>
          <w:rFonts w:ascii="Times New Roman" w:hAnsi="Times New Roman" w:cs="Times New Roman"/>
          <w:color w:val="000000" w:themeColor="text1"/>
          <w:lang w:val="de-DE"/>
        </w:rPr>
        <w:t xml:space="preserve"> </w:t>
      </w:r>
      <w:proofErr w:type="spellStart"/>
      <w:r w:rsidRPr="00D52778">
        <w:rPr>
          <w:rFonts w:ascii="Times New Roman" w:hAnsi="Times New Roman" w:cs="Times New Roman"/>
          <w:color w:val="000000" w:themeColor="text1"/>
          <w:lang w:val="el-GR"/>
        </w:rPr>
        <w:t>Κελοκεδάρων</w:t>
      </w:r>
      <w:proofErr w:type="spellEnd"/>
      <w:r w:rsidRPr="00D52778">
        <w:rPr>
          <w:rFonts w:ascii="Times New Roman" w:hAnsi="Times New Roman" w:cs="Times New Roman"/>
          <w:color w:val="000000" w:themeColor="text1"/>
          <w:lang w:val="tr-TR"/>
        </w:rPr>
        <w:t xml:space="preserve">, Soğucak / </w:t>
      </w:r>
      <w:proofErr w:type="spellStart"/>
      <w:r w:rsidRPr="00D52778">
        <w:rPr>
          <w:rFonts w:ascii="Times New Roman" w:hAnsi="Times New Roman" w:cs="Times New Roman"/>
          <w:color w:val="000000" w:themeColor="text1"/>
          <w:lang w:val="el-GR"/>
        </w:rPr>
        <w:t>Μαμούνταλη</w:t>
      </w:r>
      <w:proofErr w:type="spellEnd"/>
      <w:r w:rsidRPr="00D52778">
        <w:rPr>
          <w:rFonts w:ascii="Times New Roman" w:hAnsi="Times New Roman" w:cs="Times New Roman"/>
          <w:color w:val="000000" w:themeColor="text1"/>
          <w:lang w:val="tr-TR"/>
        </w:rPr>
        <w:t xml:space="preserve">, Yağmuralan / </w:t>
      </w:r>
      <w:proofErr w:type="spellStart"/>
      <w:r w:rsidRPr="00D52778">
        <w:rPr>
          <w:rStyle w:val="ae"/>
          <w:rFonts w:ascii="Times New Roman" w:hAnsi="Times New Roman" w:cs="Times New Roman"/>
          <w:color w:val="000000" w:themeColor="text1"/>
          <w:lang w:val="el-GR"/>
        </w:rPr>
        <w:t>Βροΐσια</w:t>
      </w:r>
      <w:proofErr w:type="spellEnd"/>
      <w:r w:rsidRPr="00D52778">
        <w:rPr>
          <w:rFonts w:ascii="Times New Roman" w:hAnsi="Times New Roman" w:cs="Times New Roman"/>
          <w:color w:val="000000" w:themeColor="text1"/>
          <w:lang w:val="tr-TR"/>
        </w:rPr>
        <w:t xml:space="preserve">, Yeşilırmak / </w:t>
      </w:r>
      <w:proofErr w:type="spellStart"/>
      <w:r w:rsidRPr="00D52778">
        <w:rPr>
          <w:rFonts w:ascii="Times New Roman" w:hAnsi="Times New Roman" w:cs="Times New Roman"/>
          <w:color w:val="000000" w:themeColor="text1"/>
          <w:lang w:val="el-GR"/>
        </w:rPr>
        <w:t>Λιμνίτης</w:t>
      </w:r>
      <w:proofErr w:type="spellEnd"/>
      <w:r w:rsidRPr="00D52778">
        <w:rPr>
          <w:rFonts w:ascii="Times New Roman" w:hAnsi="Times New Roman" w:cs="Times New Roman"/>
          <w:color w:val="000000" w:themeColor="text1"/>
          <w:lang w:val="tr-TR"/>
        </w:rPr>
        <w:t>, Alevkaya</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Αλεύγα</w:t>
      </w:r>
      <w:proofErr w:type="spellEnd"/>
      <w:r w:rsidRPr="00D52778">
        <w:rPr>
          <w:rFonts w:ascii="Times New Roman" w:hAnsi="Times New Roman" w:cs="Times New Roman"/>
          <w:color w:val="000000" w:themeColor="text1"/>
          <w:lang w:val="tr-TR"/>
        </w:rPr>
        <w:t>, Günebakan</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Αμμαδιές</w:t>
      </w:r>
      <w:proofErr w:type="spellEnd"/>
      <w:r w:rsidRPr="00D52778">
        <w:rPr>
          <w:rFonts w:ascii="Times New Roman" w:hAnsi="Times New Roman" w:cs="Times New Roman"/>
          <w:color w:val="000000" w:themeColor="text1"/>
          <w:lang w:val="tr-TR"/>
        </w:rPr>
        <w:t>, Gemikonağı</w:t>
      </w:r>
      <w:r w:rsidRPr="00D52778">
        <w:rPr>
          <w:rFonts w:ascii="Times New Roman" w:hAnsi="Times New Roman" w:cs="Times New Roman"/>
          <w:color w:val="000000" w:themeColor="text1"/>
          <w:lang w:val="de-DE"/>
        </w:rPr>
        <w:t xml:space="preserve"> / </w:t>
      </w:r>
      <w:r w:rsidRPr="00D52778">
        <w:rPr>
          <w:rFonts w:ascii="Times New Roman" w:hAnsi="Times New Roman" w:cs="Times New Roman"/>
          <w:color w:val="000000" w:themeColor="text1"/>
          <w:lang w:val="el-GR"/>
        </w:rPr>
        <w:t>Καραβοστάσι</w:t>
      </w:r>
      <w:r w:rsidRPr="00D52778">
        <w:rPr>
          <w:rFonts w:ascii="Times New Roman" w:hAnsi="Times New Roman" w:cs="Times New Roman"/>
          <w:color w:val="000000" w:themeColor="text1"/>
          <w:lang w:val="tr-TR"/>
        </w:rPr>
        <w:t>, Gürpınar</w:t>
      </w:r>
      <w:r w:rsidRPr="00D52778">
        <w:rPr>
          <w:rFonts w:ascii="Times New Roman" w:hAnsi="Times New Roman" w:cs="Times New Roman"/>
          <w:color w:val="000000" w:themeColor="text1"/>
          <w:lang w:val="de-DE"/>
        </w:rPr>
        <w:t xml:space="preserve"> / </w:t>
      </w:r>
      <w:r w:rsidRPr="00D52778">
        <w:rPr>
          <w:rFonts w:ascii="Times New Roman" w:hAnsi="Times New Roman" w:cs="Times New Roman"/>
          <w:color w:val="000000" w:themeColor="text1"/>
          <w:lang w:val="el-GR"/>
        </w:rPr>
        <w:t>Αγία</w:t>
      </w:r>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el-GR"/>
        </w:rPr>
        <w:t>Μαρίνα</w:t>
      </w:r>
      <w:r w:rsidRPr="00D52778">
        <w:rPr>
          <w:rFonts w:ascii="Times New Roman" w:hAnsi="Times New Roman" w:cs="Times New Roman"/>
          <w:color w:val="000000" w:themeColor="text1"/>
          <w:lang w:val="de-DE"/>
        </w:rPr>
        <w:t xml:space="preserve"> </w:t>
      </w:r>
      <w:proofErr w:type="spellStart"/>
      <w:r w:rsidRPr="00D52778">
        <w:rPr>
          <w:rFonts w:ascii="Times New Roman" w:hAnsi="Times New Roman" w:cs="Times New Roman"/>
          <w:color w:val="000000" w:themeColor="text1"/>
          <w:lang w:val="el-GR"/>
        </w:rPr>
        <w:t>Σκυλλούρας</w:t>
      </w:r>
      <w:proofErr w:type="spellEnd"/>
      <w:r w:rsidRPr="00D52778">
        <w:rPr>
          <w:rFonts w:ascii="Times New Roman" w:hAnsi="Times New Roman" w:cs="Times New Roman"/>
          <w:color w:val="000000" w:themeColor="text1"/>
          <w:lang w:val="tr-TR"/>
        </w:rPr>
        <w:t>, Aretyu</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Αρεδιού</w:t>
      </w:r>
      <w:proofErr w:type="spellEnd"/>
      <w:r w:rsidRPr="00D52778">
        <w:rPr>
          <w:rFonts w:ascii="Times New Roman" w:hAnsi="Times New Roman" w:cs="Times New Roman"/>
          <w:color w:val="000000" w:themeColor="text1"/>
          <w:lang w:val="tr-TR"/>
        </w:rPr>
        <w:t>, Lakadamya</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Λακατάμια</w:t>
      </w:r>
      <w:proofErr w:type="spellEnd"/>
      <w:r w:rsidRPr="00D52778">
        <w:rPr>
          <w:rFonts w:ascii="Times New Roman" w:hAnsi="Times New Roman" w:cs="Times New Roman"/>
          <w:color w:val="000000" w:themeColor="text1"/>
          <w:lang w:val="tr-TR"/>
        </w:rPr>
        <w:t>, Çiftlikler</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Τσιφλικούδια</w:t>
      </w:r>
      <w:proofErr w:type="spellEnd"/>
      <w:r w:rsidRPr="00D52778">
        <w:rPr>
          <w:rFonts w:ascii="Times New Roman" w:hAnsi="Times New Roman" w:cs="Times New Roman"/>
          <w:color w:val="000000" w:themeColor="text1"/>
          <w:lang w:val="tr-TR"/>
        </w:rPr>
        <w:t>, Gözügüzel</w:t>
      </w:r>
      <w:r w:rsidRPr="00D52778">
        <w:rPr>
          <w:rFonts w:ascii="Times New Roman" w:hAnsi="Times New Roman" w:cs="Times New Roman"/>
          <w:color w:val="000000" w:themeColor="text1"/>
          <w:lang w:val="de-DE"/>
        </w:rPr>
        <w:t xml:space="preserve"> / </w:t>
      </w:r>
      <w:r w:rsidRPr="00D52778">
        <w:rPr>
          <w:rFonts w:ascii="Times New Roman" w:hAnsi="Times New Roman" w:cs="Times New Roman"/>
          <w:color w:val="000000" w:themeColor="text1"/>
          <w:lang w:val="el-GR"/>
        </w:rPr>
        <w:t>Ασώματος</w:t>
      </w:r>
      <w:r w:rsidRPr="00D52778">
        <w:rPr>
          <w:rFonts w:ascii="Times New Roman" w:hAnsi="Times New Roman" w:cs="Times New Roman"/>
          <w:color w:val="000000" w:themeColor="text1"/>
          <w:lang w:val="tr-TR"/>
        </w:rPr>
        <w:t>, Kayakale</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Τραχώνι</w:t>
      </w:r>
      <w:proofErr w:type="spellEnd"/>
      <w:r w:rsidRPr="00D52778">
        <w:rPr>
          <w:rFonts w:ascii="Times New Roman" w:hAnsi="Times New Roman" w:cs="Times New Roman"/>
          <w:color w:val="000000" w:themeColor="text1"/>
          <w:lang w:val="tr-TR"/>
        </w:rPr>
        <w:t>, Yunus</w:t>
      </w:r>
      <w:r w:rsidRPr="00D52778">
        <w:rPr>
          <w:rFonts w:ascii="Times New Roman" w:hAnsi="Times New Roman" w:cs="Times New Roman"/>
          <w:color w:val="000000" w:themeColor="text1"/>
          <w:lang w:val="de-DE"/>
        </w:rPr>
        <w:t xml:space="preserve"> / </w:t>
      </w:r>
      <w:proofErr w:type="spellStart"/>
      <w:r w:rsidRPr="00D52778">
        <w:rPr>
          <w:rFonts w:ascii="Times New Roman" w:hAnsi="Times New Roman" w:cs="Times New Roman"/>
          <w:color w:val="000000" w:themeColor="text1"/>
          <w:lang w:val="el-GR"/>
        </w:rPr>
        <w:t>Κολόσσι</w:t>
      </w:r>
      <w:proofErr w:type="spellEnd"/>
      <w:r w:rsidRPr="00D52778">
        <w:rPr>
          <w:rFonts w:ascii="Times New Roman" w:hAnsi="Times New Roman" w:cs="Times New Roman"/>
          <w:color w:val="000000" w:themeColor="text1"/>
          <w:lang w:val="tr-TR"/>
        </w:rPr>
        <w:t>, Terazi</w:t>
      </w:r>
      <w:r w:rsidRPr="00D52778">
        <w:rPr>
          <w:rFonts w:ascii="Times New Roman" w:hAnsi="Times New Roman" w:cs="Times New Roman"/>
          <w:color w:val="000000" w:themeColor="text1"/>
          <w:lang w:val="de-DE"/>
        </w:rPr>
        <w:t xml:space="preserve"> / </w:t>
      </w:r>
      <w:r w:rsidRPr="00D52778">
        <w:rPr>
          <w:rFonts w:ascii="Times New Roman" w:hAnsi="Times New Roman" w:cs="Times New Roman"/>
          <w:color w:val="000000" w:themeColor="text1"/>
          <w:lang w:val="el-GR"/>
        </w:rPr>
        <w:t>Ζύγι</w:t>
      </w:r>
      <w:r w:rsidRPr="00D52778">
        <w:rPr>
          <w:rFonts w:ascii="Times New Roman" w:hAnsi="Times New Roman" w:cs="Times New Roman"/>
          <w:color w:val="000000" w:themeColor="text1"/>
          <w:lang w:val="de-DE"/>
        </w:rPr>
        <w:t>.</w:t>
      </w:r>
    </w:p>
    <w:p w14:paraId="3A8F4870" w14:textId="77777777" w:rsidR="009C03BF" w:rsidRPr="00D52778" w:rsidRDefault="009C03BF" w:rsidP="00D52778">
      <w:pPr>
        <w:pStyle w:val="ab"/>
        <w:jc w:val="both"/>
        <w:rPr>
          <w:rFonts w:ascii="Times New Roman" w:hAnsi="Times New Roman" w:cs="Times New Roman"/>
          <w:color w:val="000000" w:themeColor="text1"/>
          <w:lang w:val="tr-TR"/>
        </w:rPr>
      </w:pPr>
      <w:proofErr w:type="spellStart"/>
      <w:r w:rsidRPr="00D52778">
        <w:rPr>
          <w:rFonts w:ascii="Times New Roman" w:hAnsi="Times New Roman" w:cs="Times New Roman"/>
          <w:color w:val="000000" w:themeColor="text1"/>
          <w:lang w:val="el-GR"/>
        </w:rPr>
        <w:t>Βλ</w:t>
      </w:r>
      <w:proofErr w:type="spellEnd"/>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cilt, Işık Kitabevi, Lefkoşe, </w:t>
      </w:r>
      <w:r w:rsidRPr="00D52778">
        <w:rPr>
          <w:rFonts w:ascii="Times New Roman" w:hAnsi="Times New Roman" w:cs="Times New Roman"/>
          <w:color w:val="000000" w:themeColor="text1"/>
          <w:lang w:val="de-DE"/>
        </w:rPr>
        <w:t>2000</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w:t>
      </w:r>
      <w:r w:rsidRPr="00D52778">
        <w:rPr>
          <w:rFonts w:ascii="Times New Roman" w:hAnsi="Times New Roman" w:cs="Times New Roman"/>
          <w:color w:val="000000" w:themeColor="text1"/>
          <w:lang w:val="tr-TR"/>
        </w:rPr>
        <w:t xml:space="preserve"> 154.</w:t>
      </w:r>
    </w:p>
  </w:footnote>
  <w:footnote w:id="68">
    <w:p w14:paraId="25DAC7AE" w14:textId="77777777" w:rsidR="009C03BF" w:rsidRPr="00D52778" w:rsidRDefault="009C03BF" w:rsidP="00D52778">
      <w:pPr>
        <w:pStyle w:val="ab"/>
        <w:jc w:val="both"/>
        <w:rPr>
          <w:rFonts w:ascii="Times New Roman" w:hAnsi="Times New Roman" w:cs="Times New Roman"/>
          <w:color w:val="000000" w:themeColor="text1"/>
          <w:lang w:val="tr-TR"/>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tr-TR"/>
        </w:rPr>
        <w:t xml:space="preserve">cilt, Işık Kitabevi, Lefkoşe, 2000,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tr-TR"/>
        </w:rPr>
        <w:t xml:space="preserve">. 153. </w:t>
      </w:r>
    </w:p>
  </w:footnote>
  <w:footnote w:id="69">
    <w:p w14:paraId="552B33A1" w14:textId="77777777" w:rsidR="009C03BF" w:rsidRPr="00D52778" w:rsidRDefault="009C03BF" w:rsidP="00D52778">
      <w:pPr>
        <w:pStyle w:val="ab"/>
        <w:jc w:val="both"/>
        <w:rPr>
          <w:rFonts w:ascii="Times New Roman" w:hAnsi="Times New Roman" w:cs="Times New Roman"/>
          <w:lang w:val="el-GR"/>
        </w:rPr>
      </w:pPr>
      <w:r w:rsidRPr="00D52778">
        <w:rPr>
          <w:rStyle w:val="ac"/>
          <w:rFonts w:ascii="Times New Roman" w:hAnsi="Times New Roman" w:cs="Times New Roman"/>
          <w:color w:val="000000" w:themeColor="text1"/>
        </w:rPr>
        <w:footnoteRef/>
      </w:r>
      <w:r w:rsidRPr="00D52778">
        <w:rPr>
          <w:rFonts w:ascii="Times New Roman" w:hAnsi="Times New Roman" w:cs="Times New Roman"/>
          <w:lang w:val="el-GR"/>
        </w:rPr>
        <w:t xml:space="preserve">Ο στρατηγός </w:t>
      </w:r>
      <w:proofErr w:type="spellStart"/>
      <w:r w:rsidRPr="00D52778">
        <w:rPr>
          <w:rFonts w:ascii="Times New Roman" w:hAnsi="Times New Roman" w:cs="Times New Roman"/>
          <w:iCs/>
        </w:rPr>
        <w:t>Antoni</w:t>
      </w:r>
      <w:proofErr w:type="spellEnd"/>
      <w:r w:rsidRPr="00D52778">
        <w:rPr>
          <w:rFonts w:ascii="Times New Roman" w:hAnsi="Times New Roman" w:cs="Times New Roman"/>
          <w:iCs/>
          <w:lang w:val="el-GR"/>
        </w:rPr>
        <w:t xml:space="preserve"> </w:t>
      </w:r>
      <w:proofErr w:type="spellStart"/>
      <w:r w:rsidRPr="00D52778">
        <w:rPr>
          <w:rFonts w:ascii="Times New Roman" w:hAnsi="Times New Roman" w:cs="Times New Roman"/>
          <w:iCs/>
        </w:rPr>
        <w:t>Flaho</w:t>
      </w:r>
      <w:proofErr w:type="spellEnd"/>
      <w:r w:rsidRPr="00D52778">
        <w:rPr>
          <w:rFonts w:ascii="Times New Roman" w:hAnsi="Times New Roman" w:cs="Times New Roman"/>
          <w:lang w:val="el-GR"/>
        </w:rPr>
        <w:t xml:space="preserve">  αποφάσισε  να  εγκαταλείψει την κοσμική  ζωή  και να γίνει παπάς. Έκτισε</w:t>
      </w:r>
      <w:r w:rsidRPr="00D52778">
        <w:rPr>
          <w:rFonts w:ascii="Times New Roman" w:hAnsi="Times New Roman" w:cs="Times New Roman"/>
          <w:lang w:val="tr-TR"/>
        </w:rPr>
        <w:t xml:space="preserve"> </w:t>
      </w:r>
      <w:r w:rsidRPr="00D52778">
        <w:rPr>
          <w:rFonts w:ascii="Times New Roman" w:hAnsi="Times New Roman" w:cs="Times New Roman"/>
          <w:lang w:val="el-GR"/>
        </w:rPr>
        <w:t>μια  εκκλησία και εξηγούσε τον ευαγγελικό λόγο.</w:t>
      </w:r>
    </w:p>
    <w:p w14:paraId="75688406" w14:textId="77777777" w:rsidR="009C03BF" w:rsidRPr="00D52778" w:rsidRDefault="009C03BF" w:rsidP="00D52778">
      <w:pPr>
        <w:spacing w:after="0" w:line="240" w:lineRule="auto"/>
        <w:jc w:val="both"/>
        <w:rPr>
          <w:rFonts w:ascii="Times New Roman" w:hAnsi="Times New Roman" w:cs="Times New Roman"/>
          <w:color w:val="000000" w:themeColor="text1"/>
          <w:sz w:val="20"/>
          <w:szCs w:val="20"/>
          <w:lang w:val="el-GR"/>
        </w:rPr>
      </w:pPr>
      <w:r w:rsidRPr="00D52778">
        <w:rPr>
          <w:rFonts w:ascii="Times New Roman" w:hAnsi="Times New Roman" w:cs="Times New Roman"/>
          <w:iCs/>
          <w:color w:val="000000" w:themeColor="text1"/>
          <w:sz w:val="20"/>
          <w:szCs w:val="20"/>
          <w:lang w:val="el-GR"/>
        </w:rPr>
        <w:t xml:space="preserve">[...]οι ιστορίες, τις οποίες διηγείται η γλυκιά γλώσσα του </w:t>
      </w:r>
      <w:proofErr w:type="spellStart"/>
      <w:r w:rsidRPr="00D52778">
        <w:rPr>
          <w:rFonts w:ascii="Times New Roman" w:hAnsi="Times New Roman" w:cs="Times New Roman"/>
          <w:iCs/>
          <w:color w:val="000000" w:themeColor="text1"/>
          <w:sz w:val="20"/>
          <w:szCs w:val="20"/>
          <w:lang w:val="el-GR"/>
        </w:rPr>
        <w:t>Αντωνή</w:t>
      </w:r>
      <w:proofErr w:type="spellEnd"/>
      <w:r w:rsidRPr="00D52778">
        <w:rPr>
          <w:rFonts w:ascii="Times New Roman" w:hAnsi="Times New Roman" w:cs="Times New Roman"/>
          <w:iCs/>
          <w:color w:val="000000" w:themeColor="text1"/>
          <w:sz w:val="20"/>
          <w:szCs w:val="20"/>
          <w:lang w:val="el-GR"/>
        </w:rPr>
        <w:t xml:space="preserve">, αρχίζουν να  επηρεάζουν μέρος των Τούρκων. Ήρθε ο καιρός και το έτος ήταν 1963. Οι Τούρκοι της </w:t>
      </w:r>
      <w:proofErr w:type="spellStart"/>
      <w:r w:rsidRPr="00D52778">
        <w:rPr>
          <w:rFonts w:ascii="Times New Roman" w:hAnsi="Times New Roman" w:cs="Times New Roman"/>
          <w:iCs/>
          <w:color w:val="000000" w:themeColor="text1"/>
          <w:sz w:val="20"/>
          <w:szCs w:val="20"/>
          <w:lang w:val="el-GR"/>
        </w:rPr>
        <w:t>Κλεπίνης</w:t>
      </w:r>
      <w:proofErr w:type="spellEnd"/>
      <w:r w:rsidRPr="00D52778">
        <w:rPr>
          <w:rFonts w:ascii="Times New Roman" w:hAnsi="Times New Roman" w:cs="Times New Roman"/>
          <w:iCs/>
          <w:color w:val="000000" w:themeColor="text1"/>
          <w:sz w:val="20"/>
          <w:szCs w:val="20"/>
          <w:lang w:val="el-GR"/>
        </w:rPr>
        <w:t xml:space="preserve">  κοίταξαν γύρω  τους και  είχαν μείνει  στο χωριό  30 άτομα</w:t>
      </w:r>
      <w:r w:rsidRPr="00D52778">
        <w:rPr>
          <w:rFonts w:ascii="Times New Roman" w:hAnsi="Times New Roman" w:cs="Times New Roman"/>
          <w:i/>
          <w:color w:val="000000" w:themeColor="text1"/>
          <w:sz w:val="20"/>
          <w:szCs w:val="20"/>
          <w:lang w:val="el-GR"/>
        </w:rPr>
        <w:t xml:space="preserve">.  </w:t>
      </w:r>
    </w:p>
    <w:p w14:paraId="459DC088"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color w:val="000000" w:themeColor="text1"/>
          <w:lang w:val="el-GR"/>
        </w:rPr>
        <w:t>Βλ. 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tr-TR"/>
        </w:rPr>
        <w:t xml:space="preserve">cilt, Işık Kitabevi, Lefkoşe, </w:t>
      </w:r>
      <w:r w:rsidRPr="00D52778">
        <w:rPr>
          <w:rFonts w:ascii="Times New Roman" w:hAnsi="Times New Roman" w:cs="Times New Roman"/>
          <w:color w:val="000000" w:themeColor="text1"/>
          <w:lang w:val="el-GR"/>
        </w:rPr>
        <w:t>2000</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el-GR"/>
        </w:rPr>
        <w:t>σελ. 34.</w:t>
      </w:r>
    </w:p>
    <w:p w14:paraId="4FF0000A" w14:textId="77777777" w:rsidR="009C03BF" w:rsidRPr="00D52778" w:rsidRDefault="009C03BF" w:rsidP="00D52778">
      <w:pPr>
        <w:pStyle w:val="ab"/>
        <w:jc w:val="both"/>
        <w:rPr>
          <w:rFonts w:ascii="Times New Roman" w:hAnsi="Times New Roman" w:cs="Times New Roman"/>
          <w:bCs/>
          <w:color w:val="000000" w:themeColor="text1"/>
          <w:lang w:val="el-GR"/>
        </w:rPr>
      </w:pPr>
      <w:r w:rsidRPr="00D52778">
        <w:rPr>
          <w:rFonts w:ascii="Times New Roman" w:hAnsi="Times New Roman" w:cs="Times New Roman"/>
          <w:color w:val="000000" w:themeColor="text1"/>
          <w:lang w:val="el-GR"/>
        </w:rPr>
        <w:t xml:space="preserve">Έγχρωμοι μουσουλμάνοι σκλάβοι  &amp; η προσχώρηση  διάφορων  φυλετικών ομάδων όπως Αθιγγάνων και έγχρωμων  στην  κυρίαρχη οθωμανική τάξη. Βλ. </w:t>
      </w:r>
      <w:r w:rsidRPr="00D52778">
        <w:rPr>
          <w:rFonts w:ascii="Times New Roman" w:hAnsi="Times New Roman" w:cs="Times New Roman"/>
          <w:bCs/>
          <w:color w:val="000000" w:themeColor="text1"/>
          <w:lang w:val="el-GR"/>
        </w:rPr>
        <w:t xml:space="preserve">Φαίδωνας Θ. Παπαδόπουλος, </w:t>
      </w:r>
      <w:r w:rsidRPr="00D52778">
        <w:rPr>
          <w:rFonts w:ascii="Times New Roman" w:hAnsi="Times New Roman" w:cs="Times New Roman"/>
          <w:bCs/>
          <w:i/>
          <w:color w:val="000000" w:themeColor="text1"/>
          <w:lang w:val="el-GR"/>
        </w:rPr>
        <w:t>ό. π.</w:t>
      </w:r>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color w:val="000000" w:themeColor="text1"/>
          <w:lang w:val="el-GR"/>
        </w:rPr>
        <w:t>σσ</w:t>
      </w:r>
      <w:proofErr w:type="spellEnd"/>
      <w:r w:rsidRPr="00D52778">
        <w:rPr>
          <w:rFonts w:ascii="Times New Roman" w:hAnsi="Times New Roman" w:cs="Times New Roman"/>
          <w:bCs/>
          <w:color w:val="000000" w:themeColor="text1"/>
          <w:lang w:val="el-GR"/>
        </w:rPr>
        <w:t>. 65, 82.</w:t>
      </w:r>
    </w:p>
    <w:p w14:paraId="453E6948"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color w:val="000000" w:themeColor="text1"/>
          <w:lang w:val="el-GR"/>
        </w:rPr>
        <w:t xml:space="preserve">Ιερώνυμος Κ. </w:t>
      </w:r>
      <w:proofErr w:type="spellStart"/>
      <w:r w:rsidRPr="00D52778">
        <w:rPr>
          <w:rFonts w:ascii="Times New Roman" w:hAnsi="Times New Roman" w:cs="Times New Roman"/>
          <w:color w:val="000000" w:themeColor="text1"/>
          <w:lang w:val="el-GR"/>
        </w:rPr>
        <w:t>Περιστιάνης</w:t>
      </w:r>
      <w:proofErr w:type="spellEnd"/>
      <w:r w:rsidRPr="00D52778">
        <w:rPr>
          <w:rFonts w:ascii="Times New Roman" w:hAnsi="Times New Roman" w:cs="Times New Roman"/>
          <w:color w:val="000000" w:themeColor="text1"/>
          <w:lang w:val="el-GR"/>
        </w:rPr>
        <w:t xml:space="preserve">, </w:t>
      </w:r>
      <w:r w:rsidRPr="00D52778">
        <w:rPr>
          <w:rFonts w:ascii="Times New Roman" w:hAnsi="Times New Roman" w:cs="Times New Roman"/>
          <w:i/>
          <w:color w:val="000000" w:themeColor="text1"/>
          <w:lang w:val="el-GR"/>
        </w:rPr>
        <w:t>Γενική ιστορία της νήσου Κύπρου</w:t>
      </w:r>
      <w:r w:rsidRPr="00D52778">
        <w:rPr>
          <w:rFonts w:ascii="Times New Roman" w:hAnsi="Times New Roman" w:cs="Times New Roman"/>
          <w:color w:val="000000" w:themeColor="text1"/>
          <w:lang w:val="el-GR"/>
        </w:rPr>
        <w:t>,</w:t>
      </w:r>
      <w:r w:rsidRPr="00D52778">
        <w:rPr>
          <w:rStyle w:val="resultssummary3"/>
          <w:rFonts w:ascii="Times New Roman" w:hAnsi="Times New Roman" w:cs="Times New Roman"/>
          <w:color w:val="000000" w:themeColor="text1"/>
          <w:lang w:val="el-GR"/>
          <w:specVanish w:val="0"/>
        </w:rPr>
        <w:t xml:space="preserve"> Κ. </w:t>
      </w:r>
      <w:proofErr w:type="spellStart"/>
      <w:r w:rsidRPr="00D52778">
        <w:rPr>
          <w:rStyle w:val="resultssummary3"/>
          <w:rFonts w:ascii="Times New Roman" w:hAnsi="Times New Roman" w:cs="Times New Roman"/>
          <w:color w:val="000000" w:themeColor="text1"/>
          <w:lang w:val="el-GR"/>
          <w:specVanish w:val="0"/>
        </w:rPr>
        <w:t>Επιφανίου</w:t>
      </w:r>
      <w:proofErr w:type="spellEnd"/>
      <w:r w:rsidRPr="00D52778">
        <w:rPr>
          <w:rStyle w:val="resultssummary3"/>
          <w:rFonts w:ascii="Times New Roman" w:hAnsi="Times New Roman" w:cs="Times New Roman"/>
          <w:color w:val="000000" w:themeColor="text1"/>
          <w:lang w:val="el-GR"/>
          <w:specVanish w:val="0"/>
        </w:rPr>
        <w:t>, Λευκωσία, 1995, σελ. 134.</w:t>
      </w:r>
      <w:r w:rsidRPr="00D52778">
        <w:rPr>
          <w:rFonts w:ascii="Times New Roman" w:hAnsi="Times New Roman" w:cs="Times New Roman"/>
          <w:color w:val="000000" w:themeColor="text1"/>
          <w:lang w:val="el-GR"/>
        </w:rPr>
        <w:t xml:space="preserve">  </w:t>
      </w:r>
    </w:p>
  </w:footnote>
  <w:footnote w:id="70">
    <w:p w14:paraId="0659CD58"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1961</w:t>
      </w:r>
      <w:r w:rsidRPr="00D52778">
        <w:rPr>
          <w:rFonts w:ascii="Times New Roman" w:hAnsi="Times New Roman" w:cs="Times New Roman"/>
          <w:color w:val="000000" w:themeColor="text1"/>
          <w:lang w:val="tr-TR"/>
        </w:rPr>
        <w:t xml:space="preserve">, Kıbrıs Türk Cemaat Meclisi, Lefkoşa, 1961,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de-DE"/>
        </w:rPr>
        <w:t>. 22, 24.</w:t>
      </w:r>
    </w:p>
    <w:p w14:paraId="3E2768CF"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tr-TR"/>
        </w:rPr>
        <w:t xml:space="preserve">cilt, Işık Kitabevi, Lefkoşe, </w:t>
      </w:r>
      <w:r w:rsidRPr="00D52778">
        <w:rPr>
          <w:rFonts w:ascii="Times New Roman" w:hAnsi="Times New Roman" w:cs="Times New Roman"/>
          <w:color w:val="000000" w:themeColor="text1"/>
          <w:lang w:val="de-DE"/>
        </w:rPr>
        <w:t>2000</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de-DE"/>
        </w:rPr>
        <w:t>. 20, 21, 23.</w:t>
      </w:r>
    </w:p>
  </w:footnote>
  <w:footnote w:id="71">
    <w:p w14:paraId="08EC9DC0"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3</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3</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23.</w:t>
      </w:r>
    </w:p>
    <w:p w14:paraId="786C8C57"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color w:val="000000" w:themeColor="text1"/>
          <w:lang w:val="el-GR"/>
        </w:rPr>
        <w:t xml:space="preserve">Σύμφωνα με τον Νέαρχο Κληρίδη  στο χωριό </w:t>
      </w:r>
      <w:proofErr w:type="spellStart"/>
      <w:r w:rsidRPr="00D52778">
        <w:rPr>
          <w:rFonts w:ascii="Times New Roman" w:hAnsi="Times New Roman" w:cs="Times New Roman"/>
          <w:color w:val="000000" w:themeColor="text1"/>
          <w:lang w:val="el-GR"/>
        </w:rPr>
        <w:t>Αμμαδιές</w:t>
      </w:r>
      <w:proofErr w:type="spellEnd"/>
      <w:r w:rsidRPr="00D52778">
        <w:rPr>
          <w:rFonts w:ascii="Times New Roman" w:hAnsi="Times New Roman" w:cs="Times New Roman"/>
          <w:color w:val="000000" w:themeColor="text1"/>
          <w:lang w:val="el-GR"/>
        </w:rPr>
        <w:t xml:space="preserve"> </w:t>
      </w:r>
      <w:r w:rsidRPr="00D52778">
        <w:rPr>
          <w:rFonts w:ascii="Times New Roman" w:hAnsi="Times New Roman" w:cs="Times New Roman"/>
          <w:iCs/>
          <w:color w:val="000000" w:themeColor="text1"/>
          <w:lang w:val="el-GR"/>
        </w:rPr>
        <w:t xml:space="preserve">«κατοικούν </w:t>
      </w:r>
      <w:proofErr w:type="spellStart"/>
      <w:r w:rsidRPr="00D52778">
        <w:rPr>
          <w:rFonts w:ascii="Times New Roman" w:hAnsi="Times New Roman" w:cs="Times New Roman"/>
          <w:iCs/>
          <w:color w:val="000000" w:themeColor="text1"/>
          <w:lang w:val="el-GR"/>
        </w:rPr>
        <w:t>λινοπάμπακοι</w:t>
      </w:r>
      <w:proofErr w:type="spellEnd"/>
      <w:r w:rsidRPr="00D52778">
        <w:rPr>
          <w:rFonts w:ascii="Times New Roman" w:hAnsi="Times New Roman" w:cs="Times New Roman"/>
          <w:iCs/>
          <w:color w:val="000000" w:themeColor="text1"/>
          <w:lang w:val="el-GR"/>
        </w:rPr>
        <w:t>»</w:t>
      </w:r>
      <w:r w:rsidRPr="00D52778">
        <w:rPr>
          <w:rFonts w:ascii="Times New Roman" w:hAnsi="Times New Roman" w:cs="Times New Roman"/>
          <w:color w:val="000000" w:themeColor="text1"/>
          <w:lang w:val="el-GR"/>
        </w:rPr>
        <w:t xml:space="preserve">. Βλ. Νέαρχος Κληρίδης, </w:t>
      </w:r>
      <w:r w:rsidRPr="00D52778">
        <w:rPr>
          <w:rFonts w:ascii="Times New Roman" w:hAnsi="Times New Roman" w:cs="Times New Roman"/>
          <w:i/>
          <w:color w:val="000000" w:themeColor="text1"/>
          <w:lang w:val="el-GR"/>
        </w:rPr>
        <w:t xml:space="preserve">Χωριά και πολιτείες της Κύπρου : για να </w:t>
      </w:r>
      <w:proofErr w:type="spellStart"/>
      <w:r w:rsidRPr="00D52778">
        <w:rPr>
          <w:rFonts w:ascii="Times New Roman" w:hAnsi="Times New Roman" w:cs="Times New Roman"/>
          <w:i/>
          <w:color w:val="000000" w:themeColor="text1"/>
          <w:lang w:val="el-GR"/>
        </w:rPr>
        <w:t>γνωρίσωμε</w:t>
      </w:r>
      <w:proofErr w:type="spellEnd"/>
      <w:r w:rsidRPr="00D52778">
        <w:rPr>
          <w:rFonts w:ascii="Times New Roman" w:hAnsi="Times New Roman" w:cs="Times New Roman"/>
          <w:i/>
          <w:color w:val="000000" w:themeColor="text1"/>
          <w:lang w:val="el-GR"/>
        </w:rPr>
        <w:t xml:space="preserve"> την Κύπρο μας</w:t>
      </w:r>
      <w:r w:rsidRPr="00D52778">
        <w:rPr>
          <w:rFonts w:ascii="Times New Roman" w:hAnsi="Times New Roman" w:cs="Times New Roman"/>
          <w:color w:val="000000" w:themeColor="text1"/>
          <w:lang w:val="el-GR"/>
        </w:rPr>
        <w:t xml:space="preserve">, Λευκωσία, 1961, σελ. 35.  </w:t>
      </w:r>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el-GR"/>
        </w:rPr>
        <w:t xml:space="preserve"> </w:t>
      </w:r>
    </w:p>
  </w:footnote>
  <w:footnote w:id="72">
    <w:p w14:paraId="7750CB48"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el-GR"/>
        </w:rPr>
        <w:t xml:space="preserve">Οι  κάτοικοι του χωριού </w:t>
      </w:r>
      <w:proofErr w:type="spellStart"/>
      <w:r w:rsidRPr="00D52778">
        <w:rPr>
          <w:rFonts w:ascii="Times New Roman" w:hAnsi="Times New Roman" w:cs="Times New Roman"/>
          <w:color w:val="000000" w:themeColor="text1"/>
          <w:lang w:val="el-GR"/>
        </w:rPr>
        <w:t>Ξερόβουνος</w:t>
      </w:r>
      <w:proofErr w:type="spellEnd"/>
      <w:r w:rsidRPr="00D52778">
        <w:rPr>
          <w:rFonts w:ascii="Times New Roman" w:hAnsi="Times New Roman" w:cs="Times New Roman"/>
          <w:color w:val="000000" w:themeColor="text1"/>
          <w:lang w:val="el-GR"/>
        </w:rPr>
        <w:t xml:space="preserve"> ξυλοφόρτωσαν ιερέα που καλούσε τους κατοίκους του χωριού  να γίνουν  χριστιανοί. </w:t>
      </w:r>
    </w:p>
    <w:p w14:paraId="719375BA"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color w:val="000000" w:themeColor="text1"/>
          <w:lang w:val="el-GR"/>
        </w:rPr>
        <w:t xml:space="preserve">Βλ. </w:t>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w:t>
      </w:r>
      <w:r w:rsidRPr="00D52778">
        <w:rPr>
          <w:rFonts w:ascii="Times New Roman" w:hAnsi="Times New Roman" w:cs="Times New Roman"/>
          <w:i/>
          <w:color w:val="000000" w:themeColor="text1"/>
          <w:lang w:val="el-GR"/>
        </w:rPr>
        <w:t>63</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el-GR"/>
        </w:rPr>
        <w:t>3</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el-GR"/>
        </w:rPr>
        <w:t xml:space="preserve">23.  </w:t>
      </w:r>
    </w:p>
  </w:footnote>
  <w:footnote w:id="73">
    <w:p w14:paraId="4118420D"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el-GR"/>
        </w:rPr>
        <w:t xml:space="preserve">Νέαρχος Κληρίδης, </w:t>
      </w:r>
      <w:r w:rsidRPr="00D52778">
        <w:rPr>
          <w:rFonts w:ascii="Times New Roman" w:hAnsi="Times New Roman" w:cs="Times New Roman"/>
          <w:i/>
          <w:color w:val="000000" w:themeColor="text1"/>
          <w:lang w:val="el-GR"/>
        </w:rPr>
        <w:t xml:space="preserve">Χωριά και πολιτείες της Κύπρου : για να </w:t>
      </w:r>
      <w:proofErr w:type="spellStart"/>
      <w:r w:rsidRPr="00D52778">
        <w:rPr>
          <w:rFonts w:ascii="Times New Roman" w:hAnsi="Times New Roman" w:cs="Times New Roman"/>
          <w:i/>
          <w:color w:val="000000" w:themeColor="text1"/>
          <w:lang w:val="el-GR"/>
        </w:rPr>
        <w:t>γνωρίσωμε</w:t>
      </w:r>
      <w:proofErr w:type="spellEnd"/>
      <w:r w:rsidRPr="00D52778">
        <w:rPr>
          <w:rFonts w:ascii="Times New Roman" w:hAnsi="Times New Roman" w:cs="Times New Roman"/>
          <w:i/>
          <w:color w:val="000000" w:themeColor="text1"/>
          <w:lang w:val="el-GR"/>
        </w:rPr>
        <w:t xml:space="preserve"> την Κύπρο μας</w:t>
      </w:r>
      <w:r w:rsidRPr="00D52778">
        <w:rPr>
          <w:rFonts w:ascii="Times New Roman" w:hAnsi="Times New Roman" w:cs="Times New Roman"/>
          <w:color w:val="000000" w:themeColor="text1"/>
          <w:lang w:val="el-GR"/>
        </w:rPr>
        <w:t xml:space="preserve">, Λευκωσία, 1961, σελ. 176. </w:t>
      </w:r>
    </w:p>
    <w:p w14:paraId="5AAAD2B3"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2</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w:t>
      </w:r>
      <w:r w:rsidRPr="00D52778">
        <w:rPr>
          <w:rFonts w:ascii="Times New Roman" w:hAnsi="Times New Roman" w:cs="Times New Roman"/>
          <w:color w:val="000000" w:themeColor="text1"/>
          <w:lang w:val="el-GR"/>
        </w:rPr>
        <w:t xml:space="preserve"> 25.</w:t>
      </w:r>
    </w:p>
  </w:footnote>
  <w:footnote w:id="74">
    <w:p w14:paraId="6661FF08" w14:textId="77777777" w:rsidR="009C03BF" w:rsidRPr="00D52778" w:rsidRDefault="009C03BF" w:rsidP="00D52778">
      <w:pPr>
        <w:pStyle w:val="ab"/>
        <w:jc w:val="both"/>
        <w:rPr>
          <w:rFonts w:ascii="Times New Roman" w:hAnsi="Times New Roman" w:cs="Times New Roman"/>
          <w:color w:val="000000" w:themeColor="text1"/>
          <w:lang w:val="el-GR"/>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2</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w:t>
      </w:r>
      <w:r w:rsidRPr="00D52778">
        <w:rPr>
          <w:rFonts w:ascii="Times New Roman" w:hAnsi="Times New Roman" w:cs="Times New Roman"/>
          <w:color w:val="000000" w:themeColor="text1"/>
          <w:lang w:val="el-GR"/>
        </w:rPr>
        <w:t xml:space="preserve"> 25.</w:t>
      </w:r>
    </w:p>
  </w:footnote>
  <w:footnote w:id="75">
    <w:p w14:paraId="5881C639"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w:t>
      </w:r>
      <w:r w:rsidRPr="00D52778">
        <w:rPr>
          <w:rFonts w:ascii="Times New Roman" w:hAnsi="Times New Roman" w:cs="Times New Roman"/>
          <w:i/>
          <w:color w:val="000000" w:themeColor="text1"/>
          <w:lang w:val="de-DE"/>
        </w:rPr>
        <w:t>62</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21. </w:t>
      </w:r>
    </w:p>
  </w:footnote>
  <w:footnote w:id="76">
    <w:p w14:paraId="059E5D44"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1. </w:t>
      </w:r>
      <w:r w:rsidRPr="00D52778">
        <w:rPr>
          <w:rFonts w:ascii="Times New Roman" w:hAnsi="Times New Roman" w:cs="Times New Roman"/>
          <w:color w:val="000000" w:themeColor="text1"/>
          <w:lang w:val="tr-TR"/>
        </w:rPr>
        <w:t xml:space="preserve">cilt, Işık Kitabevi, Lefkoşe, 1997,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52.</w:t>
      </w:r>
    </w:p>
  </w:footnote>
  <w:footnote w:id="77">
    <w:p w14:paraId="276CA40A"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el-GR"/>
        </w:rPr>
        <w:t xml:space="preserve">Νέαρχος Κληρίδης, </w:t>
      </w:r>
      <w:r w:rsidRPr="00D52778">
        <w:rPr>
          <w:rFonts w:ascii="Times New Roman" w:hAnsi="Times New Roman" w:cs="Times New Roman"/>
          <w:i/>
          <w:color w:val="000000" w:themeColor="text1"/>
          <w:lang w:val="el-GR"/>
        </w:rPr>
        <w:t xml:space="preserve">Χωριά και πολιτείες της Κύπρου : για να </w:t>
      </w:r>
      <w:proofErr w:type="spellStart"/>
      <w:r w:rsidRPr="00D52778">
        <w:rPr>
          <w:rFonts w:ascii="Times New Roman" w:hAnsi="Times New Roman" w:cs="Times New Roman"/>
          <w:i/>
          <w:color w:val="000000" w:themeColor="text1"/>
          <w:lang w:val="el-GR"/>
        </w:rPr>
        <w:t>γνωρίσωμε</w:t>
      </w:r>
      <w:proofErr w:type="spellEnd"/>
      <w:r w:rsidRPr="00D52778">
        <w:rPr>
          <w:rFonts w:ascii="Times New Roman" w:hAnsi="Times New Roman" w:cs="Times New Roman"/>
          <w:i/>
          <w:color w:val="000000" w:themeColor="text1"/>
          <w:lang w:val="el-GR"/>
        </w:rPr>
        <w:t xml:space="preserve"> την Κύπρο μας</w:t>
      </w:r>
      <w:r w:rsidRPr="00D52778">
        <w:rPr>
          <w:rFonts w:ascii="Times New Roman" w:hAnsi="Times New Roman" w:cs="Times New Roman"/>
          <w:color w:val="000000" w:themeColor="text1"/>
          <w:lang w:val="el-GR"/>
        </w:rPr>
        <w:t>, Λευκωσία, 1961, σελ.</w:t>
      </w:r>
      <w:r w:rsidRPr="00D52778">
        <w:rPr>
          <w:rFonts w:ascii="Times New Roman" w:hAnsi="Times New Roman" w:cs="Times New Roman"/>
          <w:color w:val="000000" w:themeColor="text1"/>
          <w:lang w:val="de-DE"/>
        </w:rPr>
        <w:t xml:space="preserve"> 160. </w:t>
      </w:r>
    </w:p>
  </w:footnote>
  <w:footnote w:id="78">
    <w:p w14:paraId="0DDDDF2A"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2</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4</w:t>
      </w:r>
      <w:r w:rsidRPr="00D52778">
        <w:rPr>
          <w:rFonts w:ascii="Times New Roman" w:hAnsi="Times New Roman" w:cs="Times New Roman"/>
          <w:color w:val="000000" w:themeColor="text1"/>
          <w:lang w:val="tr-TR"/>
        </w:rPr>
        <w:t>8</w:t>
      </w:r>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tr-TR"/>
        </w:rPr>
        <w:t xml:space="preserve"> </w:t>
      </w:r>
    </w:p>
    <w:p w14:paraId="13C70555" w14:textId="77777777" w:rsidR="009C03BF" w:rsidRPr="00D52778" w:rsidRDefault="009C03BF" w:rsidP="00D52778">
      <w:pPr>
        <w:pStyle w:val="ab"/>
        <w:jc w:val="both"/>
        <w:rPr>
          <w:rFonts w:ascii="Times New Roman" w:hAnsi="Times New Roman" w:cs="Times New Roman"/>
          <w:iCs/>
          <w:color w:val="000000" w:themeColor="text1"/>
          <w:lang w:val="tr-TR"/>
        </w:rPr>
      </w:pPr>
      <w:r w:rsidRPr="00D52778">
        <w:rPr>
          <w:rFonts w:ascii="Times New Roman" w:hAnsi="Times New Roman" w:cs="Times New Roman"/>
          <w:color w:val="000000" w:themeColor="text1"/>
          <w:lang w:val="el-GR"/>
        </w:rPr>
        <w:t xml:space="preserve">Η </w:t>
      </w:r>
      <w:r w:rsidRPr="00D52778">
        <w:rPr>
          <w:rFonts w:ascii="Times New Roman" w:hAnsi="Times New Roman" w:cs="Times New Roman"/>
          <w:lang w:val="el-GR"/>
        </w:rPr>
        <w:t xml:space="preserve">μη ανέγερση </w:t>
      </w:r>
      <w:r w:rsidRPr="00D52778">
        <w:rPr>
          <w:rFonts w:ascii="Times New Roman" w:hAnsi="Times New Roman" w:cs="Times New Roman"/>
          <w:color w:val="000000" w:themeColor="text1"/>
          <w:lang w:val="el-GR"/>
        </w:rPr>
        <w:t xml:space="preserve">σχολείου  και η γειτνίαση  με ελληνικά χωριά  ανάγκασε  τους κατοίκους του χωριού </w:t>
      </w:r>
      <w:proofErr w:type="spellStart"/>
      <w:r w:rsidRPr="00D52778">
        <w:rPr>
          <w:rFonts w:ascii="Times New Roman" w:hAnsi="Times New Roman" w:cs="Times New Roman"/>
          <w:color w:val="000000" w:themeColor="text1"/>
          <w:lang w:val="el-GR"/>
        </w:rPr>
        <w:t>Φάσλι</w:t>
      </w:r>
      <w:proofErr w:type="spellEnd"/>
      <w:r w:rsidRPr="00D52778">
        <w:rPr>
          <w:rFonts w:ascii="Times New Roman" w:hAnsi="Times New Roman" w:cs="Times New Roman"/>
          <w:color w:val="000000" w:themeColor="text1"/>
          <w:lang w:val="el-GR"/>
        </w:rPr>
        <w:t xml:space="preserve"> / </w:t>
      </w:r>
      <w:r w:rsidRPr="00D52778">
        <w:rPr>
          <w:rFonts w:ascii="Times New Roman" w:hAnsi="Times New Roman" w:cs="Times New Roman"/>
          <w:color w:val="000000" w:themeColor="text1"/>
          <w:lang w:val="tr-TR"/>
        </w:rPr>
        <w:t>Faslı</w:t>
      </w:r>
      <w:r w:rsidRPr="00D52778">
        <w:rPr>
          <w:rFonts w:ascii="Times New Roman" w:hAnsi="Times New Roman" w:cs="Times New Roman"/>
          <w:color w:val="000000" w:themeColor="text1"/>
          <w:lang w:val="el-GR"/>
        </w:rPr>
        <w:t xml:space="preserve"> να μάθουν Ελληνικά. </w:t>
      </w:r>
      <w:r w:rsidRPr="00D52778">
        <w:rPr>
          <w:rFonts w:ascii="Times New Roman" w:hAnsi="Times New Roman" w:cs="Times New Roman"/>
          <w:iCs/>
          <w:color w:val="000000" w:themeColor="text1"/>
          <w:lang w:val="el-GR"/>
        </w:rPr>
        <w:t>«</w:t>
      </w:r>
      <w:r w:rsidRPr="00D52778">
        <w:rPr>
          <w:rFonts w:ascii="Times New Roman" w:hAnsi="Times New Roman" w:cs="Times New Roman"/>
          <w:iCs/>
          <w:color w:val="000000" w:themeColor="text1"/>
          <w:lang w:val="tr-TR"/>
        </w:rPr>
        <w:t>Dillerini öğrenmek zorunda kaldık</w:t>
      </w:r>
      <w:r w:rsidRPr="00D52778">
        <w:rPr>
          <w:rFonts w:ascii="Times New Roman" w:hAnsi="Times New Roman" w:cs="Times New Roman"/>
          <w:iCs/>
          <w:color w:val="000000" w:themeColor="text1"/>
          <w:lang w:val="el-GR"/>
        </w:rPr>
        <w:t>»</w:t>
      </w:r>
      <w:r w:rsidRPr="00D52778">
        <w:rPr>
          <w:rFonts w:ascii="Times New Roman" w:hAnsi="Times New Roman" w:cs="Times New Roman"/>
          <w:iCs/>
          <w:color w:val="000000" w:themeColor="text1"/>
          <w:lang w:val="tr-TR"/>
        </w:rPr>
        <w:t xml:space="preserve"> «</w:t>
      </w:r>
      <w:r w:rsidRPr="00D52778">
        <w:rPr>
          <w:rFonts w:ascii="Times New Roman" w:hAnsi="Times New Roman" w:cs="Times New Roman"/>
          <w:iCs/>
          <w:color w:val="000000" w:themeColor="text1"/>
          <w:lang w:val="el-GR"/>
        </w:rPr>
        <w:t>Αναγκαστήκαμε να μάθουμε τη γλώσσα τους</w:t>
      </w:r>
      <w:r w:rsidRPr="00D52778">
        <w:rPr>
          <w:rFonts w:ascii="Times New Roman" w:hAnsi="Times New Roman" w:cs="Times New Roman"/>
          <w:iCs/>
          <w:color w:val="000000" w:themeColor="text1"/>
          <w:lang w:val="tr-TR"/>
        </w:rPr>
        <w:t>»</w:t>
      </w:r>
    </w:p>
    <w:p w14:paraId="552454C3" w14:textId="77777777" w:rsidR="009C03BF" w:rsidRPr="00D52778" w:rsidRDefault="009C03BF" w:rsidP="00D52778">
      <w:pPr>
        <w:pStyle w:val="ab"/>
        <w:jc w:val="both"/>
        <w:rPr>
          <w:rFonts w:ascii="Times New Roman" w:hAnsi="Times New Roman" w:cs="Times New Roman"/>
          <w:color w:val="000000" w:themeColor="text1"/>
          <w:lang w:val="tr-TR"/>
        </w:rPr>
      </w:pPr>
      <w:proofErr w:type="spellStart"/>
      <w:r w:rsidRPr="00D52778">
        <w:rPr>
          <w:rFonts w:ascii="Times New Roman" w:hAnsi="Times New Roman" w:cs="Times New Roman"/>
          <w:color w:val="000000" w:themeColor="text1"/>
          <w:lang w:val="el-GR"/>
        </w:rPr>
        <w:t>Βλ</w:t>
      </w:r>
      <w:proofErr w:type="spellEnd"/>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tr-TR"/>
        </w:rPr>
        <w:t xml:space="preserve">cilt, Işık Kitabevi, Lefkoşe, </w:t>
      </w:r>
      <w:r w:rsidRPr="00D52778">
        <w:rPr>
          <w:rFonts w:ascii="Times New Roman" w:hAnsi="Times New Roman" w:cs="Times New Roman"/>
          <w:color w:val="000000" w:themeColor="text1"/>
          <w:lang w:val="de-DE"/>
        </w:rPr>
        <w:t>2000</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tr-TR"/>
        </w:rPr>
        <w:t xml:space="preserve">120-121. </w:t>
      </w:r>
    </w:p>
  </w:footnote>
  <w:footnote w:id="79">
    <w:p w14:paraId="6DD4903C" w14:textId="77777777" w:rsidR="009C03BF" w:rsidRPr="00D52778" w:rsidRDefault="009C03BF" w:rsidP="00D52778">
      <w:pPr>
        <w:pStyle w:val="ab"/>
        <w:jc w:val="both"/>
        <w:rPr>
          <w:rFonts w:ascii="Times New Roman" w:hAnsi="Times New Roman" w:cs="Times New Roman"/>
          <w:color w:val="000000" w:themeColor="text1"/>
          <w:lang w:val="tr-TR"/>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2</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20. </w:t>
      </w:r>
    </w:p>
    <w:p w14:paraId="0EAE2E02"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Fonts w:ascii="Times New Roman" w:hAnsi="Times New Roman" w:cs="Times New Roman"/>
          <w:color w:val="000000" w:themeColor="text1"/>
          <w:lang w:val="el-GR"/>
        </w:rPr>
        <w:t xml:space="preserve">Όταν ο δάσκαλος </w:t>
      </w:r>
      <w:r w:rsidRPr="00D52778">
        <w:rPr>
          <w:rFonts w:ascii="Times New Roman" w:hAnsi="Times New Roman" w:cs="Times New Roman"/>
          <w:color w:val="000000" w:themeColor="text1"/>
          <w:lang w:val="tr-TR"/>
        </w:rPr>
        <w:t xml:space="preserve">Münir </w:t>
      </w:r>
      <w:r w:rsidRPr="00D52778">
        <w:rPr>
          <w:rFonts w:ascii="Times New Roman" w:hAnsi="Times New Roman" w:cs="Times New Roman"/>
          <w:color w:val="000000" w:themeColor="text1"/>
          <w:lang w:val="el-GR"/>
        </w:rPr>
        <w:t xml:space="preserve"> βρέθηκε  στην περιοχή </w:t>
      </w:r>
      <w:proofErr w:type="spellStart"/>
      <w:r w:rsidRPr="00D52778">
        <w:rPr>
          <w:rFonts w:ascii="Times New Roman" w:hAnsi="Times New Roman" w:cs="Times New Roman"/>
          <w:color w:val="000000" w:themeColor="text1"/>
          <w:lang w:val="el-GR"/>
        </w:rPr>
        <w:t>Τηλλυρίας</w:t>
      </w:r>
      <w:proofErr w:type="spellEnd"/>
      <w:r w:rsidRPr="00D52778">
        <w:rPr>
          <w:rFonts w:ascii="Times New Roman" w:hAnsi="Times New Roman" w:cs="Times New Roman"/>
          <w:color w:val="000000" w:themeColor="text1"/>
          <w:lang w:val="el-GR"/>
        </w:rPr>
        <w:t xml:space="preserve"> και συναντήθηκε με τον </w:t>
      </w:r>
      <w:proofErr w:type="spellStart"/>
      <w:r w:rsidRPr="00D52778">
        <w:rPr>
          <w:rFonts w:ascii="Times New Roman" w:hAnsi="Times New Roman" w:cs="Times New Roman"/>
          <w:color w:val="000000" w:themeColor="text1"/>
          <w:lang w:val="el-GR"/>
        </w:rPr>
        <w:t>μουχτάρη</w:t>
      </w:r>
      <w:proofErr w:type="spellEnd"/>
      <w:r w:rsidRPr="00D52778">
        <w:rPr>
          <w:rFonts w:ascii="Times New Roman" w:hAnsi="Times New Roman" w:cs="Times New Roman"/>
          <w:color w:val="000000" w:themeColor="text1"/>
          <w:lang w:val="el-GR"/>
        </w:rPr>
        <w:t xml:space="preserve"> (κοινοτάρχη) </w:t>
      </w:r>
      <w:r w:rsidRPr="00D52778">
        <w:rPr>
          <w:rFonts w:ascii="Times New Roman" w:hAnsi="Times New Roman" w:cs="Times New Roman"/>
          <w:i/>
          <w:color w:val="000000" w:themeColor="text1"/>
          <w:lang w:val="tr-TR"/>
        </w:rPr>
        <w:t>muhtar</w:t>
      </w:r>
      <w:r w:rsidRPr="00D52778">
        <w:rPr>
          <w:rFonts w:ascii="Times New Roman" w:hAnsi="Times New Roman" w:cs="Times New Roman"/>
          <w:color w:val="000000" w:themeColor="text1"/>
          <w:lang w:val="el-GR"/>
        </w:rPr>
        <w:t xml:space="preserve"> του  χωριού</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el-GR"/>
        </w:rPr>
        <w:t xml:space="preserve">Άγιος Θεόδωρος </w:t>
      </w:r>
      <w:proofErr w:type="spellStart"/>
      <w:r w:rsidRPr="00D52778">
        <w:rPr>
          <w:rFonts w:ascii="Times New Roman" w:hAnsi="Times New Roman" w:cs="Times New Roman"/>
          <w:color w:val="000000" w:themeColor="text1"/>
          <w:lang w:val="el-GR"/>
        </w:rPr>
        <w:t>Τηλλυρίας</w:t>
      </w:r>
      <w:proofErr w:type="spellEnd"/>
      <w:r w:rsidRPr="00D52778">
        <w:rPr>
          <w:rFonts w:ascii="Times New Roman" w:hAnsi="Times New Roman" w:cs="Times New Roman"/>
          <w:color w:val="000000" w:themeColor="text1"/>
          <w:lang w:val="el-GR"/>
        </w:rPr>
        <w:t xml:space="preserve"> /  </w:t>
      </w:r>
      <w:r w:rsidRPr="00D52778">
        <w:rPr>
          <w:rFonts w:ascii="Times New Roman" w:hAnsi="Times New Roman" w:cs="Times New Roman"/>
          <w:color w:val="000000" w:themeColor="text1"/>
          <w:lang w:val="tr-TR"/>
        </w:rPr>
        <w:t>Bozdağ</w:t>
      </w:r>
      <w:r w:rsidRPr="00D52778">
        <w:rPr>
          <w:rFonts w:ascii="Times New Roman" w:hAnsi="Times New Roman" w:cs="Times New Roman"/>
          <w:color w:val="000000" w:themeColor="text1"/>
          <w:lang w:val="el-GR"/>
        </w:rPr>
        <w:t xml:space="preserve"> (1955), </w:t>
      </w:r>
      <w:r w:rsidRPr="00D52778">
        <w:rPr>
          <w:rFonts w:ascii="Times New Roman" w:eastAsia="TimesNewRoman,Italic" w:hAnsi="Times New Roman" w:cs="Times New Roman"/>
          <w:iCs/>
          <w:color w:val="000000" w:themeColor="text1"/>
          <w:lang w:val="el-GR"/>
        </w:rPr>
        <w:t>διημείφθη μεταξύ τους η ακόλουθη στιχομυθία.</w:t>
      </w:r>
      <w:r w:rsidRPr="00D52778">
        <w:rPr>
          <w:rFonts w:ascii="Times New Roman" w:hAnsi="Times New Roman" w:cs="Times New Roman"/>
          <w:color w:val="000000" w:themeColor="text1"/>
          <w:lang w:val="el-GR"/>
        </w:rPr>
        <w:t xml:space="preserve"> </w:t>
      </w:r>
    </w:p>
    <w:p w14:paraId="4ED32B8F" w14:textId="77777777" w:rsidR="009C03BF" w:rsidRPr="00D52778" w:rsidRDefault="009C03BF" w:rsidP="00D52778">
      <w:pPr>
        <w:spacing w:after="0" w:line="240" w:lineRule="auto"/>
        <w:jc w:val="both"/>
        <w:rPr>
          <w:rFonts w:ascii="Times New Roman" w:hAnsi="Times New Roman" w:cs="Times New Roman"/>
          <w:color w:val="000000" w:themeColor="text1"/>
          <w:sz w:val="20"/>
          <w:szCs w:val="20"/>
          <w:lang w:val="el-GR"/>
        </w:rPr>
      </w:pPr>
    </w:p>
    <w:p w14:paraId="163AFB06" w14:textId="77777777" w:rsidR="009C03BF" w:rsidRPr="00D52778" w:rsidRDefault="009C03BF" w:rsidP="00D52778">
      <w:pPr>
        <w:spacing w:after="0" w:line="240" w:lineRule="auto"/>
        <w:jc w:val="both"/>
        <w:rPr>
          <w:rFonts w:ascii="Times New Roman" w:hAnsi="Times New Roman" w:cs="Times New Roman"/>
          <w:i/>
          <w:color w:val="000000" w:themeColor="text1"/>
          <w:sz w:val="20"/>
          <w:szCs w:val="20"/>
          <w:lang w:val="tr-TR"/>
        </w:rPr>
      </w:pPr>
      <w:r w:rsidRPr="00D52778">
        <w:rPr>
          <w:rFonts w:ascii="Times New Roman" w:hAnsi="Times New Roman" w:cs="Times New Roman"/>
          <w:i/>
          <w:color w:val="000000" w:themeColor="text1"/>
          <w:sz w:val="20"/>
          <w:szCs w:val="20"/>
          <w:lang w:val="el-GR"/>
        </w:rPr>
        <w:t>"</w:t>
      </w:r>
      <w:r w:rsidRPr="00D52778">
        <w:rPr>
          <w:rFonts w:ascii="Times New Roman" w:hAnsi="Times New Roman" w:cs="Times New Roman"/>
          <w:i/>
          <w:color w:val="000000" w:themeColor="text1"/>
          <w:sz w:val="20"/>
          <w:szCs w:val="20"/>
          <w:lang w:val="tr-TR"/>
        </w:rPr>
        <w:t xml:space="preserve"> Uzun sözün kısacı öğretmencik, Rumca biliyor musun </w:t>
      </w:r>
      <w:r w:rsidRPr="00D52778">
        <w:rPr>
          <w:rFonts w:ascii="Times New Roman" w:hAnsi="Times New Roman" w:cs="Times New Roman"/>
          <w:i/>
          <w:color w:val="000000" w:themeColor="text1"/>
          <w:sz w:val="20"/>
          <w:szCs w:val="20"/>
          <w:lang w:val="el-GR"/>
        </w:rPr>
        <w:t>?</w:t>
      </w:r>
      <w:r w:rsidRPr="00D52778">
        <w:rPr>
          <w:rFonts w:ascii="Times New Roman" w:hAnsi="Times New Roman" w:cs="Times New Roman"/>
          <w:i/>
          <w:color w:val="000000" w:themeColor="text1"/>
          <w:sz w:val="20"/>
          <w:szCs w:val="20"/>
          <w:lang w:val="tr-TR"/>
        </w:rPr>
        <w:t xml:space="preserve"> " dedi.</w:t>
      </w:r>
    </w:p>
    <w:p w14:paraId="6FBCC222" w14:textId="77777777" w:rsidR="009C03BF" w:rsidRPr="00D52778" w:rsidRDefault="009C03BF" w:rsidP="00D52778">
      <w:pPr>
        <w:spacing w:after="0" w:line="240" w:lineRule="auto"/>
        <w:jc w:val="both"/>
        <w:rPr>
          <w:rFonts w:ascii="Times New Roman" w:hAnsi="Times New Roman" w:cs="Times New Roman"/>
          <w:i/>
          <w:color w:val="000000" w:themeColor="text1"/>
          <w:sz w:val="20"/>
          <w:szCs w:val="20"/>
          <w:lang w:val="tr-TR"/>
        </w:rPr>
      </w:pPr>
      <w:r w:rsidRPr="00D52778">
        <w:rPr>
          <w:rFonts w:ascii="Times New Roman" w:hAnsi="Times New Roman" w:cs="Times New Roman"/>
          <w:i/>
          <w:color w:val="000000" w:themeColor="text1"/>
          <w:sz w:val="20"/>
          <w:szCs w:val="20"/>
          <w:lang w:val="tr-TR"/>
        </w:rPr>
        <w:t>" Azcık biliyorum dedim."</w:t>
      </w:r>
    </w:p>
    <w:p w14:paraId="377091F5" w14:textId="77777777" w:rsidR="009C03BF" w:rsidRPr="00D52778" w:rsidRDefault="009C03BF" w:rsidP="00D52778">
      <w:pPr>
        <w:spacing w:after="0" w:line="240" w:lineRule="auto"/>
        <w:jc w:val="both"/>
        <w:rPr>
          <w:rFonts w:ascii="Times New Roman" w:hAnsi="Times New Roman" w:cs="Times New Roman"/>
          <w:i/>
          <w:color w:val="000000" w:themeColor="text1"/>
          <w:sz w:val="20"/>
          <w:szCs w:val="20"/>
          <w:lang w:val="el-GR"/>
        </w:rPr>
      </w:pPr>
      <w:r w:rsidRPr="00D52778">
        <w:rPr>
          <w:rFonts w:ascii="Times New Roman" w:hAnsi="Times New Roman" w:cs="Times New Roman"/>
          <w:i/>
          <w:color w:val="000000" w:themeColor="text1"/>
          <w:sz w:val="20"/>
          <w:szCs w:val="20"/>
          <w:lang w:val="tr-TR"/>
        </w:rPr>
        <w:t>"Öyleyse iyi geçineceğiz." Dedi.</w:t>
      </w:r>
    </w:p>
    <w:p w14:paraId="749C245D" w14:textId="77777777" w:rsidR="009C03BF" w:rsidRPr="00D52778" w:rsidRDefault="009C03BF" w:rsidP="00D52778">
      <w:pPr>
        <w:spacing w:after="0" w:line="240" w:lineRule="auto"/>
        <w:jc w:val="both"/>
        <w:rPr>
          <w:rFonts w:ascii="Times New Roman" w:hAnsi="Times New Roman" w:cs="Times New Roman"/>
          <w:i/>
          <w:color w:val="000000" w:themeColor="text1"/>
          <w:sz w:val="20"/>
          <w:szCs w:val="20"/>
          <w:lang w:val="el-GR"/>
        </w:rPr>
      </w:pPr>
    </w:p>
    <w:p w14:paraId="252C051D" w14:textId="77777777" w:rsidR="009C03BF" w:rsidRPr="00D52778" w:rsidRDefault="009C03BF" w:rsidP="00D52778">
      <w:pPr>
        <w:pStyle w:val="ab"/>
        <w:jc w:val="both"/>
        <w:rPr>
          <w:rFonts w:ascii="Times New Roman" w:hAnsi="Times New Roman" w:cs="Times New Roman"/>
          <w:i/>
          <w:color w:val="000000" w:themeColor="text1"/>
          <w:lang w:val="el-GR"/>
        </w:rPr>
      </w:pPr>
      <w:r w:rsidRPr="00D52778">
        <w:rPr>
          <w:rFonts w:ascii="Times New Roman" w:hAnsi="Times New Roman" w:cs="Times New Roman"/>
          <w:i/>
          <w:color w:val="000000" w:themeColor="text1"/>
          <w:lang w:val="el-GR"/>
        </w:rPr>
        <w:t xml:space="preserve"> [...] ''Με λίγα λόγια </w:t>
      </w:r>
      <w:proofErr w:type="spellStart"/>
      <w:r w:rsidRPr="00D52778">
        <w:rPr>
          <w:rFonts w:ascii="Times New Roman" w:hAnsi="Times New Roman" w:cs="Times New Roman"/>
          <w:i/>
          <w:color w:val="000000" w:themeColor="text1"/>
          <w:lang w:val="el-GR"/>
        </w:rPr>
        <w:t>καθηγητάκο</w:t>
      </w:r>
      <w:proofErr w:type="spellEnd"/>
      <w:r w:rsidRPr="00D52778">
        <w:rPr>
          <w:rFonts w:ascii="Times New Roman" w:hAnsi="Times New Roman" w:cs="Times New Roman"/>
          <w:i/>
          <w:color w:val="000000" w:themeColor="text1"/>
          <w:lang w:val="el-GR"/>
        </w:rPr>
        <w:t>, Ελληνικά ξέρεις;'' είπε.</w:t>
      </w:r>
    </w:p>
    <w:p w14:paraId="24CCF0CB" w14:textId="77777777" w:rsidR="009C03BF" w:rsidRPr="00D52778" w:rsidRDefault="009C03BF" w:rsidP="00D52778">
      <w:pPr>
        <w:pStyle w:val="ab"/>
        <w:jc w:val="both"/>
        <w:rPr>
          <w:rFonts w:ascii="Times New Roman" w:hAnsi="Times New Roman" w:cs="Times New Roman"/>
          <w:i/>
          <w:color w:val="000000" w:themeColor="text1"/>
          <w:lang w:val="el-GR"/>
        </w:rPr>
      </w:pPr>
      <w:r w:rsidRPr="00D52778">
        <w:rPr>
          <w:rFonts w:ascii="Times New Roman" w:hAnsi="Times New Roman" w:cs="Times New Roman"/>
          <w:i/>
          <w:color w:val="000000" w:themeColor="text1"/>
          <w:lang w:val="el-GR"/>
        </w:rPr>
        <w:t xml:space="preserve">'' Είπα ξέρω </w:t>
      </w:r>
      <w:proofErr w:type="spellStart"/>
      <w:r w:rsidRPr="00D52778">
        <w:rPr>
          <w:rFonts w:ascii="Times New Roman" w:hAnsi="Times New Roman" w:cs="Times New Roman"/>
          <w:i/>
          <w:color w:val="000000" w:themeColor="text1"/>
          <w:lang w:val="el-GR"/>
        </w:rPr>
        <w:t>λίγάκι</w:t>
      </w:r>
      <w:proofErr w:type="spellEnd"/>
      <w:r w:rsidRPr="00D52778">
        <w:rPr>
          <w:rFonts w:ascii="Times New Roman" w:hAnsi="Times New Roman" w:cs="Times New Roman"/>
          <w:i/>
          <w:color w:val="000000" w:themeColor="text1"/>
          <w:lang w:val="el-GR"/>
        </w:rPr>
        <w:t xml:space="preserve"> ''.</w:t>
      </w:r>
    </w:p>
    <w:p w14:paraId="653E6B9E" w14:textId="77777777" w:rsidR="009C03BF" w:rsidRPr="00D52778" w:rsidRDefault="009C03BF" w:rsidP="00D52778">
      <w:pPr>
        <w:pStyle w:val="ab"/>
        <w:jc w:val="both"/>
        <w:rPr>
          <w:rFonts w:ascii="Times New Roman" w:hAnsi="Times New Roman" w:cs="Times New Roman"/>
          <w:i/>
          <w:color w:val="000000" w:themeColor="text1"/>
          <w:lang w:val="el-GR"/>
        </w:rPr>
      </w:pPr>
      <w:r w:rsidRPr="00D52778">
        <w:rPr>
          <w:rFonts w:ascii="Times New Roman" w:hAnsi="Times New Roman" w:cs="Times New Roman"/>
          <w:i/>
          <w:color w:val="000000" w:themeColor="text1"/>
          <w:lang w:val="el-GR"/>
        </w:rPr>
        <w:t>''Τότε καλά θα περάσουμε.'' είπε.</w:t>
      </w:r>
    </w:p>
    <w:p w14:paraId="26B37E5E" w14:textId="77777777" w:rsidR="009C03BF" w:rsidRPr="00D52778" w:rsidRDefault="009C03BF" w:rsidP="00D52778">
      <w:pPr>
        <w:pStyle w:val="ab"/>
        <w:jc w:val="both"/>
        <w:rPr>
          <w:rFonts w:ascii="Times New Roman" w:hAnsi="Times New Roman" w:cs="Times New Roman"/>
          <w:color w:val="000000" w:themeColor="text1"/>
          <w:lang w:val="el-GR"/>
        </w:rPr>
      </w:pPr>
    </w:p>
    <w:p w14:paraId="4F039A30" w14:textId="77777777" w:rsidR="009C03BF" w:rsidRPr="00D52778" w:rsidRDefault="009C03BF" w:rsidP="00D52778">
      <w:pPr>
        <w:pStyle w:val="ab"/>
        <w:jc w:val="both"/>
        <w:rPr>
          <w:rFonts w:ascii="Times New Roman" w:hAnsi="Times New Roman" w:cs="Times New Roman"/>
          <w:color w:val="000000" w:themeColor="text1"/>
          <w:lang w:val="de-DE"/>
        </w:rPr>
      </w:pPr>
      <w:proofErr w:type="spellStart"/>
      <w:r w:rsidRPr="00D52778">
        <w:rPr>
          <w:rFonts w:ascii="Times New Roman" w:hAnsi="Times New Roman" w:cs="Times New Roman"/>
          <w:color w:val="000000" w:themeColor="text1"/>
          <w:lang w:val="el-GR"/>
        </w:rPr>
        <w:t>Βλ</w:t>
      </w:r>
      <w:proofErr w:type="spellEnd"/>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tr-TR"/>
        </w:rPr>
        <w:t xml:space="preserve">cilt, Işık Kitabevi, Lefkoşe, </w:t>
      </w:r>
      <w:r w:rsidRPr="00D52778">
        <w:rPr>
          <w:rFonts w:ascii="Times New Roman" w:hAnsi="Times New Roman" w:cs="Times New Roman"/>
          <w:color w:val="000000" w:themeColor="text1"/>
          <w:lang w:val="de-DE"/>
        </w:rPr>
        <w:t>2000</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de-DE"/>
        </w:rPr>
        <w:t>. 8-9.</w:t>
      </w:r>
    </w:p>
  </w:footnote>
  <w:footnote w:id="80">
    <w:p w14:paraId="583F0C90" w14:textId="77777777" w:rsidR="009C03BF" w:rsidRPr="00D52778" w:rsidRDefault="009C03BF" w:rsidP="00D52778">
      <w:pPr>
        <w:spacing w:after="0" w:line="240" w:lineRule="auto"/>
        <w:jc w:val="both"/>
        <w:rPr>
          <w:rFonts w:ascii="Times New Roman" w:hAnsi="Times New Roman" w:cs="Times New Roman"/>
          <w:sz w:val="20"/>
          <w:szCs w:val="20"/>
          <w:lang w:val="el-GR"/>
        </w:rPr>
      </w:pPr>
      <w:r w:rsidRPr="00D52778">
        <w:rPr>
          <w:rStyle w:val="ac"/>
          <w:rFonts w:ascii="Times New Roman" w:hAnsi="Times New Roman" w:cs="Times New Roman"/>
          <w:sz w:val="20"/>
          <w:szCs w:val="20"/>
        </w:rPr>
        <w:footnoteRef/>
      </w:r>
      <w:r w:rsidRPr="00D52778">
        <w:rPr>
          <w:rFonts w:ascii="Times New Roman" w:hAnsi="Times New Roman" w:cs="Times New Roman"/>
          <w:sz w:val="20"/>
          <w:szCs w:val="20"/>
          <w:lang w:val="el-GR"/>
        </w:rPr>
        <w:t>Χωρικός</w:t>
      </w:r>
      <w:r w:rsidRPr="00D52778">
        <w:rPr>
          <w:rFonts w:ascii="Times New Roman" w:hAnsi="Times New Roman" w:cs="Times New Roman"/>
          <w:sz w:val="20"/>
          <w:szCs w:val="20"/>
          <w:lang w:val="tr-TR"/>
        </w:rPr>
        <w:t xml:space="preserve"> </w:t>
      </w:r>
      <w:r w:rsidRPr="00D52778">
        <w:rPr>
          <w:rFonts w:ascii="Times New Roman" w:hAnsi="Times New Roman" w:cs="Times New Roman"/>
          <w:sz w:val="20"/>
          <w:szCs w:val="20"/>
          <w:lang w:val="el-GR"/>
        </w:rPr>
        <w:t xml:space="preserve">θλίβεται βαθύτατα για την αδιαφορία των νέων για τη θρησκεία. Οι νέοι  παίζουν χαρτιά και πίνουν  την ώρα της ανάγνωσης του καλέσματος του μουεζίνη. Εισηγείται το κλείσιμο των καφενείων για μία ώρα  τις Παρασκευές.  </w:t>
      </w:r>
    </w:p>
    <w:p w14:paraId="05D1C416" w14:textId="77777777" w:rsidR="009C03BF" w:rsidRPr="00D52778" w:rsidRDefault="009C03BF" w:rsidP="00D52778">
      <w:pPr>
        <w:pStyle w:val="ab"/>
        <w:jc w:val="both"/>
        <w:rPr>
          <w:rFonts w:ascii="Times New Roman" w:hAnsi="Times New Roman" w:cs="Times New Roman"/>
          <w:lang w:val="el-GR"/>
        </w:rPr>
      </w:pPr>
      <w:r w:rsidRPr="00D52778">
        <w:rPr>
          <w:rFonts w:ascii="Times New Roman" w:hAnsi="Times New Roman" w:cs="Times New Roman"/>
          <w:color w:val="000000" w:themeColor="text1"/>
          <w:lang w:val="el-GR"/>
        </w:rPr>
        <w:t>Βλ. 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tr-TR"/>
        </w:rPr>
        <w:t xml:space="preserve">cilt, Işık Kitabevi, Lefkoşe, </w:t>
      </w:r>
      <w:r w:rsidRPr="00D52778">
        <w:rPr>
          <w:rFonts w:ascii="Times New Roman" w:hAnsi="Times New Roman" w:cs="Times New Roman"/>
          <w:color w:val="000000" w:themeColor="text1"/>
          <w:lang w:val="de-DE"/>
        </w:rPr>
        <w:t>2000</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w:t>
      </w:r>
      <w:r w:rsidRPr="00D52778">
        <w:rPr>
          <w:rFonts w:ascii="Times New Roman" w:hAnsi="Times New Roman" w:cs="Times New Roman"/>
          <w:color w:val="000000" w:themeColor="text1"/>
          <w:lang w:val="el-GR"/>
        </w:rPr>
        <w:t xml:space="preserve"> </w:t>
      </w:r>
      <w:r w:rsidRPr="00D52778">
        <w:rPr>
          <w:rFonts w:ascii="Times New Roman" w:hAnsi="Times New Roman" w:cs="Times New Roman"/>
          <w:lang w:val="tr-TR"/>
        </w:rPr>
        <w:t>93</w:t>
      </w:r>
      <w:r w:rsidRPr="00D52778">
        <w:rPr>
          <w:rFonts w:ascii="Times New Roman" w:hAnsi="Times New Roman" w:cs="Times New Roman"/>
          <w:lang w:val="el-GR"/>
        </w:rPr>
        <w:t>.</w:t>
      </w:r>
      <w:r w:rsidRPr="00D52778">
        <w:rPr>
          <w:rFonts w:ascii="Times New Roman" w:hAnsi="Times New Roman" w:cs="Times New Roman"/>
          <w:lang w:val="de-DE"/>
        </w:rPr>
        <w:t xml:space="preserve"> </w:t>
      </w:r>
    </w:p>
  </w:footnote>
  <w:footnote w:id="81">
    <w:p w14:paraId="5B5C3650"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1961</w:t>
      </w:r>
      <w:r w:rsidRPr="00D52778">
        <w:rPr>
          <w:rFonts w:ascii="Times New Roman" w:hAnsi="Times New Roman" w:cs="Times New Roman"/>
          <w:color w:val="000000" w:themeColor="text1"/>
          <w:lang w:val="tr-TR"/>
        </w:rPr>
        <w:t xml:space="preserve">, Kıbrıs Türk Cemaat Meclisi, Lefkoşa, 1961,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23.</w:t>
      </w:r>
    </w:p>
  </w:footnote>
  <w:footnote w:id="82">
    <w:p w14:paraId="7B9C8F59"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tr-TR"/>
        </w:rPr>
        <w:t xml:space="preserve">cilt, Işık Kitabevi, Lefkoşe, </w:t>
      </w:r>
      <w:r w:rsidRPr="00D52778">
        <w:rPr>
          <w:rFonts w:ascii="Times New Roman" w:hAnsi="Times New Roman" w:cs="Times New Roman"/>
          <w:color w:val="000000" w:themeColor="text1"/>
          <w:lang w:val="de-DE"/>
        </w:rPr>
        <w:t>2000</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de-DE"/>
        </w:rPr>
        <w:t>. 85-86.</w:t>
      </w:r>
    </w:p>
    <w:p w14:paraId="403445F0"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1961</w:t>
      </w:r>
      <w:r w:rsidRPr="00D52778">
        <w:rPr>
          <w:rFonts w:ascii="Times New Roman" w:hAnsi="Times New Roman" w:cs="Times New Roman"/>
          <w:color w:val="000000" w:themeColor="text1"/>
          <w:lang w:val="tr-TR"/>
        </w:rPr>
        <w:t xml:space="preserve">, Kıbrıs Türk Cemaat Meclisi, Lefkoşa, 1961,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12.</w:t>
      </w:r>
    </w:p>
  </w:footnote>
  <w:footnote w:id="83">
    <w:p w14:paraId="306BE4BA"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3</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3</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38.</w:t>
      </w:r>
    </w:p>
    <w:p w14:paraId="3632738F" w14:textId="77777777" w:rsidR="009C03BF" w:rsidRPr="00D52778" w:rsidRDefault="009C03BF" w:rsidP="00D52778">
      <w:pPr>
        <w:pStyle w:val="ab"/>
        <w:jc w:val="both"/>
        <w:rPr>
          <w:rFonts w:ascii="Times New Roman" w:hAnsi="Times New Roman" w:cs="Times New Roman"/>
          <w:lang w:val="de-DE"/>
        </w:rPr>
      </w:pPr>
      <w:r w:rsidRPr="00D52778">
        <w:rPr>
          <w:rFonts w:ascii="Times New Roman" w:hAnsi="Times New Roman" w:cs="Times New Roman"/>
          <w:color w:val="000000" w:themeColor="text1"/>
          <w:lang w:val="el-GR"/>
        </w:rPr>
        <w:t>Υπάρχουν</w:t>
      </w:r>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el-GR"/>
        </w:rPr>
        <w:t>χωριά</w:t>
      </w:r>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el-GR"/>
        </w:rPr>
        <w:t>τα</w:t>
      </w:r>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el-GR"/>
        </w:rPr>
        <w:t>οποία</w:t>
      </w:r>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el-GR"/>
        </w:rPr>
        <w:t>δεν ακολουθούν τις μεταρρυθμίσεις.</w:t>
      </w:r>
      <w:r w:rsidRPr="00D52778">
        <w:rPr>
          <w:rFonts w:ascii="Times New Roman" w:hAnsi="Times New Roman" w:cs="Times New Roman"/>
          <w:color w:val="000000" w:themeColor="text1"/>
          <w:lang w:val="de-DE"/>
        </w:rPr>
        <w:t xml:space="preserve"> </w:t>
      </w:r>
      <w:proofErr w:type="spellStart"/>
      <w:r w:rsidRPr="00D52778">
        <w:rPr>
          <w:rFonts w:ascii="Times New Roman" w:hAnsi="Times New Roman" w:cs="Times New Roman"/>
          <w:color w:val="000000" w:themeColor="text1"/>
          <w:lang w:val="el-GR"/>
        </w:rPr>
        <w:t>Βλ</w:t>
      </w:r>
      <w:proofErr w:type="spellEnd"/>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tr-TR"/>
        </w:rPr>
        <w:t xml:space="preserve">cilt, Işık Kitabevi, Lefkoşe, </w:t>
      </w:r>
      <w:r w:rsidRPr="00D52778">
        <w:rPr>
          <w:rFonts w:ascii="Times New Roman" w:hAnsi="Times New Roman" w:cs="Times New Roman"/>
          <w:color w:val="000000" w:themeColor="text1"/>
          <w:lang w:val="de-DE"/>
        </w:rPr>
        <w:t>2000</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de-DE"/>
        </w:rPr>
        <w:t xml:space="preserve">. </w:t>
      </w:r>
      <w:r w:rsidRPr="00D52778">
        <w:rPr>
          <w:rFonts w:ascii="Times New Roman" w:hAnsi="Times New Roman" w:cs="Times New Roman"/>
          <w:lang w:val="tr-TR"/>
        </w:rPr>
        <w:t>93</w:t>
      </w:r>
      <w:r w:rsidRPr="00D52778">
        <w:rPr>
          <w:rFonts w:ascii="Times New Roman" w:hAnsi="Times New Roman" w:cs="Times New Roman"/>
          <w:lang w:val="de-DE"/>
        </w:rPr>
        <w:t xml:space="preserve">, </w:t>
      </w:r>
      <w:r w:rsidRPr="00D52778">
        <w:rPr>
          <w:rFonts w:ascii="Times New Roman" w:hAnsi="Times New Roman" w:cs="Times New Roman"/>
          <w:lang w:val="tr-TR"/>
        </w:rPr>
        <w:t xml:space="preserve"> 94, 99</w:t>
      </w:r>
      <w:r w:rsidRPr="00D52778">
        <w:rPr>
          <w:rFonts w:ascii="Times New Roman" w:hAnsi="Times New Roman" w:cs="Times New Roman"/>
          <w:lang w:val="de-DE"/>
        </w:rPr>
        <w:t>.</w:t>
      </w:r>
    </w:p>
  </w:footnote>
  <w:footnote w:id="84">
    <w:p w14:paraId="4888136F" w14:textId="77777777" w:rsidR="009C03BF" w:rsidRPr="00D52778" w:rsidRDefault="009C03BF" w:rsidP="00D52778">
      <w:pPr>
        <w:pStyle w:val="ab"/>
        <w:jc w:val="both"/>
        <w:rPr>
          <w:rFonts w:ascii="Times New Roman" w:hAnsi="Times New Roman" w:cs="Times New Roman"/>
          <w:color w:val="000000" w:themeColor="text1"/>
          <w:lang w:val="de-DE"/>
        </w:rPr>
      </w:pPr>
      <w:r w:rsidRPr="00D52778">
        <w:rPr>
          <w:rStyle w:val="ac"/>
          <w:rFonts w:ascii="Times New Roman" w:hAnsi="Times New Roman" w:cs="Times New Roman"/>
          <w:color w:val="000000" w:themeColor="text1"/>
        </w:rPr>
        <w:footnoteRef/>
      </w:r>
      <w:r w:rsidRPr="00D52778">
        <w:rPr>
          <w:rFonts w:ascii="Times New Roman" w:hAnsi="Times New Roman" w:cs="Times New Roman"/>
          <w:color w:val="000000" w:themeColor="text1"/>
          <w:lang w:val="tr-TR"/>
        </w:rPr>
        <w:t xml:space="preserve">Kutlu Adalı, </w:t>
      </w:r>
      <w:r w:rsidRPr="00D52778">
        <w:rPr>
          <w:rFonts w:ascii="Times New Roman" w:hAnsi="Times New Roman" w:cs="Times New Roman"/>
          <w:i/>
          <w:color w:val="000000" w:themeColor="text1"/>
          <w:lang w:val="tr-TR"/>
        </w:rPr>
        <w:t>Köy raporları 196</w:t>
      </w:r>
      <w:r w:rsidRPr="00D52778">
        <w:rPr>
          <w:rFonts w:ascii="Times New Roman" w:hAnsi="Times New Roman" w:cs="Times New Roman"/>
          <w:i/>
          <w:color w:val="000000" w:themeColor="text1"/>
          <w:lang w:val="de-DE"/>
        </w:rPr>
        <w:t>2</w:t>
      </w:r>
      <w:r w:rsidRPr="00D52778">
        <w:rPr>
          <w:rFonts w:ascii="Times New Roman" w:hAnsi="Times New Roman" w:cs="Times New Roman"/>
          <w:color w:val="000000" w:themeColor="text1"/>
          <w:lang w:val="tr-TR"/>
        </w:rPr>
        <w:t>, Kıbrıs Türk Cemaat Meclisi, Lefkoşa, 196</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28. </w:t>
      </w:r>
    </w:p>
    <w:p w14:paraId="275E650A" w14:textId="77777777" w:rsidR="009C03BF" w:rsidRPr="00D52778" w:rsidRDefault="009C03BF" w:rsidP="00D52778">
      <w:pPr>
        <w:pStyle w:val="ab"/>
        <w:jc w:val="both"/>
        <w:rPr>
          <w:rFonts w:ascii="Times New Roman" w:hAnsi="Times New Roman" w:cs="Times New Roman"/>
          <w:lang w:val="el-GR"/>
        </w:rPr>
      </w:pP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de-DE"/>
        </w:rPr>
        <w:t>2</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tr-TR"/>
        </w:rPr>
        <w:t xml:space="preserve">cilt, Işık Kitabevi, Lefkoşe, </w:t>
      </w:r>
      <w:r w:rsidRPr="00D52778">
        <w:rPr>
          <w:rFonts w:ascii="Times New Roman" w:hAnsi="Times New Roman" w:cs="Times New Roman"/>
          <w:color w:val="000000" w:themeColor="text1"/>
          <w:lang w:val="de-DE"/>
        </w:rPr>
        <w:t>2000</w:t>
      </w:r>
      <w:r w:rsidRPr="00D52778">
        <w:rPr>
          <w:rFonts w:ascii="Times New Roman" w:hAnsi="Times New Roman" w:cs="Times New Roman"/>
          <w:color w:val="000000" w:themeColor="text1"/>
          <w:lang w:val="tr-TR"/>
        </w:rPr>
        <w:t xml:space="preserve">,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de-DE"/>
        </w:rPr>
        <w:t xml:space="preserve">. </w:t>
      </w:r>
      <w:r w:rsidRPr="00D52778">
        <w:rPr>
          <w:rFonts w:ascii="Times New Roman" w:hAnsi="Times New Roman" w:cs="Times New Roman"/>
          <w:color w:val="000000" w:themeColor="text1"/>
          <w:lang w:val="tr-TR"/>
        </w:rPr>
        <w:t xml:space="preserve"> </w:t>
      </w:r>
      <w:r w:rsidRPr="00D52778">
        <w:rPr>
          <w:rFonts w:ascii="Times New Roman" w:hAnsi="Times New Roman" w:cs="Times New Roman"/>
          <w:color w:val="000000" w:themeColor="text1"/>
          <w:lang w:val="el-GR"/>
        </w:rPr>
        <w:t>99</w:t>
      </w:r>
      <w:r w:rsidRPr="00D52778">
        <w:rPr>
          <w:rFonts w:ascii="Times New Roman" w:hAnsi="Times New Roman" w:cs="Times New Roman"/>
          <w:lang w:val="el-GR"/>
        </w:rPr>
        <w:t>-</w:t>
      </w:r>
      <w:r w:rsidRPr="00D52778">
        <w:rPr>
          <w:rFonts w:ascii="Times New Roman" w:hAnsi="Times New Roman" w:cs="Times New Roman"/>
          <w:lang w:val="tr-TR"/>
        </w:rPr>
        <w:t>101.</w:t>
      </w:r>
    </w:p>
    <w:p w14:paraId="6B56F0B2" w14:textId="042E4ADF" w:rsidR="009C03BF" w:rsidRPr="00D52778" w:rsidRDefault="009C03BF" w:rsidP="00D52778">
      <w:pPr>
        <w:pStyle w:val="ab"/>
        <w:jc w:val="both"/>
        <w:rPr>
          <w:rFonts w:ascii="Times New Roman" w:hAnsi="Times New Roman" w:cs="Times New Roman"/>
          <w:color w:val="000000" w:themeColor="text1"/>
          <w:lang w:val="de-DE"/>
        </w:rPr>
      </w:pPr>
      <w:r w:rsidRPr="00D52778">
        <w:rPr>
          <w:rStyle w:val="aa"/>
          <w:rFonts w:ascii="Times New Roman" w:hAnsi="Times New Roman" w:cs="Times New Roman"/>
          <w:b w:val="0"/>
          <w:bCs w:val="0"/>
          <w:color w:val="000000" w:themeColor="text1"/>
          <w:lang w:val="el-GR"/>
        </w:rPr>
        <w:t>Ένα από τα χωριά με μουσουλμανικό πληθυσμό, που ήταν  αφιερωμένα σε Αγίους  της Ορθόδοξης  Εκκλησίας. Σύμφωνα με τον Κωστή</w:t>
      </w:r>
      <w:r w:rsidRPr="00D52778">
        <w:rPr>
          <w:rStyle w:val="aa"/>
          <w:rFonts w:ascii="Times New Roman" w:hAnsi="Times New Roman" w:cs="Times New Roman"/>
          <w:b w:val="0"/>
          <w:bCs w:val="0"/>
          <w:color w:val="000000" w:themeColor="text1"/>
          <w:lang w:val="de-DE"/>
        </w:rPr>
        <w:t xml:space="preserve"> </w:t>
      </w:r>
      <w:proofErr w:type="spellStart"/>
      <w:r w:rsidRPr="00D52778">
        <w:rPr>
          <w:rStyle w:val="aa"/>
          <w:rFonts w:ascii="Times New Roman" w:hAnsi="Times New Roman" w:cs="Times New Roman"/>
          <w:b w:val="0"/>
          <w:bCs w:val="0"/>
          <w:color w:val="000000" w:themeColor="text1"/>
          <w:lang w:val="el-GR"/>
        </w:rPr>
        <w:t>Κοκκινόφτα</w:t>
      </w:r>
      <w:proofErr w:type="spellEnd"/>
      <w:r w:rsidRPr="00D52778">
        <w:rPr>
          <w:rStyle w:val="aa"/>
          <w:rFonts w:ascii="Times New Roman" w:hAnsi="Times New Roman" w:cs="Times New Roman"/>
          <w:b w:val="0"/>
          <w:bCs w:val="0"/>
          <w:color w:val="000000" w:themeColor="text1"/>
          <w:lang w:val="el-GR"/>
        </w:rPr>
        <w:t xml:space="preserve">, ο συνδυασμός αυτός αποτελεί  μια σοβαρή ένδειξη, για να υποστηριχθεί ότι οι κάτοικοι του χωριού προέρχονται από </w:t>
      </w:r>
      <w:proofErr w:type="spellStart"/>
      <w:r w:rsidRPr="00D52778">
        <w:rPr>
          <w:rStyle w:val="aa"/>
          <w:rFonts w:ascii="Times New Roman" w:hAnsi="Times New Roman" w:cs="Times New Roman"/>
          <w:b w:val="0"/>
          <w:bCs w:val="0"/>
          <w:color w:val="000000" w:themeColor="text1"/>
          <w:lang w:val="el-GR"/>
        </w:rPr>
        <w:t>εξισλαμισθέντες</w:t>
      </w:r>
      <w:proofErr w:type="spellEnd"/>
      <w:r w:rsidRPr="00D52778">
        <w:rPr>
          <w:rStyle w:val="aa"/>
          <w:rFonts w:ascii="Times New Roman" w:hAnsi="Times New Roman" w:cs="Times New Roman"/>
          <w:b w:val="0"/>
          <w:bCs w:val="0"/>
          <w:color w:val="000000" w:themeColor="text1"/>
          <w:lang w:val="el-GR"/>
        </w:rPr>
        <w:t xml:space="preserve"> χριστιανούς.  Βλ. </w:t>
      </w:r>
      <w:r w:rsidR="00F33E59" w:rsidRPr="00D52778">
        <w:rPr>
          <w:rStyle w:val="aa"/>
          <w:rFonts w:ascii="Times New Roman" w:hAnsi="Times New Roman" w:cs="Times New Roman"/>
          <w:b w:val="0"/>
          <w:bCs w:val="0"/>
          <w:color w:val="000000" w:themeColor="text1"/>
          <w:lang w:val="el-GR"/>
        </w:rPr>
        <w:t xml:space="preserve">Κωστής </w:t>
      </w:r>
      <w:proofErr w:type="spellStart"/>
      <w:r w:rsidR="00F33E59" w:rsidRPr="00D52778">
        <w:rPr>
          <w:rStyle w:val="aa"/>
          <w:rFonts w:ascii="Times New Roman" w:hAnsi="Times New Roman" w:cs="Times New Roman"/>
          <w:b w:val="0"/>
          <w:bCs w:val="0"/>
          <w:color w:val="000000" w:themeColor="text1"/>
          <w:lang w:val="el-GR"/>
        </w:rPr>
        <w:t>Κοκκινόφτας</w:t>
      </w:r>
      <w:proofErr w:type="spellEnd"/>
      <w:r w:rsidR="00F33E59" w:rsidRPr="00D52778">
        <w:rPr>
          <w:rStyle w:val="aa"/>
          <w:rFonts w:ascii="Times New Roman" w:hAnsi="Times New Roman" w:cs="Times New Roman"/>
          <w:b w:val="0"/>
          <w:bCs w:val="0"/>
          <w:color w:val="000000" w:themeColor="text1"/>
          <w:lang w:val="el-GR"/>
        </w:rPr>
        <w:t xml:space="preserve">, </w:t>
      </w:r>
      <w:r w:rsidR="00F33E59" w:rsidRPr="00D52778">
        <w:rPr>
          <w:rStyle w:val="aa"/>
          <w:rFonts w:ascii="Times New Roman" w:hAnsi="Times New Roman" w:cs="Times New Roman"/>
          <w:b w:val="0"/>
          <w:bCs w:val="0"/>
          <w:i/>
          <w:color w:val="000000" w:themeColor="text1"/>
          <w:lang w:val="el-GR"/>
        </w:rPr>
        <w:t xml:space="preserve">Εξισλαμισμοί και </w:t>
      </w:r>
      <w:proofErr w:type="spellStart"/>
      <w:r w:rsidR="00F33E59" w:rsidRPr="00D52778">
        <w:rPr>
          <w:rStyle w:val="aa"/>
          <w:rFonts w:ascii="Times New Roman" w:hAnsi="Times New Roman" w:cs="Times New Roman"/>
          <w:b w:val="0"/>
          <w:bCs w:val="0"/>
          <w:i/>
          <w:color w:val="000000" w:themeColor="text1"/>
          <w:lang w:val="el-GR"/>
        </w:rPr>
        <w:t>επανεκχριστιανισμοί</w:t>
      </w:r>
      <w:proofErr w:type="spellEnd"/>
      <w:r w:rsidR="00F33E59" w:rsidRPr="00D52778">
        <w:rPr>
          <w:rStyle w:val="aa"/>
          <w:rFonts w:ascii="Times New Roman" w:hAnsi="Times New Roman" w:cs="Times New Roman"/>
          <w:b w:val="0"/>
          <w:bCs w:val="0"/>
          <w:i/>
          <w:color w:val="000000" w:themeColor="text1"/>
          <w:lang w:val="el-GR"/>
        </w:rPr>
        <w:t xml:space="preserve"> στην Κύπρο</w:t>
      </w:r>
      <w:r w:rsidR="00F33E59" w:rsidRPr="00D52778">
        <w:rPr>
          <w:rStyle w:val="aa"/>
          <w:rFonts w:ascii="Times New Roman" w:hAnsi="Times New Roman" w:cs="Times New Roman"/>
          <w:b w:val="0"/>
          <w:bCs w:val="0"/>
          <w:color w:val="000000" w:themeColor="text1"/>
          <w:lang w:val="el-GR"/>
        </w:rPr>
        <w:t>,</w:t>
      </w:r>
      <w:r w:rsidR="00F33E59" w:rsidRPr="00D52778">
        <w:rPr>
          <w:rStyle w:val="aa"/>
          <w:rFonts w:ascii="Times New Roman" w:hAnsi="Times New Roman" w:cs="Times New Roman"/>
          <w:color w:val="000000" w:themeColor="text1"/>
          <w:lang w:val="el-GR"/>
        </w:rPr>
        <w:t xml:space="preserve"> </w:t>
      </w:r>
      <w:r w:rsidR="00F33E59" w:rsidRPr="00D52778">
        <w:rPr>
          <w:rFonts w:ascii="Times New Roman" w:hAnsi="Times New Roman" w:cs="Times New Roman"/>
          <w:color w:val="000000" w:themeColor="text1"/>
          <w:lang w:val="el-GR"/>
        </w:rPr>
        <w:t xml:space="preserve">Κέντρο Μελετών Ιεράς Μονής </w:t>
      </w:r>
      <w:proofErr w:type="spellStart"/>
      <w:r w:rsidR="00F33E59" w:rsidRPr="00D52778">
        <w:rPr>
          <w:rFonts w:ascii="Times New Roman" w:hAnsi="Times New Roman" w:cs="Times New Roman"/>
          <w:color w:val="000000" w:themeColor="text1"/>
          <w:lang w:val="el-GR"/>
        </w:rPr>
        <w:t>Κύκκου</w:t>
      </w:r>
      <w:proofErr w:type="spellEnd"/>
      <w:r w:rsidR="00F33E59" w:rsidRPr="00D52778">
        <w:rPr>
          <w:rFonts w:ascii="Times New Roman" w:hAnsi="Times New Roman" w:cs="Times New Roman"/>
          <w:color w:val="000000" w:themeColor="text1"/>
          <w:lang w:val="el-GR"/>
        </w:rPr>
        <w:t xml:space="preserve">, Λευκωσία, 2019, </w:t>
      </w:r>
      <w:r w:rsidRPr="00D52778">
        <w:rPr>
          <w:rFonts w:ascii="Times New Roman" w:hAnsi="Times New Roman" w:cs="Times New Roman"/>
          <w:color w:val="000000" w:themeColor="text1"/>
          <w:lang w:val="de-DE"/>
        </w:rPr>
        <w:t xml:space="preserve">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de-DE"/>
        </w:rPr>
        <w:t>.  81-82.</w:t>
      </w:r>
    </w:p>
  </w:footnote>
  <w:footnote w:id="85">
    <w:p w14:paraId="015CC21F" w14:textId="77777777" w:rsidR="009C03BF" w:rsidRPr="00D52778" w:rsidRDefault="009C03BF" w:rsidP="00D52778">
      <w:pPr>
        <w:pStyle w:val="ab"/>
        <w:jc w:val="both"/>
        <w:rPr>
          <w:rFonts w:ascii="Times New Roman" w:hAnsi="Times New Roman" w:cs="Times New Roman"/>
          <w:lang w:val="de-DE"/>
        </w:rPr>
      </w:pPr>
      <w:r w:rsidRPr="00D52778">
        <w:rPr>
          <w:rStyle w:val="ac"/>
          <w:rFonts w:ascii="Times New Roman" w:hAnsi="Times New Roman" w:cs="Times New Roman"/>
        </w:rPr>
        <w:footnoteRef/>
      </w:r>
      <w:r w:rsidRPr="00D52778">
        <w:rPr>
          <w:rFonts w:ascii="Times New Roman" w:hAnsi="Times New Roman" w:cs="Times New Roman"/>
          <w:color w:val="000000" w:themeColor="text1"/>
          <w:lang w:val="el-GR"/>
        </w:rPr>
        <w:t>Κ</w:t>
      </w:r>
      <w:r w:rsidRPr="00D52778">
        <w:rPr>
          <w:rFonts w:ascii="Times New Roman" w:hAnsi="Times New Roman" w:cs="Times New Roman"/>
          <w:color w:val="000000" w:themeColor="text1"/>
          <w:lang w:val="tr-TR"/>
        </w:rPr>
        <w:t xml:space="preserve">utlu Adalı, </w:t>
      </w:r>
      <w:r w:rsidRPr="00D52778">
        <w:rPr>
          <w:rFonts w:ascii="Times New Roman" w:hAnsi="Times New Roman" w:cs="Times New Roman"/>
          <w:i/>
          <w:iCs/>
          <w:color w:val="000000" w:themeColor="text1"/>
          <w:lang w:val="tr-TR"/>
        </w:rPr>
        <w:t>Dağarcık</w:t>
      </w:r>
      <w:r w:rsidRPr="00D52778">
        <w:rPr>
          <w:rFonts w:ascii="Times New Roman" w:hAnsi="Times New Roman" w:cs="Times New Roman"/>
          <w:color w:val="000000" w:themeColor="text1"/>
          <w:lang w:val="tr-TR"/>
        </w:rPr>
        <w:t xml:space="preserve">, 1. </w:t>
      </w:r>
      <w:r w:rsidRPr="00D52778">
        <w:rPr>
          <w:rFonts w:ascii="Times New Roman" w:hAnsi="Times New Roman" w:cs="Times New Roman"/>
          <w:color w:val="000000" w:themeColor="text1"/>
          <w:lang w:val="tr-TR"/>
        </w:rPr>
        <w:t xml:space="preserve">cilt, Işık Kitabevi, Lefkoşe, 1997, </w:t>
      </w:r>
      <w:r w:rsidRPr="00D52778">
        <w:rPr>
          <w:rFonts w:ascii="Times New Roman" w:hAnsi="Times New Roman" w:cs="Times New Roman"/>
          <w:color w:val="000000" w:themeColor="text1"/>
          <w:lang w:val="de-DE"/>
        </w:rPr>
        <w:t xml:space="preserve"> </w:t>
      </w:r>
      <w:proofErr w:type="spellStart"/>
      <w:r w:rsidRPr="00D52778">
        <w:rPr>
          <w:rFonts w:ascii="Times New Roman" w:hAnsi="Times New Roman" w:cs="Times New Roman"/>
          <w:color w:val="000000" w:themeColor="text1"/>
          <w:lang w:val="el-GR"/>
        </w:rPr>
        <w:t>σελ</w:t>
      </w:r>
      <w:proofErr w:type="spellEnd"/>
      <w:r w:rsidRPr="00D52778">
        <w:rPr>
          <w:rFonts w:ascii="Times New Roman" w:hAnsi="Times New Roman" w:cs="Times New Roman"/>
          <w:color w:val="000000" w:themeColor="text1"/>
          <w:lang w:val="de-DE"/>
        </w:rPr>
        <w:t xml:space="preserve">. </w:t>
      </w:r>
      <w:r w:rsidRPr="00D52778">
        <w:rPr>
          <w:rFonts w:ascii="Times New Roman" w:hAnsi="Times New Roman" w:cs="Times New Roman"/>
          <w:lang w:val="tr-TR"/>
        </w:rPr>
        <w:t xml:space="preserve"> 47</w:t>
      </w:r>
      <w:r w:rsidRPr="00D52778">
        <w:rPr>
          <w:rFonts w:ascii="Times New Roman" w:hAnsi="Times New Roman" w:cs="Times New Roman"/>
          <w:lang w:val="de-DE"/>
        </w:rPr>
        <w:t xml:space="preserve">. </w:t>
      </w:r>
    </w:p>
  </w:footnote>
  <w:footnote w:id="86">
    <w:p w14:paraId="687E6876" w14:textId="77777777" w:rsidR="0035756A" w:rsidRPr="00D52778" w:rsidRDefault="0035756A" w:rsidP="00D52778">
      <w:pPr>
        <w:spacing w:after="0" w:line="240" w:lineRule="auto"/>
        <w:jc w:val="both"/>
        <w:rPr>
          <w:rFonts w:ascii="Times New Roman" w:hAnsi="Times New Roman" w:cs="Times New Roman"/>
          <w:sz w:val="20"/>
          <w:szCs w:val="20"/>
          <w:lang w:val="de-DE"/>
        </w:rPr>
      </w:pPr>
      <w:r w:rsidRPr="00D52778">
        <w:rPr>
          <w:rStyle w:val="ac"/>
          <w:rFonts w:ascii="Times New Roman" w:hAnsi="Times New Roman" w:cs="Times New Roman"/>
          <w:sz w:val="20"/>
          <w:szCs w:val="20"/>
        </w:rPr>
        <w:footnoteRef/>
      </w:r>
      <w:r w:rsidRPr="00D52778">
        <w:rPr>
          <w:rFonts w:ascii="Times New Roman" w:hAnsi="Times New Roman" w:cs="Times New Roman"/>
          <w:sz w:val="20"/>
          <w:szCs w:val="20"/>
          <w:lang w:val="el-GR"/>
        </w:rPr>
        <w:t>Θεόδωρος</w:t>
      </w:r>
      <w:r w:rsidRPr="00D52778">
        <w:rPr>
          <w:rFonts w:ascii="Times New Roman" w:hAnsi="Times New Roman" w:cs="Times New Roman"/>
          <w:sz w:val="20"/>
          <w:szCs w:val="20"/>
          <w:lang w:val="de-DE"/>
        </w:rPr>
        <w:t xml:space="preserve"> </w:t>
      </w:r>
      <w:proofErr w:type="spellStart"/>
      <w:r w:rsidRPr="00D52778">
        <w:rPr>
          <w:rFonts w:ascii="Times New Roman" w:hAnsi="Times New Roman" w:cs="Times New Roman"/>
          <w:sz w:val="20"/>
          <w:szCs w:val="20"/>
          <w:lang w:val="el-GR"/>
        </w:rPr>
        <w:t>Παπαδόπουλλος</w:t>
      </w:r>
      <w:proofErr w:type="spellEnd"/>
      <w:r w:rsidRPr="00D52778">
        <w:rPr>
          <w:rFonts w:ascii="Times New Roman" w:hAnsi="Times New Roman" w:cs="Times New Roman"/>
          <w:sz w:val="20"/>
          <w:szCs w:val="20"/>
          <w:lang w:val="de-DE"/>
        </w:rPr>
        <w:t>, «</w:t>
      </w:r>
      <w:r w:rsidRPr="00D52778">
        <w:rPr>
          <w:rFonts w:ascii="Times New Roman" w:hAnsi="Times New Roman" w:cs="Times New Roman"/>
          <w:sz w:val="20"/>
          <w:szCs w:val="20"/>
          <w:lang w:val="el-GR"/>
        </w:rPr>
        <w:t>Πρόσφατοι</w:t>
      </w:r>
      <w:r w:rsidRPr="00D52778">
        <w:rPr>
          <w:rFonts w:ascii="Times New Roman" w:hAnsi="Times New Roman" w:cs="Times New Roman"/>
          <w:sz w:val="20"/>
          <w:szCs w:val="20"/>
          <w:lang w:val="de-DE"/>
        </w:rPr>
        <w:t xml:space="preserve"> </w:t>
      </w:r>
      <w:r w:rsidRPr="00D52778">
        <w:rPr>
          <w:rFonts w:ascii="Times New Roman" w:hAnsi="Times New Roman" w:cs="Times New Roman"/>
          <w:sz w:val="20"/>
          <w:szCs w:val="20"/>
          <w:lang w:val="el-GR"/>
        </w:rPr>
        <w:t>εξισλαμισμοί</w:t>
      </w:r>
      <w:r w:rsidRPr="00D52778">
        <w:rPr>
          <w:rFonts w:ascii="Times New Roman" w:hAnsi="Times New Roman" w:cs="Times New Roman"/>
          <w:sz w:val="20"/>
          <w:szCs w:val="20"/>
          <w:lang w:val="de-DE"/>
        </w:rPr>
        <w:t xml:space="preserve"> </w:t>
      </w:r>
      <w:r w:rsidRPr="00D52778">
        <w:rPr>
          <w:rFonts w:ascii="Times New Roman" w:hAnsi="Times New Roman" w:cs="Times New Roman"/>
          <w:sz w:val="20"/>
          <w:szCs w:val="20"/>
          <w:lang w:val="el-GR"/>
        </w:rPr>
        <w:t>αγροτικού</w:t>
      </w:r>
      <w:r w:rsidRPr="00D52778">
        <w:rPr>
          <w:rFonts w:ascii="Times New Roman" w:hAnsi="Times New Roman" w:cs="Times New Roman"/>
          <w:sz w:val="20"/>
          <w:szCs w:val="20"/>
          <w:lang w:val="de-DE"/>
        </w:rPr>
        <w:t xml:space="preserve"> </w:t>
      </w:r>
      <w:r w:rsidRPr="00D52778">
        <w:rPr>
          <w:rFonts w:ascii="Times New Roman" w:hAnsi="Times New Roman" w:cs="Times New Roman"/>
          <w:sz w:val="20"/>
          <w:szCs w:val="20"/>
          <w:lang w:val="el-GR"/>
        </w:rPr>
        <w:t>πληθυσμού</w:t>
      </w:r>
      <w:r w:rsidRPr="00D52778">
        <w:rPr>
          <w:rFonts w:ascii="Times New Roman" w:hAnsi="Times New Roman" w:cs="Times New Roman"/>
          <w:sz w:val="20"/>
          <w:szCs w:val="20"/>
          <w:lang w:val="de-DE"/>
        </w:rPr>
        <w:t xml:space="preserve"> </w:t>
      </w:r>
      <w:r w:rsidRPr="00D52778">
        <w:rPr>
          <w:rFonts w:ascii="Times New Roman" w:hAnsi="Times New Roman" w:cs="Times New Roman"/>
          <w:sz w:val="20"/>
          <w:szCs w:val="20"/>
          <w:lang w:val="el-GR"/>
        </w:rPr>
        <w:t>εν</w:t>
      </w:r>
      <w:r w:rsidRPr="00D52778">
        <w:rPr>
          <w:rFonts w:ascii="Times New Roman" w:hAnsi="Times New Roman" w:cs="Times New Roman"/>
          <w:sz w:val="20"/>
          <w:szCs w:val="20"/>
          <w:lang w:val="de-DE"/>
        </w:rPr>
        <w:t xml:space="preserve"> </w:t>
      </w:r>
      <w:proofErr w:type="spellStart"/>
      <w:r w:rsidRPr="00D52778">
        <w:rPr>
          <w:rFonts w:ascii="Times New Roman" w:hAnsi="Times New Roman" w:cs="Times New Roman"/>
          <w:sz w:val="20"/>
          <w:szCs w:val="20"/>
          <w:lang w:val="el-GR"/>
        </w:rPr>
        <w:t>Κύπρω</w:t>
      </w:r>
      <w:proofErr w:type="spellEnd"/>
      <w:r w:rsidRPr="00D52778">
        <w:rPr>
          <w:rFonts w:ascii="Times New Roman" w:hAnsi="Times New Roman" w:cs="Times New Roman"/>
          <w:sz w:val="20"/>
          <w:szCs w:val="20"/>
          <w:lang w:val="de-DE"/>
        </w:rPr>
        <w:t xml:space="preserve">», </w:t>
      </w:r>
      <w:proofErr w:type="spellStart"/>
      <w:r w:rsidRPr="00D52778">
        <w:rPr>
          <w:rFonts w:ascii="Times New Roman" w:hAnsi="Times New Roman" w:cs="Times New Roman"/>
          <w:i/>
          <w:sz w:val="20"/>
          <w:szCs w:val="20"/>
          <w:lang w:val="el-GR"/>
        </w:rPr>
        <w:t>Κυπριακαί</w:t>
      </w:r>
      <w:proofErr w:type="spellEnd"/>
      <w:r w:rsidRPr="00D52778">
        <w:rPr>
          <w:rFonts w:ascii="Times New Roman" w:hAnsi="Times New Roman" w:cs="Times New Roman"/>
          <w:i/>
          <w:sz w:val="20"/>
          <w:szCs w:val="20"/>
          <w:lang w:val="de-DE"/>
        </w:rPr>
        <w:t xml:space="preserve"> </w:t>
      </w:r>
      <w:proofErr w:type="spellStart"/>
      <w:r w:rsidRPr="00D52778">
        <w:rPr>
          <w:rFonts w:ascii="Times New Roman" w:hAnsi="Times New Roman" w:cs="Times New Roman"/>
          <w:i/>
          <w:sz w:val="20"/>
          <w:szCs w:val="20"/>
          <w:lang w:val="el-GR"/>
        </w:rPr>
        <w:t>Σπουδαί</w:t>
      </w:r>
      <w:proofErr w:type="spellEnd"/>
      <w:r w:rsidRPr="00D52778">
        <w:rPr>
          <w:rFonts w:ascii="Times New Roman" w:hAnsi="Times New Roman" w:cs="Times New Roman"/>
          <w:sz w:val="20"/>
          <w:szCs w:val="20"/>
          <w:lang w:val="de-DE"/>
        </w:rPr>
        <w:t xml:space="preserve">, </w:t>
      </w:r>
      <w:r w:rsidRPr="00D52778">
        <w:rPr>
          <w:rFonts w:ascii="Times New Roman" w:hAnsi="Times New Roman" w:cs="Times New Roman"/>
          <w:sz w:val="20"/>
          <w:szCs w:val="20"/>
          <w:lang w:val="el-GR"/>
        </w:rPr>
        <w:t>Εταιρεία</w:t>
      </w:r>
      <w:r w:rsidRPr="00D52778">
        <w:rPr>
          <w:rFonts w:ascii="Times New Roman" w:hAnsi="Times New Roman" w:cs="Times New Roman"/>
          <w:sz w:val="20"/>
          <w:szCs w:val="20"/>
          <w:lang w:val="de-DE"/>
        </w:rPr>
        <w:t xml:space="preserve">  </w:t>
      </w:r>
      <w:r w:rsidRPr="00D52778">
        <w:rPr>
          <w:rFonts w:ascii="Times New Roman" w:hAnsi="Times New Roman" w:cs="Times New Roman"/>
          <w:sz w:val="20"/>
          <w:szCs w:val="20"/>
          <w:lang w:val="el-GR"/>
        </w:rPr>
        <w:t>Κυπριακών</w:t>
      </w:r>
      <w:r w:rsidRPr="00D52778">
        <w:rPr>
          <w:rFonts w:ascii="Times New Roman" w:hAnsi="Times New Roman" w:cs="Times New Roman"/>
          <w:sz w:val="20"/>
          <w:szCs w:val="20"/>
          <w:lang w:val="de-DE"/>
        </w:rPr>
        <w:t xml:space="preserve">  </w:t>
      </w:r>
      <w:r w:rsidRPr="00D52778">
        <w:rPr>
          <w:rFonts w:ascii="Times New Roman" w:hAnsi="Times New Roman" w:cs="Times New Roman"/>
          <w:sz w:val="20"/>
          <w:szCs w:val="20"/>
          <w:lang w:val="el-GR"/>
        </w:rPr>
        <w:t>Σπουδών</w:t>
      </w:r>
      <w:r w:rsidRPr="00D52778">
        <w:rPr>
          <w:rFonts w:ascii="Times New Roman" w:hAnsi="Times New Roman" w:cs="Times New Roman"/>
          <w:sz w:val="20"/>
          <w:szCs w:val="20"/>
          <w:lang w:val="de-DE"/>
        </w:rPr>
        <w:t xml:space="preserve">, 1965, </w:t>
      </w:r>
      <w:proofErr w:type="spellStart"/>
      <w:r w:rsidRPr="00D52778">
        <w:rPr>
          <w:rFonts w:ascii="Times New Roman" w:hAnsi="Times New Roman" w:cs="Times New Roman"/>
          <w:sz w:val="20"/>
          <w:szCs w:val="20"/>
          <w:lang w:val="el-GR"/>
        </w:rPr>
        <w:t>σελ</w:t>
      </w:r>
      <w:proofErr w:type="spellEnd"/>
      <w:r w:rsidRPr="00D52778">
        <w:rPr>
          <w:rFonts w:ascii="Times New Roman" w:hAnsi="Times New Roman" w:cs="Times New Roman"/>
          <w:sz w:val="20"/>
          <w:szCs w:val="20"/>
          <w:lang w:val="de-DE"/>
        </w:rPr>
        <w:t>. 43.</w:t>
      </w:r>
    </w:p>
  </w:footnote>
  <w:footnote w:id="87">
    <w:p w14:paraId="547A5E31" w14:textId="77777777" w:rsidR="0035756A" w:rsidRPr="00D52778" w:rsidRDefault="0035756A" w:rsidP="00D52778">
      <w:pPr>
        <w:spacing w:after="0" w:line="240" w:lineRule="auto"/>
        <w:jc w:val="both"/>
        <w:rPr>
          <w:rFonts w:ascii="Times New Roman" w:hAnsi="Times New Roman" w:cs="Times New Roman"/>
          <w:sz w:val="20"/>
          <w:szCs w:val="20"/>
          <w:lang w:val="el-GR"/>
        </w:rPr>
      </w:pPr>
      <w:r w:rsidRPr="00D52778">
        <w:rPr>
          <w:rStyle w:val="ac"/>
          <w:rFonts w:ascii="Times New Roman" w:hAnsi="Times New Roman" w:cs="Times New Roman"/>
          <w:sz w:val="20"/>
          <w:szCs w:val="20"/>
        </w:rPr>
        <w:footnoteRef/>
      </w:r>
      <w:r w:rsidRPr="00D52778">
        <w:rPr>
          <w:rFonts w:ascii="Times New Roman" w:hAnsi="Times New Roman" w:cs="Times New Roman"/>
          <w:sz w:val="20"/>
          <w:szCs w:val="20"/>
          <w:lang w:val="el-GR"/>
        </w:rPr>
        <w:t xml:space="preserve">Χριστοφής Οικονομίδης, «Η εξέλιξη του ελληνικού και τουρκικού πληθυσμού της Κύπρου  επί  Τουρκοκρατίας και οι  ''εξισλαμισμοί"», </w:t>
      </w:r>
      <w:r w:rsidRPr="00D52778">
        <w:rPr>
          <w:rFonts w:ascii="Times New Roman" w:hAnsi="Times New Roman" w:cs="Times New Roman"/>
          <w:i/>
          <w:sz w:val="20"/>
          <w:szCs w:val="20"/>
          <w:lang w:val="el-GR"/>
        </w:rPr>
        <w:t>Κυπριακά  Χρονικά</w:t>
      </w:r>
      <w:r w:rsidRPr="00D52778">
        <w:rPr>
          <w:rFonts w:ascii="Times New Roman" w:hAnsi="Times New Roman" w:cs="Times New Roman"/>
          <w:sz w:val="20"/>
          <w:szCs w:val="20"/>
          <w:lang w:val="el-GR"/>
        </w:rPr>
        <w:t xml:space="preserve">, τ. 53, Ιούνιος-Ιούλιος 1966, σελ. 134. </w:t>
      </w:r>
    </w:p>
  </w:footnote>
  <w:footnote w:id="88">
    <w:p w14:paraId="757C6A25" w14:textId="77777777" w:rsidR="0035756A" w:rsidRPr="00D52778" w:rsidRDefault="0035756A" w:rsidP="00D52778">
      <w:pPr>
        <w:pStyle w:val="ab"/>
        <w:jc w:val="both"/>
        <w:rPr>
          <w:rFonts w:ascii="Times New Roman" w:hAnsi="Times New Roman" w:cs="Times New Roman"/>
          <w:color w:val="000000" w:themeColor="text1"/>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Μενέλαος Ν. Χριστοδούλου, «Περί των </w:t>
      </w:r>
      <w:proofErr w:type="spellStart"/>
      <w:r w:rsidRPr="00D52778">
        <w:rPr>
          <w:rFonts w:ascii="Times New Roman" w:hAnsi="Times New Roman" w:cs="Times New Roman"/>
          <w:lang w:val="el-GR"/>
        </w:rPr>
        <w:t>Λινοβαμβάκων</w:t>
      </w:r>
      <w:proofErr w:type="spellEnd"/>
      <w:r w:rsidRPr="00D52778">
        <w:rPr>
          <w:rFonts w:ascii="Times New Roman" w:hAnsi="Times New Roman" w:cs="Times New Roman"/>
          <w:lang w:val="el-GR"/>
        </w:rPr>
        <w:t xml:space="preserve">», Χρύσανθος </w:t>
      </w:r>
      <w:proofErr w:type="spellStart"/>
      <w:r w:rsidRPr="00D52778">
        <w:rPr>
          <w:rFonts w:ascii="Times New Roman" w:hAnsi="Times New Roman" w:cs="Times New Roman"/>
          <w:lang w:val="el-GR"/>
        </w:rPr>
        <w:t>Στ</w:t>
      </w:r>
      <w:proofErr w:type="spellEnd"/>
      <w:r w:rsidRPr="00D52778">
        <w:rPr>
          <w:rFonts w:ascii="Times New Roman" w:hAnsi="Times New Roman" w:cs="Times New Roman"/>
          <w:lang w:val="el-GR"/>
        </w:rPr>
        <w:t>. Κυπριανού (</w:t>
      </w:r>
      <w:proofErr w:type="spellStart"/>
      <w:r w:rsidRPr="00D52778">
        <w:rPr>
          <w:rFonts w:ascii="Times New Roman" w:hAnsi="Times New Roman" w:cs="Times New Roman"/>
          <w:lang w:val="el-GR"/>
        </w:rPr>
        <w:t>επιμ</w:t>
      </w:r>
      <w:proofErr w:type="spellEnd"/>
      <w:r w:rsidRPr="00D52778">
        <w:rPr>
          <w:rFonts w:ascii="Times New Roman" w:hAnsi="Times New Roman" w:cs="Times New Roman"/>
          <w:lang w:val="el-GR"/>
        </w:rPr>
        <w:t xml:space="preserve">.), </w:t>
      </w:r>
      <w:proofErr w:type="spellStart"/>
      <w:r w:rsidRPr="00D52778">
        <w:rPr>
          <w:rFonts w:ascii="Times New Roman" w:hAnsi="Times New Roman" w:cs="Times New Roman"/>
          <w:i/>
          <w:lang w:val="el-GR"/>
        </w:rPr>
        <w:t>Συμπόσιον</w:t>
      </w:r>
      <w:proofErr w:type="spellEnd"/>
      <w:r w:rsidRPr="00D52778">
        <w:rPr>
          <w:rFonts w:ascii="Times New Roman" w:hAnsi="Times New Roman" w:cs="Times New Roman"/>
          <w:i/>
          <w:lang w:val="el-GR"/>
        </w:rPr>
        <w:t xml:space="preserve"> λαογραφίας του περιοδικού ''Λαογραφική  Κύπρος'',</w:t>
      </w:r>
      <w:r w:rsidRPr="00D52778">
        <w:rPr>
          <w:rFonts w:ascii="Times New Roman" w:hAnsi="Times New Roman" w:cs="Times New Roman"/>
          <w:lang w:val="el-GR"/>
        </w:rPr>
        <w:t xml:space="preserve"> Λευκωσία, 1972, </w:t>
      </w:r>
      <w:proofErr w:type="spellStart"/>
      <w:r w:rsidRPr="00D52778">
        <w:rPr>
          <w:rFonts w:ascii="Times New Roman" w:hAnsi="Times New Roman" w:cs="Times New Roman"/>
          <w:lang w:val="el-GR"/>
        </w:rPr>
        <w:t>σσ</w:t>
      </w:r>
      <w:proofErr w:type="spellEnd"/>
      <w:r w:rsidRPr="00D52778">
        <w:rPr>
          <w:rFonts w:ascii="Times New Roman" w:hAnsi="Times New Roman" w:cs="Times New Roman"/>
          <w:lang w:val="el-GR"/>
        </w:rPr>
        <w:t>.</w:t>
      </w:r>
      <w:r w:rsidRPr="00D52778">
        <w:rPr>
          <w:rFonts w:ascii="Times New Roman" w:hAnsi="Times New Roman" w:cs="Times New Roman"/>
          <w:lang w:val="tr-TR"/>
        </w:rPr>
        <w:t xml:space="preserve"> </w:t>
      </w:r>
      <w:r w:rsidRPr="00D52778">
        <w:rPr>
          <w:rFonts w:ascii="Times New Roman" w:hAnsi="Times New Roman" w:cs="Times New Roman"/>
          <w:lang w:val="el-GR"/>
        </w:rPr>
        <w:t>105-106.</w:t>
      </w:r>
    </w:p>
  </w:footnote>
  <w:footnote w:id="89">
    <w:p w14:paraId="4101004F"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Παρασκευάς  Σαμαράς, </w:t>
      </w:r>
      <w:r w:rsidRPr="00D52778">
        <w:rPr>
          <w:rFonts w:ascii="Times New Roman" w:hAnsi="Times New Roman" w:cs="Times New Roman"/>
          <w:i/>
          <w:lang w:val="el-GR"/>
        </w:rPr>
        <w:t xml:space="preserve">Η ελληνική καταγωγή των Τουρκοκυπρίων : ιστορική μελέτη, </w:t>
      </w:r>
      <w:r w:rsidRPr="00D52778">
        <w:rPr>
          <w:rFonts w:ascii="Times New Roman" w:hAnsi="Times New Roman" w:cs="Times New Roman"/>
          <w:lang w:val="el-GR"/>
        </w:rPr>
        <w:t xml:space="preserve">Αθήνα, 1987, </w:t>
      </w:r>
      <w:proofErr w:type="spellStart"/>
      <w:r w:rsidRPr="00D52778">
        <w:rPr>
          <w:rFonts w:ascii="Times New Roman" w:hAnsi="Times New Roman" w:cs="Times New Roman"/>
          <w:lang w:val="el-GR"/>
        </w:rPr>
        <w:t>σσ</w:t>
      </w:r>
      <w:proofErr w:type="spellEnd"/>
      <w:r w:rsidRPr="00D52778">
        <w:rPr>
          <w:rFonts w:ascii="Times New Roman" w:hAnsi="Times New Roman" w:cs="Times New Roman"/>
          <w:lang w:val="el-GR"/>
        </w:rPr>
        <w:t xml:space="preserve">. 24-27. </w:t>
      </w:r>
    </w:p>
  </w:footnote>
  <w:footnote w:id="90">
    <w:p w14:paraId="5E759BB5"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Κώστας  Π. </w:t>
      </w:r>
      <w:proofErr w:type="spellStart"/>
      <w:r w:rsidRPr="00D52778">
        <w:rPr>
          <w:rFonts w:ascii="Times New Roman" w:hAnsi="Times New Roman" w:cs="Times New Roman"/>
          <w:lang w:val="el-GR"/>
        </w:rPr>
        <w:t>Κύρρης</w:t>
      </w:r>
      <w:proofErr w:type="spellEnd"/>
      <w:r w:rsidRPr="00D52778">
        <w:rPr>
          <w:rFonts w:ascii="Times New Roman" w:hAnsi="Times New Roman" w:cs="Times New Roman"/>
          <w:lang w:val="el-GR"/>
        </w:rPr>
        <w:t xml:space="preserve">, «Περί  του εξισλαμισμού   μέρους  των εν  </w:t>
      </w:r>
      <w:proofErr w:type="spellStart"/>
      <w:r w:rsidRPr="00D52778">
        <w:rPr>
          <w:rFonts w:ascii="Times New Roman" w:hAnsi="Times New Roman" w:cs="Times New Roman"/>
          <w:lang w:val="el-GR"/>
        </w:rPr>
        <w:t>Κύπρω</w:t>
      </w:r>
      <w:proofErr w:type="spellEnd"/>
      <w:r w:rsidRPr="00D52778">
        <w:rPr>
          <w:rFonts w:ascii="Times New Roman" w:hAnsi="Times New Roman" w:cs="Times New Roman"/>
          <w:lang w:val="el-GR"/>
        </w:rPr>
        <w:t xml:space="preserve">  ηγετικών τάξεων  κατά   το  1570-1571 κ. ε. , και  περί  της εθνικής  προελεύσεως  της Μουσουλμανικής   κοινότητος  της νήσου», </w:t>
      </w:r>
      <w:proofErr w:type="spellStart"/>
      <w:r w:rsidRPr="00D52778">
        <w:rPr>
          <w:rFonts w:ascii="Times New Roman" w:hAnsi="Times New Roman" w:cs="Times New Roman"/>
          <w:i/>
          <w:lang w:val="el-GR"/>
        </w:rPr>
        <w:t>Μόρφωσις</w:t>
      </w:r>
      <w:proofErr w:type="spellEnd"/>
      <w:r w:rsidRPr="00D52778">
        <w:rPr>
          <w:rFonts w:ascii="Times New Roman" w:hAnsi="Times New Roman" w:cs="Times New Roman"/>
          <w:lang w:val="el-GR"/>
        </w:rPr>
        <w:t xml:space="preserve">, τ. ΚΕ΄, Απρίλιος 1969,   σελ. 8.   </w:t>
      </w:r>
    </w:p>
  </w:footnote>
  <w:footnote w:id="91">
    <w:p w14:paraId="60E353C1"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Κώστας Π. </w:t>
      </w:r>
      <w:proofErr w:type="spellStart"/>
      <w:r w:rsidRPr="00D52778">
        <w:rPr>
          <w:rFonts w:ascii="Times New Roman" w:hAnsi="Times New Roman" w:cs="Times New Roman"/>
          <w:lang w:val="el-GR"/>
        </w:rPr>
        <w:t>Κύρρης</w:t>
      </w:r>
      <w:proofErr w:type="spellEnd"/>
      <w:r w:rsidRPr="00D52778">
        <w:rPr>
          <w:rFonts w:ascii="Times New Roman" w:hAnsi="Times New Roman" w:cs="Times New Roman"/>
          <w:lang w:val="el-GR"/>
        </w:rPr>
        <w:t>,</w:t>
      </w:r>
      <w:r w:rsidRPr="00D52778">
        <w:rPr>
          <w:rFonts w:ascii="Times New Roman" w:eastAsia="Times New Roman" w:hAnsi="Times New Roman" w:cs="Times New Roman"/>
          <w:bCs/>
          <w:color w:val="000000" w:themeColor="text1"/>
          <w:kern w:val="36"/>
          <w:lang w:val="el-GR"/>
        </w:rPr>
        <w:t xml:space="preserve"> </w:t>
      </w:r>
      <w:r w:rsidRPr="00D52778">
        <w:rPr>
          <w:rFonts w:ascii="Times New Roman" w:hAnsi="Times New Roman" w:cs="Times New Roman"/>
          <w:bCs/>
          <w:i/>
          <w:color w:val="000000"/>
          <w:lang w:val="el-GR"/>
        </w:rPr>
        <w:t xml:space="preserve">Η Κύπρος μεταξύ Ανατολής και Δύσεως σήμερον : Συμβολή εις την </w:t>
      </w:r>
      <w:proofErr w:type="spellStart"/>
      <w:r w:rsidRPr="00D52778">
        <w:rPr>
          <w:rFonts w:ascii="Times New Roman" w:hAnsi="Times New Roman" w:cs="Times New Roman"/>
          <w:bCs/>
          <w:i/>
          <w:color w:val="000000"/>
          <w:lang w:val="el-GR"/>
        </w:rPr>
        <w:t>βαθυτέραν</w:t>
      </w:r>
      <w:proofErr w:type="spellEnd"/>
      <w:r w:rsidRPr="00D52778">
        <w:rPr>
          <w:rFonts w:ascii="Times New Roman" w:hAnsi="Times New Roman" w:cs="Times New Roman"/>
          <w:bCs/>
          <w:i/>
          <w:color w:val="000000"/>
          <w:lang w:val="el-GR"/>
        </w:rPr>
        <w:t xml:space="preserve"> </w:t>
      </w:r>
      <w:proofErr w:type="spellStart"/>
      <w:r w:rsidRPr="00D52778">
        <w:rPr>
          <w:rFonts w:ascii="Times New Roman" w:hAnsi="Times New Roman" w:cs="Times New Roman"/>
          <w:bCs/>
          <w:i/>
          <w:color w:val="000000"/>
          <w:lang w:val="el-GR"/>
        </w:rPr>
        <w:t>ανάλυσιν</w:t>
      </w:r>
      <w:proofErr w:type="spellEnd"/>
      <w:r w:rsidRPr="00D52778">
        <w:rPr>
          <w:rFonts w:ascii="Times New Roman" w:hAnsi="Times New Roman" w:cs="Times New Roman"/>
          <w:bCs/>
          <w:i/>
          <w:color w:val="000000"/>
          <w:lang w:val="el-GR"/>
        </w:rPr>
        <w:t xml:space="preserve"> της παρούσης φάσεως μιας πανάρχαιας τραγωδίας</w:t>
      </w:r>
      <w:r w:rsidRPr="00D52778">
        <w:rPr>
          <w:rFonts w:ascii="Times New Roman" w:hAnsi="Times New Roman" w:cs="Times New Roman"/>
          <w:i/>
          <w:lang w:val="el-GR"/>
        </w:rPr>
        <w:t>,</w:t>
      </w:r>
      <w:r w:rsidRPr="00D52778">
        <w:rPr>
          <w:rFonts w:ascii="Times New Roman" w:hAnsi="Times New Roman" w:cs="Times New Roman"/>
          <w:lang w:val="el-GR"/>
        </w:rPr>
        <w:t xml:space="preserve"> Λευκωσία, 1964, σελ. 61. </w:t>
      </w:r>
    </w:p>
  </w:footnote>
  <w:footnote w:id="92">
    <w:p w14:paraId="0C110DA0"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Κώστας  Π. </w:t>
      </w:r>
      <w:proofErr w:type="spellStart"/>
      <w:r w:rsidRPr="00D52778">
        <w:rPr>
          <w:rFonts w:ascii="Times New Roman" w:hAnsi="Times New Roman" w:cs="Times New Roman"/>
          <w:lang w:val="el-GR"/>
        </w:rPr>
        <w:t>Κύρρης</w:t>
      </w:r>
      <w:proofErr w:type="spellEnd"/>
      <w:r w:rsidRPr="00D52778">
        <w:rPr>
          <w:rFonts w:ascii="Times New Roman" w:hAnsi="Times New Roman" w:cs="Times New Roman"/>
          <w:lang w:val="el-GR"/>
        </w:rPr>
        <w:t>,</w:t>
      </w:r>
      <w:r w:rsidRPr="00D52778">
        <w:rPr>
          <w:rFonts w:ascii="Times New Roman" w:eastAsia="Times New Roman" w:hAnsi="Times New Roman" w:cs="Times New Roman"/>
          <w:bCs/>
          <w:color w:val="000000" w:themeColor="text1"/>
          <w:kern w:val="36"/>
          <w:lang w:val="el-GR"/>
        </w:rPr>
        <w:t xml:space="preserve"> </w:t>
      </w:r>
      <w:r w:rsidRPr="00D52778">
        <w:rPr>
          <w:rFonts w:ascii="Times New Roman" w:eastAsia="Times New Roman" w:hAnsi="Times New Roman" w:cs="Times New Roman"/>
          <w:bCs/>
          <w:i/>
          <w:color w:val="000000" w:themeColor="text1"/>
          <w:kern w:val="36"/>
          <w:lang w:val="el-GR"/>
        </w:rPr>
        <w:t xml:space="preserve">Οι </w:t>
      </w:r>
      <w:proofErr w:type="spellStart"/>
      <w:r w:rsidRPr="00D52778">
        <w:rPr>
          <w:rFonts w:ascii="Times New Roman" w:eastAsia="Times New Roman" w:hAnsi="Times New Roman" w:cs="Times New Roman"/>
          <w:bCs/>
          <w:i/>
          <w:color w:val="000000" w:themeColor="text1"/>
          <w:kern w:val="36"/>
          <w:lang w:val="el-GR"/>
        </w:rPr>
        <w:t>τήλλυροι</w:t>
      </w:r>
      <w:proofErr w:type="spellEnd"/>
      <w:r w:rsidRPr="00D52778">
        <w:rPr>
          <w:rFonts w:ascii="Times New Roman" w:eastAsia="Times New Roman" w:hAnsi="Times New Roman" w:cs="Times New Roman"/>
          <w:bCs/>
          <w:i/>
          <w:color w:val="000000" w:themeColor="text1"/>
          <w:kern w:val="36"/>
          <w:lang w:val="el-GR"/>
        </w:rPr>
        <w:t xml:space="preserve"> και η </w:t>
      </w:r>
      <w:proofErr w:type="spellStart"/>
      <w:r w:rsidRPr="00D52778">
        <w:rPr>
          <w:rFonts w:ascii="Times New Roman" w:eastAsia="Times New Roman" w:hAnsi="Times New Roman" w:cs="Times New Roman"/>
          <w:bCs/>
          <w:i/>
          <w:color w:val="000000" w:themeColor="text1"/>
          <w:kern w:val="36"/>
          <w:lang w:val="el-GR"/>
        </w:rPr>
        <w:t>Τηλλυρία</w:t>
      </w:r>
      <w:proofErr w:type="spellEnd"/>
      <w:r w:rsidRPr="00D52778">
        <w:rPr>
          <w:rFonts w:ascii="Times New Roman" w:eastAsia="Times New Roman" w:hAnsi="Times New Roman" w:cs="Times New Roman"/>
          <w:bCs/>
          <w:i/>
          <w:color w:val="000000" w:themeColor="text1"/>
          <w:kern w:val="36"/>
          <w:lang w:val="el-GR"/>
        </w:rPr>
        <w:t xml:space="preserve">, </w:t>
      </w:r>
      <w:r w:rsidRPr="00D52778">
        <w:rPr>
          <w:rFonts w:ascii="Times New Roman" w:eastAsia="Times New Roman" w:hAnsi="Times New Roman" w:cs="Times New Roman"/>
          <w:bCs/>
          <w:color w:val="000000" w:themeColor="text1"/>
          <w:kern w:val="36"/>
          <w:lang w:val="el-GR"/>
        </w:rPr>
        <w:t xml:space="preserve">Λευκωσία, 1974, </w:t>
      </w:r>
      <w:r w:rsidRPr="00D52778">
        <w:rPr>
          <w:rFonts w:ascii="Times New Roman" w:hAnsi="Times New Roman" w:cs="Times New Roman"/>
          <w:lang w:val="el-GR"/>
        </w:rPr>
        <w:t xml:space="preserve"> σελ. 3.</w:t>
      </w:r>
    </w:p>
  </w:footnote>
  <w:footnote w:id="93">
    <w:p w14:paraId="054465EE" w14:textId="77777777" w:rsidR="0035756A" w:rsidRPr="00D52778" w:rsidRDefault="0035756A" w:rsidP="00D52778">
      <w:pPr>
        <w:spacing w:after="0" w:line="240" w:lineRule="auto"/>
        <w:jc w:val="both"/>
        <w:rPr>
          <w:rFonts w:ascii="Times New Roman" w:hAnsi="Times New Roman" w:cs="Times New Roman"/>
          <w:sz w:val="20"/>
          <w:szCs w:val="20"/>
          <w:lang w:val="el-GR"/>
        </w:rPr>
      </w:pPr>
      <w:r w:rsidRPr="00D52778">
        <w:rPr>
          <w:rStyle w:val="ac"/>
          <w:rFonts w:ascii="Times New Roman" w:hAnsi="Times New Roman" w:cs="Times New Roman"/>
          <w:sz w:val="20"/>
          <w:szCs w:val="20"/>
        </w:rPr>
        <w:footnoteRef/>
      </w:r>
      <w:r w:rsidRPr="00D52778">
        <w:rPr>
          <w:rFonts w:ascii="Times New Roman" w:hAnsi="Times New Roman" w:cs="Times New Roman"/>
          <w:sz w:val="20"/>
          <w:szCs w:val="20"/>
          <w:lang w:val="el-GR"/>
        </w:rPr>
        <w:t>Κυριάκος</w:t>
      </w:r>
      <w:r w:rsidRPr="00D52778">
        <w:rPr>
          <w:rFonts w:ascii="Times New Roman" w:hAnsi="Times New Roman" w:cs="Times New Roman"/>
          <w:sz w:val="20"/>
          <w:szCs w:val="20"/>
          <w:lang w:val="de-DE"/>
        </w:rPr>
        <w:t xml:space="preserve"> </w:t>
      </w:r>
      <w:r w:rsidRPr="00D52778">
        <w:rPr>
          <w:rFonts w:ascii="Times New Roman" w:hAnsi="Times New Roman" w:cs="Times New Roman"/>
          <w:sz w:val="20"/>
          <w:szCs w:val="20"/>
          <w:lang w:val="el-GR"/>
        </w:rPr>
        <w:t xml:space="preserve"> </w:t>
      </w:r>
      <w:proofErr w:type="spellStart"/>
      <w:r w:rsidRPr="00D52778">
        <w:rPr>
          <w:rFonts w:ascii="Times New Roman" w:hAnsi="Times New Roman" w:cs="Times New Roman"/>
          <w:sz w:val="20"/>
          <w:szCs w:val="20"/>
          <w:lang w:val="el-GR"/>
        </w:rPr>
        <w:t>Χατζηιωάννου</w:t>
      </w:r>
      <w:proofErr w:type="spellEnd"/>
      <w:r w:rsidRPr="00D52778">
        <w:rPr>
          <w:rFonts w:ascii="Times New Roman" w:hAnsi="Times New Roman" w:cs="Times New Roman"/>
          <w:sz w:val="20"/>
          <w:szCs w:val="20"/>
          <w:lang w:val="de-DE"/>
        </w:rPr>
        <w:t xml:space="preserve">, </w:t>
      </w:r>
      <w:r w:rsidRPr="00D52778">
        <w:rPr>
          <w:rFonts w:ascii="Times New Roman" w:hAnsi="Times New Roman" w:cs="Times New Roman"/>
          <w:i/>
          <w:sz w:val="20"/>
          <w:szCs w:val="20"/>
          <w:lang w:val="el-GR"/>
        </w:rPr>
        <w:t>Η</w:t>
      </w:r>
      <w:r w:rsidRPr="00D52778">
        <w:rPr>
          <w:rFonts w:ascii="Times New Roman" w:hAnsi="Times New Roman" w:cs="Times New Roman"/>
          <w:i/>
          <w:sz w:val="20"/>
          <w:szCs w:val="20"/>
          <w:lang w:val="de-DE"/>
        </w:rPr>
        <w:t xml:space="preserve"> </w:t>
      </w:r>
      <w:r w:rsidRPr="00D52778">
        <w:rPr>
          <w:rFonts w:ascii="Times New Roman" w:hAnsi="Times New Roman" w:cs="Times New Roman"/>
          <w:i/>
          <w:sz w:val="20"/>
          <w:szCs w:val="20"/>
          <w:lang w:val="el-GR"/>
        </w:rPr>
        <w:t>καταγωγή</w:t>
      </w:r>
      <w:r w:rsidRPr="00D52778">
        <w:rPr>
          <w:rFonts w:ascii="Times New Roman" w:hAnsi="Times New Roman" w:cs="Times New Roman"/>
          <w:i/>
          <w:sz w:val="20"/>
          <w:szCs w:val="20"/>
          <w:lang w:val="de-DE"/>
        </w:rPr>
        <w:t xml:space="preserve"> </w:t>
      </w:r>
      <w:r w:rsidRPr="00D52778">
        <w:rPr>
          <w:rFonts w:ascii="Times New Roman" w:hAnsi="Times New Roman" w:cs="Times New Roman"/>
          <w:i/>
          <w:sz w:val="20"/>
          <w:szCs w:val="20"/>
          <w:lang w:val="el-GR"/>
        </w:rPr>
        <w:t>των</w:t>
      </w:r>
      <w:r w:rsidRPr="00D52778">
        <w:rPr>
          <w:rFonts w:ascii="Times New Roman" w:hAnsi="Times New Roman" w:cs="Times New Roman"/>
          <w:i/>
          <w:sz w:val="20"/>
          <w:szCs w:val="20"/>
          <w:lang w:val="de-DE"/>
        </w:rPr>
        <w:t xml:space="preserve"> </w:t>
      </w:r>
      <w:r w:rsidRPr="00D52778">
        <w:rPr>
          <w:rFonts w:ascii="Times New Roman" w:hAnsi="Times New Roman" w:cs="Times New Roman"/>
          <w:i/>
          <w:sz w:val="20"/>
          <w:szCs w:val="20"/>
          <w:lang w:val="el-GR"/>
        </w:rPr>
        <w:t xml:space="preserve">Τουρκοκυπρίων </w:t>
      </w:r>
      <w:r w:rsidRPr="00D52778">
        <w:rPr>
          <w:rFonts w:ascii="Times New Roman" w:hAnsi="Times New Roman" w:cs="Times New Roman"/>
          <w:i/>
          <w:sz w:val="20"/>
          <w:szCs w:val="20"/>
          <w:lang w:val="de-DE"/>
        </w:rPr>
        <w:t xml:space="preserve"> </w:t>
      </w:r>
      <w:r w:rsidRPr="00D52778">
        <w:rPr>
          <w:rFonts w:ascii="Times New Roman" w:hAnsi="Times New Roman" w:cs="Times New Roman"/>
          <w:i/>
          <w:sz w:val="20"/>
          <w:szCs w:val="20"/>
          <w:lang w:val="el-GR"/>
        </w:rPr>
        <w:t>και</w:t>
      </w:r>
      <w:r w:rsidRPr="00D52778">
        <w:rPr>
          <w:rFonts w:ascii="Times New Roman" w:hAnsi="Times New Roman" w:cs="Times New Roman"/>
          <w:i/>
          <w:sz w:val="20"/>
          <w:szCs w:val="20"/>
          <w:lang w:val="de-DE"/>
        </w:rPr>
        <w:t xml:space="preserve"> </w:t>
      </w:r>
      <w:r w:rsidRPr="00D52778">
        <w:rPr>
          <w:rFonts w:ascii="Times New Roman" w:hAnsi="Times New Roman" w:cs="Times New Roman"/>
          <w:i/>
          <w:sz w:val="20"/>
          <w:szCs w:val="20"/>
          <w:lang w:val="el-GR"/>
        </w:rPr>
        <w:t>το</w:t>
      </w:r>
      <w:r w:rsidRPr="00D52778">
        <w:rPr>
          <w:rFonts w:ascii="Times New Roman" w:hAnsi="Times New Roman" w:cs="Times New Roman"/>
          <w:i/>
          <w:sz w:val="20"/>
          <w:szCs w:val="20"/>
          <w:lang w:val="de-DE"/>
        </w:rPr>
        <w:t xml:space="preserve"> </w:t>
      </w:r>
      <w:r w:rsidRPr="00D52778">
        <w:rPr>
          <w:rFonts w:ascii="Times New Roman" w:hAnsi="Times New Roman" w:cs="Times New Roman"/>
          <w:i/>
          <w:sz w:val="20"/>
          <w:szCs w:val="20"/>
          <w:lang w:val="el-GR"/>
        </w:rPr>
        <w:t>κυπριακό</w:t>
      </w:r>
      <w:r w:rsidRPr="00D52778">
        <w:rPr>
          <w:rFonts w:ascii="Times New Roman" w:hAnsi="Times New Roman" w:cs="Times New Roman"/>
          <w:sz w:val="20"/>
          <w:szCs w:val="20"/>
          <w:lang w:val="de-DE"/>
        </w:rPr>
        <w:t xml:space="preserve">, </w:t>
      </w:r>
      <w:r w:rsidRPr="00D52778">
        <w:rPr>
          <w:rFonts w:ascii="Times New Roman" w:hAnsi="Times New Roman" w:cs="Times New Roman"/>
          <w:sz w:val="20"/>
          <w:szCs w:val="20"/>
          <w:lang w:val="el-GR"/>
        </w:rPr>
        <w:t>Λευκωσία</w:t>
      </w:r>
      <w:r w:rsidRPr="00D52778">
        <w:rPr>
          <w:rFonts w:ascii="Times New Roman" w:hAnsi="Times New Roman" w:cs="Times New Roman"/>
          <w:sz w:val="20"/>
          <w:szCs w:val="20"/>
          <w:lang w:val="de-DE"/>
        </w:rPr>
        <w:t>, 19</w:t>
      </w:r>
      <w:r w:rsidRPr="00D52778">
        <w:rPr>
          <w:rFonts w:ascii="Times New Roman" w:hAnsi="Times New Roman" w:cs="Times New Roman"/>
          <w:sz w:val="20"/>
          <w:szCs w:val="20"/>
          <w:lang w:val="el-GR"/>
        </w:rPr>
        <w:t>76</w:t>
      </w:r>
      <w:r w:rsidRPr="00D52778">
        <w:rPr>
          <w:rFonts w:ascii="Times New Roman" w:hAnsi="Times New Roman" w:cs="Times New Roman"/>
          <w:sz w:val="20"/>
          <w:szCs w:val="20"/>
          <w:lang w:val="de-DE"/>
        </w:rPr>
        <w:t xml:space="preserve">, </w:t>
      </w:r>
      <w:r w:rsidRPr="00D52778">
        <w:rPr>
          <w:rFonts w:ascii="Times New Roman" w:hAnsi="Times New Roman" w:cs="Times New Roman"/>
          <w:sz w:val="20"/>
          <w:szCs w:val="20"/>
          <w:lang w:val="el-GR"/>
        </w:rPr>
        <w:t xml:space="preserve"> σελ. 11.</w:t>
      </w:r>
    </w:p>
  </w:footnote>
  <w:footnote w:id="94">
    <w:p w14:paraId="2C0714C8"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lang w:val="el-GR"/>
        </w:rPr>
        <w:t xml:space="preserve">Κυριάκος </w:t>
      </w:r>
      <w:r w:rsidRPr="00D52778">
        <w:rPr>
          <w:rFonts w:ascii="Times New Roman" w:hAnsi="Times New Roman" w:cs="Times New Roman"/>
          <w:lang w:val="de-DE"/>
        </w:rPr>
        <w:t xml:space="preserve"> </w:t>
      </w:r>
      <w:proofErr w:type="spellStart"/>
      <w:r w:rsidRPr="00D52778">
        <w:rPr>
          <w:rFonts w:ascii="Times New Roman" w:hAnsi="Times New Roman" w:cs="Times New Roman"/>
          <w:lang w:val="el-GR"/>
        </w:rPr>
        <w:t>Χατζηιωάννου</w:t>
      </w:r>
      <w:proofErr w:type="spellEnd"/>
      <w:r w:rsidRPr="00D52778">
        <w:rPr>
          <w:rFonts w:ascii="Times New Roman" w:hAnsi="Times New Roman" w:cs="Times New Roman"/>
          <w:lang w:val="de-DE"/>
        </w:rPr>
        <w:t xml:space="preserve">, </w:t>
      </w:r>
      <w:r w:rsidRPr="00D52778">
        <w:rPr>
          <w:rFonts w:ascii="Times New Roman" w:hAnsi="Times New Roman" w:cs="Times New Roman"/>
          <w:i/>
          <w:lang w:val="el-GR"/>
        </w:rPr>
        <w:t>Η</w:t>
      </w:r>
      <w:r w:rsidRPr="00D52778">
        <w:rPr>
          <w:rFonts w:ascii="Times New Roman" w:hAnsi="Times New Roman" w:cs="Times New Roman"/>
          <w:i/>
          <w:lang w:val="de-DE"/>
        </w:rPr>
        <w:t xml:space="preserve"> </w:t>
      </w:r>
      <w:r w:rsidRPr="00D52778">
        <w:rPr>
          <w:rFonts w:ascii="Times New Roman" w:hAnsi="Times New Roman" w:cs="Times New Roman"/>
          <w:i/>
          <w:lang w:val="el-GR"/>
        </w:rPr>
        <w:t>καταγωγή</w:t>
      </w:r>
      <w:r w:rsidRPr="00D52778">
        <w:rPr>
          <w:rFonts w:ascii="Times New Roman" w:hAnsi="Times New Roman" w:cs="Times New Roman"/>
          <w:i/>
          <w:lang w:val="de-DE"/>
        </w:rPr>
        <w:t xml:space="preserve"> </w:t>
      </w:r>
      <w:r w:rsidRPr="00D52778">
        <w:rPr>
          <w:rFonts w:ascii="Times New Roman" w:hAnsi="Times New Roman" w:cs="Times New Roman"/>
          <w:i/>
          <w:lang w:val="el-GR"/>
        </w:rPr>
        <w:t>των</w:t>
      </w:r>
      <w:r w:rsidRPr="00D52778">
        <w:rPr>
          <w:rFonts w:ascii="Times New Roman" w:hAnsi="Times New Roman" w:cs="Times New Roman"/>
          <w:i/>
          <w:lang w:val="de-DE"/>
        </w:rPr>
        <w:t xml:space="preserve"> </w:t>
      </w:r>
      <w:r w:rsidRPr="00D52778">
        <w:rPr>
          <w:rFonts w:ascii="Times New Roman" w:hAnsi="Times New Roman" w:cs="Times New Roman"/>
          <w:i/>
          <w:lang w:val="el-GR"/>
        </w:rPr>
        <w:t>Τουρκοκυπρίων</w:t>
      </w:r>
      <w:r w:rsidRPr="00D52778">
        <w:rPr>
          <w:rFonts w:ascii="Times New Roman" w:hAnsi="Times New Roman" w:cs="Times New Roman"/>
          <w:i/>
          <w:lang w:val="de-DE"/>
        </w:rPr>
        <w:t xml:space="preserve"> </w:t>
      </w:r>
      <w:r w:rsidRPr="00D52778">
        <w:rPr>
          <w:rFonts w:ascii="Times New Roman" w:hAnsi="Times New Roman" w:cs="Times New Roman"/>
          <w:i/>
          <w:lang w:val="el-GR"/>
        </w:rPr>
        <w:t xml:space="preserve"> και</w:t>
      </w:r>
      <w:r w:rsidRPr="00D52778">
        <w:rPr>
          <w:rFonts w:ascii="Times New Roman" w:hAnsi="Times New Roman" w:cs="Times New Roman"/>
          <w:i/>
          <w:lang w:val="de-DE"/>
        </w:rPr>
        <w:t xml:space="preserve"> </w:t>
      </w:r>
      <w:r w:rsidRPr="00D52778">
        <w:rPr>
          <w:rFonts w:ascii="Times New Roman" w:hAnsi="Times New Roman" w:cs="Times New Roman"/>
          <w:i/>
          <w:lang w:val="el-GR"/>
        </w:rPr>
        <w:t>το</w:t>
      </w:r>
      <w:r w:rsidRPr="00D52778">
        <w:rPr>
          <w:rFonts w:ascii="Times New Roman" w:hAnsi="Times New Roman" w:cs="Times New Roman"/>
          <w:i/>
          <w:lang w:val="de-DE"/>
        </w:rPr>
        <w:t xml:space="preserve"> </w:t>
      </w:r>
      <w:r w:rsidRPr="00D52778">
        <w:rPr>
          <w:rFonts w:ascii="Times New Roman" w:hAnsi="Times New Roman" w:cs="Times New Roman"/>
          <w:i/>
          <w:lang w:val="el-GR"/>
        </w:rPr>
        <w:t>κυπριακό</w:t>
      </w:r>
      <w:r w:rsidRPr="00D52778">
        <w:rPr>
          <w:rFonts w:ascii="Times New Roman" w:hAnsi="Times New Roman" w:cs="Times New Roman"/>
          <w:lang w:val="de-DE"/>
        </w:rPr>
        <w:t xml:space="preserve">, </w:t>
      </w:r>
      <w:r w:rsidRPr="00D52778">
        <w:rPr>
          <w:rFonts w:ascii="Times New Roman" w:hAnsi="Times New Roman" w:cs="Times New Roman"/>
          <w:lang w:val="el-GR"/>
        </w:rPr>
        <w:t>Λευκωσία</w:t>
      </w:r>
      <w:r w:rsidRPr="00D52778">
        <w:rPr>
          <w:rFonts w:ascii="Times New Roman" w:hAnsi="Times New Roman" w:cs="Times New Roman"/>
          <w:lang w:val="de-DE"/>
        </w:rPr>
        <w:t>, 19</w:t>
      </w:r>
      <w:r w:rsidRPr="00D52778">
        <w:rPr>
          <w:rFonts w:ascii="Times New Roman" w:hAnsi="Times New Roman" w:cs="Times New Roman"/>
          <w:lang w:val="el-GR"/>
        </w:rPr>
        <w:t>76</w:t>
      </w:r>
      <w:r w:rsidRPr="00D52778">
        <w:rPr>
          <w:rFonts w:ascii="Times New Roman" w:hAnsi="Times New Roman" w:cs="Times New Roman"/>
          <w:lang w:val="de-DE"/>
        </w:rPr>
        <w:t xml:space="preserve">, </w:t>
      </w:r>
      <w:r w:rsidRPr="00D52778">
        <w:rPr>
          <w:rFonts w:ascii="Times New Roman" w:hAnsi="Times New Roman" w:cs="Times New Roman"/>
          <w:lang w:val="el-GR"/>
        </w:rPr>
        <w:t xml:space="preserve"> σελ. 17. </w:t>
      </w:r>
    </w:p>
  </w:footnote>
  <w:footnote w:id="95">
    <w:p w14:paraId="26B514C6" w14:textId="77777777" w:rsidR="0035756A" w:rsidRPr="00D52778" w:rsidRDefault="0035756A" w:rsidP="00D52778">
      <w:pPr>
        <w:pStyle w:val="ab"/>
        <w:jc w:val="both"/>
        <w:rPr>
          <w:rFonts w:ascii="Times New Roman" w:hAnsi="Times New Roman" w:cs="Times New Roman"/>
          <w:color w:val="000000" w:themeColor="text1"/>
          <w:lang w:val="el-GR"/>
        </w:rPr>
      </w:pPr>
      <w:r w:rsidRPr="00D52778">
        <w:rPr>
          <w:rStyle w:val="ac"/>
          <w:rFonts w:ascii="Times New Roman" w:hAnsi="Times New Roman" w:cs="Times New Roman"/>
        </w:rPr>
        <w:footnoteRef/>
      </w:r>
      <w:r w:rsidRPr="00D52778">
        <w:rPr>
          <w:rFonts w:ascii="Times New Roman" w:hAnsi="Times New Roman" w:cs="Times New Roman"/>
          <w:bCs/>
          <w:color w:val="000000" w:themeColor="text1"/>
          <w:lang w:val="el-GR"/>
        </w:rPr>
        <w:t xml:space="preserve">Φαίδωνας Θ. Παπαδόπουλος, </w:t>
      </w:r>
      <w:r w:rsidRPr="00D52778">
        <w:rPr>
          <w:rFonts w:ascii="Times New Roman" w:hAnsi="Times New Roman" w:cs="Times New Roman"/>
          <w:bCs/>
          <w:i/>
          <w:color w:val="000000" w:themeColor="text1"/>
          <w:lang w:val="el-GR"/>
        </w:rPr>
        <w:t xml:space="preserve">Τούρκοι, μουσουλμάνοι ή </w:t>
      </w:r>
      <w:proofErr w:type="spellStart"/>
      <w:r w:rsidRPr="00D52778">
        <w:rPr>
          <w:rFonts w:ascii="Times New Roman" w:hAnsi="Times New Roman" w:cs="Times New Roman"/>
          <w:bCs/>
          <w:i/>
          <w:color w:val="000000" w:themeColor="text1"/>
          <w:lang w:val="el-GR"/>
        </w:rPr>
        <w:t>κρυπτοχριστιανοί</w:t>
      </w:r>
      <w:proofErr w:type="spellEnd"/>
      <w:r w:rsidRPr="00D52778">
        <w:rPr>
          <w:rFonts w:ascii="Times New Roman" w:hAnsi="Times New Roman" w:cs="Times New Roman"/>
          <w:bCs/>
          <w:i/>
          <w:color w:val="000000" w:themeColor="text1"/>
          <w:lang w:val="el-GR"/>
        </w:rPr>
        <w:t xml:space="preserve"> (</w:t>
      </w:r>
      <w:proofErr w:type="spellStart"/>
      <w:r w:rsidRPr="00D52778">
        <w:rPr>
          <w:rFonts w:ascii="Times New Roman" w:hAnsi="Times New Roman" w:cs="Times New Roman"/>
          <w:bCs/>
          <w:i/>
          <w:color w:val="000000" w:themeColor="text1"/>
          <w:lang w:val="el-GR"/>
        </w:rPr>
        <w:t>λινοβάμβακοι</w:t>
      </w:r>
      <w:proofErr w:type="spellEnd"/>
      <w:r w:rsidRPr="00D52778">
        <w:rPr>
          <w:rFonts w:ascii="Times New Roman" w:hAnsi="Times New Roman" w:cs="Times New Roman"/>
          <w:bCs/>
          <w:i/>
          <w:color w:val="000000" w:themeColor="text1"/>
          <w:lang w:val="el-GR"/>
        </w:rPr>
        <w:t xml:space="preserve">); : Γνωριμία με το σύνοικο στοιχείο, </w:t>
      </w:r>
      <w:r w:rsidRPr="00D52778">
        <w:rPr>
          <w:rFonts w:ascii="Times New Roman" w:hAnsi="Times New Roman" w:cs="Times New Roman"/>
          <w:bCs/>
          <w:color w:val="000000" w:themeColor="text1"/>
          <w:lang w:val="el-GR"/>
        </w:rPr>
        <w:t xml:space="preserve">Λευκωσία, 2002, </w:t>
      </w:r>
      <w:proofErr w:type="spellStart"/>
      <w:r w:rsidRPr="00D52778">
        <w:rPr>
          <w:rFonts w:ascii="Times New Roman" w:hAnsi="Times New Roman" w:cs="Times New Roman"/>
          <w:bCs/>
          <w:color w:val="000000" w:themeColor="text1"/>
          <w:lang w:val="el-GR"/>
        </w:rPr>
        <w:t>σσ</w:t>
      </w:r>
      <w:proofErr w:type="spellEnd"/>
      <w:r w:rsidRPr="00D52778">
        <w:rPr>
          <w:rFonts w:ascii="Times New Roman" w:hAnsi="Times New Roman" w:cs="Times New Roman"/>
          <w:bCs/>
          <w:color w:val="000000" w:themeColor="text1"/>
          <w:lang w:val="el-GR"/>
        </w:rPr>
        <w:t>. 120, 123.</w:t>
      </w:r>
    </w:p>
    <w:p w14:paraId="0BEABAC9" w14:textId="77777777" w:rsidR="0035756A" w:rsidRPr="00D52778" w:rsidRDefault="0035756A" w:rsidP="00D52778">
      <w:pPr>
        <w:pStyle w:val="ab"/>
        <w:jc w:val="both"/>
        <w:rPr>
          <w:rFonts w:ascii="Times New Roman" w:hAnsi="Times New Roman" w:cs="Times New Roman"/>
          <w:bCs/>
          <w:color w:val="000000" w:themeColor="text1"/>
          <w:lang w:val="el-GR"/>
        </w:rPr>
      </w:pPr>
      <w:proofErr w:type="spellStart"/>
      <w:r w:rsidRPr="00D52778">
        <w:rPr>
          <w:rStyle w:val="aa"/>
          <w:rFonts w:ascii="Times New Roman" w:hAnsi="Times New Roman" w:cs="Times New Roman"/>
          <w:b w:val="0"/>
          <w:bCs w:val="0"/>
          <w:color w:val="000000" w:themeColor="text1"/>
          <w:lang w:val="el-GR"/>
        </w:rPr>
        <w:t>Λινοβαμβακικά</w:t>
      </w:r>
      <w:proofErr w:type="spellEnd"/>
      <w:r w:rsidRPr="00D52778">
        <w:rPr>
          <w:rStyle w:val="aa"/>
          <w:rFonts w:ascii="Times New Roman" w:hAnsi="Times New Roman" w:cs="Times New Roman"/>
          <w:b w:val="0"/>
          <w:bCs w:val="0"/>
          <w:color w:val="000000" w:themeColor="text1"/>
          <w:lang w:val="el-GR"/>
        </w:rPr>
        <w:t xml:space="preserve"> χωριά  τα οποία</w:t>
      </w:r>
      <w:r w:rsidRPr="00D52778">
        <w:rPr>
          <w:rStyle w:val="aa"/>
          <w:rFonts w:ascii="Times New Roman" w:hAnsi="Times New Roman" w:cs="Times New Roman"/>
          <w:color w:val="000000" w:themeColor="text1"/>
          <w:lang w:val="el-GR"/>
        </w:rPr>
        <w:t xml:space="preserve"> </w:t>
      </w:r>
      <w:r w:rsidRPr="00D52778">
        <w:rPr>
          <w:rFonts w:ascii="Times New Roman" w:hAnsi="Times New Roman" w:cs="Times New Roman"/>
          <w:bCs/>
          <w:color w:val="000000" w:themeColor="text1"/>
          <w:lang w:val="el-GR"/>
        </w:rPr>
        <w:t xml:space="preserve">παρέμειναν οριστικά στον ισλαμισμό  : </w:t>
      </w:r>
      <w:proofErr w:type="spellStart"/>
      <w:r w:rsidRPr="00D52778">
        <w:rPr>
          <w:rFonts w:ascii="Times New Roman" w:hAnsi="Times New Roman" w:cs="Times New Roman"/>
          <w:bCs/>
          <w:color w:val="000000" w:themeColor="text1"/>
          <w:lang w:val="el-GR"/>
        </w:rPr>
        <w:t>Σταυροκόννου</w:t>
      </w:r>
      <w:proofErr w:type="spellEnd"/>
      <w:r w:rsidRPr="00D52778">
        <w:rPr>
          <w:rFonts w:ascii="Times New Roman" w:hAnsi="Times New Roman" w:cs="Times New Roman"/>
          <w:bCs/>
          <w:color w:val="000000" w:themeColor="text1"/>
          <w:lang w:val="el-GR"/>
        </w:rPr>
        <w:t xml:space="preserve">, Άγιος Νικόλαος Πάφου, </w:t>
      </w:r>
      <w:proofErr w:type="spellStart"/>
      <w:r w:rsidRPr="00D52778">
        <w:rPr>
          <w:rFonts w:ascii="Times New Roman" w:hAnsi="Times New Roman" w:cs="Times New Roman"/>
          <w:bCs/>
          <w:color w:val="000000" w:themeColor="text1"/>
          <w:lang w:val="el-GR"/>
        </w:rPr>
        <w:t>Βρέτσια</w:t>
      </w:r>
      <w:proofErr w:type="spellEnd"/>
      <w:r w:rsidRPr="00D52778">
        <w:rPr>
          <w:rFonts w:ascii="Times New Roman" w:hAnsi="Times New Roman" w:cs="Times New Roman"/>
          <w:bCs/>
          <w:color w:val="000000" w:themeColor="text1"/>
          <w:lang w:val="el-GR"/>
        </w:rPr>
        <w:t>.</w:t>
      </w:r>
    </w:p>
    <w:p w14:paraId="470C761A" w14:textId="77777777" w:rsidR="0035756A" w:rsidRPr="00D52778" w:rsidRDefault="0035756A" w:rsidP="00D52778">
      <w:pPr>
        <w:pStyle w:val="ab"/>
        <w:jc w:val="both"/>
        <w:rPr>
          <w:rFonts w:ascii="Times New Roman" w:hAnsi="Times New Roman" w:cs="Times New Roman"/>
          <w:bCs/>
          <w:color w:val="000000" w:themeColor="text1"/>
          <w:lang w:val="el-GR"/>
        </w:rPr>
      </w:pPr>
      <w:r w:rsidRPr="00D52778">
        <w:rPr>
          <w:rFonts w:ascii="Times New Roman" w:hAnsi="Times New Roman" w:cs="Times New Roman"/>
          <w:bCs/>
          <w:color w:val="000000" w:themeColor="text1"/>
          <w:lang w:val="el-GR"/>
        </w:rPr>
        <w:t xml:space="preserve">Επιστροφή στον χριστιανισμό : </w:t>
      </w:r>
      <w:proofErr w:type="spellStart"/>
      <w:r w:rsidRPr="00D52778">
        <w:rPr>
          <w:rFonts w:ascii="Times New Roman" w:hAnsi="Times New Roman" w:cs="Times New Roman"/>
          <w:bCs/>
          <w:color w:val="000000" w:themeColor="text1"/>
          <w:lang w:val="el-GR"/>
        </w:rPr>
        <w:t>Λιοπέτρι</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color w:val="000000" w:themeColor="text1"/>
          <w:lang w:val="el-GR"/>
        </w:rPr>
        <w:t>Μονάγρι</w:t>
      </w:r>
      <w:proofErr w:type="spellEnd"/>
      <w:r w:rsidRPr="00D52778">
        <w:rPr>
          <w:rFonts w:ascii="Times New Roman" w:hAnsi="Times New Roman" w:cs="Times New Roman"/>
          <w:bCs/>
          <w:color w:val="000000" w:themeColor="text1"/>
          <w:lang w:val="el-GR"/>
        </w:rPr>
        <w:t xml:space="preserve">, Άγιος </w:t>
      </w:r>
      <w:proofErr w:type="spellStart"/>
      <w:r w:rsidRPr="00D52778">
        <w:rPr>
          <w:rFonts w:ascii="Times New Roman" w:hAnsi="Times New Roman" w:cs="Times New Roman"/>
          <w:bCs/>
          <w:color w:val="000000" w:themeColor="text1"/>
          <w:lang w:val="el-GR"/>
        </w:rPr>
        <w:t>Τύχων</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color w:val="000000" w:themeColor="text1"/>
          <w:lang w:val="el-GR"/>
        </w:rPr>
        <w:t>Μαθικολώνη</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color w:val="000000" w:themeColor="text1"/>
          <w:lang w:val="el-GR"/>
        </w:rPr>
        <w:t>Ακρούντα</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color w:val="000000" w:themeColor="text1"/>
          <w:lang w:val="el-GR"/>
        </w:rPr>
        <w:t>Βαρίσεια</w:t>
      </w:r>
      <w:proofErr w:type="spellEnd"/>
      <w:r w:rsidRPr="00D52778">
        <w:rPr>
          <w:rFonts w:ascii="Times New Roman" w:hAnsi="Times New Roman" w:cs="Times New Roman"/>
          <w:bCs/>
          <w:color w:val="000000" w:themeColor="text1"/>
          <w:lang w:val="el-GR"/>
        </w:rPr>
        <w:t xml:space="preserve">. </w:t>
      </w:r>
    </w:p>
    <w:p w14:paraId="441BAF6B" w14:textId="77777777" w:rsidR="0035756A" w:rsidRPr="00D52778" w:rsidRDefault="0035756A" w:rsidP="00D52778">
      <w:pPr>
        <w:pStyle w:val="ab"/>
        <w:jc w:val="both"/>
        <w:rPr>
          <w:rFonts w:ascii="Times New Roman" w:hAnsi="Times New Roman" w:cs="Times New Roman"/>
          <w:bCs/>
          <w:color w:val="000000" w:themeColor="text1"/>
          <w:lang w:val="el-GR"/>
        </w:rPr>
      </w:pPr>
      <w:r w:rsidRPr="00D52778">
        <w:rPr>
          <w:rFonts w:ascii="Times New Roman" w:hAnsi="Times New Roman" w:cs="Times New Roman"/>
          <w:bCs/>
          <w:color w:val="000000" w:themeColor="text1"/>
          <w:lang w:val="el-GR"/>
        </w:rPr>
        <w:t xml:space="preserve">Βλ. Φαίδωνας Θ. Παπαδόπουλος, </w:t>
      </w:r>
      <w:r w:rsidRPr="00D52778">
        <w:rPr>
          <w:rFonts w:ascii="Times New Roman" w:hAnsi="Times New Roman" w:cs="Times New Roman"/>
          <w:bCs/>
          <w:i/>
          <w:color w:val="000000" w:themeColor="text1"/>
          <w:lang w:val="el-GR"/>
        </w:rPr>
        <w:t>ό. π.</w:t>
      </w:r>
      <w:r w:rsidRPr="00D52778">
        <w:rPr>
          <w:rFonts w:ascii="Times New Roman" w:hAnsi="Times New Roman" w:cs="Times New Roman"/>
          <w:bCs/>
          <w:color w:val="000000" w:themeColor="text1"/>
          <w:lang w:val="el-GR"/>
        </w:rPr>
        <w:t>, σελ. 145.</w:t>
      </w:r>
    </w:p>
    <w:p w14:paraId="75256BE4" w14:textId="77777777" w:rsidR="0035756A" w:rsidRPr="00D52778" w:rsidRDefault="0035756A" w:rsidP="00D52778">
      <w:pPr>
        <w:pStyle w:val="ab"/>
        <w:jc w:val="both"/>
        <w:rPr>
          <w:rFonts w:ascii="Times New Roman" w:hAnsi="Times New Roman" w:cs="Times New Roman"/>
          <w:bCs/>
          <w:color w:val="000000" w:themeColor="text1"/>
          <w:lang w:val="el-GR"/>
        </w:rPr>
      </w:pPr>
      <w:r w:rsidRPr="00D52778">
        <w:rPr>
          <w:rFonts w:ascii="Times New Roman" w:hAnsi="Times New Roman" w:cs="Times New Roman"/>
          <w:bCs/>
          <w:color w:val="000000" w:themeColor="text1"/>
          <w:lang w:val="el-GR"/>
        </w:rPr>
        <w:t xml:space="preserve">Σημαντικά ποσά για τη στήριξη ιερέων, οι οποίοι  εφημέρευαν  σε </w:t>
      </w:r>
      <w:proofErr w:type="spellStart"/>
      <w:r w:rsidRPr="00D52778">
        <w:rPr>
          <w:rFonts w:ascii="Times New Roman" w:hAnsi="Times New Roman" w:cs="Times New Roman"/>
          <w:bCs/>
          <w:color w:val="000000" w:themeColor="text1"/>
          <w:lang w:val="el-GR"/>
        </w:rPr>
        <w:t>λινοβαμβακικές</w:t>
      </w:r>
      <w:proofErr w:type="spellEnd"/>
      <w:r w:rsidRPr="00D52778">
        <w:rPr>
          <w:rFonts w:ascii="Times New Roman" w:hAnsi="Times New Roman" w:cs="Times New Roman"/>
          <w:bCs/>
          <w:color w:val="000000" w:themeColor="text1"/>
          <w:lang w:val="el-GR"/>
        </w:rPr>
        <w:t xml:space="preserve"> κοινότητες. Οικονομική ενίσχυση εφημερίων των κοινοτήτων </w:t>
      </w:r>
      <w:proofErr w:type="spellStart"/>
      <w:r w:rsidRPr="00D52778">
        <w:rPr>
          <w:rFonts w:ascii="Times New Roman" w:hAnsi="Times New Roman" w:cs="Times New Roman"/>
          <w:bCs/>
          <w:color w:val="000000" w:themeColor="text1"/>
          <w:lang w:val="el-GR"/>
        </w:rPr>
        <w:t>Λουρουκίνα</w:t>
      </w:r>
      <w:proofErr w:type="spellEnd"/>
      <w:r w:rsidRPr="00D52778">
        <w:rPr>
          <w:rFonts w:ascii="Times New Roman" w:hAnsi="Times New Roman" w:cs="Times New Roman"/>
          <w:bCs/>
          <w:color w:val="000000" w:themeColor="text1"/>
          <w:lang w:val="el-GR"/>
        </w:rPr>
        <w:t xml:space="preserve">, </w:t>
      </w:r>
      <w:proofErr w:type="spellStart"/>
      <w:r w:rsidRPr="00D52778">
        <w:rPr>
          <w:rFonts w:ascii="Times New Roman" w:hAnsi="Times New Roman" w:cs="Times New Roman"/>
          <w:bCs/>
          <w:color w:val="000000" w:themeColor="text1"/>
          <w:lang w:val="el-GR"/>
        </w:rPr>
        <w:t>Λιοπέτρι</w:t>
      </w:r>
      <w:proofErr w:type="spellEnd"/>
      <w:r w:rsidRPr="00D52778">
        <w:rPr>
          <w:rFonts w:ascii="Times New Roman" w:hAnsi="Times New Roman" w:cs="Times New Roman"/>
          <w:bCs/>
          <w:color w:val="000000" w:themeColor="text1"/>
          <w:lang w:val="el-GR"/>
        </w:rPr>
        <w:t xml:space="preserve">, Άγιος Σωζόμενος  και </w:t>
      </w:r>
      <w:proofErr w:type="spellStart"/>
      <w:r w:rsidRPr="00D52778">
        <w:rPr>
          <w:rFonts w:ascii="Times New Roman" w:hAnsi="Times New Roman" w:cs="Times New Roman"/>
          <w:bCs/>
          <w:color w:val="000000" w:themeColor="text1"/>
          <w:lang w:val="el-GR"/>
        </w:rPr>
        <w:t>Άρσος</w:t>
      </w:r>
      <w:proofErr w:type="spellEnd"/>
      <w:r w:rsidRPr="00D52778">
        <w:rPr>
          <w:rFonts w:ascii="Times New Roman" w:hAnsi="Times New Roman" w:cs="Times New Roman"/>
          <w:bCs/>
          <w:color w:val="000000" w:themeColor="text1"/>
          <w:lang w:val="el-GR"/>
        </w:rPr>
        <w:t xml:space="preserve"> Λάρνακας. Βλ. Φαίδωνας Θ. Παπαδόπουλος, </w:t>
      </w:r>
      <w:r w:rsidRPr="00D52778">
        <w:rPr>
          <w:rFonts w:ascii="Times New Roman" w:hAnsi="Times New Roman" w:cs="Times New Roman"/>
          <w:bCs/>
          <w:i/>
          <w:color w:val="000000" w:themeColor="text1"/>
          <w:lang w:val="el-GR"/>
        </w:rPr>
        <w:t>ό. π.</w:t>
      </w:r>
      <w:r w:rsidRPr="00D52778">
        <w:rPr>
          <w:rFonts w:ascii="Times New Roman" w:hAnsi="Times New Roman" w:cs="Times New Roman"/>
          <w:bCs/>
          <w:color w:val="000000" w:themeColor="text1"/>
          <w:lang w:val="el-GR"/>
        </w:rPr>
        <w:t xml:space="preserve">, σελ. 139.  </w:t>
      </w:r>
    </w:p>
    <w:p w14:paraId="37A909BB" w14:textId="77777777" w:rsidR="0035756A" w:rsidRPr="00D52778" w:rsidRDefault="0035756A" w:rsidP="00D52778">
      <w:pPr>
        <w:spacing w:after="0" w:line="240" w:lineRule="auto"/>
        <w:jc w:val="both"/>
        <w:rPr>
          <w:rFonts w:ascii="Times New Roman" w:hAnsi="Times New Roman" w:cs="Times New Roman"/>
          <w:bCs/>
          <w:color w:val="000000" w:themeColor="text1"/>
          <w:sz w:val="20"/>
          <w:szCs w:val="20"/>
          <w:lang w:val="el-GR"/>
        </w:rPr>
      </w:pPr>
      <w:r w:rsidRPr="00D52778">
        <w:rPr>
          <w:rFonts w:ascii="Times New Roman" w:hAnsi="Times New Roman" w:cs="Times New Roman"/>
          <w:color w:val="000000" w:themeColor="text1"/>
          <w:sz w:val="20"/>
          <w:szCs w:val="20"/>
          <w:lang w:val="el-GR"/>
        </w:rPr>
        <w:t xml:space="preserve">Λατινική προπαγάνδα στα </w:t>
      </w:r>
      <w:proofErr w:type="spellStart"/>
      <w:r w:rsidRPr="00D52778">
        <w:rPr>
          <w:rFonts w:ascii="Times New Roman" w:hAnsi="Times New Roman" w:cs="Times New Roman"/>
          <w:color w:val="000000" w:themeColor="text1"/>
          <w:sz w:val="20"/>
          <w:szCs w:val="20"/>
          <w:lang w:val="el-GR"/>
        </w:rPr>
        <w:t>λινοβαμβακικά</w:t>
      </w:r>
      <w:proofErr w:type="spellEnd"/>
      <w:r w:rsidRPr="00D52778">
        <w:rPr>
          <w:rFonts w:ascii="Times New Roman" w:hAnsi="Times New Roman" w:cs="Times New Roman"/>
          <w:color w:val="000000" w:themeColor="text1"/>
          <w:sz w:val="20"/>
          <w:szCs w:val="20"/>
          <w:lang w:val="el-GR"/>
        </w:rPr>
        <w:t xml:space="preserve"> χωριά  της  επαρχίας Λεμεσού  (Άγιος </w:t>
      </w:r>
      <w:proofErr w:type="spellStart"/>
      <w:r w:rsidRPr="00D52778">
        <w:rPr>
          <w:rFonts w:ascii="Times New Roman" w:hAnsi="Times New Roman" w:cs="Times New Roman"/>
          <w:color w:val="000000" w:themeColor="text1"/>
          <w:sz w:val="20"/>
          <w:szCs w:val="20"/>
          <w:lang w:val="el-GR"/>
        </w:rPr>
        <w:t>Τύχων</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Μονάγρι</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Λιμνάτης</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Πολεμίδια</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Κιβίδες</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Μαθικολώνη</w:t>
      </w:r>
      <w:proofErr w:type="spellEnd"/>
      <w:r w:rsidRPr="00D52778">
        <w:rPr>
          <w:rFonts w:ascii="Times New Roman" w:hAnsi="Times New Roman" w:cs="Times New Roman"/>
          <w:color w:val="000000" w:themeColor="text1"/>
          <w:sz w:val="20"/>
          <w:szCs w:val="20"/>
          <w:lang w:val="el-GR"/>
        </w:rPr>
        <w:t>, Φασούλα) και Πάφου (</w:t>
      </w:r>
      <w:proofErr w:type="spellStart"/>
      <w:r w:rsidRPr="00D52778">
        <w:rPr>
          <w:rFonts w:ascii="Times New Roman" w:hAnsi="Times New Roman" w:cs="Times New Roman"/>
          <w:color w:val="000000" w:themeColor="text1"/>
          <w:sz w:val="20"/>
          <w:szCs w:val="20"/>
          <w:lang w:val="el-GR"/>
        </w:rPr>
        <w:t>Μάρωνας</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Αρχιμανδρίτα</w:t>
      </w:r>
      <w:proofErr w:type="spellEnd"/>
      <w:r w:rsidRPr="00D52778">
        <w:rPr>
          <w:rFonts w:ascii="Times New Roman" w:hAnsi="Times New Roman" w:cs="Times New Roman"/>
          <w:color w:val="000000" w:themeColor="text1"/>
          <w:sz w:val="20"/>
          <w:szCs w:val="20"/>
          <w:lang w:val="el-GR"/>
        </w:rPr>
        <w:t xml:space="preserve">, </w:t>
      </w:r>
      <w:proofErr w:type="spellStart"/>
      <w:r w:rsidRPr="00D52778">
        <w:rPr>
          <w:rFonts w:ascii="Times New Roman" w:hAnsi="Times New Roman" w:cs="Times New Roman"/>
          <w:color w:val="000000" w:themeColor="text1"/>
          <w:sz w:val="20"/>
          <w:szCs w:val="20"/>
          <w:lang w:val="el-GR"/>
        </w:rPr>
        <w:t>Σταυροκόννου</w:t>
      </w:r>
      <w:proofErr w:type="spellEnd"/>
      <w:r w:rsidRPr="00D52778">
        <w:rPr>
          <w:rFonts w:ascii="Times New Roman" w:hAnsi="Times New Roman" w:cs="Times New Roman"/>
          <w:color w:val="000000" w:themeColor="text1"/>
          <w:sz w:val="20"/>
          <w:szCs w:val="20"/>
          <w:lang w:val="el-GR"/>
        </w:rPr>
        <w:t xml:space="preserve">) Βλ. </w:t>
      </w:r>
      <w:r w:rsidRPr="00D52778">
        <w:rPr>
          <w:rFonts w:ascii="Times New Roman" w:hAnsi="Times New Roman" w:cs="Times New Roman"/>
          <w:bCs/>
          <w:color w:val="000000" w:themeColor="text1"/>
          <w:sz w:val="20"/>
          <w:szCs w:val="20"/>
          <w:lang w:val="el-GR"/>
        </w:rPr>
        <w:t xml:space="preserve">Φαίδωνας Θ. Παπαδόπουλος, </w:t>
      </w:r>
      <w:r w:rsidRPr="00D52778">
        <w:rPr>
          <w:rFonts w:ascii="Times New Roman" w:hAnsi="Times New Roman" w:cs="Times New Roman"/>
          <w:bCs/>
          <w:i/>
          <w:color w:val="000000" w:themeColor="text1"/>
          <w:sz w:val="20"/>
          <w:szCs w:val="20"/>
          <w:lang w:val="el-GR"/>
        </w:rPr>
        <w:t>ό. π.</w:t>
      </w:r>
      <w:r w:rsidRPr="00D52778">
        <w:rPr>
          <w:rFonts w:ascii="Times New Roman" w:hAnsi="Times New Roman" w:cs="Times New Roman"/>
          <w:bCs/>
          <w:color w:val="000000" w:themeColor="text1"/>
          <w:sz w:val="20"/>
          <w:szCs w:val="20"/>
          <w:lang w:val="el-GR"/>
        </w:rPr>
        <w:t xml:space="preserve">, </w:t>
      </w:r>
      <w:proofErr w:type="spellStart"/>
      <w:r w:rsidRPr="00D52778">
        <w:rPr>
          <w:rFonts w:ascii="Times New Roman" w:hAnsi="Times New Roman" w:cs="Times New Roman"/>
          <w:bCs/>
          <w:color w:val="000000" w:themeColor="text1"/>
          <w:sz w:val="20"/>
          <w:szCs w:val="20"/>
          <w:lang w:val="el-GR"/>
        </w:rPr>
        <w:t>σσ</w:t>
      </w:r>
      <w:proofErr w:type="spellEnd"/>
      <w:r w:rsidRPr="00D52778">
        <w:rPr>
          <w:rFonts w:ascii="Times New Roman" w:hAnsi="Times New Roman" w:cs="Times New Roman"/>
          <w:bCs/>
          <w:color w:val="000000" w:themeColor="text1"/>
          <w:sz w:val="20"/>
          <w:szCs w:val="20"/>
          <w:lang w:val="el-GR"/>
        </w:rPr>
        <w:t>. 140, 142.</w:t>
      </w:r>
    </w:p>
    <w:p w14:paraId="6AE7272B" w14:textId="77777777" w:rsidR="0035756A" w:rsidRPr="00D52778" w:rsidRDefault="0035756A" w:rsidP="00D52778">
      <w:pPr>
        <w:spacing w:after="0" w:line="240" w:lineRule="auto"/>
        <w:jc w:val="both"/>
        <w:rPr>
          <w:rFonts w:ascii="Times New Roman" w:hAnsi="Times New Roman" w:cs="Times New Roman"/>
          <w:sz w:val="20"/>
          <w:szCs w:val="20"/>
          <w:lang w:val="el-GR"/>
        </w:rPr>
      </w:pPr>
      <w:r w:rsidRPr="00D52778">
        <w:rPr>
          <w:rFonts w:ascii="Times New Roman" w:hAnsi="Times New Roman" w:cs="Times New Roman"/>
          <w:bCs/>
          <w:color w:val="000000" w:themeColor="text1"/>
          <w:sz w:val="20"/>
          <w:szCs w:val="20"/>
          <w:lang w:val="el-GR"/>
        </w:rPr>
        <w:t xml:space="preserve">Εύποροι μωαμεθανοί &amp; προσπάθεια προσηλυτισμού </w:t>
      </w:r>
      <w:proofErr w:type="spellStart"/>
      <w:r w:rsidRPr="00D52778">
        <w:rPr>
          <w:rFonts w:ascii="Times New Roman" w:hAnsi="Times New Roman" w:cs="Times New Roman"/>
          <w:bCs/>
          <w:color w:val="000000" w:themeColor="text1"/>
          <w:sz w:val="20"/>
          <w:szCs w:val="20"/>
          <w:lang w:val="el-GR"/>
        </w:rPr>
        <w:t>λινοβαμβάκων</w:t>
      </w:r>
      <w:proofErr w:type="spellEnd"/>
      <w:r w:rsidRPr="00D52778">
        <w:rPr>
          <w:rFonts w:ascii="Times New Roman" w:hAnsi="Times New Roman" w:cs="Times New Roman"/>
          <w:bCs/>
          <w:color w:val="000000" w:themeColor="text1"/>
          <w:sz w:val="20"/>
          <w:szCs w:val="20"/>
          <w:lang w:val="el-GR"/>
        </w:rPr>
        <w:t xml:space="preserve"> στον ισλαμισμό Βλ. Φαίδωνας Θ. Παπαδόπουλος, </w:t>
      </w:r>
      <w:r w:rsidRPr="00D52778">
        <w:rPr>
          <w:rFonts w:ascii="Times New Roman" w:hAnsi="Times New Roman" w:cs="Times New Roman"/>
          <w:bCs/>
          <w:i/>
          <w:color w:val="000000" w:themeColor="text1"/>
          <w:sz w:val="20"/>
          <w:szCs w:val="20"/>
          <w:lang w:val="el-GR"/>
        </w:rPr>
        <w:t>ό. π.</w:t>
      </w:r>
      <w:r w:rsidRPr="00D52778">
        <w:rPr>
          <w:rFonts w:ascii="Times New Roman" w:hAnsi="Times New Roman" w:cs="Times New Roman"/>
          <w:bCs/>
          <w:color w:val="000000" w:themeColor="text1"/>
          <w:sz w:val="20"/>
          <w:szCs w:val="20"/>
          <w:lang w:val="el-GR"/>
        </w:rPr>
        <w:t xml:space="preserve">, </w:t>
      </w:r>
      <w:proofErr w:type="spellStart"/>
      <w:r w:rsidRPr="00D52778">
        <w:rPr>
          <w:rFonts w:ascii="Times New Roman" w:hAnsi="Times New Roman" w:cs="Times New Roman"/>
          <w:bCs/>
          <w:color w:val="000000" w:themeColor="text1"/>
          <w:sz w:val="20"/>
          <w:szCs w:val="20"/>
          <w:lang w:val="el-GR"/>
        </w:rPr>
        <w:t>σσ</w:t>
      </w:r>
      <w:proofErr w:type="spellEnd"/>
      <w:r w:rsidRPr="00D52778">
        <w:rPr>
          <w:rFonts w:ascii="Times New Roman" w:hAnsi="Times New Roman" w:cs="Times New Roman"/>
          <w:bCs/>
          <w:color w:val="000000" w:themeColor="text1"/>
          <w:sz w:val="20"/>
          <w:szCs w:val="20"/>
          <w:lang w:val="el-GR"/>
        </w:rPr>
        <w:t xml:space="preserve">. 142, 143. </w:t>
      </w:r>
      <w:r w:rsidRPr="00D52778">
        <w:rPr>
          <w:rFonts w:ascii="Times New Roman" w:hAnsi="Times New Roman" w:cs="Times New Roman"/>
          <w:sz w:val="20"/>
          <w:szCs w:val="20"/>
          <w:lang w:val="el-GR"/>
        </w:rPr>
        <w:t xml:space="preserve"> </w:t>
      </w:r>
    </w:p>
  </w:footnote>
  <w:footnote w:id="96">
    <w:p w14:paraId="40D68D77"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Fonts w:ascii="Times New Roman" w:hAnsi="Times New Roman" w:cs="Times New Roman"/>
          <w:bCs/>
          <w:color w:val="000000" w:themeColor="text1"/>
          <w:lang w:val="el-GR"/>
        </w:rPr>
        <w:t xml:space="preserve">Φαίδωνας  Θ. Παπαδόπουλος, </w:t>
      </w:r>
      <w:r w:rsidRPr="00D52778">
        <w:rPr>
          <w:rFonts w:ascii="Times New Roman" w:hAnsi="Times New Roman" w:cs="Times New Roman"/>
          <w:bCs/>
          <w:i/>
          <w:color w:val="000000" w:themeColor="text1"/>
          <w:lang w:val="el-GR"/>
        </w:rPr>
        <w:t xml:space="preserve">Τούρκοι, μουσουλμάνοι ή </w:t>
      </w:r>
      <w:proofErr w:type="spellStart"/>
      <w:r w:rsidRPr="00D52778">
        <w:rPr>
          <w:rFonts w:ascii="Times New Roman" w:hAnsi="Times New Roman" w:cs="Times New Roman"/>
          <w:bCs/>
          <w:i/>
          <w:color w:val="000000" w:themeColor="text1"/>
          <w:lang w:val="el-GR"/>
        </w:rPr>
        <w:t>κρυπτοχριστιανοί</w:t>
      </w:r>
      <w:proofErr w:type="spellEnd"/>
      <w:r w:rsidRPr="00D52778">
        <w:rPr>
          <w:rFonts w:ascii="Times New Roman" w:hAnsi="Times New Roman" w:cs="Times New Roman"/>
          <w:bCs/>
          <w:i/>
          <w:color w:val="000000" w:themeColor="text1"/>
          <w:lang w:val="el-GR"/>
        </w:rPr>
        <w:t xml:space="preserve"> (</w:t>
      </w:r>
      <w:proofErr w:type="spellStart"/>
      <w:r w:rsidRPr="00D52778">
        <w:rPr>
          <w:rFonts w:ascii="Times New Roman" w:hAnsi="Times New Roman" w:cs="Times New Roman"/>
          <w:bCs/>
          <w:i/>
          <w:color w:val="000000" w:themeColor="text1"/>
          <w:lang w:val="el-GR"/>
        </w:rPr>
        <w:t>λινοβάμβακοι</w:t>
      </w:r>
      <w:proofErr w:type="spellEnd"/>
      <w:r w:rsidRPr="00D52778">
        <w:rPr>
          <w:rFonts w:ascii="Times New Roman" w:hAnsi="Times New Roman" w:cs="Times New Roman"/>
          <w:bCs/>
          <w:i/>
          <w:color w:val="000000" w:themeColor="text1"/>
          <w:lang w:val="el-GR"/>
        </w:rPr>
        <w:t xml:space="preserve">); : Γνωριμία με το σύνοικο στοιχείο, </w:t>
      </w:r>
      <w:r w:rsidRPr="00D52778">
        <w:rPr>
          <w:rFonts w:ascii="Times New Roman" w:hAnsi="Times New Roman" w:cs="Times New Roman"/>
          <w:bCs/>
          <w:color w:val="000000" w:themeColor="text1"/>
          <w:lang w:val="el-GR"/>
        </w:rPr>
        <w:t xml:space="preserve">Λευκωσία, 2002, </w:t>
      </w:r>
      <w:proofErr w:type="spellStart"/>
      <w:r w:rsidRPr="00D52778">
        <w:rPr>
          <w:rFonts w:ascii="Times New Roman" w:hAnsi="Times New Roman" w:cs="Times New Roman"/>
          <w:bCs/>
          <w:color w:val="000000" w:themeColor="text1"/>
          <w:lang w:val="el-GR"/>
        </w:rPr>
        <w:t>σσ</w:t>
      </w:r>
      <w:proofErr w:type="spellEnd"/>
      <w:r w:rsidRPr="00D52778">
        <w:rPr>
          <w:rFonts w:ascii="Times New Roman" w:hAnsi="Times New Roman" w:cs="Times New Roman"/>
          <w:bCs/>
          <w:color w:val="000000" w:themeColor="text1"/>
          <w:lang w:val="el-GR"/>
        </w:rPr>
        <w:t>. 123,124.</w:t>
      </w:r>
      <w:r w:rsidRPr="00D52778">
        <w:rPr>
          <w:rFonts w:ascii="Times New Roman" w:hAnsi="Times New Roman" w:cs="Times New Roman"/>
          <w:lang w:val="el-GR"/>
        </w:rPr>
        <w:t xml:space="preserve"> </w:t>
      </w:r>
    </w:p>
  </w:footnote>
  <w:footnote w:id="97">
    <w:p w14:paraId="01FDD6FD" w14:textId="77777777" w:rsidR="0035756A" w:rsidRPr="00D52778" w:rsidRDefault="0035756A" w:rsidP="00D52778">
      <w:pPr>
        <w:pStyle w:val="ab"/>
        <w:jc w:val="both"/>
        <w:rPr>
          <w:rFonts w:ascii="Times New Roman" w:hAnsi="Times New Roman" w:cs="Times New Roman"/>
          <w:lang w:val="el-GR"/>
        </w:rPr>
      </w:pPr>
      <w:r w:rsidRPr="00D52778">
        <w:rPr>
          <w:rStyle w:val="ac"/>
          <w:rFonts w:ascii="Times New Roman" w:hAnsi="Times New Roman" w:cs="Times New Roman"/>
        </w:rPr>
        <w:footnoteRef/>
      </w:r>
      <w:r w:rsidRPr="00D52778">
        <w:rPr>
          <w:rStyle w:val="aa"/>
          <w:rFonts w:ascii="Times New Roman" w:hAnsi="Times New Roman" w:cs="Times New Roman"/>
          <w:b w:val="0"/>
          <w:bCs w:val="0"/>
          <w:color w:val="000000" w:themeColor="text1"/>
          <w:lang w:val="el-GR"/>
        </w:rPr>
        <w:t xml:space="preserve">Κωστής </w:t>
      </w:r>
      <w:proofErr w:type="spellStart"/>
      <w:r w:rsidRPr="00D52778">
        <w:rPr>
          <w:rStyle w:val="aa"/>
          <w:rFonts w:ascii="Times New Roman" w:hAnsi="Times New Roman" w:cs="Times New Roman"/>
          <w:b w:val="0"/>
          <w:bCs w:val="0"/>
          <w:color w:val="000000" w:themeColor="text1"/>
          <w:lang w:val="el-GR"/>
        </w:rPr>
        <w:t>Κοκκινόφτας</w:t>
      </w:r>
      <w:proofErr w:type="spellEnd"/>
      <w:r w:rsidRPr="00D52778">
        <w:rPr>
          <w:rStyle w:val="aa"/>
          <w:rFonts w:ascii="Times New Roman" w:hAnsi="Times New Roman" w:cs="Times New Roman"/>
          <w:b w:val="0"/>
          <w:bCs w:val="0"/>
          <w:color w:val="000000" w:themeColor="text1"/>
          <w:lang w:val="el-GR"/>
        </w:rPr>
        <w:t xml:space="preserve">, </w:t>
      </w:r>
      <w:r w:rsidRPr="00D52778">
        <w:rPr>
          <w:rStyle w:val="aa"/>
          <w:rFonts w:ascii="Times New Roman" w:hAnsi="Times New Roman" w:cs="Times New Roman"/>
          <w:b w:val="0"/>
          <w:bCs w:val="0"/>
          <w:i/>
          <w:color w:val="000000" w:themeColor="text1"/>
          <w:lang w:val="el-GR"/>
        </w:rPr>
        <w:t xml:space="preserve">Εξισλαμισμοί και </w:t>
      </w:r>
      <w:proofErr w:type="spellStart"/>
      <w:r w:rsidRPr="00D52778">
        <w:rPr>
          <w:rStyle w:val="aa"/>
          <w:rFonts w:ascii="Times New Roman" w:hAnsi="Times New Roman" w:cs="Times New Roman"/>
          <w:b w:val="0"/>
          <w:bCs w:val="0"/>
          <w:i/>
          <w:color w:val="000000" w:themeColor="text1"/>
          <w:lang w:val="el-GR"/>
        </w:rPr>
        <w:t>επανεκχριστιανισμοί</w:t>
      </w:r>
      <w:proofErr w:type="spellEnd"/>
      <w:r w:rsidRPr="00D52778">
        <w:rPr>
          <w:rStyle w:val="aa"/>
          <w:rFonts w:ascii="Times New Roman" w:hAnsi="Times New Roman" w:cs="Times New Roman"/>
          <w:b w:val="0"/>
          <w:bCs w:val="0"/>
          <w:i/>
          <w:color w:val="000000" w:themeColor="text1"/>
          <w:lang w:val="el-GR"/>
        </w:rPr>
        <w:t xml:space="preserve"> στην Κύπρο</w:t>
      </w:r>
      <w:r w:rsidRPr="00D52778">
        <w:rPr>
          <w:rStyle w:val="aa"/>
          <w:rFonts w:ascii="Times New Roman" w:hAnsi="Times New Roman" w:cs="Times New Roman"/>
          <w:b w:val="0"/>
          <w:bCs w:val="0"/>
          <w:color w:val="000000" w:themeColor="text1"/>
          <w:lang w:val="el-GR"/>
        </w:rPr>
        <w:t>,</w:t>
      </w:r>
      <w:r w:rsidRPr="00D52778">
        <w:rPr>
          <w:rStyle w:val="aa"/>
          <w:rFonts w:ascii="Times New Roman" w:hAnsi="Times New Roman" w:cs="Times New Roman"/>
          <w:color w:val="000000" w:themeColor="text1"/>
          <w:lang w:val="el-GR"/>
        </w:rPr>
        <w:t xml:space="preserve"> </w:t>
      </w:r>
      <w:r w:rsidRPr="00D52778">
        <w:rPr>
          <w:rFonts w:ascii="Times New Roman" w:hAnsi="Times New Roman" w:cs="Times New Roman"/>
          <w:color w:val="000000" w:themeColor="text1"/>
          <w:lang w:val="el-GR"/>
        </w:rPr>
        <w:t xml:space="preserve">Κέντρο Μελετών Ιεράς Μονής </w:t>
      </w:r>
      <w:proofErr w:type="spellStart"/>
      <w:r w:rsidRPr="00D52778">
        <w:rPr>
          <w:rFonts w:ascii="Times New Roman" w:hAnsi="Times New Roman" w:cs="Times New Roman"/>
          <w:color w:val="000000" w:themeColor="text1"/>
          <w:lang w:val="el-GR"/>
        </w:rPr>
        <w:t>Κύκκου</w:t>
      </w:r>
      <w:proofErr w:type="spellEnd"/>
      <w:r w:rsidRPr="00D52778">
        <w:rPr>
          <w:rFonts w:ascii="Times New Roman" w:hAnsi="Times New Roman" w:cs="Times New Roman"/>
          <w:color w:val="000000" w:themeColor="text1"/>
          <w:lang w:val="el-GR"/>
        </w:rPr>
        <w:t xml:space="preserve">, Λευκωσία, 2019, </w:t>
      </w:r>
      <w:proofErr w:type="spellStart"/>
      <w:r w:rsidRPr="00D52778">
        <w:rPr>
          <w:rFonts w:ascii="Times New Roman" w:hAnsi="Times New Roman" w:cs="Times New Roman"/>
          <w:color w:val="000000" w:themeColor="text1"/>
          <w:lang w:val="el-GR"/>
        </w:rPr>
        <w:t>σσ</w:t>
      </w:r>
      <w:proofErr w:type="spellEnd"/>
      <w:r w:rsidRPr="00D52778">
        <w:rPr>
          <w:rFonts w:ascii="Times New Roman" w:hAnsi="Times New Roman" w:cs="Times New Roman"/>
          <w:color w:val="000000" w:themeColor="text1"/>
          <w:lang w:val="el-GR"/>
        </w:rPr>
        <w:t>. 91-92.</w:t>
      </w:r>
      <w:r w:rsidRPr="00D52778">
        <w:rPr>
          <w:rFonts w:ascii="Times New Roman" w:hAnsi="Times New Roman" w:cs="Times New Roman"/>
          <w:lang w:val="el-G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17FB3"/>
    <w:multiLevelType w:val="hybridMultilevel"/>
    <w:tmpl w:val="D4F2C4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6DE155F"/>
    <w:multiLevelType w:val="multilevel"/>
    <w:tmpl w:val="4484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E1B9C"/>
    <w:multiLevelType w:val="multilevel"/>
    <w:tmpl w:val="AFD0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9298C"/>
    <w:multiLevelType w:val="hybridMultilevel"/>
    <w:tmpl w:val="1910E3E4"/>
    <w:lvl w:ilvl="0" w:tplc="C6D096DC">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4" w15:restartNumberingAfterBreak="0">
    <w:nsid w:val="5BCA0D17"/>
    <w:multiLevelType w:val="multilevel"/>
    <w:tmpl w:val="BF42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E20B91"/>
    <w:multiLevelType w:val="multilevel"/>
    <w:tmpl w:val="D3F8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B043D"/>
    <w:multiLevelType w:val="hybridMultilevel"/>
    <w:tmpl w:val="15B4E0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FD84D48"/>
    <w:multiLevelType w:val="multilevel"/>
    <w:tmpl w:val="091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897112">
    <w:abstractNumId w:val="7"/>
  </w:num>
  <w:num w:numId="2" w16cid:durableId="268321855">
    <w:abstractNumId w:val="5"/>
  </w:num>
  <w:num w:numId="3" w16cid:durableId="475034073">
    <w:abstractNumId w:val="2"/>
  </w:num>
  <w:num w:numId="4" w16cid:durableId="1564753566">
    <w:abstractNumId w:val="3"/>
  </w:num>
  <w:num w:numId="5" w16cid:durableId="290133475">
    <w:abstractNumId w:val="0"/>
  </w:num>
  <w:num w:numId="6" w16cid:durableId="341011236">
    <w:abstractNumId w:val="6"/>
  </w:num>
  <w:num w:numId="7" w16cid:durableId="2125495620">
    <w:abstractNumId w:val="1"/>
  </w:num>
  <w:num w:numId="8" w16cid:durableId="1464886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94"/>
    <w:rsid w:val="0001020A"/>
    <w:rsid w:val="00010CD1"/>
    <w:rsid w:val="00012B5C"/>
    <w:rsid w:val="00016DC4"/>
    <w:rsid w:val="0002100B"/>
    <w:rsid w:val="00021B8B"/>
    <w:rsid w:val="00023F06"/>
    <w:rsid w:val="0002573B"/>
    <w:rsid w:val="00040753"/>
    <w:rsid w:val="000443F2"/>
    <w:rsid w:val="00045037"/>
    <w:rsid w:val="0004534D"/>
    <w:rsid w:val="0004643F"/>
    <w:rsid w:val="00052AB9"/>
    <w:rsid w:val="00052D06"/>
    <w:rsid w:val="00055A81"/>
    <w:rsid w:val="000627FC"/>
    <w:rsid w:val="000639E7"/>
    <w:rsid w:val="000659C5"/>
    <w:rsid w:val="00082DF2"/>
    <w:rsid w:val="000904DE"/>
    <w:rsid w:val="000907C2"/>
    <w:rsid w:val="0009321D"/>
    <w:rsid w:val="000952CD"/>
    <w:rsid w:val="000A024B"/>
    <w:rsid w:val="000A1D29"/>
    <w:rsid w:val="000A454C"/>
    <w:rsid w:val="000A6516"/>
    <w:rsid w:val="000A6A38"/>
    <w:rsid w:val="000B5A95"/>
    <w:rsid w:val="000B5EF3"/>
    <w:rsid w:val="000C6972"/>
    <w:rsid w:val="000C7C25"/>
    <w:rsid w:val="000D04CC"/>
    <w:rsid w:val="000D59DB"/>
    <w:rsid w:val="000D7662"/>
    <w:rsid w:val="000E4230"/>
    <w:rsid w:val="000E5392"/>
    <w:rsid w:val="000F1115"/>
    <w:rsid w:val="000F55A6"/>
    <w:rsid w:val="00111DF9"/>
    <w:rsid w:val="00114636"/>
    <w:rsid w:val="00114F4C"/>
    <w:rsid w:val="00133D88"/>
    <w:rsid w:val="00133F8E"/>
    <w:rsid w:val="0013591F"/>
    <w:rsid w:val="00146C6A"/>
    <w:rsid w:val="001516FD"/>
    <w:rsid w:val="00155F7C"/>
    <w:rsid w:val="001561A5"/>
    <w:rsid w:val="00156417"/>
    <w:rsid w:val="00157CC9"/>
    <w:rsid w:val="001627A2"/>
    <w:rsid w:val="001711F6"/>
    <w:rsid w:val="00171306"/>
    <w:rsid w:val="001769CA"/>
    <w:rsid w:val="001774D7"/>
    <w:rsid w:val="00182347"/>
    <w:rsid w:val="0018461E"/>
    <w:rsid w:val="001856D6"/>
    <w:rsid w:val="00191DB7"/>
    <w:rsid w:val="001A320B"/>
    <w:rsid w:val="001B4609"/>
    <w:rsid w:val="001D2A32"/>
    <w:rsid w:val="001D2D09"/>
    <w:rsid w:val="001D3384"/>
    <w:rsid w:val="001E0FFF"/>
    <w:rsid w:val="001E1EB4"/>
    <w:rsid w:val="001E7C9F"/>
    <w:rsid w:val="001F1566"/>
    <w:rsid w:val="001F7D9C"/>
    <w:rsid w:val="002121B9"/>
    <w:rsid w:val="00212AC1"/>
    <w:rsid w:val="00222DA1"/>
    <w:rsid w:val="002250B1"/>
    <w:rsid w:val="00227AC5"/>
    <w:rsid w:val="00227CD5"/>
    <w:rsid w:val="0023172F"/>
    <w:rsid w:val="00235EE8"/>
    <w:rsid w:val="002449A7"/>
    <w:rsid w:val="00247255"/>
    <w:rsid w:val="00252721"/>
    <w:rsid w:val="00253B09"/>
    <w:rsid w:val="00276F1B"/>
    <w:rsid w:val="00285196"/>
    <w:rsid w:val="002920EE"/>
    <w:rsid w:val="002950D1"/>
    <w:rsid w:val="0029622B"/>
    <w:rsid w:val="002A1951"/>
    <w:rsid w:val="002A2F70"/>
    <w:rsid w:val="002A38CE"/>
    <w:rsid w:val="002B155E"/>
    <w:rsid w:val="002B4AF9"/>
    <w:rsid w:val="002B5AC4"/>
    <w:rsid w:val="002B671F"/>
    <w:rsid w:val="002B7F3E"/>
    <w:rsid w:val="002C0421"/>
    <w:rsid w:val="002C63DD"/>
    <w:rsid w:val="002D2F8E"/>
    <w:rsid w:val="002E0995"/>
    <w:rsid w:val="002E4CCE"/>
    <w:rsid w:val="002F1340"/>
    <w:rsid w:val="002F1D17"/>
    <w:rsid w:val="002F2AF4"/>
    <w:rsid w:val="002F3E31"/>
    <w:rsid w:val="002F6DBD"/>
    <w:rsid w:val="00300C2F"/>
    <w:rsid w:val="00300F83"/>
    <w:rsid w:val="0030709C"/>
    <w:rsid w:val="003077B3"/>
    <w:rsid w:val="00314463"/>
    <w:rsid w:val="0031573E"/>
    <w:rsid w:val="0032349D"/>
    <w:rsid w:val="00324152"/>
    <w:rsid w:val="00325B71"/>
    <w:rsid w:val="00326D97"/>
    <w:rsid w:val="00331F46"/>
    <w:rsid w:val="003414E2"/>
    <w:rsid w:val="00341A11"/>
    <w:rsid w:val="003423E2"/>
    <w:rsid w:val="003433DE"/>
    <w:rsid w:val="0035024B"/>
    <w:rsid w:val="003512E4"/>
    <w:rsid w:val="0035756A"/>
    <w:rsid w:val="00362AE0"/>
    <w:rsid w:val="00365462"/>
    <w:rsid w:val="00372C7D"/>
    <w:rsid w:val="003738B8"/>
    <w:rsid w:val="00373C12"/>
    <w:rsid w:val="00376930"/>
    <w:rsid w:val="00376C59"/>
    <w:rsid w:val="003859C1"/>
    <w:rsid w:val="003924C2"/>
    <w:rsid w:val="003A54EE"/>
    <w:rsid w:val="003A6304"/>
    <w:rsid w:val="003A7A9A"/>
    <w:rsid w:val="003A7DA3"/>
    <w:rsid w:val="003B0EF3"/>
    <w:rsid w:val="003D2070"/>
    <w:rsid w:val="003E023E"/>
    <w:rsid w:val="003E044E"/>
    <w:rsid w:val="003E2FC3"/>
    <w:rsid w:val="003E63C6"/>
    <w:rsid w:val="003F36D8"/>
    <w:rsid w:val="003F5DF8"/>
    <w:rsid w:val="00401967"/>
    <w:rsid w:val="00402E78"/>
    <w:rsid w:val="00405187"/>
    <w:rsid w:val="00405743"/>
    <w:rsid w:val="004058C8"/>
    <w:rsid w:val="004125BA"/>
    <w:rsid w:val="00415944"/>
    <w:rsid w:val="004176B9"/>
    <w:rsid w:val="0041774F"/>
    <w:rsid w:val="00421AF2"/>
    <w:rsid w:val="0042354B"/>
    <w:rsid w:val="00424A26"/>
    <w:rsid w:val="00424C89"/>
    <w:rsid w:val="00425A28"/>
    <w:rsid w:val="00430B46"/>
    <w:rsid w:val="00432848"/>
    <w:rsid w:val="00434EF8"/>
    <w:rsid w:val="004357FC"/>
    <w:rsid w:val="00435E01"/>
    <w:rsid w:val="00437815"/>
    <w:rsid w:val="00437F0F"/>
    <w:rsid w:val="00442E7E"/>
    <w:rsid w:val="00444329"/>
    <w:rsid w:val="00453594"/>
    <w:rsid w:val="004557CC"/>
    <w:rsid w:val="00455A25"/>
    <w:rsid w:val="00457F67"/>
    <w:rsid w:val="00462BFF"/>
    <w:rsid w:val="00463424"/>
    <w:rsid w:val="0047116C"/>
    <w:rsid w:val="00477190"/>
    <w:rsid w:val="00481BC1"/>
    <w:rsid w:val="0048282A"/>
    <w:rsid w:val="00485B48"/>
    <w:rsid w:val="00485C35"/>
    <w:rsid w:val="004868FA"/>
    <w:rsid w:val="004903C8"/>
    <w:rsid w:val="004910E4"/>
    <w:rsid w:val="004934C0"/>
    <w:rsid w:val="00494907"/>
    <w:rsid w:val="004953E8"/>
    <w:rsid w:val="004A2EEC"/>
    <w:rsid w:val="004B3785"/>
    <w:rsid w:val="004B4EF9"/>
    <w:rsid w:val="004B75A6"/>
    <w:rsid w:val="004C160F"/>
    <w:rsid w:val="004C389B"/>
    <w:rsid w:val="004C3A2D"/>
    <w:rsid w:val="004E0370"/>
    <w:rsid w:val="004E0CC7"/>
    <w:rsid w:val="004E1EDF"/>
    <w:rsid w:val="004E28FB"/>
    <w:rsid w:val="004E7309"/>
    <w:rsid w:val="004E7568"/>
    <w:rsid w:val="004E76A6"/>
    <w:rsid w:val="00503471"/>
    <w:rsid w:val="005071E8"/>
    <w:rsid w:val="0051404D"/>
    <w:rsid w:val="005157A3"/>
    <w:rsid w:val="0052333D"/>
    <w:rsid w:val="0052336A"/>
    <w:rsid w:val="00525635"/>
    <w:rsid w:val="00526A01"/>
    <w:rsid w:val="00526D41"/>
    <w:rsid w:val="00534B13"/>
    <w:rsid w:val="005405C3"/>
    <w:rsid w:val="005428C9"/>
    <w:rsid w:val="00544105"/>
    <w:rsid w:val="005447C7"/>
    <w:rsid w:val="005674A3"/>
    <w:rsid w:val="00576BB6"/>
    <w:rsid w:val="005826A5"/>
    <w:rsid w:val="00584C3B"/>
    <w:rsid w:val="0059317B"/>
    <w:rsid w:val="00596F22"/>
    <w:rsid w:val="005974C4"/>
    <w:rsid w:val="005A05B7"/>
    <w:rsid w:val="005A7FD3"/>
    <w:rsid w:val="005B11F7"/>
    <w:rsid w:val="005B2DB5"/>
    <w:rsid w:val="005B403C"/>
    <w:rsid w:val="005B4C94"/>
    <w:rsid w:val="005B6339"/>
    <w:rsid w:val="005C2A3A"/>
    <w:rsid w:val="005C4821"/>
    <w:rsid w:val="005C6286"/>
    <w:rsid w:val="005D18D3"/>
    <w:rsid w:val="005E1A13"/>
    <w:rsid w:val="005E550D"/>
    <w:rsid w:val="005E625B"/>
    <w:rsid w:val="005F028A"/>
    <w:rsid w:val="005F1DF1"/>
    <w:rsid w:val="005F3D4B"/>
    <w:rsid w:val="005F6A40"/>
    <w:rsid w:val="005F76E9"/>
    <w:rsid w:val="006053B4"/>
    <w:rsid w:val="00605486"/>
    <w:rsid w:val="0060677C"/>
    <w:rsid w:val="00606FD8"/>
    <w:rsid w:val="006110B4"/>
    <w:rsid w:val="00611598"/>
    <w:rsid w:val="006210F8"/>
    <w:rsid w:val="00623BEF"/>
    <w:rsid w:val="00631088"/>
    <w:rsid w:val="00633D00"/>
    <w:rsid w:val="00645397"/>
    <w:rsid w:val="00655675"/>
    <w:rsid w:val="00655E1E"/>
    <w:rsid w:val="00661EAC"/>
    <w:rsid w:val="00663FAF"/>
    <w:rsid w:val="0066415E"/>
    <w:rsid w:val="00665B96"/>
    <w:rsid w:val="0067733F"/>
    <w:rsid w:val="00683AE2"/>
    <w:rsid w:val="00685959"/>
    <w:rsid w:val="00685FE8"/>
    <w:rsid w:val="00687044"/>
    <w:rsid w:val="00687DAC"/>
    <w:rsid w:val="00691158"/>
    <w:rsid w:val="0069181D"/>
    <w:rsid w:val="00692B5F"/>
    <w:rsid w:val="00693F76"/>
    <w:rsid w:val="006A1FAD"/>
    <w:rsid w:val="006A4796"/>
    <w:rsid w:val="006A4C0B"/>
    <w:rsid w:val="006A7E06"/>
    <w:rsid w:val="006B21B6"/>
    <w:rsid w:val="006B3034"/>
    <w:rsid w:val="006C3A0B"/>
    <w:rsid w:val="006C401E"/>
    <w:rsid w:val="006E259D"/>
    <w:rsid w:val="006E67A5"/>
    <w:rsid w:val="006E7D49"/>
    <w:rsid w:val="006F2475"/>
    <w:rsid w:val="006F3077"/>
    <w:rsid w:val="006F6215"/>
    <w:rsid w:val="00706D57"/>
    <w:rsid w:val="00714590"/>
    <w:rsid w:val="00714612"/>
    <w:rsid w:val="007177CA"/>
    <w:rsid w:val="007210E5"/>
    <w:rsid w:val="00721AA9"/>
    <w:rsid w:val="007312C4"/>
    <w:rsid w:val="00732B6B"/>
    <w:rsid w:val="00732E9C"/>
    <w:rsid w:val="007433D3"/>
    <w:rsid w:val="0074746D"/>
    <w:rsid w:val="00750719"/>
    <w:rsid w:val="007617DE"/>
    <w:rsid w:val="0076305E"/>
    <w:rsid w:val="00772C81"/>
    <w:rsid w:val="00774745"/>
    <w:rsid w:val="00777B74"/>
    <w:rsid w:val="0078523B"/>
    <w:rsid w:val="00787048"/>
    <w:rsid w:val="00790254"/>
    <w:rsid w:val="007961EB"/>
    <w:rsid w:val="00796CF3"/>
    <w:rsid w:val="007A0E1F"/>
    <w:rsid w:val="007B15F8"/>
    <w:rsid w:val="007B5554"/>
    <w:rsid w:val="007B5777"/>
    <w:rsid w:val="007C4B7E"/>
    <w:rsid w:val="007C533A"/>
    <w:rsid w:val="007C5999"/>
    <w:rsid w:val="007D0818"/>
    <w:rsid w:val="007F24FB"/>
    <w:rsid w:val="007F251D"/>
    <w:rsid w:val="007F2936"/>
    <w:rsid w:val="007F3A4F"/>
    <w:rsid w:val="007F3A8D"/>
    <w:rsid w:val="00801BAA"/>
    <w:rsid w:val="008150AC"/>
    <w:rsid w:val="008162BB"/>
    <w:rsid w:val="00817410"/>
    <w:rsid w:val="008309D2"/>
    <w:rsid w:val="00830D65"/>
    <w:rsid w:val="00831438"/>
    <w:rsid w:val="0083240E"/>
    <w:rsid w:val="008345CB"/>
    <w:rsid w:val="0086106B"/>
    <w:rsid w:val="00864CC4"/>
    <w:rsid w:val="008668A1"/>
    <w:rsid w:val="008948D1"/>
    <w:rsid w:val="00894DC4"/>
    <w:rsid w:val="008959D1"/>
    <w:rsid w:val="00896700"/>
    <w:rsid w:val="008A3021"/>
    <w:rsid w:val="008A46E7"/>
    <w:rsid w:val="008C031D"/>
    <w:rsid w:val="008C3914"/>
    <w:rsid w:val="008C63AC"/>
    <w:rsid w:val="008C6A6B"/>
    <w:rsid w:val="008D233F"/>
    <w:rsid w:val="008D5A59"/>
    <w:rsid w:val="008E3C00"/>
    <w:rsid w:val="008F1CE6"/>
    <w:rsid w:val="008F4669"/>
    <w:rsid w:val="00907E2E"/>
    <w:rsid w:val="00911F63"/>
    <w:rsid w:val="009147D4"/>
    <w:rsid w:val="0091774B"/>
    <w:rsid w:val="00926A87"/>
    <w:rsid w:val="0093314F"/>
    <w:rsid w:val="0093580D"/>
    <w:rsid w:val="00935BD4"/>
    <w:rsid w:val="0093696D"/>
    <w:rsid w:val="009463AC"/>
    <w:rsid w:val="00946D67"/>
    <w:rsid w:val="00955432"/>
    <w:rsid w:val="00956F8D"/>
    <w:rsid w:val="00967BB6"/>
    <w:rsid w:val="00973081"/>
    <w:rsid w:val="00973871"/>
    <w:rsid w:val="00980F0C"/>
    <w:rsid w:val="00983F63"/>
    <w:rsid w:val="00986367"/>
    <w:rsid w:val="0099293C"/>
    <w:rsid w:val="00993FD5"/>
    <w:rsid w:val="009A189E"/>
    <w:rsid w:val="009B0409"/>
    <w:rsid w:val="009B1EE8"/>
    <w:rsid w:val="009B2C30"/>
    <w:rsid w:val="009B33FB"/>
    <w:rsid w:val="009B53DF"/>
    <w:rsid w:val="009C03BF"/>
    <w:rsid w:val="009C551E"/>
    <w:rsid w:val="009C5806"/>
    <w:rsid w:val="009C6B38"/>
    <w:rsid w:val="009D293F"/>
    <w:rsid w:val="009D3197"/>
    <w:rsid w:val="009D49E1"/>
    <w:rsid w:val="009E1F1B"/>
    <w:rsid w:val="009E3D6B"/>
    <w:rsid w:val="009F52C1"/>
    <w:rsid w:val="00A03DA4"/>
    <w:rsid w:val="00A03FB0"/>
    <w:rsid w:val="00A06935"/>
    <w:rsid w:val="00A11646"/>
    <w:rsid w:val="00A153C0"/>
    <w:rsid w:val="00A16CB3"/>
    <w:rsid w:val="00A17A8F"/>
    <w:rsid w:val="00A21823"/>
    <w:rsid w:val="00A2380B"/>
    <w:rsid w:val="00A26D31"/>
    <w:rsid w:val="00A26E6E"/>
    <w:rsid w:val="00A30A50"/>
    <w:rsid w:val="00A3419A"/>
    <w:rsid w:val="00A51BF3"/>
    <w:rsid w:val="00A52751"/>
    <w:rsid w:val="00A6275C"/>
    <w:rsid w:val="00A66877"/>
    <w:rsid w:val="00A77C63"/>
    <w:rsid w:val="00A80491"/>
    <w:rsid w:val="00A81792"/>
    <w:rsid w:val="00A828CB"/>
    <w:rsid w:val="00A8480D"/>
    <w:rsid w:val="00A8484B"/>
    <w:rsid w:val="00A87ED1"/>
    <w:rsid w:val="00A944E4"/>
    <w:rsid w:val="00A94CFD"/>
    <w:rsid w:val="00AB1E60"/>
    <w:rsid w:val="00AB6031"/>
    <w:rsid w:val="00AC2EFD"/>
    <w:rsid w:val="00AD2787"/>
    <w:rsid w:val="00AD2A6D"/>
    <w:rsid w:val="00AD2F4C"/>
    <w:rsid w:val="00AE3ACE"/>
    <w:rsid w:val="00AE495A"/>
    <w:rsid w:val="00AE7F3F"/>
    <w:rsid w:val="00AF290C"/>
    <w:rsid w:val="00B024C1"/>
    <w:rsid w:val="00B06072"/>
    <w:rsid w:val="00B067A0"/>
    <w:rsid w:val="00B15926"/>
    <w:rsid w:val="00B15B6A"/>
    <w:rsid w:val="00B24544"/>
    <w:rsid w:val="00B2543B"/>
    <w:rsid w:val="00B26C8B"/>
    <w:rsid w:val="00B27450"/>
    <w:rsid w:val="00B3267B"/>
    <w:rsid w:val="00B4062E"/>
    <w:rsid w:val="00B4371C"/>
    <w:rsid w:val="00B44639"/>
    <w:rsid w:val="00B50749"/>
    <w:rsid w:val="00B51827"/>
    <w:rsid w:val="00B53A47"/>
    <w:rsid w:val="00B54CB9"/>
    <w:rsid w:val="00B55CE8"/>
    <w:rsid w:val="00B71ADA"/>
    <w:rsid w:val="00B73B53"/>
    <w:rsid w:val="00B76578"/>
    <w:rsid w:val="00B80A5F"/>
    <w:rsid w:val="00B8383A"/>
    <w:rsid w:val="00B8653F"/>
    <w:rsid w:val="00B9794D"/>
    <w:rsid w:val="00BA1244"/>
    <w:rsid w:val="00BB195B"/>
    <w:rsid w:val="00BD33BB"/>
    <w:rsid w:val="00BD45D7"/>
    <w:rsid w:val="00BD467C"/>
    <w:rsid w:val="00BE45AB"/>
    <w:rsid w:val="00BE7140"/>
    <w:rsid w:val="00BE7585"/>
    <w:rsid w:val="00BF3EDA"/>
    <w:rsid w:val="00BF5FB3"/>
    <w:rsid w:val="00BF6092"/>
    <w:rsid w:val="00C11FBF"/>
    <w:rsid w:val="00C12F75"/>
    <w:rsid w:val="00C34038"/>
    <w:rsid w:val="00C3726F"/>
    <w:rsid w:val="00C4333B"/>
    <w:rsid w:val="00C4593C"/>
    <w:rsid w:val="00C52045"/>
    <w:rsid w:val="00C601B2"/>
    <w:rsid w:val="00C60831"/>
    <w:rsid w:val="00C62303"/>
    <w:rsid w:val="00C815D0"/>
    <w:rsid w:val="00C81A8D"/>
    <w:rsid w:val="00C82827"/>
    <w:rsid w:val="00C875B4"/>
    <w:rsid w:val="00C91083"/>
    <w:rsid w:val="00C958F7"/>
    <w:rsid w:val="00C96CB1"/>
    <w:rsid w:val="00CA2098"/>
    <w:rsid w:val="00CB26D1"/>
    <w:rsid w:val="00CC04F6"/>
    <w:rsid w:val="00CC0575"/>
    <w:rsid w:val="00CC489B"/>
    <w:rsid w:val="00CD25CC"/>
    <w:rsid w:val="00CD5D31"/>
    <w:rsid w:val="00CD75E2"/>
    <w:rsid w:val="00CE2178"/>
    <w:rsid w:val="00CE509F"/>
    <w:rsid w:val="00CE659C"/>
    <w:rsid w:val="00CE6801"/>
    <w:rsid w:val="00CF2468"/>
    <w:rsid w:val="00CF286C"/>
    <w:rsid w:val="00CF617E"/>
    <w:rsid w:val="00D13161"/>
    <w:rsid w:val="00D203A9"/>
    <w:rsid w:val="00D3544B"/>
    <w:rsid w:val="00D463E6"/>
    <w:rsid w:val="00D52778"/>
    <w:rsid w:val="00D60B20"/>
    <w:rsid w:val="00D73F1C"/>
    <w:rsid w:val="00D74D88"/>
    <w:rsid w:val="00D74EDF"/>
    <w:rsid w:val="00D76EE2"/>
    <w:rsid w:val="00D77333"/>
    <w:rsid w:val="00D8304A"/>
    <w:rsid w:val="00D83766"/>
    <w:rsid w:val="00D869D1"/>
    <w:rsid w:val="00D91ACC"/>
    <w:rsid w:val="00D95780"/>
    <w:rsid w:val="00DC316B"/>
    <w:rsid w:val="00DC4173"/>
    <w:rsid w:val="00DC6241"/>
    <w:rsid w:val="00DC6BB7"/>
    <w:rsid w:val="00DC700F"/>
    <w:rsid w:val="00DC7580"/>
    <w:rsid w:val="00DC7D12"/>
    <w:rsid w:val="00DD4542"/>
    <w:rsid w:val="00DD7CA6"/>
    <w:rsid w:val="00DE0F0F"/>
    <w:rsid w:val="00DE7BF6"/>
    <w:rsid w:val="00DE7CAD"/>
    <w:rsid w:val="00DF5D37"/>
    <w:rsid w:val="00E0195A"/>
    <w:rsid w:val="00E01C56"/>
    <w:rsid w:val="00E12CFA"/>
    <w:rsid w:val="00E16FC8"/>
    <w:rsid w:val="00E23622"/>
    <w:rsid w:val="00E41E86"/>
    <w:rsid w:val="00E42ACF"/>
    <w:rsid w:val="00E445E5"/>
    <w:rsid w:val="00E44977"/>
    <w:rsid w:val="00E70DB4"/>
    <w:rsid w:val="00E76B38"/>
    <w:rsid w:val="00E77921"/>
    <w:rsid w:val="00E77D44"/>
    <w:rsid w:val="00E80266"/>
    <w:rsid w:val="00E802FE"/>
    <w:rsid w:val="00E8216A"/>
    <w:rsid w:val="00E90EE8"/>
    <w:rsid w:val="00E95839"/>
    <w:rsid w:val="00E969A2"/>
    <w:rsid w:val="00EA2E75"/>
    <w:rsid w:val="00EA3CFC"/>
    <w:rsid w:val="00EB3E23"/>
    <w:rsid w:val="00EC08D7"/>
    <w:rsid w:val="00EC23FC"/>
    <w:rsid w:val="00EC325D"/>
    <w:rsid w:val="00ED19B8"/>
    <w:rsid w:val="00ED4744"/>
    <w:rsid w:val="00EE07BE"/>
    <w:rsid w:val="00EE07D5"/>
    <w:rsid w:val="00EE0E05"/>
    <w:rsid w:val="00EE3010"/>
    <w:rsid w:val="00EF2F3B"/>
    <w:rsid w:val="00EF5F87"/>
    <w:rsid w:val="00EF6E9C"/>
    <w:rsid w:val="00F02231"/>
    <w:rsid w:val="00F1117C"/>
    <w:rsid w:val="00F12DF4"/>
    <w:rsid w:val="00F1333B"/>
    <w:rsid w:val="00F13FB1"/>
    <w:rsid w:val="00F1493C"/>
    <w:rsid w:val="00F217BB"/>
    <w:rsid w:val="00F2652D"/>
    <w:rsid w:val="00F276BD"/>
    <w:rsid w:val="00F3324D"/>
    <w:rsid w:val="00F33E59"/>
    <w:rsid w:val="00F429F9"/>
    <w:rsid w:val="00F439D2"/>
    <w:rsid w:val="00F43B30"/>
    <w:rsid w:val="00F443E4"/>
    <w:rsid w:val="00F50CE5"/>
    <w:rsid w:val="00F541B9"/>
    <w:rsid w:val="00F5709C"/>
    <w:rsid w:val="00F60972"/>
    <w:rsid w:val="00F6459C"/>
    <w:rsid w:val="00F71453"/>
    <w:rsid w:val="00F734D0"/>
    <w:rsid w:val="00F73827"/>
    <w:rsid w:val="00F77EE7"/>
    <w:rsid w:val="00F82DD2"/>
    <w:rsid w:val="00F853DD"/>
    <w:rsid w:val="00F91F96"/>
    <w:rsid w:val="00F9660C"/>
    <w:rsid w:val="00F96F0A"/>
    <w:rsid w:val="00FA18FB"/>
    <w:rsid w:val="00FA2140"/>
    <w:rsid w:val="00FA2F47"/>
    <w:rsid w:val="00FA5B5D"/>
    <w:rsid w:val="00FB2673"/>
    <w:rsid w:val="00FB39D9"/>
    <w:rsid w:val="00FB5F3C"/>
    <w:rsid w:val="00FC373E"/>
    <w:rsid w:val="00FE037C"/>
    <w:rsid w:val="00FE03E0"/>
    <w:rsid w:val="00FE67EE"/>
    <w:rsid w:val="00FE7015"/>
    <w:rsid w:val="00FE75B9"/>
    <w:rsid w:val="00FF14EA"/>
    <w:rsid w:val="00FF2D34"/>
    <w:rsid w:val="00FF5B24"/>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0E5D"/>
  <w15:chartTrackingRefBased/>
  <w15:docId w15:val="{1A0D2DBC-340A-4801-9C11-A5EFF356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C4"/>
  </w:style>
  <w:style w:type="paragraph" w:styleId="1">
    <w:name w:val="heading 1"/>
    <w:basedOn w:val="a"/>
    <w:next w:val="a"/>
    <w:link w:val="1Char"/>
    <w:uiPriority w:val="9"/>
    <w:qFormat/>
    <w:rsid w:val="00453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53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535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535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535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535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535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535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535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359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45359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5359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5359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5359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5359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5359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5359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53594"/>
    <w:rPr>
      <w:rFonts w:eastAsiaTheme="majorEastAsia" w:cstheme="majorBidi"/>
      <w:color w:val="272727" w:themeColor="text1" w:themeTint="D8"/>
    </w:rPr>
  </w:style>
  <w:style w:type="paragraph" w:styleId="a3">
    <w:name w:val="Title"/>
    <w:basedOn w:val="a"/>
    <w:next w:val="a"/>
    <w:link w:val="Char"/>
    <w:uiPriority w:val="10"/>
    <w:qFormat/>
    <w:rsid w:val="00453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535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359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5359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3594"/>
    <w:pPr>
      <w:spacing w:before="160"/>
      <w:jc w:val="center"/>
    </w:pPr>
    <w:rPr>
      <w:i/>
      <w:iCs/>
      <w:color w:val="404040" w:themeColor="text1" w:themeTint="BF"/>
    </w:rPr>
  </w:style>
  <w:style w:type="character" w:customStyle="1" w:styleId="Char1">
    <w:name w:val="Απόσπασμα Char"/>
    <w:basedOn w:val="a0"/>
    <w:link w:val="a5"/>
    <w:uiPriority w:val="29"/>
    <w:rsid w:val="00453594"/>
    <w:rPr>
      <w:i/>
      <w:iCs/>
      <w:color w:val="404040" w:themeColor="text1" w:themeTint="BF"/>
    </w:rPr>
  </w:style>
  <w:style w:type="paragraph" w:styleId="a6">
    <w:name w:val="List Paragraph"/>
    <w:basedOn w:val="a"/>
    <w:uiPriority w:val="34"/>
    <w:qFormat/>
    <w:rsid w:val="00453594"/>
    <w:pPr>
      <w:ind w:left="720"/>
      <w:contextualSpacing/>
    </w:pPr>
  </w:style>
  <w:style w:type="character" w:styleId="a7">
    <w:name w:val="Intense Emphasis"/>
    <w:basedOn w:val="a0"/>
    <w:uiPriority w:val="21"/>
    <w:qFormat/>
    <w:rsid w:val="00453594"/>
    <w:rPr>
      <w:i/>
      <w:iCs/>
      <w:color w:val="0F4761" w:themeColor="accent1" w:themeShade="BF"/>
    </w:rPr>
  </w:style>
  <w:style w:type="paragraph" w:styleId="a8">
    <w:name w:val="Intense Quote"/>
    <w:basedOn w:val="a"/>
    <w:next w:val="a"/>
    <w:link w:val="Char2"/>
    <w:uiPriority w:val="30"/>
    <w:qFormat/>
    <w:rsid w:val="00453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53594"/>
    <w:rPr>
      <w:i/>
      <w:iCs/>
      <w:color w:val="0F4761" w:themeColor="accent1" w:themeShade="BF"/>
    </w:rPr>
  </w:style>
  <w:style w:type="character" w:styleId="a9">
    <w:name w:val="Intense Reference"/>
    <w:basedOn w:val="a0"/>
    <w:uiPriority w:val="32"/>
    <w:qFormat/>
    <w:rsid w:val="00453594"/>
    <w:rPr>
      <w:b/>
      <w:bCs/>
      <w:smallCaps/>
      <w:color w:val="0F4761" w:themeColor="accent1" w:themeShade="BF"/>
      <w:spacing w:val="5"/>
    </w:rPr>
  </w:style>
  <w:style w:type="character" w:styleId="-">
    <w:name w:val="Hyperlink"/>
    <w:basedOn w:val="a0"/>
    <w:uiPriority w:val="99"/>
    <w:unhideWhenUsed/>
    <w:rsid w:val="005974C4"/>
    <w:rPr>
      <w:color w:val="0000FF"/>
      <w:u w:val="single"/>
    </w:rPr>
  </w:style>
  <w:style w:type="character" w:styleId="aa">
    <w:name w:val="Strong"/>
    <w:basedOn w:val="a0"/>
    <w:uiPriority w:val="22"/>
    <w:qFormat/>
    <w:rsid w:val="002D2F8E"/>
    <w:rPr>
      <w:b/>
      <w:bCs/>
    </w:rPr>
  </w:style>
  <w:style w:type="paragraph" w:styleId="ab">
    <w:name w:val="footnote text"/>
    <w:basedOn w:val="a"/>
    <w:link w:val="Char3"/>
    <w:uiPriority w:val="99"/>
    <w:unhideWhenUsed/>
    <w:rsid w:val="00FE7015"/>
    <w:pPr>
      <w:spacing w:after="0" w:line="240" w:lineRule="auto"/>
    </w:pPr>
    <w:rPr>
      <w:sz w:val="20"/>
      <w:szCs w:val="20"/>
    </w:rPr>
  </w:style>
  <w:style w:type="character" w:customStyle="1" w:styleId="Char3">
    <w:name w:val="Κείμενο υποσημείωσης Char"/>
    <w:basedOn w:val="a0"/>
    <w:link w:val="ab"/>
    <w:uiPriority w:val="99"/>
    <w:rsid w:val="00FE7015"/>
    <w:rPr>
      <w:sz w:val="20"/>
      <w:szCs w:val="20"/>
    </w:rPr>
  </w:style>
  <w:style w:type="character" w:styleId="ac">
    <w:name w:val="footnote reference"/>
    <w:basedOn w:val="a0"/>
    <w:uiPriority w:val="99"/>
    <w:semiHidden/>
    <w:unhideWhenUsed/>
    <w:rsid w:val="00FE7015"/>
    <w:rPr>
      <w:vertAlign w:val="superscript"/>
    </w:rPr>
  </w:style>
  <w:style w:type="character" w:customStyle="1" w:styleId="term">
    <w:name w:val="term"/>
    <w:basedOn w:val="a0"/>
    <w:rsid w:val="00DC4173"/>
  </w:style>
  <w:style w:type="character" w:customStyle="1" w:styleId="titlerespstmt">
    <w:name w:val="title_resp_stmt"/>
    <w:basedOn w:val="a0"/>
    <w:rsid w:val="00DC4173"/>
  </w:style>
  <w:style w:type="character" w:customStyle="1" w:styleId="resultssummary">
    <w:name w:val="results_summary"/>
    <w:basedOn w:val="a0"/>
    <w:rsid w:val="00DC4173"/>
  </w:style>
  <w:style w:type="character" w:customStyle="1" w:styleId="byauthor">
    <w:name w:val="byauthor"/>
    <w:basedOn w:val="a0"/>
    <w:rsid w:val="00DC4173"/>
  </w:style>
  <w:style w:type="character" w:customStyle="1" w:styleId="authordates">
    <w:name w:val="authordates"/>
    <w:basedOn w:val="a0"/>
    <w:rsid w:val="00DC4173"/>
  </w:style>
  <w:style w:type="character" w:customStyle="1" w:styleId="relatorcode">
    <w:name w:val="relatorcode"/>
    <w:basedOn w:val="a0"/>
    <w:rsid w:val="00DC4173"/>
  </w:style>
  <w:style w:type="character" w:customStyle="1" w:styleId="label">
    <w:name w:val="label"/>
    <w:basedOn w:val="a0"/>
    <w:rsid w:val="00DC4173"/>
  </w:style>
  <w:style w:type="character" w:customStyle="1" w:styleId="publisherplace">
    <w:name w:val="publisher_place"/>
    <w:basedOn w:val="a0"/>
    <w:rsid w:val="00DC4173"/>
  </w:style>
  <w:style w:type="character" w:customStyle="1" w:styleId="publishername">
    <w:name w:val="publisher_name"/>
    <w:basedOn w:val="a0"/>
    <w:rsid w:val="00DC4173"/>
  </w:style>
  <w:style w:type="character" w:customStyle="1" w:styleId="publisherdate">
    <w:name w:val="publisher_date"/>
    <w:basedOn w:val="a0"/>
    <w:rsid w:val="00DC4173"/>
  </w:style>
  <w:style w:type="character" w:styleId="ad">
    <w:name w:val="Placeholder Text"/>
    <w:basedOn w:val="a0"/>
    <w:uiPriority w:val="99"/>
    <w:semiHidden/>
    <w:rsid w:val="00A81792"/>
    <w:rPr>
      <w:color w:val="666666"/>
    </w:rPr>
  </w:style>
  <w:style w:type="character" w:customStyle="1" w:styleId="ratelabel">
    <w:name w:val="ratelabel"/>
    <w:basedOn w:val="a0"/>
    <w:rsid w:val="00010CD1"/>
  </w:style>
  <w:style w:type="character" w:customStyle="1" w:styleId="ratedata">
    <w:name w:val="ratedata"/>
    <w:basedOn w:val="a0"/>
    <w:rsid w:val="00010CD1"/>
  </w:style>
  <w:style w:type="paragraph" w:styleId="Web">
    <w:name w:val="Normal (Web)"/>
    <w:basedOn w:val="a"/>
    <w:uiPriority w:val="99"/>
    <w:unhideWhenUsed/>
    <w:rsid w:val="00655E1E"/>
    <w:pPr>
      <w:spacing w:before="100" w:beforeAutospacing="1" w:after="100" w:afterAutospacing="1" w:line="240" w:lineRule="auto"/>
    </w:pPr>
    <w:rPr>
      <w:rFonts w:ascii="Times New Roman" w:eastAsia="Times New Roman" w:hAnsi="Times New Roman" w:cs="Times New Roman"/>
      <w:kern w:val="0"/>
      <w:lang w:eastAsia="el-CY"/>
      <w14:ligatures w14:val="none"/>
    </w:rPr>
  </w:style>
  <w:style w:type="character" w:styleId="ae">
    <w:name w:val="Emphasis"/>
    <w:basedOn w:val="a0"/>
    <w:uiPriority w:val="20"/>
    <w:qFormat/>
    <w:rsid w:val="00714590"/>
    <w:rPr>
      <w:i/>
      <w:iCs/>
    </w:rPr>
  </w:style>
  <w:style w:type="table" w:styleId="af">
    <w:name w:val="Table Grid"/>
    <w:basedOn w:val="a1"/>
    <w:uiPriority w:val="39"/>
    <w:rsid w:val="00714590"/>
    <w:pPr>
      <w:spacing w:after="0" w:line="240" w:lineRule="auto"/>
    </w:pPr>
    <w:rPr>
      <w:rFonts w:eastAsiaTheme="minorEastAsia"/>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reaker-breaker">
    <w:name w:val="breaker-breaker"/>
    <w:basedOn w:val="a0"/>
    <w:rsid w:val="0035756A"/>
  </w:style>
  <w:style w:type="character" w:customStyle="1" w:styleId="st1">
    <w:name w:val="st1"/>
    <w:basedOn w:val="a0"/>
    <w:rsid w:val="009C03BF"/>
  </w:style>
  <w:style w:type="character" w:customStyle="1" w:styleId="resultssummary3">
    <w:name w:val="results_summary3"/>
    <w:basedOn w:val="a0"/>
    <w:rsid w:val="009C03BF"/>
    <w:rPr>
      <w:vanish w:val="0"/>
      <w:webHidden w:val="0"/>
      <w:color w:val="707070"/>
      <w:sz w:val="20"/>
      <w:szCs w:val="20"/>
      <w:specVanish w:val="0"/>
    </w:rPr>
  </w:style>
  <w:style w:type="character" w:customStyle="1" w:styleId="shorttext">
    <w:name w:val="short_text"/>
    <w:basedOn w:val="a0"/>
    <w:rsid w:val="009C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6245">
      <w:bodyDiv w:val="1"/>
      <w:marLeft w:val="0"/>
      <w:marRight w:val="0"/>
      <w:marTop w:val="0"/>
      <w:marBottom w:val="0"/>
      <w:divBdr>
        <w:top w:val="none" w:sz="0" w:space="0" w:color="auto"/>
        <w:left w:val="none" w:sz="0" w:space="0" w:color="auto"/>
        <w:bottom w:val="none" w:sz="0" w:space="0" w:color="auto"/>
        <w:right w:val="none" w:sz="0" w:space="0" w:color="auto"/>
      </w:divBdr>
    </w:div>
    <w:div w:id="486286606">
      <w:bodyDiv w:val="1"/>
      <w:marLeft w:val="0"/>
      <w:marRight w:val="0"/>
      <w:marTop w:val="0"/>
      <w:marBottom w:val="0"/>
      <w:divBdr>
        <w:top w:val="none" w:sz="0" w:space="0" w:color="auto"/>
        <w:left w:val="none" w:sz="0" w:space="0" w:color="auto"/>
        <w:bottom w:val="none" w:sz="0" w:space="0" w:color="auto"/>
        <w:right w:val="none" w:sz="0" w:space="0" w:color="auto"/>
      </w:divBdr>
    </w:div>
    <w:div w:id="668756783">
      <w:bodyDiv w:val="1"/>
      <w:marLeft w:val="0"/>
      <w:marRight w:val="0"/>
      <w:marTop w:val="0"/>
      <w:marBottom w:val="0"/>
      <w:divBdr>
        <w:top w:val="none" w:sz="0" w:space="0" w:color="auto"/>
        <w:left w:val="none" w:sz="0" w:space="0" w:color="auto"/>
        <w:bottom w:val="none" w:sz="0" w:space="0" w:color="auto"/>
        <w:right w:val="none" w:sz="0" w:space="0" w:color="auto"/>
      </w:divBdr>
    </w:div>
    <w:div w:id="797915408">
      <w:bodyDiv w:val="1"/>
      <w:marLeft w:val="0"/>
      <w:marRight w:val="0"/>
      <w:marTop w:val="0"/>
      <w:marBottom w:val="0"/>
      <w:divBdr>
        <w:top w:val="none" w:sz="0" w:space="0" w:color="auto"/>
        <w:left w:val="none" w:sz="0" w:space="0" w:color="auto"/>
        <w:bottom w:val="none" w:sz="0" w:space="0" w:color="auto"/>
        <w:right w:val="none" w:sz="0" w:space="0" w:color="auto"/>
      </w:divBdr>
    </w:div>
    <w:div w:id="1194688269">
      <w:bodyDiv w:val="1"/>
      <w:marLeft w:val="0"/>
      <w:marRight w:val="0"/>
      <w:marTop w:val="0"/>
      <w:marBottom w:val="0"/>
      <w:divBdr>
        <w:top w:val="none" w:sz="0" w:space="0" w:color="auto"/>
        <w:left w:val="none" w:sz="0" w:space="0" w:color="auto"/>
        <w:bottom w:val="none" w:sz="0" w:space="0" w:color="auto"/>
        <w:right w:val="none" w:sz="0" w:space="0" w:color="auto"/>
      </w:divBdr>
    </w:div>
    <w:div w:id="1406414508">
      <w:bodyDiv w:val="1"/>
      <w:marLeft w:val="0"/>
      <w:marRight w:val="0"/>
      <w:marTop w:val="0"/>
      <w:marBottom w:val="0"/>
      <w:divBdr>
        <w:top w:val="none" w:sz="0" w:space="0" w:color="auto"/>
        <w:left w:val="none" w:sz="0" w:space="0" w:color="auto"/>
        <w:bottom w:val="none" w:sz="0" w:space="0" w:color="auto"/>
        <w:right w:val="none" w:sz="0" w:space="0" w:color="auto"/>
      </w:divBdr>
    </w:div>
    <w:div w:id="1641764799">
      <w:bodyDiv w:val="1"/>
      <w:marLeft w:val="0"/>
      <w:marRight w:val="0"/>
      <w:marTop w:val="0"/>
      <w:marBottom w:val="0"/>
      <w:divBdr>
        <w:top w:val="none" w:sz="0" w:space="0" w:color="auto"/>
        <w:left w:val="none" w:sz="0" w:space="0" w:color="auto"/>
        <w:bottom w:val="none" w:sz="0" w:space="0" w:color="auto"/>
        <w:right w:val="none" w:sz="0" w:space="0" w:color="auto"/>
      </w:divBdr>
    </w:div>
    <w:div w:id="1642031127">
      <w:bodyDiv w:val="1"/>
      <w:marLeft w:val="0"/>
      <w:marRight w:val="0"/>
      <w:marTop w:val="0"/>
      <w:marBottom w:val="0"/>
      <w:divBdr>
        <w:top w:val="none" w:sz="0" w:space="0" w:color="auto"/>
        <w:left w:val="none" w:sz="0" w:space="0" w:color="auto"/>
        <w:bottom w:val="none" w:sz="0" w:space="0" w:color="auto"/>
        <w:right w:val="none" w:sz="0" w:space="0" w:color="auto"/>
      </w:divBdr>
      <w:divsChild>
        <w:div w:id="1134130740">
          <w:marLeft w:val="1077"/>
          <w:marRight w:val="0"/>
          <w:marTop w:val="120"/>
          <w:marBottom w:val="0"/>
          <w:divBdr>
            <w:top w:val="none" w:sz="0" w:space="0" w:color="auto"/>
            <w:left w:val="none" w:sz="0" w:space="0" w:color="auto"/>
            <w:bottom w:val="none" w:sz="0" w:space="0" w:color="auto"/>
            <w:right w:val="none" w:sz="0" w:space="0" w:color="auto"/>
          </w:divBdr>
          <w:divsChild>
            <w:div w:id="518666398">
              <w:marLeft w:val="431"/>
              <w:marRight w:val="0"/>
              <w:marTop w:val="120"/>
              <w:marBottom w:val="0"/>
              <w:divBdr>
                <w:top w:val="none" w:sz="0" w:space="0" w:color="auto"/>
                <w:left w:val="none" w:sz="0" w:space="0" w:color="auto"/>
                <w:bottom w:val="none" w:sz="0" w:space="0" w:color="auto"/>
                <w:right w:val="none" w:sz="0" w:space="0" w:color="auto"/>
              </w:divBdr>
            </w:div>
            <w:div w:id="12785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70395">
      <w:bodyDiv w:val="1"/>
      <w:marLeft w:val="0"/>
      <w:marRight w:val="0"/>
      <w:marTop w:val="0"/>
      <w:marBottom w:val="0"/>
      <w:divBdr>
        <w:top w:val="none" w:sz="0" w:space="0" w:color="auto"/>
        <w:left w:val="none" w:sz="0" w:space="0" w:color="auto"/>
        <w:bottom w:val="none" w:sz="0" w:space="0" w:color="auto"/>
        <w:right w:val="none" w:sz="0" w:space="0" w:color="auto"/>
      </w:divBdr>
    </w:div>
    <w:div w:id="1836337823">
      <w:bodyDiv w:val="1"/>
      <w:marLeft w:val="0"/>
      <w:marRight w:val="0"/>
      <w:marTop w:val="0"/>
      <w:marBottom w:val="0"/>
      <w:divBdr>
        <w:top w:val="none" w:sz="0" w:space="0" w:color="auto"/>
        <w:left w:val="none" w:sz="0" w:space="0" w:color="auto"/>
        <w:bottom w:val="none" w:sz="0" w:space="0" w:color="auto"/>
        <w:right w:val="none" w:sz="0" w:space="0" w:color="auto"/>
      </w:divBdr>
    </w:div>
    <w:div w:id="2019429075">
      <w:bodyDiv w:val="1"/>
      <w:marLeft w:val="0"/>
      <w:marRight w:val="0"/>
      <w:marTop w:val="0"/>
      <w:marBottom w:val="0"/>
      <w:divBdr>
        <w:top w:val="none" w:sz="0" w:space="0" w:color="auto"/>
        <w:left w:val="none" w:sz="0" w:space="0" w:color="auto"/>
        <w:bottom w:val="none" w:sz="0" w:space="0" w:color="auto"/>
        <w:right w:val="none" w:sz="0" w:space="0" w:color="auto"/>
      </w:divBdr>
    </w:div>
    <w:div w:id="2071463156">
      <w:bodyDiv w:val="1"/>
      <w:marLeft w:val="0"/>
      <w:marRight w:val="0"/>
      <w:marTop w:val="0"/>
      <w:marBottom w:val="0"/>
      <w:divBdr>
        <w:top w:val="none" w:sz="0" w:space="0" w:color="auto"/>
        <w:left w:val="none" w:sz="0" w:space="0" w:color="auto"/>
        <w:bottom w:val="none" w:sz="0" w:space="0" w:color="auto"/>
        <w:right w:val="none" w:sz="0" w:space="0" w:color="auto"/>
      </w:divBdr>
    </w:div>
    <w:div w:id="2127969838">
      <w:bodyDiv w:val="1"/>
      <w:marLeft w:val="0"/>
      <w:marRight w:val="0"/>
      <w:marTop w:val="0"/>
      <w:marBottom w:val="0"/>
      <w:divBdr>
        <w:top w:val="none" w:sz="0" w:space="0" w:color="auto"/>
        <w:left w:val="none" w:sz="0" w:space="0" w:color="auto"/>
        <w:bottom w:val="none" w:sz="0" w:space="0" w:color="auto"/>
        <w:right w:val="none" w:sz="0" w:space="0" w:color="auto"/>
      </w:divBdr>
    </w:div>
    <w:div w:id="213755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pruslibraries.ac.cy/search~S2*gre?/cDS54.7.J46+1993/cds+++54.7+j46+1993/-3,-1,,E/browse" TargetMode="External"/><Relationship Id="rId18" Type="http://schemas.openxmlformats.org/officeDocument/2006/relationships/hyperlink" Target="https://cypruslibraries.ac.cy/search~S2*gre?/cDS54.42.M86P363+2002/cds+++54.42+m86+p363+2002/-3,-1,,E/brows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pac.cypruslibrary.gov.cy/cgi-bin/koha/opac-search.pl?q=copydate:%222010%22" TargetMode="External"/><Relationship Id="rId17" Type="http://schemas.openxmlformats.org/officeDocument/2006/relationships/hyperlink" Target="https://cypruslibraries.ac.cy/search~S2*gre?/X%7bu03C6%7d%7bu03B1%7d%7bu03AF%7d%7bu03B4%7d%7bu03C9%7d%7bu03BD%7d%7bu03B1%7d%7bu03C2%7d&amp;searchscope=2&amp;SORT=D/X%7bu03C6%7d%7bu03B1%7d%7bu03AF%7d%7bu03B4%7d%7bu03C9%7d%7bu03BD%7d%7bu03B1%7d%7bu03C2%7d&amp;searchscope=2&amp;SORT=D&amp;SUBKEY=%CF%86%CE%B1%CE%AF%CE%B4%CF%89%CE%BD%CE%B1%CF%82/1%2C150%2C150%2CB/frameset&amp;FF=X%7bu03C6%7d%7bu03B1%7d%7bu03AF%7d%7bu03B4%7d%7bu03C9%7d%7bu03BD%7d%7bu03B1%7d%7bu03C2%7d&amp;searchscope=2&amp;SORT=D&amp;1%2C1%2C" TargetMode="External"/><Relationship Id="rId2" Type="http://schemas.openxmlformats.org/officeDocument/2006/relationships/numbering" Target="numbering.xml"/><Relationship Id="rId16" Type="http://schemas.openxmlformats.org/officeDocument/2006/relationships/hyperlink" Target="https://cypruslibraries.ac.cy/search~S2*gre?/cDS54.8.P37+1996/cds+++54.8+p37+1996/-3,-1,,E/brow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ac.cypruslibrary.gov.cy/cgi-bin/koha/opac-search.pl?q=pl:%22%CE%A0%CE%B1%CF%81%CE%B1%CE%BB%CE%AF%CE%BC%CE%BD%CE%B9-%CE%91%CE%B3%CE%AF%CE%B1%20%CE%9D%CE%AC%CF%80%CE%B1%20%3A%22" TargetMode="External"/><Relationship Id="rId5" Type="http://schemas.openxmlformats.org/officeDocument/2006/relationships/webSettings" Target="webSettings.xml"/><Relationship Id="rId15" Type="http://schemas.openxmlformats.org/officeDocument/2006/relationships/hyperlink" Target="https://cypruslibraries.ac.cy/search~S2*gre?/cDS54.42.M82K64+2019/cds+++54.42+m82+k64+2019/-3,-1,,E/browse" TargetMode="External"/><Relationship Id="rId10" Type="http://schemas.openxmlformats.org/officeDocument/2006/relationships/hyperlink" Target="https://el.wikipedia.org/wiki/%CE%A1%CF%89%CE%BC%CE%B1%CE%B9%CE%BF%CE%BA%CE%B1%CE%B8%CE%BF%CE%BB%CE%B9%CE%BA%CE%AE_%CE%95%CE%BA%CE%BA%CE%BB%CE%B7%CF%83%CE%AF%CE%B1" TargetMode="External"/><Relationship Id="rId19" Type="http://schemas.openxmlformats.org/officeDocument/2006/relationships/hyperlink" Target="https://cypruslibraries.ac.cy/search~S2*gre?/cDS54.4.S26+1987/cds+++54.4+s26+1987/-3,-1,,E/browse" TargetMode="External"/><Relationship Id="rId4" Type="http://schemas.openxmlformats.org/officeDocument/2006/relationships/settings" Target="settings.xml"/><Relationship Id="rId9" Type="http://schemas.openxmlformats.org/officeDocument/2006/relationships/hyperlink" Target="https://el.wikipedia.org/wiki/%CE%A7%CF%81%CE%B9%CF%83%CF%84%CE%B9%CE%B1%CE%BD%CE%B9%CF%83%CE%BC%CF%8C%CF%82" TargetMode="External"/><Relationship Id="rId14" Type="http://schemas.openxmlformats.org/officeDocument/2006/relationships/hyperlink" Target="https://cypruslibraries.ac.cy/search~S2?/cDS54.5.I88+2010/cds+++54.5+i88+2010/-3,-1,,E/brow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pac.cypruslibrary.gov.cy/cgi-bin/koha/opac-search.pl?q=Provider:%CE%A0%CE%B1%CF%80%CE%B1%CE%B6%CE%AE%CF%83%CE%B7%CF%82%2C" TargetMode="External"/><Relationship Id="rId7" Type="http://schemas.openxmlformats.org/officeDocument/2006/relationships/hyperlink" Target="https://cypruslibraries.ac.cy/search~S2*gre?/cDS54.9.H3735P7+2020/cds+++54.9+h3735+p7+2020/-3,-1,,E/browse" TargetMode="External"/><Relationship Id="rId2" Type="http://schemas.openxmlformats.org/officeDocument/2006/relationships/hyperlink" Target="https://opac.cypruslibrary.gov.cy/cgi-bin/koha/opac-search.pl?q=copydate:%222010%22" TargetMode="External"/><Relationship Id="rId1" Type="http://schemas.openxmlformats.org/officeDocument/2006/relationships/hyperlink" Target="https://opac.cypruslibrary.gov.cy/cgi-bin/koha/opac-search.pl?q=pl:%22%CE%A0%CE%B1%CF%81%CE%B1%CE%BB%CE%AF%CE%BC%CE%BD%CE%B9-%CE%91%CE%B3%CE%AF%CE%B1%20%CE%9D%CE%AC%CF%80%CE%B1%20%3A%22" TargetMode="External"/><Relationship Id="rId6" Type="http://schemas.openxmlformats.org/officeDocument/2006/relationships/hyperlink" Target="https://cypruslibraries.ac.cy/search~S2*gre?/Xkutlu&amp;searchscope=2&amp;SORT=DZ/Xkutlu&amp;searchscope=2&amp;SORT=DZ&amp;extended=0&amp;SUBKEY=kutlu/1%2C38%2C38%2CB/frameset&amp;FF=Xkutlu&amp;searchscope=2&amp;SORT=DZ&amp;1%2C1%2C" TargetMode="External"/><Relationship Id="rId5" Type="http://schemas.openxmlformats.org/officeDocument/2006/relationships/hyperlink" Target="https://opac.cypruslibrary.gov.cy/cgi-bin/koha/opac-search.pl?q=copydate:%221996%22" TargetMode="External"/><Relationship Id="rId4" Type="http://schemas.openxmlformats.org/officeDocument/2006/relationships/hyperlink" Target="https://opac.cypruslibrary.gov.cy/cgi-bin/koha/opac-search.pl?q=pl:%22%CE%91%CE%B8%CE%AE%CE%BD%CE%B1%20%3A%2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F2B3-A015-44F6-8A8D-4541D54C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2796</TotalTime>
  <Pages>22</Pages>
  <Words>7327</Words>
  <Characters>41765</Characters>
  <Application>Microsoft Office Word</Application>
  <DocSecurity>0</DocSecurity>
  <Lines>348</Lines>
  <Paragraphs>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elenecharalampous72@gmail.com</dc:creator>
  <cp:keywords/>
  <dc:description/>
  <cp:lastModifiedBy>ΕΛΕΝΗ ΧΑΡΑΛΑΜΠΟΥΣ</cp:lastModifiedBy>
  <cp:revision>446</cp:revision>
  <dcterms:created xsi:type="dcterms:W3CDTF">2024-05-31T18:49:00Z</dcterms:created>
  <dcterms:modified xsi:type="dcterms:W3CDTF">2025-10-24T02:23:00Z</dcterms:modified>
</cp:coreProperties>
</file>