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8591A8" w14:textId="77777777" w:rsidR="00F856FA" w:rsidRDefault="00F856FA" w:rsidP="00F856FA">
      <w:pPr>
        <w:jc w:val="center"/>
        <w:rPr>
          <w:rFonts w:ascii="Times New Roman" w:eastAsia="Times New Roman" w:hAnsi="Times New Roman" w:cs="Times New Roman"/>
          <w:kern w:val="0"/>
          <w:lang w:val="el-GR" w:eastAsia="el-CY"/>
          <w14:ligatures w14:val="none"/>
        </w:rPr>
      </w:pPr>
      <w:r>
        <w:rPr>
          <w:noProof/>
        </w:rPr>
        <w:drawing>
          <wp:inline distT="0" distB="0" distL="0" distR="0" wp14:anchorId="499246E3" wp14:editId="23414418">
            <wp:extent cx="2815590" cy="726440"/>
            <wp:effectExtent l="19050" t="19050" r="22860" b="16510"/>
            <wp:docPr id="1328293331" name="Εικόνα 2" descr="Λογότυπο Πανεπιστημίου Κύπρου - Brand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Λογότυπο Πανεπιστημίου Κύπρου - Brandi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3810" cy="731141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08183673" w14:textId="77777777" w:rsidR="00BA13F2" w:rsidRPr="005D4916" w:rsidRDefault="00BA13F2" w:rsidP="00BA13F2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lang w:val="el-GR" w:eastAsia="el-CY"/>
          <w14:ligatures w14:val="none"/>
        </w:rPr>
      </w:pPr>
      <w:r w:rsidRPr="005D4916">
        <w:rPr>
          <w:rFonts w:ascii="Times New Roman" w:eastAsia="Times New Roman" w:hAnsi="Times New Roman" w:cs="Times New Roman"/>
          <w:kern w:val="0"/>
          <w:lang w:val="el-GR" w:eastAsia="el-CY"/>
          <w14:ligatures w14:val="none"/>
        </w:rPr>
        <w:t>_____________________________________________________________________</w:t>
      </w:r>
    </w:p>
    <w:p w14:paraId="0E70F308" w14:textId="77777777" w:rsidR="00D31E6D" w:rsidRDefault="00D31E6D" w:rsidP="005D4916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l-GR" w:eastAsia="el-CY"/>
          <w14:ligatures w14:val="none"/>
        </w:rPr>
      </w:pPr>
    </w:p>
    <w:p w14:paraId="32F7823D" w14:textId="7C2E11E2" w:rsidR="00F856FA" w:rsidRPr="00AD540F" w:rsidRDefault="00F856FA" w:rsidP="00D31E6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el-GR" w:eastAsia="el-CY"/>
          <w14:ligatures w14:val="none"/>
        </w:rPr>
      </w:pPr>
      <w:r w:rsidRPr="00AD540F">
        <w:rPr>
          <w:rFonts w:ascii="Times New Roman" w:eastAsia="Times New Roman" w:hAnsi="Times New Roman" w:cs="Times New Roman"/>
          <w:b/>
          <w:bCs/>
          <w:kern w:val="0"/>
          <w:lang w:val="el-GR" w:eastAsia="el-CY"/>
          <w14:ligatures w14:val="none"/>
        </w:rPr>
        <w:t xml:space="preserve">ΤΟΜ </w:t>
      </w:r>
      <w:r w:rsidR="003E6F8E" w:rsidRPr="00AD540F">
        <w:rPr>
          <w:rFonts w:ascii="Times New Roman" w:eastAsia="Times New Roman" w:hAnsi="Times New Roman" w:cs="Times New Roman"/>
          <w:b/>
          <w:bCs/>
          <w:kern w:val="0"/>
          <w:lang w:val="el-GR" w:eastAsia="el-CY"/>
          <w14:ligatures w14:val="none"/>
        </w:rPr>
        <w:t>469</w:t>
      </w:r>
      <w:r w:rsidRPr="00AD540F">
        <w:rPr>
          <w:rFonts w:ascii="Times New Roman" w:eastAsia="Times New Roman" w:hAnsi="Times New Roman" w:cs="Times New Roman"/>
          <w:b/>
          <w:bCs/>
          <w:kern w:val="0"/>
          <w:lang w:val="el-GR" w:eastAsia="el-CY"/>
          <w14:ligatures w14:val="none"/>
        </w:rPr>
        <w:t xml:space="preserve"> :  </w:t>
      </w:r>
      <w:r w:rsidR="003E6F8E" w:rsidRPr="00AD540F">
        <w:rPr>
          <w:rFonts w:ascii="Times New Roman" w:eastAsia="Times New Roman" w:hAnsi="Times New Roman" w:cs="Times New Roman"/>
          <w:b/>
          <w:bCs/>
          <w:kern w:val="0"/>
          <w:lang w:val="el-GR" w:eastAsia="el-CY"/>
          <w14:ligatures w14:val="none"/>
        </w:rPr>
        <w:t xml:space="preserve">Τουρκοκυπριακή Κοινότητα </w:t>
      </w:r>
      <w:r w:rsidR="003E6F8E" w:rsidRPr="00AD540F">
        <w:rPr>
          <w:rFonts w:ascii="Times New Roman" w:eastAsia="Times New Roman" w:hAnsi="Times New Roman" w:cs="Times New Roman"/>
          <w:kern w:val="0"/>
          <w:lang w:val="el-GR" w:eastAsia="el-CY"/>
          <w14:ligatures w14:val="none"/>
        </w:rPr>
        <w:t xml:space="preserve"> </w:t>
      </w:r>
    </w:p>
    <w:p w14:paraId="5C4C24D1" w14:textId="77777777" w:rsidR="00F856FA" w:rsidRPr="00AD540F" w:rsidRDefault="00F856FA" w:rsidP="00D31E6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lang w:val="el-GR" w:eastAsia="el-CY"/>
          <w14:ligatures w14:val="none"/>
        </w:rPr>
      </w:pPr>
    </w:p>
    <w:p w14:paraId="3162689E" w14:textId="28009737" w:rsidR="00472A05" w:rsidRPr="00532817" w:rsidRDefault="00F856FA" w:rsidP="00AD540F">
      <w:pPr>
        <w:spacing w:after="0" w:line="240" w:lineRule="auto"/>
        <w:rPr>
          <w:rFonts w:ascii="Times New Roman" w:hAnsi="Times New Roman" w:cs="Times New Roman"/>
          <w:bCs/>
          <w:lang w:val="el-GR"/>
        </w:rPr>
      </w:pPr>
      <w:r w:rsidRPr="00AD540F">
        <w:rPr>
          <w:rFonts w:ascii="Times New Roman" w:eastAsia="Times New Roman" w:hAnsi="Times New Roman" w:cs="Times New Roman"/>
          <w:b/>
          <w:bCs/>
          <w:kern w:val="0"/>
          <w:lang w:val="el-GR" w:eastAsia="el-CY"/>
          <w14:ligatures w14:val="none"/>
        </w:rPr>
        <w:t xml:space="preserve">ΔΙΑΛΕΞΗ  </w:t>
      </w:r>
      <w:r w:rsidR="00472A05">
        <w:rPr>
          <w:rFonts w:ascii="Times New Roman" w:eastAsia="Times New Roman" w:hAnsi="Times New Roman" w:cs="Times New Roman"/>
          <w:b/>
          <w:bCs/>
          <w:kern w:val="0"/>
          <w:lang w:val="el-GR" w:eastAsia="el-CY"/>
          <w14:ligatures w14:val="none"/>
        </w:rPr>
        <w:t>10</w:t>
      </w:r>
      <w:r w:rsidRPr="00AD540F">
        <w:rPr>
          <w:rFonts w:ascii="Times New Roman" w:eastAsia="Times New Roman" w:hAnsi="Times New Roman" w:cs="Times New Roman"/>
          <w:b/>
          <w:bCs/>
          <w:kern w:val="0"/>
          <w:vertAlign w:val="superscript"/>
          <w:lang w:val="el-GR" w:eastAsia="el-CY"/>
          <w14:ligatures w14:val="none"/>
        </w:rPr>
        <w:t>η</w:t>
      </w:r>
      <w:r w:rsidRPr="00AD540F">
        <w:rPr>
          <w:rFonts w:ascii="Times New Roman" w:eastAsia="Times New Roman" w:hAnsi="Times New Roman" w:cs="Times New Roman"/>
          <w:b/>
          <w:bCs/>
          <w:kern w:val="0"/>
          <w:lang w:val="el-GR" w:eastAsia="el-CY"/>
          <w14:ligatures w14:val="none"/>
        </w:rPr>
        <w:t xml:space="preserve"> :</w:t>
      </w:r>
      <w:r w:rsidRPr="00AD540F">
        <w:rPr>
          <w:rFonts w:ascii="Times New Roman" w:eastAsia="Times New Roman" w:hAnsi="Times New Roman" w:cs="Times New Roman"/>
          <w:kern w:val="0"/>
          <w:lang w:val="el-GR" w:eastAsia="el-CY"/>
          <w14:ligatures w14:val="none"/>
        </w:rPr>
        <w:t xml:space="preserve"> </w:t>
      </w:r>
      <w:r w:rsidR="009E2C7A" w:rsidRPr="00531F2C">
        <w:rPr>
          <w:rFonts w:ascii="Times New Roman" w:hAnsi="Times New Roman" w:cs="Times New Roman"/>
          <w:bCs/>
          <w:lang w:val="el-GR"/>
        </w:rPr>
        <w:t>ΙΙΙ. Οικονομία-Κοινωνία-Συνδικαλισμός</w:t>
      </w:r>
      <w:r w:rsidR="00857957" w:rsidRPr="00531F2C">
        <w:rPr>
          <w:rFonts w:ascii="Times New Roman" w:hAnsi="Times New Roman" w:cs="Times New Roman"/>
          <w:bCs/>
          <w:lang w:val="el-GR"/>
        </w:rPr>
        <w:t xml:space="preserve">  </w:t>
      </w:r>
      <w:r w:rsidR="00472A05" w:rsidRPr="00472A05">
        <w:rPr>
          <w:rFonts w:ascii="Times New Roman" w:hAnsi="Times New Roman" w:cs="Times New Roman"/>
          <w:bCs/>
          <w:lang w:val="el-GR"/>
        </w:rPr>
        <w:t xml:space="preserve">ΙΙΙ.ΙΙΙ. Συνδικαλισμός </w:t>
      </w:r>
    </w:p>
    <w:p w14:paraId="0B1A1FC5" w14:textId="6E223544" w:rsidR="00F856FA" w:rsidRPr="00857957" w:rsidRDefault="00F856FA" w:rsidP="00AD540F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el-GR"/>
        </w:rPr>
      </w:pPr>
      <w:r w:rsidRPr="00857957">
        <w:rPr>
          <w:rFonts w:ascii="Times New Roman" w:eastAsia="Times New Roman" w:hAnsi="Times New Roman" w:cs="Times New Roman"/>
          <w:kern w:val="0"/>
          <w:sz w:val="24"/>
          <w:szCs w:val="24"/>
          <w:lang w:val="el-GR" w:eastAsia="el-CY"/>
          <w14:ligatures w14:val="none"/>
        </w:rPr>
        <w:t>_____________________________________________________________________</w:t>
      </w:r>
    </w:p>
    <w:p w14:paraId="7A6683E7" w14:textId="77777777" w:rsidR="00D31E6D" w:rsidRDefault="00D31E6D" w:rsidP="00D31E6D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val="el-GR" w:eastAsia="el-CY"/>
          <w14:ligatures w14:val="none"/>
        </w:rPr>
      </w:pPr>
    </w:p>
    <w:p w14:paraId="0441881C" w14:textId="16A606FB" w:rsidR="00F856FA" w:rsidRPr="00857957" w:rsidRDefault="00F856FA" w:rsidP="00D31E6D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val="el-GR" w:eastAsia="el-CY"/>
          <w14:ligatures w14:val="none"/>
        </w:rPr>
      </w:pPr>
      <w:r w:rsidRPr="00857957">
        <w:rPr>
          <w:rFonts w:ascii="Times New Roman" w:eastAsia="Times New Roman" w:hAnsi="Times New Roman" w:cs="Times New Roman"/>
          <w:kern w:val="0"/>
          <w:sz w:val="20"/>
          <w:szCs w:val="20"/>
          <w:lang w:val="el-GR" w:eastAsia="el-CY"/>
          <w14:ligatures w14:val="none"/>
        </w:rPr>
        <w:t xml:space="preserve">Ελένη Χαραλάμπους </w:t>
      </w:r>
    </w:p>
    <w:p w14:paraId="610F4ED8" w14:textId="69975845" w:rsidR="00F856FA" w:rsidRPr="00857957" w:rsidRDefault="00F856FA" w:rsidP="00D31E6D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val="el-GR" w:eastAsia="el-CY"/>
          <w14:ligatures w14:val="none"/>
        </w:rPr>
      </w:pPr>
      <w:r w:rsidRPr="00857957">
        <w:rPr>
          <w:rFonts w:ascii="Times New Roman" w:eastAsia="Times New Roman" w:hAnsi="Times New Roman" w:cs="Times New Roman"/>
          <w:kern w:val="0"/>
          <w:sz w:val="20"/>
          <w:szCs w:val="20"/>
          <w:lang w:val="el-GR" w:eastAsia="el-CY"/>
          <w14:ligatures w14:val="none"/>
        </w:rPr>
        <w:t>Ειδική Επιστήμονας</w:t>
      </w:r>
      <w:r w:rsidR="00472A05">
        <w:rPr>
          <w:rFonts w:ascii="Times New Roman" w:eastAsia="Times New Roman" w:hAnsi="Times New Roman" w:cs="Times New Roman"/>
          <w:kern w:val="0"/>
          <w:sz w:val="20"/>
          <w:szCs w:val="20"/>
          <w:lang w:val="el-GR" w:eastAsia="el-CY"/>
          <w14:ligatures w14:val="none"/>
        </w:rPr>
        <w:t xml:space="preserve"> </w:t>
      </w:r>
    </w:p>
    <w:p w14:paraId="2350A8E9" w14:textId="77777777" w:rsidR="00F856FA" w:rsidRPr="00857957" w:rsidRDefault="00F856FA" w:rsidP="00D31E6D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val="el-GR" w:eastAsia="el-CY"/>
          <w14:ligatures w14:val="none"/>
        </w:rPr>
      </w:pPr>
      <w:r w:rsidRPr="00857957">
        <w:rPr>
          <w:rFonts w:ascii="Times New Roman" w:eastAsia="Times New Roman" w:hAnsi="Times New Roman" w:cs="Times New Roman"/>
          <w:kern w:val="0"/>
          <w:sz w:val="20"/>
          <w:szCs w:val="20"/>
          <w:lang w:val="el-GR" w:eastAsia="el-CY"/>
          <w14:ligatures w14:val="none"/>
        </w:rPr>
        <w:t>Τμήμα Τουρκικών και Μεσανατολικών Σπουδών</w:t>
      </w:r>
    </w:p>
    <w:p w14:paraId="686CB075" w14:textId="20BE219B" w:rsidR="00F856FA" w:rsidRPr="00857957" w:rsidRDefault="003E6F8E" w:rsidP="00D31E6D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val="el-GR" w:eastAsia="el-CY"/>
          <w14:ligatures w14:val="none"/>
        </w:rPr>
      </w:pPr>
      <w:r w:rsidRPr="00857957">
        <w:rPr>
          <w:rFonts w:ascii="Times New Roman" w:eastAsia="Times New Roman" w:hAnsi="Times New Roman" w:cs="Times New Roman"/>
          <w:kern w:val="0"/>
          <w:sz w:val="20"/>
          <w:szCs w:val="20"/>
          <w:lang w:val="el-GR" w:eastAsia="el-CY"/>
          <w14:ligatures w14:val="none"/>
        </w:rPr>
        <w:t xml:space="preserve">Εαρινό </w:t>
      </w:r>
      <w:r w:rsidR="00F856FA" w:rsidRPr="00857957">
        <w:rPr>
          <w:rFonts w:ascii="Times New Roman" w:eastAsia="Times New Roman" w:hAnsi="Times New Roman" w:cs="Times New Roman"/>
          <w:kern w:val="0"/>
          <w:sz w:val="20"/>
          <w:szCs w:val="20"/>
          <w:lang w:val="el-GR" w:eastAsia="el-CY"/>
          <w14:ligatures w14:val="none"/>
        </w:rPr>
        <w:t>Εξάμηνο 202</w:t>
      </w:r>
      <w:r w:rsidRPr="00857957">
        <w:rPr>
          <w:rFonts w:ascii="Times New Roman" w:eastAsia="Times New Roman" w:hAnsi="Times New Roman" w:cs="Times New Roman"/>
          <w:kern w:val="0"/>
          <w:sz w:val="20"/>
          <w:szCs w:val="20"/>
          <w:lang w:val="el-GR" w:eastAsia="el-CY"/>
          <w14:ligatures w14:val="none"/>
        </w:rPr>
        <w:t>5</w:t>
      </w:r>
    </w:p>
    <w:p w14:paraId="2CBA7317" w14:textId="77777777" w:rsidR="00F856FA" w:rsidRPr="00857957" w:rsidRDefault="00F856FA" w:rsidP="00D31E6D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l-GR" w:eastAsia="el-CY"/>
          <w14:ligatures w14:val="none"/>
        </w:rPr>
      </w:pPr>
      <w:r w:rsidRPr="00857957">
        <w:rPr>
          <w:rFonts w:ascii="Times New Roman" w:eastAsia="Times New Roman" w:hAnsi="Times New Roman" w:cs="Times New Roman"/>
          <w:kern w:val="0"/>
          <w:sz w:val="24"/>
          <w:szCs w:val="24"/>
          <w:lang w:val="el-GR" w:eastAsia="el-CY"/>
          <w14:ligatures w14:val="none"/>
        </w:rPr>
        <w:t>_____________________________________________________________________</w:t>
      </w:r>
    </w:p>
    <w:p w14:paraId="1028B8EA" w14:textId="77777777" w:rsidR="00D31E6D" w:rsidRDefault="00D31E6D" w:rsidP="005D4916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l-GR"/>
        </w:rPr>
      </w:pPr>
    </w:p>
    <w:p w14:paraId="0E7EDB53" w14:textId="49DF2203" w:rsidR="000D748D" w:rsidRPr="00857957" w:rsidRDefault="00F856FA" w:rsidP="00D31E6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l-GR"/>
        </w:rPr>
      </w:pPr>
      <w:r w:rsidRPr="00857957">
        <w:rPr>
          <w:rFonts w:ascii="Times New Roman" w:hAnsi="Times New Roman" w:cs="Times New Roman"/>
          <w:b/>
          <w:bCs/>
          <w:sz w:val="24"/>
          <w:szCs w:val="24"/>
          <w:lang w:val="el-GR"/>
        </w:rPr>
        <w:t xml:space="preserve">Πίνακας περιεχομένων </w:t>
      </w:r>
    </w:p>
    <w:p w14:paraId="4815EB69" w14:textId="77777777" w:rsidR="00B14645" w:rsidRDefault="00B14645" w:rsidP="00D31E6D">
      <w:pPr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  <w:lang w:val="el-GR"/>
        </w:rPr>
      </w:pPr>
    </w:p>
    <w:p w14:paraId="25B2D017" w14:textId="4EE8BEE9" w:rsidR="007D544E" w:rsidRPr="00B14645" w:rsidRDefault="00B14645" w:rsidP="00D31E6D">
      <w:pPr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  <w:lang w:val="el-GR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  <w:lang w:val="el-GR"/>
        </w:rPr>
        <w:t>1.</w:t>
      </w:r>
      <w:r w:rsidRPr="00B14645">
        <w:rPr>
          <w:rFonts w:ascii="Times New Roman" w:hAnsi="Times New Roman" w:cs="Times New Roman"/>
          <w:bCs/>
          <w:color w:val="000000" w:themeColor="text1"/>
          <w:sz w:val="24"/>
          <w:szCs w:val="24"/>
          <w:lang w:val="el-GR"/>
        </w:rPr>
        <w:t>Συνδικαλισμός</w:t>
      </w:r>
    </w:p>
    <w:p w14:paraId="478E2A7C" w14:textId="1BF11B9A" w:rsidR="00B14645" w:rsidRPr="00B14645" w:rsidRDefault="00B14645" w:rsidP="00D31E6D">
      <w:pPr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  <w:lang w:val="el-GR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  <w:lang w:val="el-GR"/>
        </w:rPr>
        <w:t>2.</w:t>
      </w:r>
      <w:r w:rsidRPr="00B14645">
        <w:rPr>
          <w:rFonts w:ascii="Times New Roman" w:hAnsi="Times New Roman" w:cs="Times New Roman"/>
          <w:bCs/>
          <w:color w:val="000000" w:themeColor="text1"/>
          <w:sz w:val="24"/>
          <w:szCs w:val="24"/>
          <w:lang w:val="el-GR"/>
        </w:rPr>
        <w:t>Αριστερά</w:t>
      </w:r>
    </w:p>
    <w:p w14:paraId="114AE7CA" w14:textId="7F358890" w:rsidR="00B14645" w:rsidRDefault="00B14645" w:rsidP="00D31E6D">
      <w:pPr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  <w:lang w:val="el-GR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  <w:lang w:val="el-GR"/>
        </w:rPr>
        <w:t>3.</w:t>
      </w:r>
      <w:r w:rsidRPr="00B14645">
        <w:rPr>
          <w:rFonts w:ascii="Times New Roman" w:hAnsi="Times New Roman" w:cs="Times New Roman"/>
          <w:bCs/>
          <w:color w:val="000000" w:themeColor="text1"/>
          <w:sz w:val="24"/>
          <w:szCs w:val="24"/>
          <w:lang w:val="el-GR"/>
        </w:rPr>
        <w:t>Απεργί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  <w:lang w:val="el-GR"/>
        </w:rPr>
        <w:t>ες</w:t>
      </w:r>
    </w:p>
    <w:p w14:paraId="686CD030" w14:textId="6CA7DAB5" w:rsidR="00656DC3" w:rsidRPr="00DB001B" w:rsidRDefault="00102A9A" w:rsidP="00D31E6D">
      <w:pPr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  <w:lang w:val="el-GR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  <w:lang w:val="el-GR"/>
        </w:rPr>
        <w:t>4.</w:t>
      </w:r>
      <w:r w:rsidR="00AE1642" w:rsidRPr="00DB001B">
        <w:rPr>
          <w:rFonts w:ascii="Times New Roman" w:hAnsi="Times New Roman" w:cs="Times New Roman"/>
          <w:sz w:val="24"/>
          <w:szCs w:val="24"/>
          <w:lang w:val="el-GR"/>
        </w:rPr>
        <w:t xml:space="preserve">Η πηγή από το </w:t>
      </w:r>
      <w:r w:rsidR="00656DC3" w:rsidRPr="00DB001B">
        <w:rPr>
          <w:rFonts w:ascii="Times New Roman" w:hAnsi="Times New Roman" w:cs="Times New Roman"/>
          <w:sz w:val="24"/>
          <w:szCs w:val="24"/>
          <w:lang w:val="el-GR"/>
        </w:rPr>
        <w:t xml:space="preserve"> σχολικ</w:t>
      </w:r>
      <w:r w:rsidR="00AE1642" w:rsidRPr="00DB001B">
        <w:rPr>
          <w:rFonts w:ascii="Times New Roman" w:hAnsi="Times New Roman" w:cs="Times New Roman"/>
          <w:sz w:val="24"/>
          <w:szCs w:val="24"/>
          <w:lang w:val="el-GR"/>
        </w:rPr>
        <w:t>ό</w:t>
      </w:r>
      <w:r w:rsidR="00656DC3" w:rsidRPr="00DB001B">
        <w:rPr>
          <w:rFonts w:ascii="Times New Roman" w:hAnsi="Times New Roman" w:cs="Times New Roman"/>
          <w:sz w:val="24"/>
          <w:szCs w:val="24"/>
          <w:lang w:val="el-GR"/>
        </w:rPr>
        <w:t xml:space="preserve"> εγχειρ</w:t>
      </w:r>
      <w:r w:rsidR="00AE1642" w:rsidRPr="00DB001B">
        <w:rPr>
          <w:rFonts w:ascii="Times New Roman" w:hAnsi="Times New Roman" w:cs="Times New Roman"/>
          <w:sz w:val="24"/>
          <w:szCs w:val="24"/>
          <w:lang w:val="el-GR"/>
        </w:rPr>
        <w:t>ίδιο</w:t>
      </w:r>
    </w:p>
    <w:p w14:paraId="12DD41F2" w14:textId="4EB385F2" w:rsidR="00656DC3" w:rsidRPr="00DB001B" w:rsidRDefault="001E1D82" w:rsidP="00D31E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l-GR"/>
        </w:rPr>
      </w:pPr>
      <w:r>
        <w:rPr>
          <w:rFonts w:ascii="Times New Roman" w:hAnsi="Times New Roman" w:cs="Times New Roman"/>
          <w:sz w:val="24"/>
          <w:szCs w:val="24"/>
          <w:lang w:val="el-GR"/>
        </w:rPr>
        <w:t>5</w:t>
      </w:r>
      <w:r w:rsidR="006826CE" w:rsidRPr="00DB001B">
        <w:rPr>
          <w:rFonts w:ascii="Times New Roman" w:hAnsi="Times New Roman" w:cs="Times New Roman"/>
          <w:sz w:val="24"/>
          <w:szCs w:val="24"/>
          <w:lang w:val="el-GR"/>
        </w:rPr>
        <w:t>.</w:t>
      </w:r>
      <w:r w:rsidR="00656DC3" w:rsidRPr="00DB001B">
        <w:rPr>
          <w:rFonts w:ascii="Times New Roman" w:hAnsi="Times New Roman" w:cs="Times New Roman"/>
          <w:sz w:val="24"/>
          <w:szCs w:val="24"/>
          <w:lang w:val="el-GR"/>
        </w:rPr>
        <w:t>Επιλεγμένη  βιβλιογραφία</w:t>
      </w:r>
    </w:p>
    <w:p w14:paraId="1915833D" w14:textId="77777777" w:rsidR="001816D8" w:rsidRPr="00857957" w:rsidRDefault="001816D8" w:rsidP="00D31E6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val="el-GR"/>
        </w:rPr>
      </w:pPr>
    </w:p>
    <w:p w14:paraId="6F109656" w14:textId="77777777" w:rsidR="00F856FA" w:rsidRDefault="00F856FA" w:rsidP="00D31E6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l-GR" w:eastAsia="el-CY"/>
          <w14:ligatures w14:val="none"/>
        </w:rPr>
      </w:pPr>
      <w:r w:rsidRPr="0085795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l-GR" w:eastAsia="el-CY"/>
          <w14:ligatures w14:val="none"/>
        </w:rPr>
        <w:t xml:space="preserve">Στόχοι ενότητας </w:t>
      </w:r>
    </w:p>
    <w:p w14:paraId="2E61E574" w14:textId="77777777" w:rsidR="00A9251E" w:rsidRDefault="00A9251E" w:rsidP="00D31E6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l-GR" w:eastAsia="el-CY"/>
          <w14:ligatures w14:val="none"/>
        </w:rPr>
      </w:pPr>
    </w:p>
    <w:p w14:paraId="599F0216" w14:textId="6E994757" w:rsidR="00A9251E" w:rsidRPr="009B2409" w:rsidRDefault="00CB0480" w:rsidP="00A925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l-GR"/>
        </w:rPr>
      </w:pPr>
      <w:r w:rsidRPr="00CB0480">
        <w:rPr>
          <w:rFonts w:ascii="Times New Roman" w:hAnsi="Times New Roman" w:cs="Times New Roman"/>
          <w:sz w:val="24"/>
          <w:szCs w:val="24"/>
          <w:lang w:val="el-GR"/>
        </w:rPr>
        <w:t>1.</w:t>
      </w:r>
      <w:r w:rsidR="00A9251E" w:rsidRPr="009B2409">
        <w:rPr>
          <w:rFonts w:ascii="Times New Roman" w:hAnsi="Times New Roman" w:cs="Times New Roman"/>
          <w:sz w:val="24"/>
          <w:szCs w:val="24"/>
          <w:lang w:val="el-GR"/>
        </w:rPr>
        <w:t xml:space="preserve">Η ισχνή επιρροή  του ΑΚΕΛ στις τουρκοκυπριακές  μάζες, ως αποτέλεσμα της ενωτικής  του  ρητορικής  αλλά  και της   </w:t>
      </w:r>
      <w:proofErr w:type="spellStart"/>
      <w:r w:rsidR="00A9251E" w:rsidRPr="009B2409">
        <w:rPr>
          <w:rFonts w:ascii="Times New Roman" w:hAnsi="Times New Roman" w:cs="Times New Roman"/>
          <w:sz w:val="24"/>
          <w:szCs w:val="24"/>
          <w:lang w:val="el-GR"/>
        </w:rPr>
        <w:t>αντικομμουνιστικής</w:t>
      </w:r>
      <w:proofErr w:type="spellEnd"/>
      <w:r w:rsidR="00A9251E" w:rsidRPr="009B2409">
        <w:rPr>
          <w:rFonts w:ascii="Times New Roman" w:hAnsi="Times New Roman" w:cs="Times New Roman"/>
          <w:sz w:val="24"/>
          <w:szCs w:val="24"/>
          <w:lang w:val="el-GR"/>
        </w:rPr>
        <w:t xml:space="preserve">  ιδεολογικής  συγκρότησης του  τουρκικού  εθνικισμού, δεν  επέτρεψαν την οικοδόμηση  σχέσεων  αλληλεπίδρασης,  ικανών να αναγκάσουν το ΑΚΕΛ</w:t>
      </w:r>
      <w:r w:rsidR="00B25092">
        <w:rPr>
          <w:rFonts w:ascii="Times New Roman" w:hAnsi="Times New Roman" w:cs="Times New Roman"/>
          <w:sz w:val="24"/>
          <w:szCs w:val="24"/>
          <w:lang w:val="el-GR"/>
        </w:rPr>
        <w:t xml:space="preserve"> </w:t>
      </w:r>
      <w:r w:rsidR="00A9251E" w:rsidRPr="009B2409">
        <w:rPr>
          <w:rFonts w:ascii="Times New Roman" w:hAnsi="Times New Roman" w:cs="Times New Roman"/>
          <w:sz w:val="24"/>
          <w:szCs w:val="24"/>
          <w:lang w:val="el-GR"/>
        </w:rPr>
        <w:t>να λαμβάνει υπόψη</w:t>
      </w:r>
      <w:r w:rsidR="00B25092">
        <w:rPr>
          <w:rFonts w:ascii="Times New Roman" w:hAnsi="Times New Roman" w:cs="Times New Roman"/>
          <w:sz w:val="24"/>
          <w:szCs w:val="24"/>
          <w:lang w:val="el-GR"/>
        </w:rPr>
        <w:t xml:space="preserve"> </w:t>
      </w:r>
      <w:r w:rsidR="00A9251E" w:rsidRPr="009B2409">
        <w:rPr>
          <w:rFonts w:ascii="Times New Roman" w:hAnsi="Times New Roman" w:cs="Times New Roman"/>
          <w:sz w:val="24"/>
          <w:szCs w:val="24"/>
          <w:lang w:val="el-GR"/>
        </w:rPr>
        <w:t xml:space="preserve">τις  τουρκοκυπριακές ανησυχίες  και επιδιώξεις της. </w:t>
      </w:r>
    </w:p>
    <w:p w14:paraId="25B234FE" w14:textId="77777777" w:rsidR="000C17F6" w:rsidRDefault="000C17F6" w:rsidP="007B77EF">
      <w:pPr>
        <w:pStyle w:val="ad"/>
        <w:rPr>
          <w:rFonts w:ascii="Times New Roman" w:hAnsi="Times New Roman"/>
          <w:sz w:val="24"/>
          <w:szCs w:val="24"/>
          <w:lang w:val="el-GR"/>
        </w:rPr>
      </w:pPr>
    </w:p>
    <w:p w14:paraId="0CC1A5AC" w14:textId="6328EE9C" w:rsidR="00F856FA" w:rsidRDefault="00F856FA" w:rsidP="00D31E6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l-GR" w:eastAsia="el-CY"/>
          <w14:ligatures w14:val="none"/>
        </w:rPr>
      </w:pPr>
      <w:r w:rsidRPr="0085795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l-GR" w:eastAsia="el-CY"/>
          <w14:ligatures w14:val="none"/>
        </w:rPr>
        <w:t>Περιεχόμενο  ενότητας</w:t>
      </w:r>
    </w:p>
    <w:p w14:paraId="21514571" w14:textId="77777777" w:rsidR="00D222E1" w:rsidRDefault="00D222E1" w:rsidP="00D31E6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l-GR" w:eastAsia="el-CY"/>
          <w14:ligatures w14:val="none"/>
        </w:rPr>
      </w:pPr>
    </w:p>
    <w:p w14:paraId="4633DAB6" w14:textId="3FF30CDC" w:rsidR="003357F5" w:rsidRDefault="00C57757" w:rsidP="00532817">
      <w:pPr>
        <w:spacing w:after="0" w:line="240" w:lineRule="auto"/>
        <w:jc w:val="both"/>
        <w:rPr>
          <w:rStyle w:val="y2iqfc"/>
          <w:rFonts w:ascii="Times New Roman" w:eastAsiaTheme="majorEastAsia" w:hAnsi="Times New Roman" w:cs="Times New Roman"/>
          <w:color w:val="000000" w:themeColor="text1"/>
          <w:sz w:val="24"/>
          <w:szCs w:val="24"/>
          <w:lang w:val="el-GR"/>
        </w:rPr>
      </w:pPr>
      <w:r>
        <w:rPr>
          <w:rStyle w:val="y2iqfc"/>
          <w:rFonts w:ascii="Times New Roman" w:eastAsiaTheme="majorEastAsia" w:hAnsi="Times New Roman" w:cs="Times New Roman"/>
          <w:color w:val="000000" w:themeColor="text1"/>
          <w:sz w:val="24"/>
          <w:szCs w:val="24"/>
          <w:lang w:val="el-GR"/>
        </w:rPr>
        <w:t>1.</w:t>
      </w:r>
      <w:r w:rsidR="003357F5">
        <w:rPr>
          <w:rStyle w:val="y2iqfc"/>
          <w:rFonts w:ascii="Times New Roman" w:eastAsiaTheme="majorEastAsia" w:hAnsi="Times New Roman" w:cs="Times New Roman"/>
          <w:color w:val="000000" w:themeColor="text1"/>
          <w:sz w:val="24"/>
          <w:szCs w:val="24"/>
          <w:lang w:val="el-GR"/>
        </w:rPr>
        <w:t>Τη δημιουργία του ΚΑΤΑΚ  θα  ακολουθήσει και η συγκρότηση  κλαδικών οργανώσεων, με τις  τουρκικές συντεχνίες  και τις  τουρκικές αγροτικές οργανώσεις να προκύπτουν μετά την αποχώρηση Τουρκοκυπρίων από τις αντίστοιχες ελληνοκυπριακές  οργανώσεις.</w:t>
      </w:r>
    </w:p>
    <w:p w14:paraId="265DADF9" w14:textId="32A33E61" w:rsidR="00C57757" w:rsidRDefault="003357F5" w:rsidP="0053281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</w:pPr>
      <w:r>
        <w:rPr>
          <w:rStyle w:val="y2iqfc"/>
          <w:rFonts w:ascii="Times New Roman" w:eastAsiaTheme="majorEastAsia" w:hAnsi="Times New Roman" w:cs="Times New Roman"/>
          <w:color w:val="000000" w:themeColor="text1"/>
          <w:sz w:val="24"/>
          <w:szCs w:val="24"/>
          <w:lang w:val="el-GR"/>
        </w:rPr>
        <w:t>2.</w:t>
      </w:r>
      <w:r w:rsidR="00C57757" w:rsidRPr="004F1202">
        <w:rPr>
          <w:rStyle w:val="y2iqfc"/>
          <w:rFonts w:ascii="Times New Roman" w:eastAsiaTheme="majorEastAsia" w:hAnsi="Times New Roman" w:cs="Times New Roman"/>
          <w:color w:val="000000" w:themeColor="text1"/>
          <w:sz w:val="24"/>
          <w:szCs w:val="24"/>
          <w:lang w:val="el-GR"/>
        </w:rPr>
        <w:t>Ένωση Εργατών</w:t>
      </w:r>
      <w:r w:rsidR="00C57757" w:rsidRPr="004F1202">
        <w:rPr>
          <w:rFonts w:ascii="Times New Roman" w:hAnsi="Times New Roman" w:cs="Times New Roman"/>
          <w:color w:val="000000" w:themeColor="text1"/>
          <w:sz w:val="24"/>
          <w:szCs w:val="24"/>
          <w:lang w:val="tr-TR"/>
        </w:rPr>
        <w:t xml:space="preserve"> </w:t>
      </w:r>
      <w:r w:rsidR="00C57757" w:rsidRPr="004F1202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 xml:space="preserve">/ </w:t>
      </w:r>
      <w:r w:rsidR="00C57757" w:rsidRPr="004F1202">
        <w:rPr>
          <w:rFonts w:ascii="Times New Roman" w:hAnsi="Times New Roman" w:cs="Times New Roman"/>
          <w:color w:val="000000" w:themeColor="text1"/>
          <w:sz w:val="24"/>
          <w:szCs w:val="24"/>
          <w:lang w:val="tr-TR"/>
        </w:rPr>
        <w:t>Kıbrıs Türk İşçiler Birliği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 xml:space="preserve"> &amp;</w:t>
      </w:r>
      <w:r w:rsidR="00C57757" w:rsidRPr="004F1202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 xml:space="preserve">Ένωση αγροτών / </w:t>
      </w:r>
      <w:r w:rsidRPr="004F1202">
        <w:rPr>
          <w:rFonts w:ascii="Times New Roman" w:hAnsi="Times New Roman" w:cs="Times New Roman"/>
          <w:color w:val="000000" w:themeColor="text1"/>
          <w:sz w:val="24"/>
          <w:szCs w:val="24"/>
          <w:lang w:val="tr-TR"/>
        </w:rPr>
        <w:t xml:space="preserve">Kıbrıs Türk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tr-TR"/>
        </w:rPr>
        <w:t xml:space="preserve">Çiftçiler </w:t>
      </w:r>
      <w:r w:rsidRPr="004F1202">
        <w:rPr>
          <w:rFonts w:ascii="Times New Roman" w:hAnsi="Times New Roman" w:cs="Times New Roman"/>
          <w:color w:val="000000" w:themeColor="text1"/>
          <w:sz w:val="24"/>
          <w:szCs w:val="24"/>
          <w:lang w:val="tr-TR"/>
        </w:rPr>
        <w:t>Birliği</w:t>
      </w:r>
    </w:p>
    <w:p w14:paraId="50C3DC1F" w14:textId="14FD7039" w:rsidR="00C57757" w:rsidRDefault="003357F5" w:rsidP="0053281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tr-TR"/>
        </w:rPr>
        <w:t>3</w:t>
      </w:r>
      <w:r w:rsidR="00C57757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 xml:space="preserve">.Κοινή  απεργία Ελληνοκυπρίων και Τουρκοκυπρίων  μεταλλωρύχων  1948 </w:t>
      </w:r>
    </w:p>
    <w:p w14:paraId="4F37F06A" w14:textId="41D469F3" w:rsidR="00532817" w:rsidRPr="00C57757" w:rsidRDefault="003357F5" w:rsidP="0053281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tr-TR"/>
        </w:rPr>
        <w:t>4</w:t>
      </w:r>
      <w:r w:rsidR="00C57757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>.</w:t>
      </w:r>
      <w:r w:rsidR="00532817" w:rsidRPr="00527C42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>Στις</w:t>
      </w:r>
      <w:r w:rsidR="00532817" w:rsidRPr="00527C42">
        <w:rPr>
          <w:rFonts w:ascii="Times New Roman" w:hAnsi="Times New Roman" w:cs="Times New Roman"/>
          <w:color w:val="000000" w:themeColor="text1"/>
          <w:sz w:val="24"/>
          <w:szCs w:val="24"/>
          <w:lang w:val="tr-TR"/>
        </w:rPr>
        <w:t xml:space="preserve"> 23 </w:t>
      </w:r>
      <w:r w:rsidR="00532817" w:rsidRPr="00527C42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>Οκτωβρίου</w:t>
      </w:r>
      <w:r w:rsidR="00532817" w:rsidRPr="00527C42">
        <w:rPr>
          <w:rFonts w:ascii="Times New Roman" w:hAnsi="Times New Roman" w:cs="Times New Roman"/>
          <w:color w:val="000000" w:themeColor="text1"/>
          <w:sz w:val="24"/>
          <w:szCs w:val="24"/>
          <w:lang w:val="tr-TR"/>
        </w:rPr>
        <w:t xml:space="preserve">  </w:t>
      </w:r>
      <w:r w:rsidR="00532817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 xml:space="preserve">του 1949 </w:t>
      </w:r>
      <w:r w:rsidR="0053281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l-GR"/>
        </w:rPr>
        <w:t>στη</w:t>
      </w:r>
      <w:r w:rsidR="00532817" w:rsidRPr="000E1A1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tr-TR"/>
        </w:rPr>
        <w:t xml:space="preserve"> </w:t>
      </w:r>
      <w:r w:rsidR="0053281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l-GR"/>
        </w:rPr>
        <w:t>Λευκωσία</w:t>
      </w:r>
      <w:r w:rsidR="00532817" w:rsidRPr="000E1A1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tr-TR"/>
        </w:rPr>
        <w:t xml:space="preserve"> </w:t>
      </w:r>
      <w:r w:rsidR="00532817" w:rsidRPr="00527C42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>στην</w:t>
      </w:r>
      <w:r w:rsidR="00532817" w:rsidRPr="00527C42">
        <w:rPr>
          <w:rFonts w:ascii="Times New Roman" w:hAnsi="Times New Roman" w:cs="Times New Roman"/>
          <w:color w:val="000000" w:themeColor="text1"/>
          <w:sz w:val="24"/>
          <w:szCs w:val="24"/>
          <w:lang w:val="tr-TR"/>
        </w:rPr>
        <w:t xml:space="preserve">  </w:t>
      </w:r>
      <w:r w:rsidR="00532817" w:rsidRPr="00527C42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>παρουσία</w:t>
      </w:r>
      <w:r w:rsidR="00532817" w:rsidRPr="00527C42">
        <w:rPr>
          <w:rFonts w:ascii="Times New Roman" w:hAnsi="Times New Roman" w:cs="Times New Roman"/>
          <w:color w:val="000000" w:themeColor="text1"/>
          <w:sz w:val="24"/>
          <w:szCs w:val="24"/>
          <w:lang w:val="tr-TR"/>
        </w:rPr>
        <w:t xml:space="preserve"> </w:t>
      </w:r>
      <w:r w:rsidR="00532817" w:rsidRPr="00527C42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>του</w:t>
      </w:r>
      <w:r w:rsidR="00532817" w:rsidRPr="00527C42">
        <w:rPr>
          <w:rFonts w:ascii="Times New Roman" w:hAnsi="Times New Roman" w:cs="Times New Roman"/>
          <w:color w:val="000000" w:themeColor="text1"/>
          <w:sz w:val="24"/>
          <w:szCs w:val="24"/>
          <w:lang w:val="tr-TR"/>
        </w:rPr>
        <w:t xml:space="preserve"> </w:t>
      </w:r>
      <w:proofErr w:type="spellStart"/>
      <w:r w:rsidR="00532817" w:rsidRPr="00527C4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Dervi</w:t>
      </w:r>
      <w:proofErr w:type="spellEnd"/>
      <w:r w:rsidR="00532817" w:rsidRPr="00944B5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l-GR"/>
        </w:rPr>
        <w:t>ş</w:t>
      </w:r>
      <w:r w:rsidR="00532817" w:rsidRPr="00527C4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 </w:t>
      </w:r>
      <w:proofErr w:type="spellStart"/>
      <w:r w:rsidR="00532817" w:rsidRPr="00C57757">
        <w:rPr>
          <w:rStyle w:val="ac"/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>Manizade</w:t>
      </w:r>
      <w:proofErr w:type="spellEnd"/>
      <w:r w:rsidR="00532817" w:rsidRPr="00527C4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 </w:t>
      </w:r>
      <w:r w:rsidR="0053281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l-GR"/>
        </w:rPr>
        <w:t xml:space="preserve"> από την Κωνσταντινούπολη</w:t>
      </w:r>
      <w:r w:rsidR="00532817" w:rsidRPr="00527C4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tr-TR"/>
        </w:rPr>
        <w:t xml:space="preserve"> </w:t>
      </w:r>
      <w:r w:rsidR="00532817" w:rsidRPr="00527C4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l-GR"/>
        </w:rPr>
        <w:t>και</w:t>
      </w:r>
      <w:r w:rsidR="00532817" w:rsidRPr="00527C4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tr-TR"/>
        </w:rPr>
        <w:t xml:space="preserve"> </w:t>
      </w:r>
      <w:r w:rsidR="00532817" w:rsidRPr="00527C4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l-GR"/>
        </w:rPr>
        <w:t>του</w:t>
      </w:r>
      <w:r w:rsidR="00532817" w:rsidRPr="00527C4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tr-TR"/>
        </w:rPr>
        <w:t xml:space="preserve"> </w:t>
      </w:r>
      <w:r w:rsidR="00532817" w:rsidRPr="00944B5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l-GR"/>
        </w:rPr>
        <w:t xml:space="preserve"> </w:t>
      </w:r>
      <w:proofErr w:type="spellStart"/>
      <w:r w:rsidR="00532817" w:rsidRPr="00527C4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Mehmet</w:t>
      </w:r>
      <w:proofErr w:type="spellEnd"/>
      <w:r w:rsidR="00532817" w:rsidRPr="00944B5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l-GR"/>
        </w:rPr>
        <w:t xml:space="preserve"> </w:t>
      </w:r>
      <w:proofErr w:type="spellStart"/>
      <w:r w:rsidR="00532817" w:rsidRPr="00527C4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Ali</w:t>
      </w:r>
      <w:proofErr w:type="spellEnd"/>
      <w:r w:rsidR="00532817" w:rsidRPr="00944B5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l-GR"/>
        </w:rPr>
        <w:t xml:space="preserve"> </w:t>
      </w:r>
      <w:proofErr w:type="spellStart"/>
      <w:r w:rsidR="00532817" w:rsidRPr="00527C4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Pamir</w:t>
      </w:r>
      <w:proofErr w:type="spellEnd"/>
      <w:r w:rsidR="00532817" w:rsidRPr="00527C4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tr-TR"/>
        </w:rPr>
        <w:t xml:space="preserve"> </w:t>
      </w:r>
      <w:r w:rsidR="0053281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tr-TR"/>
        </w:rPr>
        <w:t xml:space="preserve"> </w:t>
      </w:r>
      <w:r w:rsidR="0053281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l-GR"/>
        </w:rPr>
        <w:t>από</w:t>
      </w:r>
      <w:r w:rsidR="00532817" w:rsidRPr="008304A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tr-TR"/>
        </w:rPr>
        <w:t xml:space="preserve"> </w:t>
      </w:r>
      <w:r w:rsidR="0053281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l-GR"/>
        </w:rPr>
        <w:t>την</w:t>
      </w:r>
      <w:r w:rsidR="00532817" w:rsidRPr="008304A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tr-TR"/>
        </w:rPr>
        <w:t xml:space="preserve"> </w:t>
      </w:r>
      <w:r w:rsidR="0053281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l-GR"/>
        </w:rPr>
        <w:t xml:space="preserve">Άκυρα </w:t>
      </w:r>
      <w:r w:rsidR="00532817" w:rsidRPr="00527C42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>οι</w:t>
      </w:r>
      <w:r w:rsidR="00532817" w:rsidRPr="00944B5F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 xml:space="preserve">  </w:t>
      </w:r>
      <w:r w:rsidR="00532817" w:rsidRPr="00527C42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>σύλλογοι</w:t>
      </w:r>
      <w:r w:rsidR="00532817" w:rsidRPr="00944B5F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 xml:space="preserve"> </w:t>
      </w:r>
      <w:r w:rsidR="00532817" w:rsidRPr="00527C42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>κα</w:t>
      </w:r>
      <w:r w:rsidR="00A14F38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>ι</w:t>
      </w:r>
      <w:r w:rsidR="00532817" w:rsidRPr="00944B5F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 xml:space="preserve"> </w:t>
      </w:r>
      <w:r w:rsidR="00532817" w:rsidRPr="00527C42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>τα</w:t>
      </w:r>
      <w:r w:rsidR="00532817" w:rsidRPr="00944B5F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 xml:space="preserve"> </w:t>
      </w:r>
      <w:r w:rsidR="00532817" w:rsidRPr="00527C42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>ιδρύματα</w:t>
      </w:r>
      <w:r w:rsidR="00532817" w:rsidRPr="00944B5F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 xml:space="preserve"> </w:t>
      </w:r>
      <w:r w:rsidR="00532817" w:rsidRPr="00527C42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>όλου</w:t>
      </w:r>
      <w:r w:rsidR="00532817" w:rsidRPr="00944B5F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 xml:space="preserve"> </w:t>
      </w:r>
      <w:r w:rsidR="00532817" w:rsidRPr="00527C42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>του</w:t>
      </w:r>
      <w:r w:rsidR="00532817" w:rsidRPr="00944B5F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 xml:space="preserve"> </w:t>
      </w:r>
      <w:r w:rsidR="00532817" w:rsidRPr="00527C42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>νησιού</w:t>
      </w:r>
      <w:r w:rsidR="00532817" w:rsidRPr="00944B5F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 xml:space="preserve">  </w:t>
      </w:r>
      <w:r w:rsidR="00532817" w:rsidRPr="00527C42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>συνενώνονται</w:t>
      </w:r>
      <w:r w:rsidR="00532817" w:rsidRPr="00944B5F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 xml:space="preserve">  </w:t>
      </w:r>
      <w:r w:rsidR="00532817" w:rsidRPr="00527C42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>κάτω</w:t>
      </w:r>
      <w:r w:rsidR="00532817" w:rsidRPr="00944B5F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 xml:space="preserve">  </w:t>
      </w:r>
      <w:r w:rsidR="00532817" w:rsidRPr="0013096C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>από</w:t>
      </w:r>
      <w:r w:rsidR="00532817" w:rsidRPr="00944B5F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 xml:space="preserve">  </w:t>
      </w:r>
      <w:r w:rsidR="00532817" w:rsidRPr="0013096C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>τ</w:t>
      </w:r>
      <w:r w:rsidR="00532817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>ην</w:t>
      </w:r>
      <w:r w:rsidR="00532817" w:rsidRPr="0013096C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tr-TR"/>
        </w:rPr>
        <w:t xml:space="preserve"> </w:t>
      </w:r>
      <w:r w:rsidR="00532817" w:rsidRPr="00C57757">
        <w:rPr>
          <w:rFonts w:ascii="Times New Roman" w:hAnsi="Times New Roman" w:cs="Times New Roman"/>
          <w:color w:val="000000" w:themeColor="text1"/>
          <w:sz w:val="24"/>
          <w:szCs w:val="24"/>
          <w:lang w:val="tr-TR"/>
        </w:rPr>
        <w:t>Kıbrıs Türk Kurumlar Federasyonu</w:t>
      </w:r>
      <w:r w:rsidR="00532817" w:rsidRPr="00C57757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 xml:space="preserve"> / Ομοσπονδία Τουρκικών Οργανώσεων Κύπρου.</w:t>
      </w:r>
      <w:r w:rsidR="00532817" w:rsidRPr="00C5775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tr-TR"/>
        </w:rPr>
        <w:t xml:space="preserve"> </w:t>
      </w:r>
    </w:p>
    <w:p w14:paraId="19F460F2" w14:textId="77777777" w:rsidR="00532817" w:rsidRDefault="00532817" w:rsidP="00D31E6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l-GR" w:eastAsia="el-CY"/>
          <w14:ligatures w14:val="none"/>
        </w:rPr>
      </w:pPr>
    </w:p>
    <w:p w14:paraId="19793027" w14:textId="77777777" w:rsidR="007B77EF" w:rsidRPr="00A110A7" w:rsidRDefault="007B77EF" w:rsidP="00D31E6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l-GR" w:eastAsia="el-CY"/>
          <w14:ligatures w14:val="none"/>
        </w:rPr>
      </w:pPr>
    </w:p>
    <w:p w14:paraId="3504B758" w14:textId="77777777" w:rsidR="0067283A" w:rsidRPr="003357F5" w:rsidRDefault="0067283A" w:rsidP="00D31E6D">
      <w:pPr>
        <w:spacing w:after="0" w:line="240" w:lineRule="auto"/>
        <w:jc w:val="both"/>
        <w:rPr>
          <w:rFonts w:ascii="Times New Roman" w:hAnsi="Times New Roman" w:cs="Times New Roman"/>
          <w:b/>
          <w:lang w:val="tr-TR"/>
        </w:rPr>
      </w:pPr>
    </w:p>
    <w:p w14:paraId="36358400" w14:textId="0886C373" w:rsidR="00A110A7" w:rsidRPr="00C42D16" w:rsidRDefault="006E3EB8" w:rsidP="00D31E6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val="tr-TR" w:eastAsia="el-CY"/>
          <w14:ligatures w14:val="none"/>
        </w:rPr>
      </w:pPr>
      <w:r w:rsidRPr="00C42D16">
        <w:rPr>
          <w:rFonts w:ascii="Times New Roman" w:hAnsi="Times New Roman" w:cs="Times New Roman"/>
          <w:b/>
          <w:lang w:val="tr-TR"/>
        </w:rPr>
        <w:lastRenderedPageBreak/>
        <w:t>1.</w:t>
      </w:r>
      <w:r w:rsidR="00850C8B" w:rsidRPr="006E3EB8">
        <w:rPr>
          <w:rFonts w:ascii="Times New Roman" w:hAnsi="Times New Roman" w:cs="Times New Roman"/>
          <w:b/>
          <w:lang w:val="el-GR"/>
        </w:rPr>
        <w:t>Συνδικαλισμός</w:t>
      </w:r>
    </w:p>
    <w:p w14:paraId="07192073" w14:textId="77777777" w:rsidR="00EB6650" w:rsidRPr="00C42D16" w:rsidRDefault="00EB6650" w:rsidP="00D31E6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tr-TR" w:eastAsia="el-CY"/>
          <w14:ligatures w14:val="none"/>
        </w:rPr>
      </w:pPr>
    </w:p>
    <w:p w14:paraId="72CD678A" w14:textId="77777777" w:rsidR="00FA31AF" w:rsidRPr="00850C8B" w:rsidRDefault="00FA31AF" w:rsidP="00850C8B">
      <w:pPr>
        <w:spacing w:after="0" w:line="240" w:lineRule="auto"/>
        <w:ind w:left="283" w:right="283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tr-TR"/>
        </w:rPr>
      </w:pPr>
      <w:r w:rsidRPr="00850C8B">
        <w:rPr>
          <w:rFonts w:ascii="Times New Roman" w:hAnsi="Times New Roman" w:cs="Times New Roman"/>
          <w:color w:val="000000" w:themeColor="text1"/>
          <w:sz w:val="24"/>
          <w:szCs w:val="24"/>
          <w:lang w:val="tr-TR"/>
        </w:rPr>
        <w:t xml:space="preserve">[...] </w:t>
      </w:r>
      <w:proofErr w:type="spellStart"/>
      <w:r w:rsidRPr="00850C8B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>Τὴν</w:t>
      </w:r>
      <w:proofErr w:type="spellEnd"/>
      <w:r w:rsidRPr="00850C8B">
        <w:rPr>
          <w:rFonts w:ascii="Times New Roman" w:hAnsi="Times New Roman" w:cs="Times New Roman"/>
          <w:color w:val="000000" w:themeColor="text1"/>
          <w:sz w:val="24"/>
          <w:szCs w:val="24"/>
          <w:lang w:val="tr-TR"/>
        </w:rPr>
        <w:t xml:space="preserve">   </w:t>
      </w:r>
      <w:proofErr w:type="spellStart"/>
      <w:r w:rsidRPr="00850C8B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>παρελθοῦσαν</w:t>
      </w:r>
      <w:proofErr w:type="spellEnd"/>
      <w:r w:rsidRPr="00850C8B">
        <w:rPr>
          <w:rFonts w:ascii="Times New Roman" w:hAnsi="Times New Roman" w:cs="Times New Roman"/>
          <w:color w:val="000000" w:themeColor="text1"/>
          <w:sz w:val="24"/>
          <w:szCs w:val="24"/>
          <w:lang w:val="tr-TR"/>
        </w:rPr>
        <w:t xml:space="preserve">  </w:t>
      </w:r>
      <w:proofErr w:type="spellStart"/>
      <w:r w:rsidRPr="00850C8B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>Τετάρτην</w:t>
      </w:r>
      <w:proofErr w:type="spellEnd"/>
      <w:r w:rsidRPr="00850C8B">
        <w:rPr>
          <w:rFonts w:ascii="Times New Roman" w:hAnsi="Times New Roman" w:cs="Times New Roman"/>
          <w:color w:val="000000" w:themeColor="text1"/>
          <w:sz w:val="24"/>
          <w:szCs w:val="24"/>
          <w:lang w:val="tr-TR"/>
        </w:rPr>
        <w:t xml:space="preserve">   </w:t>
      </w:r>
      <w:proofErr w:type="spellStart"/>
      <w:r w:rsidRPr="00850C8B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>συνεκροτήθη</w:t>
      </w:r>
      <w:proofErr w:type="spellEnd"/>
      <w:r w:rsidRPr="00850C8B">
        <w:rPr>
          <w:rFonts w:ascii="Times New Roman" w:hAnsi="Times New Roman" w:cs="Times New Roman"/>
          <w:color w:val="000000" w:themeColor="text1"/>
          <w:sz w:val="24"/>
          <w:szCs w:val="24"/>
          <w:lang w:val="tr-TR"/>
        </w:rPr>
        <w:t xml:space="preserve">  </w:t>
      </w:r>
      <w:proofErr w:type="spellStart"/>
      <w:r w:rsidRPr="00850C8B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>ἐν</w:t>
      </w:r>
      <w:proofErr w:type="spellEnd"/>
      <w:r w:rsidRPr="00850C8B">
        <w:rPr>
          <w:rFonts w:ascii="Times New Roman" w:hAnsi="Times New Roman" w:cs="Times New Roman"/>
          <w:color w:val="000000" w:themeColor="text1"/>
          <w:sz w:val="24"/>
          <w:szCs w:val="24"/>
          <w:lang w:val="tr-TR"/>
        </w:rPr>
        <w:t xml:space="preserve"> </w:t>
      </w:r>
      <w:proofErr w:type="spellStart"/>
      <w:r w:rsidRPr="00850C8B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>τῇ</w:t>
      </w:r>
      <w:proofErr w:type="spellEnd"/>
      <w:r w:rsidRPr="00850C8B">
        <w:rPr>
          <w:rFonts w:ascii="Times New Roman" w:hAnsi="Times New Roman" w:cs="Times New Roman"/>
          <w:color w:val="000000" w:themeColor="text1"/>
          <w:sz w:val="24"/>
          <w:szCs w:val="24"/>
          <w:lang w:val="tr-TR"/>
        </w:rPr>
        <w:t xml:space="preserve"> </w:t>
      </w:r>
      <w:proofErr w:type="spellStart"/>
      <w:r w:rsidRPr="00850C8B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>Ἀστικῇ</w:t>
      </w:r>
      <w:proofErr w:type="spellEnd"/>
      <w:r w:rsidRPr="00850C8B">
        <w:rPr>
          <w:rFonts w:ascii="Times New Roman" w:hAnsi="Times New Roman" w:cs="Times New Roman"/>
          <w:color w:val="000000" w:themeColor="text1"/>
          <w:sz w:val="24"/>
          <w:szCs w:val="24"/>
          <w:lang w:val="tr-TR"/>
        </w:rPr>
        <w:t xml:space="preserve">  </w:t>
      </w:r>
      <w:proofErr w:type="spellStart"/>
      <w:r w:rsidRPr="00850C8B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>Σχολῇ</w:t>
      </w:r>
      <w:proofErr w:type="spellEnd"/>
      <w:r w:rsidRPr="00850C8B">
        <w:rPr>
          <w:rFonts w:ascii="Times New Roman" w:hAnsi="Times New Roman" w:cs="Times New Roman"/>
          <w:color w:val="000000" w:themeColor="text1"/>
          <w:sz w:val="24"/>
          <w:szCs w:val="24"/>
          <w:lang w:val="tr-TR"/>
        </w:rPr>
        <w:t xml:space="preserve"> </w:t>
      </w:r>
      <w:r w:rsidRPr="00850C8B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>Λευκωσίας</w:t>
      </w:r>
      <w:r w:rsidRPr="00850C8B">
        <w:rPr>
          <w:rFonts w:ascii="Times New Roman" w:hAnsi="Times New Roman" w:cs="Times New Roman"/>
          <w:color w:val="000000" w:themeColor="text1"/>
          <w:sz w:val="24"/>
          <w:szCs w:val="24"/>
          <w:lang w:val="tr-TR"/>
        </w:rPr>
        <w:t xml:space="preserve"> </w:t>
      </w:r>
      <w:r w:rsidRPr="00850C8B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>ἡ</w:t>
      </w:r>
      <w:r w:rsidRPr="00850C8B">
        <w:rPr>
          <w:rFonts w:ascii="Times New Roman" w:hAnsi="Times New Roman" w:cs="Times New Roman"/>
          <w:color w:val="000000" w:themeColor="text1"/>
          <w:sz w:val="24"/>
          <w:szCs w:val="24"/>
          <w:lang w:val="tr-TR"/>
        </w:rPr>
        <w:t xml:space="preserve">  </w:t>
      </w:r>
      <w:r w:rsidRPr="00850C8B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>δευτέρα</w:t>
      </w:r>
      <w:r w:rsidRPr="00850C8B">
        <w:rPr>
          <w:rFonts w:ascii="Times New Roman" w:hAnsi="Times New Roman" w:cs="Times New Roman"/>
          <w:color w:val="000000" w:themeColor="text1"/>
          <w:sz w:val="24"/>
          <w:szCs w:val="24"/>
          <w:lang w:val="tr-TR"/>
        </w:rPr>
        <w:t xml:space="preserve"> </w:t>
      </w:r>
      <w:proofErr w:type="spellStart"/>
      <w:r w:rsidRPr="00850C8B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>γενικὴ</w:t>
      </w:r>
      <w:proofErr w:type="spellEnd"/>
      <w:r w:rsidRPr="00850C8B">
        <w:rPr>
          <w:rFonts w:ascii="Times New Roman" w:hAnsi="Times New Roman" w:cs="Times New Roman"/>
          <w:color w:val="000000" w:themeColor="text1"/>
          <w:sz w:val="24"/>
          <w:szCs w:val="24"/>
          <w:lang w:val="tr-TR"/>
        </w:rPr>
        <w:t xml:space="preserve"> </w:t>
      </w:r>
      <w:proofErr w:type="spellStart"/>
      <w:r w:rsidRPr="00850C8B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>συνέλευσις</w:t>
      </w:r>
      <w:proofErr w:type="spellEnd"/>
      <w:r w:rsidRPr="00850C8B">
        <w:rPr>
          <w:rFonts w:ascii="Times New Roman" w:hAnsi="Times New Roman" w:cs="Times New Roman"/>
          <w:color w:val="000000" w:themeColor="text1"/>
          <w:sz w:val="24"/>
          <w:szCs w:val="24"/>
          <w:lang w:val="tr-TR"/>
        </w:rPr>
        <w:t xml:space="preserve">   </w:t>
      </w:r>
      <w:proofErr w:type="spellStart"/>
      <w:r w:rsidRPr="00850C8B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>τῶν</w:t>
      </w:r>
      <w:proofErr w:type="spellEnd"/>
      <w:r w:rsidRPr="00850C8B">
        <w:rPr>
          <w:rFonts w:ascii="Times New Roman" w:hAnsi="Times New Roman" w:cs="Times New Roman"/>
          <w:color w:val="000000" w:themeColor="text1"/>
          <w:sz w:val="24"/>
          <w:szCs w:val="24"/>
          <w:lang w:val="tr-TR"/>
        </w:rPr>
        <w:t xml:space="preserve"> </w:t>
      </w:r>
      <w:proofErr w:type="spellStart"/>
      <w:r w:rsidRPr="00850C8B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>Μελῶν</w:t>
      </w:r>
      <w:proofErr w:type="spellEnd"/>
      <w:r w:rsidRPr="00850C8B">
        <w:rPr>
          <w:rFonts w:ascii="Times New Roman" w:hAnsi="Times New Roman" w:cs="Times New Roman"/>
          <w:color w:val="000000" w:themeColor="text1"/>
          <w:sz w:val="24"/>
          <w:szCs w:val="24"/>
          <w:lang w:val="tr-TR"/>
        </w:rPr>
        <w:t xml:space="preserve">   </w:t>
      </w:r>
      <w:proofErr w:type="spellStart"/>
      <w:r w:rsidRPr="00850C8B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>τοῦ</w:t>
      </w:r>
      <w:proofErr w:type="spellEnd"/>
      <w:r w:rsidRPr="00850C8B">
        <w:rPr>
          <w:rFonts w:ascii="Times New Roman" w:hAnsi="Times New Roman" w:cs="Times New Roman"/>
          <w:color w:val="000000" w:themeColor="text1"/>
          <w:sz w:val="24"/>
          <w:szCs w:val="24"/>
          <w:lang w:val="tr-TR"/>
        </w:rPr>
        <w:t xml:space="preserve"> </w:t>
      </w:r>
      <w:proofErr w:type="spellStart"/>
      <w:r w:rsidRPr="00850C8B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>Διδασκαλικοῦ</w:t>
      </w:r>
      <w:proofErr w:type="spellEnd"/>
      <w:r w:rsidRPr="00850C8B">
        <w:rPr>
          <w:rFonts w:ascii="Times New Roman" w:hAnsi="Times New Roman" w:cs="Times New Roman"/>
          <w:color w:val="000000" w:themeColor="text1"/>
          <w:sz w:val="24"/>
          <w:szCs w:val="24"/>
          <w:lang w:val="tr-TR"/>
        </w:rPr>
        <w:t xml:space="preserve"> </w:t>
      </w:r>
      <w:r w:rsidRPr="00850C8B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>Συνδέσμου</w:t>
      </w:r>
      <w:r w:rsidRPr="00850C8B">
        <w:rPr>
          <w:rFonts w:ascii="Times New Roman" w:hAnsi="Times New Roman" w:cs="Times New Roman"/>
          <w:color w:val="000000" w:themeColor="text1"/>
          <w:sz w:val="24"/>
          <w:szCs w:val="24"/>
          <w:lang w:val="tr-TR"/>
        </w:rPr>
        <w:t xml:space="preserve">  </w:t>
      </w:r>
      <w:r w:rsidRPr="00850C8B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>Λευκωσίας</w:t>
      </w:r>
      <w:r w:rsidRPr="00850C8B">
        <w:rPr>
          <w:rFonts w:ascii="Times New Roman" w:hAnsi="Times New Roman" w:cs="Times New Roman"/>
          <w:color w:val="000000" w:themeColor="text1"/>
          <w:sz w:val="24"/>
          <w:szCs w:val="24"/>
          <w:lang w:val="tr-TR"/>
        </w:rPr>
        <w:t xml:space="preserve">,  </w:t>
      </w:r>
      <w:proofErr w:type="spellStart"/>
      <w:r w:rsidRPr="00850C8B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>ἀριθμοῦντος</w:t>
      </w:r>
      <w:proofErr w:type="spellEnd"/>
      <w:r w:rsidRPr="00850C8B">
        <w:rPr>
          <w:rFonts w:ascii="Times New Roman" w:hAnsi="Times New Roman" w:cs="Times New Roman"/>
          <w:color w:val="000000" w:themeColor="text1"/>
          <w:sz w:val="24"/>
          <w:szCs w:val="24"/>
          <w:lang w:val="tr-TR"/>
        </w:rPr>
        <w:t xml:space="preserve">  </w:t>
      </w:r>
      <w:proofErr w:type="spellStart"/>
      <w:r w:rsidRPr="00850C8B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>περὶ</w:t>
      </w:r>
      <w:proofErr w:type="spellEnd"/>
      <w:r w:rsidRPr="00850C8B">
        <w:rPr>
          <w:rFonts w:ascii="Times New Roman" w:hAnsi="Times New Roman" w:cs="Times New Roman"/>
          <w:color w:val="000000" w:themeColor="text1"/>
          <w:sz w:val="24"/>
          <w:szCs w:val="24"/>
          <w:lang w:val="tr-TR"/>
        </w:rPr>
        <w:t xml:space="preserve">  </w:t>
      </w:r>
      <w:proofErr w:type="spellStart"/>
      <w:r w:rsidRPr="00850C8B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>τὰ</w:t>
      </w:r>
      <w:proofErr w:type="spellEnd"/>
      <w:r w:rsidRPr="00850C8B">
        <w:rPr>
          <w:rFonts w:ascii="Times New Roman" w:hAnsi="Times New Roman" w:cs="Times New Roman"/>
          <w:color w:val="000000" w:themeColor="text1"/>
          <w:sz w:val="24"/>
          <w:szCs w:val="24"/>
          <w:lang w:val="tr-TR"/>
        </w:rPr>
        <w:t xml:space="preserve">  70 </w:t>
      </w:r>
      <w:r w:rsidRPr="00850C8B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>μέλη</w:t>
      </w:r>
      <w:r w:rsidRPr="00850C8B">
        <w:rPr>
          <w:rFonts w:ascii="Times New Roman" w:hAnsi="Times New Roman" w:cs="Times New Roman"/>
          <w:color w:val="000000" w:themeColor="text1"/>
          <w:sz w:val="24"/>
          <w:szCs w:val="24"/>
          <w:lang w:val="tr-TR"/>
        </w:rPr>
        <w:t>, [...]</w:t>
      </w:r>
      <w:r w:rsidRPr="00850C8B">
        <w:rPr>
          <w:rStyle w:val="ae"/>
          <w:rFonts w:ascii="Times New Roman" w:hAnsi="Times New Roman" w:cs="Times New Roman"/>
          <w:color w:val="000000" w:themeColor="text1"/>
          <w:sz w:val="24"/>
          <w:szCs w:val="24"/>
          <w:lang w:val="el-GR"/>
        </w:rPr>
        <w:footnoteReference w:id="1"/>
      </w:r>
    </w:p>
    <w:p w14:paraId="15565045" w14:textId="77777777" w:rsidR="00EB6650" w:rsidRPr="00850C8B" w:rsidRDefault="00EB6650" w:rsidP="00850C8B">
      <w:pPr>
        <w:spacing w:after="0" w:line="240" w:lineRule="auto"/>
        <w:ind w:left="283" w:right="283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tr-TR"/>
        </w:rPr>
      </w:pPr>
    </w:p>
    <w:p w14:paraId="13070BA5" w14:textId="44BF964F" w:rsidR="00FA31AF" w:rsidRPr="0067283A" w:rsidRDefault="00FA31AF" w:rsidP="00850C8B">
      <w:pPr>
        <w:pStyle w:val="-HTML"/>
        <w:ind w:left="283" w:right="283"/>
        <w:jc w:val="both"/>
        <w:rPr>
          <w:rStyle w:val="y2iqfc"/>
          <w:rFonts w:ascii="Times New Roman" w:hAnsi="Times New Roman" w:cs="Times New Roman"/>
          <w:color w:val="000000" w:themeColor="text1"/>
          <w:sz w:val="24"/>
          <w:szCs w:val="24"/>
          <w:lang w:val="el-GR"/>
        </w:rPr>
      </w:pPr>
      <w:r w:rsidRPr="000C13CE">
        <w:rPr>
          <w:rStyle w:val="y2iqfc"/>
          <w:rFonts w:ascii="Times New Roman" w:hAnsi="Times New Roman" w:cs="Times New Roman"/>
          <w:color w:val="000000" w:themeColor="text1"/>
          <w:sz w:val="24"/>
          <w:szCs w:val="24"/>
          <w:lang w:val="el-GR"/>
        </w:rPr>
        <w:t xml:space="preserve">[...]Το 1925 ιδρύθηκε μια ένωση </w:t>
      </w:r>
      <w:r w:rsidR="000C13CE" w:rsidRPr="000C13CE">
        <w:rPr>
          <w:rStyle w:val="y2iqfc"/>
          <w:rFonts w:ascii="Times New Roman" w:hAnsi="Times New Roman" w:cs="Times New Roman"/>
          <w:color w:val="000000" w:themeColor="text1"/>
          <w:sz w:val="24"/>
          <w:szCs w:val="24"/>
          <w:lang w:val="el-GR"/>
        </w:rPr>
        <w:t>εκπαιδευτικών πρωτοβάθμιας εκπαίδευσης</w:t>
      </w:r>
      <w:r w:rsidRPr="000C13CE">
        <w:rPr>
          <w:rStyle w:val="y2iqfc"/>
          <w:rFonts w:ascii="Times New Roman" w:hAnsi="Times New Roman" w:cs="Times New Roman"/>
          <w:color w:val="000000" w:themeColor="text1"/>
          <w:sz w:val="24"/>
          <w:szCs w:val="24"/>
          <w:lang w:val="el-GR"/>
        </w:rPr>
        <w:t>.[...] Η ένωση εκπαιδευτικών πρωτοβάθμιας εκπαίδευσης είχε ένα κοινό συνεργατικό ταμιευτήριο  με τους Έλληνες  εκπαιδευτικούς από το 1936 έως το 1959.</w:t>
      </w:r>
      <w:r w:rsidRPr="000C13CE">
        <w:rPr>
          <w:rStyle w:val="ae"/>
          <w:rFonts w:ascii="Times New Roman" w:eastAsiaTheme="minorEastAsia" w:hAnsi="Times New Roman" w:cs="Times New Roman"/>
          <w:color w:val="000000" w:themeColor="text1"/>
          <w:sz w:val="24"/>
          <w:szCs w:val="24"/>
          <w:lang w:val="el-GR"/>
        </w:rPr>
        <w:footnoteReference w:id="2"/>
      </w:r>
    </w:p>
    <w:p w14:paraId="65014B56" w14:textId="77777777" w:rsidR="00EB6650" w:rsidRPr="0067283A" w:rsidRDefault="00EB6650" w:rsidP="00850C8B">
      <w:pPr>
        <w:pStyle w:val="-HTML"/>
        <w:ind w:left="283" w:right="283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</w:pPr>
    </w:p>
    <w:p w14:paraId="57922AAE" w14:textId="77777777" w:rsidR="00FA31AF" w:rsidRPr="0067283A" w:rsidRDefault="00FA31AF" w:rsidP="00850C8B">
      <w:pPr>
        <w:spacing w:after="0" w:line="240" w:lineRule="auto"/>
        <w:ind w:left="283" w:right="283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  <w:lang w:val="el-GR"/>
        </w:rPr>
      </w:pPr>
      <w:r w:rsidRPr="00FB3F34">
        <w:rPr>
          <w:rFonts w:ascii="Times New Roman" w:hAnsi="Times New Roman" w:cs="Times New Roman"/>
          <w:bCs/>
          <w:color w:val="000000" w:themeColor="text1"/>
          <w:sz w:val="24"/>
          <w:szCs w:val="24"/>
          <w:lang w:val="el-GR"/>
        </w:rPr>
        <w:t>[...] Ο νόμος  Περί Συντεχνιών του  1932 έθεσε αυστηρούς περιορισμούς  στο  συνδικαλισμό. Σύμφωνα με το νόμο  αυτό   η οργάνωση  συντεχνιών  μπορούσε να γίνει  κάτω  από  περιορισμούς  και έλεγχο   της Κυβέρνησης  και οι  ήδη υπάρχουσες εργατικές  λέσχες και  σύνδεσμοι  έμπαιναν  υπό την  αυστηρή  επίβλεψη  της Κυβέρνησης.</w:t>
      </w:r>
      <w:r w:rsidRPr="00FB3F34">
        <w:rPr>
          <w:rStyle w:val="ae"/>
          <w:rFonts w:ascii="Times New Roman" w:hAnsi="Times New Roman" w:cs="Times New Roman"/>
          <w:bCs/>
          <w:color w:val="000000" w:themeColor="text1"/>
          <w:sz w:val="24"/>
          <w:szCs w:val="24"/>
          <w:lang w:val="el-GR"/>
        </w:rPr>
        <w:footnoteReference w:id="3"/>
      </w:r>
    </w:p>
    <w:p w14:paraId="25A80A2B" w14:textId="77777777" w:rsidR="00B14645" w:rsidRPr="00CB0480" w:rsidRDefault="00B14645" w:rsidP="0067283A">
      <w:pPr>
        <w:spacing w:after="0" w:line="240" w:lineRule="auto"/>
        <w:ind w:right="283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  <w:lang w:val="el-GR"/>
        </w:rPr>
      </w:pPr>
    </w:p>
    <w:p w14:paraId="3268ACE3" w14:textId="77777777" w:rsidR="00B14645" w:rsidRPr="00850C8B" w:rsidRDefault="00B14645" w:rsidP="00B14645">
      <w:pPr>
        <w:spacing w:after="0" w:line="240" w:lineRule="auto"/>
        <w:ind w:left="283" w:right="283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  <w:lang w:val="el-GR"/>
        </w:rPr>
      </w:pPr>
      <w:r w:rsidRPr="00850C8B">
        <w:rPr>
          <w:rFonts w:ascii="Times New Roman" w:hAnsi="Times New Roman" w:cs="Times New Roman"/>
          <w:bCs/>
          <w:color w:val="000000" w:themeColor="text1"/>
          <w:sz w:val="24"/>
          <w:szCs w:val="24"/>
          <w:lang w:val="el-GR"/>
        </w:rPr>
        <w:t xml:space="preserve">[...]  </w:t>
      </w:r>
      <w:proofErr w:type="spellStart"/>
      <w:r w:rsidRPr="00850C8B">
        <w:rPr>
          <w:rFonts w:ascii="Times New Roman" w:hAnsi="Times New Roman" w:cs="Times New Roman"/>
          <w:bCs/>
          <w:color w:val="000000" w:themeColor="text1"/>
          <w:sz w:val="24"/>
          <w:szCs w:val="24"/>
          <w:lang w:val="el-GR"/>
        </w:rPr>
        <w:t>ἵδρυση</w:t>
      </w:r>
      <w:proofErr w:type="spellEnd"/>
      <w:r w:rsidRPr="00850C8B">
        <w:rPr>
          <w:rFonts w:ascii="Times New Roman" w:hAnsi="Times New Roman" w:cs="Times New Roman"/>
          <w:bCs/>
          <w:color w:val="000000" w:themeColor="text1"/>
          <w:sz w:val="24"/>
          <w:szCs w:val="24"/>
          <w:lang w:val="el-GR"/>
        </w:rPr>
        <w:t xml:space="preserve">  «νέων»  </w:t>
      </w:r>
      <w:proofErr w:type="spellStart"/>
      <w:r w:rsidRPr="00850C8B">
        <w:rPr>
          <w:rFonts w:ascii="Times New Roman" w:hAnsi="Times New Roman" w:cs="Times New Roman"/>
          <w:bCs/>
          <w:color w:val="000000" w:themeColor="text1"/>
          <w:sz w:val="24"/>
          <w:szCs w:val="24"/>
          <w:lang w:val="el-GR"/>
        </w:rPr>
        <w:t>Συντεχνιῶν</w:t>
      </w:r>
      <w:proofErr w:type="spellEnd"/>
      <w:r w:rsidRPr="00850C8B">
        <w:rPr>
          <w:rFonts w:ascii="Times New Roman" w:hAnsi="Times New Roman" w:cs="Times New Roman"/>
          <w:bCs/>
          <w:color w:val="000000" w:themeColor="text1"/>
          <w:sz w:val="24"/>
          <w:szCs w:val="24"/>
          <w:lang w:val="el-GR"/>
        </w:rPr>
        <w:t xml:space="preserve">   </w:t>
      </w:r>
      <w:proofErr w:type="spellStart"/>
      <w:r w:rsidRPr="00850C8B">
        <w:rPr>
          <w:rFonts w:ascii="Times New Roman" w:hAnsi="Times New Roman" w:cs="Times New Roman"/>
          <w:bCs/>
          <w:color w:val="000000" w:themeColor="text1"/>
          <w:sz w:val="24"/>
          <w:szCs w:val="24"/>
          <w:lang w:val="el-GR"/>
        </w:rPr>
        <w:t>δὲν</w:t>
      </w:r>
      <w:proofErr w:type="spellEnd"/>
      <w:r w:rsidRPr="00850C8B">
        <w:rPr>
          <w:rFonts w:ascii="Times New Roman" w:hAnsi="Times New Roman" w:cs="Times New Roman"/>
          <w:bCs/>
          <w:color w:val="000000" w:themeColor="text1"/>
          <w:sz w:val="24"/>
          <w:szCs w:val="24"/>
          <w:lang w:val="el-GR"/>
        </w:rPr>
        <w:t xml:space="preserve">   </w:t>
      </w:r>
      <w:proofErr w:type="spellStart"/>
      <w:r w:rsidRPr="00850C8B">
        <w:rPr>
          <w:rFonts w:ascii="Times New Roman" w:hAnsi="Times New Roman" w:cs="Times New Roman"/>
          <w:bCs/>
          <w:color w:val="000000" w:themeColor="text1"/>
          <w:sz w:val="24"/>
          <w:szCs w:val="24"/>
          <w:lang w:val="el-GR"/>
        </w:rPr>
        <w:t>εἶναι</w:t>
      </w:r>
      <w:proofErr w:type="spellEnd"/>
      <w:r w:rsidRPr="00850C8B">
        <w:rPr>
          <w:rFonts w:ascii="Times New Roman" w:hAnsi="Times New Roman" w:cs="Times New Roman"/>
          <w:bCs/>
          <w:color w:val="000000" w:themeColor="text1"/>
          <w:sz w:val="24"/>
          <w:szCs w:val="24"/>
          <w:lang w:val="el-GR"/>
        </w:rPr>
        <w:t xml:space="preserve">   κάτι  </w:t>
      </w:r>
      <w:proofErr w:type="spellStart"/>
      <w:r w:rsidRPr="00850C8B">
        <w:rPr>
          <w:rFonts w:ascii="Times New Roman" w:hAnsi="Times New Roman" w:cs="Times New Roman"/>
          <w:bCs/>
          <w:color w:val="000000" w:themeColor="text1"/>
          <w:sz w:val="24"/>
          <w:szCs w:val="24"/>
          <w:lang w:val="el-GR"/>
        </w:rPr>
        <w:t>τὸ</w:t>
      </w:r>
      <w:proofErr w:type="spellEnd"/>
      <w:r w:rsidRPr="00850C8B">
        <w:rPr>
          <w:rFonts w:ascii="Times New Roman" w:hAnsi="Times New Roman" w:cs="Times New Roman"/>
          <w:bCs/>
          <w:color w:val="000000" w:themeColor="text1"/>
          <w:sz w:val="24"/>
          <w:szCs w:val="24"/>
          <w:lang w:val="el-GR"/>
        </w:rPr>
        <w:t xml:space="preserve"> </w:t>
      </w:r>
      <w:proofErr w:type="spellStart"/>
      <w:r w:rsidRPr="00850C8B">
        <w:rPr>
          <w:rFonts w:ascii="Times New Roman" w:hAnsi="Times New Roman" w:cs="Times New Roman"/>
          <w:bCs/>
          <w:color w:val="000000" w:themeColor="text1"/>
          <w:sz w:val="24"/>
          <w:szCs w:val="24"/>
          <w:lang w:val="el-GR"/>
        </w:rPr>
        <w:t>ἀναπάντεχον</w:t>
      </w:r>
      <w:proofErr w:type="spellEnd"/>
      <w:r w:rsidRPr="00850C8B">
        <w:rPr>
          <w:rFonts w:ascii="Times New Roman" w:hAnsi="Times New Roman" w:cs="Times New Roman"/>
          <w:bCs/>
          <w:color w:val="000000" w:themeColor="text1"/>
          <w:sz w:val="24"/>
          <w:szCs w:val="24"/>
          <w:lang w:val="el-GR"/>
        </w:rPr>
        <w:t xml:space="preserve">. </w:t>
      </w:r>
      <w:proofErr w:type="spellStart"/>
      <w:r w:rsidRPr="00850C8B">
        <w:rPr>
          <w:rFonts w:ascii="Times New Roman" w:hAnsi="Times New Roman" w:cs="Times New Roman"/>
          <w:bCs/>
          <w:color w:val="000000" w:themeColor="text1"/>
          <w:sz w:val="24"/>
          <w:szCs w:val="24"/>
          <w:lang w:val="el-GR"/>
        </w:rPr>
        <w:t>Εἶναι</w:t>
      </w:r>
      <w:proofErr w:type="spellEnd"/>
      <w:r w:rsidRPr="00850C8B">
        <w:rPr>
          <w:rFonts w:ascii="Times New Roman" w:hAnsi="Times New Roman" w:cs="Times New Roman"/>
          <w:bCs/>
          <w:color w:val="000000" w:themeColor="text1"/>
          <w:sz w:val="24"/>
          <w:szCs w:val="24"/>
          <w:lang w:val="el-GR"/>
        </w:rPr>
        <w:t xml:space="preserve">   </w:t>
      </w:r>
      <w:proofErr w:type="spellStart"/>
      <w:r w:rsidRPr="00850C8B">
        <w:rPr>
          <w:rFonts w:ascii="Times New Roman" w:hAnsi="Times New Roman" w:cs="Times New Roman"/>
          <w:bCs/>
          <w:color w:val="000000" w:themeColor="text1"/>
          <w:sz w:val="24"/>
          <w:szCs w:val="24"/>
          <w:lang w:val="el-GR"/>
        </w:rPr>
        <w:t>τὸ</w:t>
      </w:r>
      <w:proofErr w:type="spellEnd"/>
      <w:r w:rsidRPr="00850C8B">
        <w:rPr>
          <w:rFonts w:ascii="Times New Roman" w:hAnsi="Times New Roman" w:cs="Times New Roman"/>
          <w:bCs/>
          <w:color w:val="000000" w:themeColor="text1"/>
          <w:sz w:val="24"/>
          <w:szCs w:val="24"/>
          <w:lang w:val="el-GR"/>
        </w:rPr>
        <w:t xml:space="preserve"> </w:t>
      </w:r>
      <w:proofErr w:type="spellStart"/>
      <w:r w:rsidRPr="00850C8B">
        <w:rPr>
          <w:rFonts w:ascii="Times New Roman" w:hAnsi="Times New Roman" w:cs="Times New Roman"/>
          <w:bCs/>
          <w:color w:val="000000" w:themeColor="text1"/>
          <w:sz w:val="24"/>
          <w:szCs w:val="24"/>
          <w:lang w:val="el-GR"/>
        </w:rPr>
        <w:t>συνειθισμὲνο</w:t>
      </w:r>
      <w:proofErr w:type="spellEnd"/>
      <w:r w:rsidRPr="00850C8B">
        <w:rPr>
          <w:rFonts w:ascii="Times New Roman" w:hAnsi="Times New Roman" w:cs="Times New Roman"/>
          <w:bCs/>
          <w:color w:val="000000" w:themeColor="text1"/>
          <w:sz w:val="24"/>
          <w:szCs w:val="24"/>
          <w:lang w:val="el-GR"/>
        </w:rPr>
        <w:t xml:space="preserve">  «κόλπο» </w:t>
      </w:r>
      <w:proofErr w:type="spellStart"/>
      <w:r w:rsidRPr="00850C8B">
        <w:rPr>
          <w:rFonts w:ascii="Times New Roman" w:hAnsi="Times New Roman" w:cs="Times New Roman"/>
          <w:bCs/>
          <w:color w:val="000000" w:themeColor="text1"/>
          <w:sz w:val="24"/>
          <w:szCs w:val="24"/>
          <w:lang w:val="el-GR"/>
        </w:rPr>
        <w:t>ποὺ</w:t>
      </w:r>
      <w:proofErr w:type="spellEnd"/>
      <w:r w:rsidRPr="00850C8B">
        <w:rPr>
          <w:rFonts w:ascii="Times New Roman" w:hAnsi="Times New Roman" w:cs="Times New Roman"/>
          <w:bCs/>
          <w:color w:val="000000" w:themeColor="text1"/>
          <w:sz w:val="24"/>
          <w:szCs w:val="24"/>
          <w:lang w:val="el-GR"/>
        </w:rPr>
        <w:t xml:space="preserve">  ἡ  </w:t>
      </w:r>
      <w:proofErr w:type="spellStart"/>
      <w:r w:rsidRPr="00850C8B">
        <w:rPr>
          <w:rFonts w:ascii="Times New Roman" w:hAnsi="Times New Roman" w:cs="Times New Roman"/>
          <w:bCs/>
          <w:color w:val="000000" w:themeColor="text1"/>
          <w:sz w:val="24"/>
          <w:szCs w:val="24"/>
          <w:lang w:val="el-GR"/>
        </w:rPr>
        <w:t>ἀστικὴ</w:t>
      </w:r>
      <w:proofErr w:type="spellEnd"/>
      <w:r w:rsidRPr="00850C8B">
        <w:rPr>
          <w:rFonts w:ascii="Times New Roman" w:hAnsi="Times New Roman" w:cs="Times New Roman"/>
          <w:bCs/>
          <w:color w:val="000000" w:themeColor="text1"/>
          <w:sz w:val="24"/>
          <w:szCs w:val="24"/>
          <w:lang w:val="el-GR"/>
        </w:rPr>
        <w:t xml:space="preserve"> </w:t>
      </w:r>
      <w:proofErr w:type="spellStart"/>
      <w:r w:rsidRPr="00850C8B">
        <w:rPr>
          <w:rFonts w:ascii="Times New Roman" w:hAnsi="Times New Roman" w:cs="Times New Roman"/>
          <w:bCs/>
          <w:color w:val="000000" w:themeColor="text1"/>
          <w:sz w:val="24"/>
          <w:szCs w:val="24"/>
          <w:lang w:val="el-GR"/>
        </w:rPr>
        <w:t>ἐργοδοτικὴ</w:t>
      </w:r>
      <w:proofErr w:type="spellEnd"/>
      <w:r w:rsidRPr="00850C8B">
        <w:rPr>
          <w:rFonts w:ascii="Times New Roman" w:hAnsi="Times New Roman" w:cs="Times New Roman"/>
          <w:bCs/>
          <w:color w:val="000000" w:themeColor="text1"/>
          <w:sz w:val="24"/>
          <w:szCs w:val="24"/>
          <w:lang w:val="el-GR"/>
        </w:rPr>
        <w:t xml:space="preserve">  τάξη  μεταχειρίζεται  </w:t>
      </w:r>
      <w:proofErr w:type="spellStart"/>
      <w:r w:rsidRPr="00850C8B">
        <w:rPr>
          <w:rFonts w:ascii="Times New Roman" w:hAnsi="Times New Roman" w:cs="Times New Roman"/>
          <w:bCs/>
          <w:color w:val="000000" w:themeColor="text1"/>
          <w:sz w:val="24"/>
          <w:szCs w:val="24"/>
          <w:lang w:val="el-GR"/>
        </w:rPr>
        <w:t>γιά</w:t>
      </w:r>
      <w:proofErr w:type="spellEnd"/>
      <w:r w:rsidRPr="00850C8B">
        <w:rPr>
          <w:rFonts w:ascii="Times New Roman" w:hAnsi="Times New Roman" w:cs="Times New Roman"/>
          <w:bCs/>
          <w:color w:val="000000" w:themeColor="text1"/>
          <w:sz w:val="24"/>
          <w:szCs w:val="24"/>
          <w:lang w:val="el-GR"/>
        </w:rPr>
        <w:t xml:space="preserve"> διάσπαση </w:t>
      </w:r>
      <w:proofErr w:type="spellStart"/>
      <w:r w:rsidRPr="00850C8B">
        <w:rPr>
          <w:rFonts w:ascii="Times New Roman" w:hAnsi="Times New Roman" w:cs="Times New Roman"/>
          <w:bCs/>
          <w:color w:val="000000" w:themeColor="text1"/>
          <w:sz w:val="24"/>
          <w:szCs w:val="24"/>
          <w:lang w:val="el-GR"/>
        </w:rPr>
        <w:t>τῆς</w:t>
      </w:r>
      <w:proofErr w:type="spellEnd"/>
      <w:r w:rsidRPr="00850C8B">
        <w:rPr>
          <w:rFonts w:ascii="Times New Roman" w:hAnsi="Times New Roman" w:cs="Times New Roman"/>
          <w:bCs/>
          <w:color w:val="000000" w:themeColor="text1"/>
          <w:sz w:val="24"/>
          <w:szCs w:val="24"/>
          <w:lang w:val="el-GR"/>
        </w:rPr>
        <w:t xml:space="preserve"> </w:t>
      </w:r>
      <w:proofErr w:type="spellStart"/>
      <w:r w:rsidRPr="00850C8B">
        <w:rPr>
          <w:rFonts w:ascii="Times New Roman" w:hAnsi="Times New Roman" w:cs="Times New Roman"/>
          <w:bCs/>
          <w:color w:val="000000" w:themeColor="text1"/>
          <w:sz w:val="24"/>
          <w:szCs w:val="24"/>
          <w:lang w:val="el-GR"/>
        </w:rPr>
        <w:t>ἐργατιᾶς</w:t>
      </w:r>
      <w:proofErr w:type="spellEnd"/>
      <w:r w:rsidRPr="00850C8B">
        <w:rPr>
          <w:rFonts w:ascii="Times New Roman" w:hAnsi="Times New Roman" w:cs="Times New Roman"/>
          <w:bCs/>
          <w:color w:val="000000" w:themeColor="text1"/>
          <w:sz w:val="24"/>
          <w:szCs w:val="24"/>
          <w:lang w:val="el-GR"/>
        </w:rPr>
        <w:t>.</w:t>
      </w:r>
      <w:r w:rsidRPr="00850C8B">
        <w:rPr>
          <w:rStyle w:val="ae"/>
          <w:rFonts w:ascii="Times New Roman" w:hAnsi="Times New Roman" w:cs="Times New Roman"/>
          <w:bCs/>
          <w:color w:val="000000" w:themeColor="text1"/>
          <w:sz w:val="24"/>
          <w:szCs w:val="24"/>
          <w:lang w:val="el-GR"/>
        </w:rPr>
        <w:footnoteReference w:id="4"/>
      </w:r>
    </w:p>
    <w:p w14:paraId="74BD52E2" w14:textId="77777777" w:rsidR="00B14645" w:rsidRPr="00850C8B" w:rsidRDefault="00B14645" w:rsidP="00B14645">
      <w:pPr>
        <w:spacing w:after="0" w:line="240" w:lineRule="auto"/>
        <w:ind w:left="283" w:right="283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  <w:lang w:val="el-GR"/>
        </w:rPr>
      </w:pPr>
    </w:p>
    <w:p w14:paraId="1E21A0D0" w14:textId="77777777" w:rsidR="00B14645" w:rsidRPr="00850C8B" w:rsidRDefault="00B14645" w:rsidP="00B14645">
      <w:pPr>
        <w:spacing w:after="0" w:line="240" w:lineRule="auto"/>
        <w:ind w:left="283" w:right="283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  <w:lang w:val="el-GR"/>
        </w:rPr>
      </w:pPr>
      <w:r w:rsidRPr="00850C8B">
        <w:rPr>
          <w:rFonts w:ascii="Times New Roman" w:hAnsi="Times New Roman" w:cs="Times New Roman"/>
          <w:bCs/>
          <w:color w:val="000000" w:themeColor="text1"/>
          <w:sz w:val="24"/>
          <w:szCs w:val="24"/>
          <w:lang w:val="el-GR"/>
        </w:rPr>
        <w:t xml:space="preserve">[...] Ἡ </w:t>
      </w:r>
      <w:proofErr w:type="spellStart"/>
      <w:r w:rsidRPr="00850C8B">
        <w:rPr>
          <w:rFonts w:ascii="Times New Roman" w:hAnsi="Times New Roman" w:cs="Times New Roman"/>
          <w:bCs/>
          <w:color w:val="000000" w:themeColor="text1"/>
          <w:sz w:val="24"/>
          <w:szCs w:val="24"/>
          <w:lang w:val="el-GR"/>
        </w:rPr>
        <w:t>σημερινὴ</w:t>
      </w:r>
      <w:proofErr w:type="spellEnd"/>
      <w:r w:rsidRPr="00850C8B">
        <w:rPr>
          <w:rFonts w:ascii="Times New Roman" w:hAnsi="Times New Roman" w:cs="Times New Roman"/>
          <w:bCs/>
          <w:color w:val="000000" w:themeColor="text1"/>
          <w:sz w:val="24"/>
          <w:szCs w:val="24"/>
          <w:lang w:val="el-GR"/>
        </w:rPr>
        <w:t xml:space="preserve"> </w:t>
      </w:r>
      <w:proofErr w:type="spellStart"/>
      <w:r w:rsidRPr="00850C8B">
        <w:rPr>
          <w:rFonts w:ascii="Times New Roman" w:hAnsi="Times New Roman" w:cs="Times New Roman"/>
          <w:bCs/>
          <w:color w:val="000000" w:themeColor="text1"/>
          <w:sz w:val="24"/>
          <w:szCs w:val="24"/>
          <w:lang w:val="el-GR"/>
        </w:rPr>
        <w:t>πανεργατικὴ</w:t>
      </w:r>
      <w:proofErr w:type="spellEnd"/>
      <w:r w:rsidRPr="00850C8B">
        <w:rPr>
          <w:rFonts w:ascii="Times New Roman" w:hAnsi="Times New Roman" w:cs="Times New Roman"/>
          <w:bCs/>
          <w:color w:val="000000" w:themeColor="text1"/>
          <w:sz w:val="24"/>
          <w:szCs w:val="24"/>
          <w:lang w:val="el-GR"/>
        </w:rPr>
        <w:t xml:space="preserve"> συνέλευση </w:t>
      </w:r>
      <w:proofErr w:type="spellStart"/>
      <w:r w:rsidRPr="00850C8B">
        <w:rPr>
          <w:rFonts w:ascii="Times New Roman" w:hAnsi="Times New Roman" w:cs="Times New Roman"/>
          <w:bCs/>
          <w:color w:val="000000" w:themeColor="text1"/>
          <w:sz w:val="24"/>
          <w:szCs w:val="24"/>
          <w:lang w:val="el-GR"/>
        </w:rPr>
        <w:t>ποὺ</w:t>
      </w:r>
      <w:proofErr w:type="spellEnd"/>
      <w:r w:rsidRPr="00850C8B">
        <w:rPr>
          <w:rFonts w:ascii="Times New Roman" w:hAnsi="Times New Roman" w:cs="Times New Roman"/>
          <w:bCs/>
          <w:color w:val="000000" w:themeColor="text1"/>
          <w:sz w:val="24"/>
          <w:szCs w:val="24"/>
          <w:lang w:val="el-GR"/>
        </w:rPr>
        <w:t xml:space="preserve">  </w:t>
      </w:r>
      <w:proofErr w:type="spellStart"/>
      <w:r w:rsidRPr="00850C8B">
        <w:rPr>
          <w:rFonts w:ascii="Times New Roman" w:hAnsi="Times New Roman" w:cs="Times New Roman"/>
          <w:bCs/>
          <w:color w:val="000000" w:themeColor="text1"/>
          <w:sz w:val="24"/>
          <w:szCs w:val="24"/>
          <w:lang w:val="el-GR"/>
        </w:rPr>
        <w:t>συνῆλθε</w:t>
      </w:r>
      <w:proofErr w:type="spellEnd"/>
      <w:r w:rsidRPr="00850C8B">
        <w:rPr>
          <w:rFonts w:ascii="Times New Roman" w:hAnsi="Times New Roman" w:cs="Times New Roman"/>
          <w:bCs/>
          <w:color w:val="000000" w:themeColor="text1"/>
          <w:sz w:val="24"/>
          <w:szCs w:val="24"/>
          <w:lang w:val="el-GR"/>
        </w:rPr>
        <w:t xml:space="preserve">  </w:t>
      </w:r>
      <w:proofErr w:type="spellStart"/>
      <w:r w:rsidRPr="00850C8B">
        <w:rPr>
          <w:rFonts w:ascii="Times New Roman" w:hAnsi="Times New Roman" w:cs="Times New Roman"/>
          <w:bCs/>
          <w:color w:val="000000" w:themeColor="text1"/>
          <w:sz w:val="24"/>
          <w:szCs w:val="24"/>
          <w:lang w:val="el-GR"/>
        </w:rPr>
        <w:t>στὲς</w:t>
      </w:r>
      <w:proofErr w:type="spellEnd"/>
      <w:r w:rsidRPr="00850C8B">
        <w:rPr>
          <w:rFonts w:ascii="Times New Roman" w:hAnsi="Times New Roman" w:cs="Times New Roman"/>
          <w:bCs/>
          <w:color w:val="000000" w:themeColor="text1"/>
          <w:sz w:val="24"/>
          <w:szCs w:val="24"/>
          <w:lang w:val="el-GR"/>
        </w:rPr>
        <w:t xml:space="preserve">  Συντεχνίες  μας </w:t>
      </w:r>
      <w:proofErr w:type="spellStart"/>
      <w:r w:rsidRPr="00850C8B">
        <w:rPr>
          <w:rFonts w:ascii="Times New Roman" w:hAnsi="Times New Roman" w:cs="Times New Roman"/>
          <w:bCs/>
          <w:color w:val="000000" w:themeColor="text1"/>
          <w:sz w:val="24"/>
          <w:szCs w:val="24"/>
          <w:lang w:val="el-GR"/>
        </w:rPr>
        <w:t>καὶ</w:t>
      </w:r>
      <w:proofErr w:type="spellEnd"/>
      <w:r w:rsidRPr="00850C8B">
        <w:rPr>
          <w:rFonts w:ascii="Times New Roman" w:hAnsi="Times New Roman" w:cs="Times New Roman"/>
          <w:bCs/>
          <w:color w:val="000000" w:themeColor="text1"/>
          <w:sz w:val="24"/>
          <w:szCs w:val="24"/>
          <w:lang w:val="el-GR"/>
        </w:rPr>
        <w:t xml:space="preserve">  </w:t>
      </w:r>
      <w:proofErr w:type="spellStart"/>
      <w:r w:rsidRPr="00850C8B">
        <w:rPr>
          <w:rFonts w:ascii="Times New Roman" w:hAnsi="Times New Roman" w:cs="Times New Roman"/>
          <w:bCs/>
          <w:color w:val="000000" w:themeColor="text1"/>
          <w:sz w:val="24"/>
          <w:szCs w:val="24"/>
          <w:lang w:val="el-GR"/>
        </w:rPr>
        <w:t>στὴν</w:t>
      </w:r>
      <w:proofErr w:type="spellEnd"/>
      <w:r w:rsidRPr="00850C8B">
        <w:rPr>
          <w:rFonts w:ascii="Times New Roman" w:hAnsi="Times New Roman" w:cs="Times New Roman"/>
          <w:bCs/>
          <w:color w:val="000000" w:themeColor="text1"/>
          <w:sz w:val="24"/>
          <w:szCs w:val="24"/>
          <w:lang w:val="el-GR"/>
        </w:rPr>
        <w:t xml:space="preserve">    </w:t>
      </w:r>
      <w:proofErr w:type="spellStart"/>
      <w:r w:rsidRPr="00850C8B">
        <w:rPr>
          <w:rFonts w:ascii="Times New Roman" w:hAnsi="Times New Roman" w:cs="Times New Roman"/>
          <w:bCs/>
          <w:color w:val="000000" w:themeColor="text1"/>
          <w:sz w:val="24"/>
          <w:szCs w:val="24"/>
          <w:lang w:val="el-GR"/>
        </w:rPr>
        <w:t>ὁποὶα</w:t>
      </w:r>
      <w:proofErr w:type="spellEnd"/>
      <w:r w:rsidRPr="00850C8B">
        <w:rPr>
          <w:rFonts w:ascii="Times New Roman" w:hAnsi="Times New Roman" w:cs="Times New Roman"/>
          <w:bCs/>
          <w:color w:val="000000" w:themeColor="text1"/>
          <w:sz w:val="24"/>
          <w:szCs w:val="24"/>
          <w:lang w:val="el-GR"/>
        </w:rPr>
        <w:t xml:space="preserve"> </w:t>
      </w:r>
      <w:proofErr w:type="spellStart"/>
      <w:r w:rsidRPr="00850C8B">
        <w:rPr>
          <w:rFonts w:ascii="Times New Roman" w:hAnsi="Times New Roman" w:cs="Times New Roman"/>
          <w:bCs/>
          <w:color w:val="000000" w:themeColor="text1"/>
          <w:sz w:val="24"/>
          <w:szCs w:val="24"/>
          <w:lang w:val="el-GR"/>
        </w:rPr>
        <w:t>παρευρὲθησαν</w:t>
      </w:r>
      <w:proofErr w:type="spellEnd"/>
      <w:r w:rsidRPr="00850C8B">
        <w:rPr>
          <w:rFonts w:ascii="Times New Roman" w:hAnsi="Times New Roman" w:cs="Times New Roman"/>
          <w:bCs/>
          <w:color w:val="000000" w:themeColor="text1"/>
          <w:sz w:val="24"/>
          <w:szCs w:val="24"/>
          <w:lang w:val="el-GR"/>
        </w:rPr>
        <w:t xml:space="preserve">   500 περίπου </w:t>
      </w:r>
      <w:proofErr w:type="spellStart"/>
      <w:r w:rsidRPr="00850C8B">
        <w:rPr>
          <w:rFonts w:ascii="Times New Roman" w:hAnsi="Times New Roman" w:cs="Times New Roman"/>
          <w:bCs/>
          <w:color w:val="000000" w:themeColor="text1"/>
          <w:sz w:val="24"/>
          <w:szCs w:val="24"/>
          <w:lang w:val="el-GR"/>
        </w:rPr>
        <w:t>ἐργάτες</w:t>
      </w:r>
      <w:proofErr w:type="spellEnd"/>
      <w:r w:rsidRPr="00850C8B">
        <w:rPr>
          <w:rFonts w:ascii="Times New Roman" w:hAnsi="Times New Roman" w:cs="Times New Roman"/>
          <w:bCs/>
          <w:color w:val="000000" w:themeColor="text1"/>
          <w:sz w:val="24"/>
          <w:szCs w:val="24"/>
          <w:lang w:val="el-GR"/>
        </w:rPr>
        <w:t xml:space="preserve">,   μέλη  </w:t>
      </w:r>
      <w:proofErr w:type="spellStart"/>
      <w:r w:rsidRPr="00850C8B">
        <w:rPr>
          <w:rFonts w:ascii="Times New Roman" w:hAnsi="Times New Roman" w:cs="Times New Roman"/>
          <w:bCs/>
          <w:color w:val="000000" w:themeColor="text1"/>
          <w:sz w:val="24"/>
          <w:szCs w:val="24"/>
          <w:lang w:val="el-GR"/>
        </w:rPr>
        <w:t>τῶν</w:t>
      </w:r>
      <w:proofErr w:type="spellEnd"/>
      <w:r w:rsidRPr="00850C8B">
        <w:rPr>
          <w:rFonts w:ascii="Times New Roman" w:hAnsi="Times New Roman" w:cs="Times New Roman"/>
          <w:bCs/>
          <w:color w:val="000000" w:themeColor="text1"/>
          <w:sz w:val="24"/>
          <w:szCs w:val="24"/>
          <w:lang w:val="el-GR"/>
        </w:rPr>
        <w:t xml:space="preserve">  </w:t>
      </w:r>
      <w:proofErr w:type="spellStart"/>
      <w:r w:rsidRPr="00850C8B">
        <w:rPr>
          <w:rFonts w:ascii="Times New Roman" w:hAnsi="Times New Roman" w:cs="Times New Roman"/>
          <w:bCs/>
          <w:color w:val="000000" w:themeColor="text1"/>
          <w:sz w:val="24"/>
          <w:szCs w:val="24"/>
          <w:lang w:val="el-GR"/>
        </w:rPr>
        <w:t>Συντεχνιῶν</w:t>
      </w:r>
      <w:proofErr w:type="spellEnd"/>
      <w:r w:rsidRPr="00850C8B">
        <w:rPr>
          <w:rFonts w:ascii="Times New Roman" w:hAnsi="Times New Roman" w:cs="Times New Roman"/>
          <w:bCs/>
          <w:color w:val="000000" w:themeColor="text1"/>
          <w:sz w:val="24"/>
          <w:szCs w:val="24"/>
          <w:lang w:val="el-GR"/>
        </w:rPr>
        <w:t xml:space="preserve"> μας,  </w:t>
      </w:r>
      <w:proofErr w:type="spellStart"/>
      <w:r w:rsidRPr="00850C8B">
        <w:rPr>
          <w:rFonts w:ascii="Times New Roman" w:hAnsi="Times New Roman" w:cs="Times New Roman"/>
          <w:bCs/>
          <w:color w:val="000000" w:themeColor="text1"/>
          <w:sz w:val="24"/>
          <w:szCs w:val="24"/>
          <w:lang w:val="el-GR"/>
        </w:rPr>
        <w:t>καὶ</w:t>
      </w:r>
      <w:proofErr w:type="spellEnd"/>
      <w:r w:rsidRPr="00850C8B">
        <w:rPr>
          <w:rFonts w:ascii="Times New Roman" w:hAnsi="Times New Roman" w:cs="Times New Roman"/>
          <w:bCs/>
          <w:color w:val="000000" w:themeColor="text1"/>
          <w:sz w:val="24"/>
          <w:szCs w:val="24"/>
          <w:lang w:val="el-GR"/>
        </w:rPr>
        <w:t xml:space="preserve">  </w:t>
      </w:r>
      <w:proofErr w:type="spellStart"/>
      <w:r w:rsidRPr="00850C8B">
        <w:rPr>
          <w:rFonts w:ascii="Times New Roman" w:hAnsi="Times New Roman" w:cs="Times New Roman"/>
          <w:bCs/>
          <w:color w:val="000000" w:themeColor="text1"/>
          <w:sz w:val="24"/>
          <w:szCs w:val="24"/>
          <w:lang w:val="el-GR"/>
        </w:rPr>
        <w:t>στὴν</w:t>
      </w:r>
      <w:proofErr w:type="spellEnd"/>
      <w:r w:rsidRPr="00850C8B">
        <w:rPr>
          <w:rFonts w:ascii="Times New Roman" w:hAnsi="Times New Roman" w:cs="Times New Roman"/>
          <w:bCs/>
          <w:color w:val="000000" w:themeColor="text1"/>
          <w:sz w:val="24"/>
          <w:szCs w:val="24"/>
          <w:lang w:val="el-GR"/>
        </w:rPr>
        <w:t xml:space="preserve">  </w:t>
      </w:r>
      <w:proofErr w:type="spellStart"/>
      <w:r w:rsidRPr="00850C8B">
        <w:rPr>
          <w:rFonts w:ascii="Times New Roman" w:hAnsi="Times New Roman" w:cs="Times New Roman"/>
          <w:bCs/>
          <w:color w:val="000000" w:themeColor="text1"/>
          <w:sz w:val="24"/>
          <w:szCs w:val="24"/>
          <w:lang w:val="el-GR"/>
        </w:rPr>
        <w:t>ὁποὶα</w:t>
      </w:r>
      <w:proofErr w:type="spellEnd"/>
      <w:r w:rsidRPr="00850C8B">
        <w:rPr>
          <w:rFonts w:ascii="Times New Roman" w:hAnsi="Times New Roman" w:cs="Times New Roman"/>
          <w:bCs/>
          <w:color w:val="000000" w:themeColor="text1"/>
          <w:sz w:val="24"/>
          <w:szCs w:val="24"/>
          <w:lang w:val="el-GR"/>
        </w:rPr>
        <w:t xml:space="preserve"> παρέστη  </w:t>
      </w:r>
      <w:proofErr w:type="spellStart"/>
      <w:r w:rsidRPr="00850C8B">
        <w:rPr>
          <w:rFonts w:ascii="Times New Roman" w:hAnsi="Times New Roman" w:cs="Times New Roman"/>
          <w:bCs/>
          <w:color w:val="000000" w:themeColor="text1"/>
          <w:sz w:val="24"/>
          <w:szCs w:val="24"/>
          <w:lang w:val="el-GR"/>
        </w:rPr>
        <w:t>καὶ</w:t>
      </w:r>
      <w:proofErr w:type="spellEnd"/>
      <w:r w:rsidRPr="00850C8B">
        <w:rPr>
          <w:rFonts w:ascii="Times New Roman" w:hAnsi="Times New Roman" w:cs="Times New Roman"/>
          <w:bCs/>
          <w:color w:val="000000" w:themeColor="text1"/>
          <w:sz w:val="24"/>
          <w:szCs w:val="24"/>
          <w:lang w:val="el-GR"/>
        </w:rPr>
        <w:t xml:space="preserve">  ὁ </w:t>
      </w:r>
      <w:proofErr w:type="spellStart"/>
      <w:r w:rsidRPr="00850C8B">
        <w:rPr>
          <w:rFonts w:ascii="Times New Roman" w:hAnsi="Times New Roman" w:cs="Times New Roman"/>
          <w:bCs/>
          <w:color w:val="000000" w:themeColor="text1"/>
          <w:sz w:val="24"/>
          <w:szCs w:val="24"/>
          <w:lang w:val="el-GR"/>
        </w:rPr>
        <w:t>Γενικὸς</w:t>
      </w:r>
      <w:proofErr w:type="spellEnd"/>
      <w:r w:rsidRPr="00850C8B">
        <w:rPr>
          <w:rFonts w:ascii="Times New Roman" w:hAnsi="Times New Roman" w:cs="Times New Roman"/>
          <w:bCs/>
          <w:color w:val="000000" w:themeColor="text1"/>
          <w:sz w:val="24"/>
          <w:szCs w:val="24"/>
          <w:lang w:val="el-GR"/>
        </w:rPr>
        <w:t xml:space="preserve"> Γραμματέας  </w:t>
      </w:r>
      <w:proofErr w:type="spellStart"/>
      <w:r w:rsidRPr="00850C8B">
        <w:rPr>
          <w:rFonts w:ascii="Times New Roman" w:hAnsi="Times New Roman" w:cs="Times New Roman"/>
          <w:bCs/>
          <w:color w:val="000000" w:themeColor="text1"/>
          <w:sz w:val="24"/>
          <w:szCs w:val="24"/>
          <w:lang w:val="el-GR"/>
        </w:rPr>
        <w:t>τῆς</w:t>
      </w:r>
      <w:proofErr w:type="spellEnd"/>
      <w:r w:rsidRPr="00850C8B">
        <w:rPr>
          <w:rFonts w:ascii="Times New Roman" w:hAnsi="Times New Roman" w:cs="Times New Roman"/>
          <w:bCs/>
          <w:color w:val="000000" w:themeColor="text1"/>
          <w:sz w:val="24"/>
          <w:szCs w:val="24"/>
          <w:lang w:val="el-GR"/>
        </w:rPr>
        <w:t xml:space="preserve"> Π.Σ.Ε. κ. Α. </w:t>
      </w:r>
      <w:proofErr w:type="spellStart"/>
      <w:r w:rsidRPr="00850C8B">
        <w:rPr>
          <w:rFonts w:ascii="Times New Roman" w:hAnsi="Times New Roman" w:cs="Times New Roman"/>
          <w:bCs/>
          <w:color w:val="000000" w:themeColor="text1"/>
          <w:sz w:val="24"/>
          <w:szCs w:val="24"/>
          <w:lang w:val="el-GR"/>
        </w:rPr>
        <w:t>Ζιαρτίδης</w:t>
      </w:r>
      <w:proofErr w:type="spellEnd"/>
      <w:r w:rsidRPr="00850C8B">
        <w:rPr>
          <w:rFonts w:ascii="Times New Roman" w:hAnsi="Times New Roman" w:cs="Times New Roman"/>
          <w:bCs/>
          <w:color w:val="000000" w:themeColor="text1"/>
          <w:sz w:val="24"/>
          <w:szCs w:val="24"/>
          <w:lang w:val="el-GR"/>
        </w:rPr>
        <w:t xml:space="preserve">, </w:t>
      </w:r>
      <w:proofErr w:type="spellStart"/>
      <w:r w:rsidRPr="00850C8B">
        <w:rPr>
          <w:rFonts w:ascii="Times New Roman" w:hAnsi="Times New Roman" w:cs="Times New Roman"/>
          <w:bCs/>
          <w:color w:val="000000" w:themeColor="text1"/>
          <w:sz w:val="24"/>
          <w:szCs w:val="24"/>
          <w:lang w:val="el-GR"/>
        </w:rPr>
        <w:t>ἀφοῦ</w:t>
      </w:r>
      <w:proofErr w:type="spellEnd"/>
      <w:r w:rsidRPr="00850C8B">
        <w:rPr>
          <w:rFonts w:ascii="Times New Roman" w:hAnsi="Times New Roman" w:cs="Times New Roman"/>
          <w:bCs/>
          <w:color w:val="000000" w:themeColor="text1"/>
          <w:sz w:val="24"/>
          <w:szCs w:val="24"/>
          <w:lang w:val="el-GR"/>
        </w:rPr>
        <w:t xml:space="preserve">  </w:t>
      </w:r>
      <w:proofErr w:type="spellStart"/>
      <w:r w:rsidRPr="00850C8B">
        <w:rPr>
          <w:rFonts w:ascii="Times New Roman" w:hAnsi="Times New Roman" w:cs="Times New Roman"/>
          <w:bCs/>
          <w:color w:val="000000" w:themeColor="text1"/>
          <w:sz w:val="24"/>
          <w:szCs w:val="24"/>
          <w:lang w:val="el-GR"/>
        </w:rPr>
        <w:t>ἐξήτασε</w:t>
      </w:r>
      <w:proofErr w:type="spellEnd"/>
      <w:r w:rsidRPr="00850C8B">
        <w:rPr>
          <w:rFonts w:ascii="Times New Roman" w:hAnsi="Times New Roman" w:cs="Times New Roman"/>
          <w:bCs/>
          <w:color w:val="000000" w:themeColor="text1"/>
          <w:sz w:val="24"/>
          <w:szCs w:val="24"/>
          <w:lang w:val="el-GR"/>
        </w:rPr>
        <w:t xml:space="preserve">  </w:t>
      </w:r>
      <w:proofErr w:type="spellStart"/>
      <w:r w:rsidRPr="00850C8B">
        <w:rPr>
          <w:rFonts w:ascii="Times New Roman" w:hAnsi="Times New Roman" w:cs="Times New Roman"/>
          <w:bCs/>
          <w:color w:val="000000" w:themeColor="text1"/>
          <w:sz w:val="24"/>
          <w:szCs w:val="24"/>
          <w:lang w:val="el-GR"/>
        </w:rPr>
        <w:t>φαρδειὰ</w:t>
      </w:r>
      <w:proofErr w:type="spellEnd"/>
      <w:r w:rsidRPr="00850C8B">
        <w:rPr>
          <w:rFonts w:ascii="Times New Roman" w:hAnsi="Times New Roman" w:cs="Times New Roman"/>
          <w:bCs/>
          <w:color w:val="000000" w:themeColor="text1"/>
          <w:sz w:val="24"/>
          <w:szCs w:val="24"/>
          <w:lang w:val="el-GR"/>
        </w:rPr>
        <w:t xml:space="preserve"> </w:t>
      </w:r>
      <w:proofErr w:type="spellStart"/>
      <w:r w:rsidRPr="00850C8B">
        <w:rPr>
          <w:rFonts w:ascii="Times New Roman" w:hAnsi="Times New Roman" w:cs="Times New Roman"/>
          <w:bCs/>
          <w:color w:val="000000" w:themeColor="text1"/>
          <w:sz w:val="24"/>
          <w:szCs w:val="24"/>
          <w:lang w:val="el-GR"/>
        </w:rPr>
        <w:t>πλατειὰ</w:t>
      </w:r>
      <w:proofErr w:type="spellEnd"/>
      <w:r w:rsidRPr="00850C8B">
        <w:rPr>
          <w:rFonts w:ascii="Times New Roman" w:hAnsi="Times New Roman" w:cs="Times New Roman"/>
          <w:bCs/>
          <w:color w:val="000000" w:themeColor="text1"/>
          <w:sz w:val="24"/>
          <w:szCs w:val="24"/>
          <w:lang w:val="el-GR"/>
        </w:rPr>
        <w:t xml:space="preserve">  </w:t>
      </w:r>
      <w:proofErr w:type="spellStart"/>
      <w:r w:rsidRPr="00850C8B">
        <w:rPr>
          <w:rFonts w:ascii="Times New Roman" w:hAnsi="Times New Roman" w:cs="Times New Roman"/>
          <w:bCs/>
          <w:color w:val="000000" w:themeColor="text1"/>
          <w:sz w:val="24"/>
          <w:szCs w:val="24"/>
          <w:lang w:val="el-GR"/>
        </w:rPr>
        <w:t>τὸ</w:t>
      </w:r>
      <w:proofErr w:type="spellEnd"/>
      <w:r w:rsidRPr="00850C8B">
        <w:rPr>
          <w:rFonts w:ascii="Times New Roman" w:hAnsi="Times New Roman" w:cs="Times New Roman"/>
          <w:bCs/>
          <w:color w:val="000000" w:themeColor="text1"/>
          <w:sz w:val="24"/>
          <w:szCs w:val="24"/>
          <w:lang w:val="el-GR"/>
        </w:rPr>
        <w:t xml:space="preserve">  </w:t>
      </w:r>
      <w:proofErr w:type="spellStart"/>
      <w:r w:rsidRPr="00850C8B">
        <w:rPr>
          <w:rFonts w:ascii="Times New Roman" w:hAnsi="Times New Roman" w:cs="Times New Roman"/>
          <w:bCs/>
          <w:color w:val="000000" w:themeColor="text1"/>
          <w:sz w:val="24"/>
          <w:szCs w:val="24"/>
          <w:lang w:val="el-GR"/>
        </w:rPr>
        <w:t>ὅλο</w:t>
      </w:r>
      <w:proofErr w:type="spellEnd"/>
      <w:r w:rsidRPr="00850C8B">
        <w:rPr>
          <w:rFonts w:ascii="Times New Roman" w:hAnsi="Times New Roman" w:cs="Times New Roman"/>
          <w:bCs/>
          <w:color w:val="000000" w:themeColor="text1"/>
          <w:sz w:val="24"/>
          <w:szCs w:val="24"/>
          <w:lang w:val="el-GR"/>
        </w:rPr>
        <w:t xml:space="preserve">    ζήτημα </w:t>
      </w:r>
      <w:proofErr w:type="spellStart"/>
      <w:r w:rsidRPr="00850C8B">
        <w:rPr>
          <w:rFonts w:ascii="Times New Roman" w:hAnsi="Times New Roman" w:cs="Times New Roman"/>
          <w:bCs/>
          <w:color w:val="000000" w:themeColor="text1"/>
          <w:sz w:val="24"/>
          <w:szCs w:val="24"/>
          <w:lang w:val="el-GR"/>
        </w:rPr>
        <w:t>τῆς</w:t>
      </w:r>
      <w:proofErr w:type="spellEnd"/>
      <w:r w:rsidRPr="00850C8B">
        <w:rPr>
          <w:rFonts w:ascii="Times New Roman" w:hAnsi="Times New Roman" w:cs="Times New Roman"/>
          <w:bCs/>
          <w:color w:val="000000" w:themeColor="text1"/>
          <w:sz w:val="24"/>
          <w:szCs w:val="24"/>
          <w:lang w:val="el-GR"/>
        </w:rPr>
        <w:t xml:space="preserve"> </w:t>
      </w:r>
      <w:proofErr w:type="spellStart"/>
      <w:r w:rsidRPr="00850C8B">
        <w:rPr>
          <w:rFonts w:ascii="Times New Roman" w:hAnsi="Times New Roman" w:cs="Times New Roman"/>
          <w:bCs/>
          <w:color w:val="000000" w:themeColor="text1"/>
          <w:sz w:val="24"/>
          <w:szCs w:val="24"/>
          <w:lang w:val="el-GR"/>
        </w:rPr>
        <w:t>ἵδρυσης</w:t>
      </w:r>
      <w:proofErr w:type="spellEnd"/>
      <w:r w:rsidRPr="00850C8B">
        <w:rPr>
          <w:rFonts w:ascii="Times New Roman" w:hAnsi="Times New Roman" w:cs="Times New Roman"/>
          <w:bCs/>
          <w:color w:val="000000" w:themeColor="text1"/>
          <w:sz w:val="24"/>
          <w:szCs w:val="24"/>
          <w:lang w:val="el-GR"/>
        </w:rPr>
        <w:t xml:space="preserve">  </w:t>
      </w:r>
      <w:proofErr w:type="spellStart"/>
      <w:r w:rsidRPr="00850C8B">
        <w:rPr>
          <w:rFonts w:ascii="Times New Roman" w:hAnsi="Times New Roman" w:cs="Times New Roman"/>
          <w:bCs/>
          <w:color w:val="000000" w:themeColor="text1"/>
          <w:sz w:val="24"/>
          <w:szCs w:val="24"/>
          <w:lang w:val="el-GR"/>
        </w:rPr>
        <w:t>ἀντισυντεχνιῶν</w:t>
      </w:r>
      <w:proofErr w:type="spellEnd"/>
      <w:r w:rsidRPr="00850C8B">
        <w:rPr>
          <w:rFonts w:ascii="Times New Roman" w:hAnsi="Times New Roman" w:cs="Times New Roman"/>
          <w:bCs/>
          <w:color w:val="000000" w:themeColor="text1"/>
          <w:sz w:val="24"/>
          <w:szCs w:val="24"/>
          <w:lang w:val="el-GR"/>
        </w:rPr>
        <w:t xml:space="preserve">  </w:t>
      </w:r>
      <w:proofErr w:type="spellStart"/>
      <w:r w:rsidRPr="00850C8B">
        <w:rPr>
          <w:rFonts w:ascii="Times New Roman" w:hAnsi="Times New Roman" w:cs="Times New Roman"/>
          <w:bCs/>
          <w:color w:val="000000" w:themeColor="text1"/>
          <w:sz w:val="24"/>
          <w:szCs w:val="24"/>
          <w:lang w:val="el-GR"/>
        </w:rPr>
        <w:t>τὴν</w:t>
      </w:r>
      <w:proofErr w:type="spellEnd"/>
      <w:r w:rsidRPr="00850C8B">
        <w:rPr>
          <w:rFonts w:ascii="Times New Roman" w:hAnsi="Times New Roman" w:cs="Times New Roman"/>
          <w:bCs/>
          <w:color w:val="000000" w:themeColor="text1"/>
          <w:sz w:val="24"/>
          <w:szCs w:val="24"/>
          <w:lang w:val="el-GR"/>
        </w:rPr>
        <w:t xml:space="preserve">  πόλη μας καταλήγει  </w:t>
      </w:r>
      <w:proofErr w:type="spellStart"/>
      <w:r w:rsidRPr="00850C8B">
        <w:rPr>
          <w:rFonts w:ascii="Times New Roman" w:hAnsi="Times New Roman" w:cs="Times New Roman"/>
          <w:bCs/>
          <w:color w:val="000000" w:themeColor="text1"/>
          <w:sz w:val="24"/>
          <w:szCs w:val="24"/>
          <w:lang w:val="el-GR"/>
        </w:rPr>
        <w:t>στὲς</w:t>
      </w:r>
      <w:proofErr w:type="spellEnd"/>
      <w:r w:rsidRPr="00850C8B">
        <w:rPr>
          <w:rFonts w:ascii="Times New Roman" w:hAnsi="Times New Roman" w:cs="Times New Roman"/>
          <w:bCs/>
          <w:color w:val="000000" w:themeColor="text1"/>
          <w:sz w:val="24"/>
          <w:szCs w:val="24"/>
          <w:lang w:val="el-GR"/>
        </w:rPr>
        <w:t xml:space="preserve">  </w:t>
      </w:r>
      <w:proofErr w:type="spellStart"/>
      <w:r w:rsidRPr="00850C8B">
        <w:rPr>
          <w:rFonts w:ascii="Times New Roman" w:hAnsi="Times New Roman" w:cs="Times New Roman"/>
          <w:bCs/>
          <w:color w:val="000000" w:themeColor="text1"/>
          <w:sz w:val="24"/>
          <w:szCs w:val="24"/>
          <w:lang w:val="el-GR"/>
        </w:rPr>
        <w:t>πιὸ</w:t>
      </w:r>
      <w:proofErr w:type="spellEnd"/>
      <w:r w:rsidRPr="00850C8B">
        <w:rPr>
          <w:rFonts w:ascii="Times New Roman" w:hAnsi="Times New Roman" w:cs="Times New Roman"/>
          <w:bCs/>
          <w:color w:val="000000" w:themeColor="text1"/>
          <w:sz w:val="24"/>
          <w:szCs w:val="24"/>
          <w:lang w:val="el-GR"/>
        </w:rPr>
        <w:t xml:space="preserve">  κάτω </w:t>
      </w:r>
      <w:proofErr w:type="spellStart"/>
      <w:r w:rsidRPr="00850C8B">
        <w:rPr>
          <w:rFonts w:ascii="Times New Roman" w:hAnsi="Times New Roman" w:cs="Times New Roman"/>
          <w:bCs/>
          <w:color w:val="000000" w:themeColor="text1"/>
          <w:sz w:val="24"/>
          <w:szCs w:val="24"/>
          <w:lang w:val="el-GR"/>
        </w:rPr>
        <w:t>ἀποφάσεις</w:t>
      </w:r>
      <w:proofErr w:type="spellEnd"/>
      <w:r w:rsidRPr="00850C8B">
        <w:rPr>
          <w:rFonts w:ascii="Times New Roman" w:hAnsi="Times New Roman" w:cs="Times New Roman"/>
          <w:bCs/>
          <w:color w:val="000000" w:themeColor="text1"/>
          <w:sz w:val="24"/>
          <w:szCs w:val="24"/>
          <w:lang w:val="el-GR"/>
        </w:rPr>
        <w:t>.</w:t>
      </w:r>
    </w:p>
    <w:p w14:paraId="0B231705" w14:textId="77777777" w:rsidR="00B14645" w:rsidRPr="00850C8B" w:rsidRDefault="00B14645" w:rsidP="00B14645">
      <w:pPr>
        <w:spacing w:after="0" w:line="240" w:lineRule="auto"/>
        <w:ind w:left="283" w:right="283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  <w:lang w:val="el-GR"/>
        </w:rPr>
      </w:pPr>
      <w:r w:rsidRPr="00850C8B">
        <w:rPr>
          <w:rFonts w:ascii="Times New Roman" w:hAnsi="Times New Roman" w:cs="Times New Roman"/>
          <w:bCs/>
          <w:color w:val="000000" w:themeColor="text1"/>
          <w:sz w:val="24"/>
          <w:szCs w:val="24"/>
          <w:lang w:val="el-GR"/>
        </w:rPr>
        <w:t xml:space="preserve">1. Καταδικάζει  </w:t>
      </w:r>
      <w:proofErr w:type="spellStart"/>
      <w:r w:rsidRPr="00850C8B">
        <w:rPr>
          <w:rFonts w:ascii="Times New Roman" w:hAnsi="Times New Roman" w:cs="Times New Roman"/>
          <w:bCs/>
          <w:color w:val="000000" w:themeColor="text1"/>
          <w:sz w:val="24"/>
          <w:szCs w:val="24"/>
          <w:lang w:val="el-GR"/>
        </w:rPr>
        <w:t>ἀπόλυτα</w:t>
      </w:r>
      <w:proofErr w:type="spellEnd"/>
      <w:r w:rsidRPr="00850C8B">
        <w:rPr>
          <w:rFonts w:ascii="Times New Roman" w:hAnsi="Times New Roman" w:cs="Times New Roman"/>
          <w:bCs/>
          <w:color w:val="000000" w:themeColor="text1"/>
          <w:sz w:val="24"/>
          <w:szCs w:val="24"/>
          <w:lang w:val="el-GR"/>
        </w:rPr>
        <w:t xml:space="preserve"> </w:t>
      </w:r>
      <w:proofErr w:type="spellStart"/>
      <w:r w:rsidRPr="00850C8B">
        <w:rPr>
          <w:rFonts w:ascii="Times New Roman" w:hAnsi="Times New Roman" w:cs="Times New Roman"/>
          <w:bCs/>
          <w:color w:val="000000" w:themeColor="text1"/>
          <w:sz w:val="24"/>
          <w:szCs w:val="24"/>
          <w:lang w:val="el-GR"/>
        </w:rPr>
        <w:t>τήν</w:t>
      </w:r>
      <w:proofErr w:type="spellEnd"/>
      <w:r w:rsidRPr="00850C8B">
        <w:rPr>
          <w:rFonts w:ascii="Times New Roman" w:hAnsi="Times New Roman" w:cs="Times New Roman"/>
          <w:bCs/>
          <w:color w:val="000000" w:themeColor="text1"/>
          <w:sz w:val="24"/>
          <w:szCs w:val="24"/>
          <w:lang w:val="el-GR"/>
        </w:rPr>
        <w:t xml:space="preserve">  </w:t>
      </w:r>
      <w:proofErr w:type="spellStart"/>
      <w:r w:rsidRPr="00850C8B">
        <w:rPr>
          <w:rFonts w:ascii="Times New Roman" w:hAnsi="Times New Roman" w:cs="Times New Roman"/>
          <w:bCs/>
          <w:color w:val="000000" w:themeColor="text1"/>
          <w:sz w:val="24"/>
          <w:szCs w:val="24"/>
          <w:lang w:val="el-GR"/>
        </w:rPr>
        <w:t>ἵδρυση</w:t>
      </w:r>
      <w:proofErr w:type="spellEnd"/>
      <w:r w:rsidRPr="00850C8B">
        <w:rPr>
          <w:rFonts w:ascii="Times New Roman" w:hAnsi="Times New Roman" w:cs="Times New Roman"/>
          <w:bCs/>
          <w:color w:val="000000" w:themeColor="text1"/>
          <w:sz w:val="24"/>
          <w:szCs w:val="24"/>
          <w:lang w:val="el-GR"/>
        </w:rPr>
        <w:t xml:space="preserve"> </w:t>
      </w:r>
      <w:proofErr w:type="spellStart"/>
      <w:r w:rsidRPr="00850C8B">
        <w:rPr>
          <w:rFonts w:ascii="Times New Roman" w:hAnsi="Times New Roman" w:cs="Times New Roman"/>
          <w:bCs/>
          <w:color w:val="000000" w:themeColor="text1"/>
          <w:sz w:val="24"/>
          <w:szCs w:val="24"/>
          <w:lang w:val="el-GR"/>
        </w:rPr>
        <w:t>ἀντισυντεχνιῶν</w:t>
      </w:r>
      <w:proofErr w:type="spellEnd"/>
      <w:r w:rsidRPr="00850C8B">
        <w:rPr>
          <w:rFonts w:ascii="Times New Roman" w:hAnsi="Times New Roman" w:cs="Times New Roman"/>
          <w:bCs/>
          <w:color w:val="000000" w:themeColor="text1"/>
          <w:sz w:val="24"/>
          <w:szCs w:val="24"/>
          <w:lang w:val="el-GR"/>
        </w:rPr>
        <w:t xml:space="preserve">   </w:t>
      </w:r>
      <w:proofErr w:type="spellStart"/>
      <w:r w:rsidRPr="00850C8B">
        <w:rPr>
          <w:rFonts w:ascii="Times New Roman" w:hAnsi="Times New Roman" w:cs="Times New Roman"/>
          <w:bCs/>
          <w:color w:val="000000" w:themeColor="text1"/>
          <w:sz w:val="24"/>
          <w:szCs w:val="24"/>
          <w:lang w:val="el-GR"/>
        </w:rPr>
        <w:t>ποὺ</w:t>
      </w:r>
      <w:proofErr w:type="spellEnd"/>
      <w:r w:rsidRPr="00850C8B">
        <w:rPr>
          <w:rFonts w:ascii="Times New Roman" w:hAnsi="Times New Roman" w:cs="Times New Roman"/>
          <w:bCs/>
          <w:color w:val="000000" w:themeColor="text1"/>
          <w:sz w:val="24"/>
          <w:szCs w:val="24"/>
          <w:lang w:val="el-GR"/>
        </w:rPr>
        <w:t xml:space="preserve">  </w:t>
      </w:r>
      <w:proofErr w:type="spellStart"/>
      <w:r w:rsidRPr="00850C8B">
        <w:rPr>
          <w:rFonts w:ascii="Times New Roman" w:hAnsi="Times New Roman" w:cs="Times New Roman"/>
          <w:bCs/>
          <w:color w:val="000000" w:themeColor="text1"/>
          <w:sz w:val="24"/>
          <w:szCs w:val="24"/>
          <w:lang w:val="el-GR"/>
        </w:rPr>
        <w:t>ἔρχονται</w:t>
      </w:r>
      <w:proofErr w:type="spellEnd"/>
      <w:r w:rsidRPr="00850C8B">
        <w:rPr>
          <w:rFonts w:ascii="Times New Roman" w:hAnsi="Times New Roman" w:cs="Times New Roman"/>
          <w:bCs/>
          <w:color w:val="000000" w:themeColor="text1"/>
          <w:sz w:val="24"/>
          <w:szCs w:val="24"/>
          <w:lang w:val="el-GR"/>
        </w:rPr>
        <w:t xml:space="preserve">  </w:t>
      </w:r>
      <w:proofErr w:type="spellStart"/>
      <w:r w:rsidRPr="00850C8B">
        <w:rPr>
          <w:rFonts w:ascii="Times New Roman" w:hAnsi="Times New Roman" w:cs="Times New Roman"/>
          <w:bCs/>
          <w:color w:val="000000" w:themeColor="text1"/>
          <w:sz w:val="24"/>
          <w:szCs w:val="24"/>
          <w:lang w:val="el-GR"/>
        </w:rPr>
        <w:t>νὰ</w:t>
      </w:r>
      <w:proofErr w:type="spellEnd"/>
      <w:r w:rsidRPr="00850C8B">
        <w:rPr>
          <w:rFonts w:ascii="Times New Roman" w:hAnsi="Times New Roman" w:cs="Times New Roman"/>
          <w:bCs/>
          <w:color w:val="000000" w:themeColor="text1"/>
          <w:sz w:val="24"/>
          <w:szCs w:val="24"/>
          <w:lang w:val="el-GR"/>
        </w:rPr>
        <w:t xml:space="preserve">  διασπάσουνε  </w:t>
      </w:r>
      <w:proofErr w:type="spellStart"/>
      <w:r w:rsidRPr="00850C8B">
        <w:rPr>
          <w:rFonts w:ascii="Times New Roman" w:hAnsi="Times New Roman" w:cs="Times New Roman"/>
          <w:bCs/>
          <w:color w:val="000000" w:themeColor="text1"/>
          <w:sz w:val="24"/>
          <w:szCs w:val="24"/>
          <w:lang w:val="el-GR"/>
        </w:rPr>
        <w:t>τὸν</w:t>
      </w:r>
      <w:proofErr w:type="spellEnd"/>
      <w:r w:rsidRPr="00850C8B">
        <w:rPr>
          <w:rFonts w:ascii="Times New Roman" w:hAnsi="Times New Roman" w:cs="Times New Roman"/>
          <w:bCs/>
          <w:color w:val="000000" w:themeColor="text1"/>
          <w:sz w:val="24"/>
          <w:szCs w:val="24"/>
          <w:lang w:val="el-GR"/>
        </w:rPr>
        <w:t xml:space="preserve">  </w:t>
      </w:r>
      <w:proofErr w:type="spellStart"/>
      <w:r w:rsidRPr="00850C8B">
        <w:rPr>
          <w:rFonts w:ascii="Times New Roman" w:hAnsi="Times New Roman" w:cs="Times New Roman"/>
          <w:bCs/>
          <w:color w:val="000000" w:themeColor="text1"/>
          <w:sz w:val="24"/>
          <w:szCs w:val="24"/>
          <w:lang w:val="el-GR"/>
        </w:rPr>
        <w:t>ἑνιαῖο</w:t>
      </w:r>
      <w:proofErr w:type="spellEnd"/>
      <w:r w:rsidRPr="00850C8B">
        <w:rPr>
          <w:rFonts w:ascii="Times New Roman" w:hAnsi="Times New Roman" w:cs="Times New Roman"/>
          <w:bCs/>
          <w:color w:val="000000" w:themeColor="text1"/>
          <w:sz w:val="24"/>
          <w:szCs w:val="24"/>
          <w:lang w:val="el-GR"/>
        </w:rPr>
        <w:t xml:space="preserve"> </w:t>
      </w:r>
      <w:proofErr w:type="spellStart"/>
      <w:r w:rsidRPr="00850C8B">
        <w:rPr>
          <w:rFonts w:ascii="Times New Roman" w:hAnsi="Times New Roman" w:cs="Times New Roman"/>
          <w:bCs/>
          <w:color w:val="000000" w:themeColor="text1"/>
          <w:sz w:val="24"/>
          <w:szCs w:val="24"/>
          <w:lang w:val="el-GR"/>
        </w:rPr>
        <w:t>ἐργατικὸ</w:t>
      </w:r>
      <w:proofErr w:type="spellEnd"/>
      <w:r w:rsidRPr="00850C8B">
        <w:rPr>
          <w:rFonts w:ascii="Times New Roman" w:hAnsi="Times New Roman" w:cs="Times New Roman"/>
          <w:bCs/>
          <w:color w:val="000000" w:themeColor="text1"/>
          <w:sz w:val="24"/>
          <w:szCs w:val="24"/>
          <w:lang w:val="el-GR"/>
        </w:rPr>
        <w:t xml:space="preserve">  μας </w:t>
      </w:r>
      <w:proofErr w:type="spellStart"/>
      <w:r w:rsidRPr="00850C8B">
        <w:rPr>
          <w:rFonts w:ascii="Times New Roman" w:hAnsi="Times New Roman" w:cs="Times New Roman"/>
          <w:bCs/>
          <w:color w:val="000000" w:themeColor="text1"/>
          <w:sz w:val="24"/>
          <w:szCs w:val="24"/>
          <w:lang w:val="el-GR"/>
        </w:rPr>
        <w:t>ἀγῶνα</w:t>
      </w:r>
      <w:proofErr w:type="spellEnd"/>
      <w:r w:rsidRPr="00850C8B">
        <w:rPr>
          <w:rFonts w:ascii="Times New Roman" w:hAnsi="Times New Roman" w:cs="Times New Roman"/>
          <w:bCs/>
          <w:color w:val="000000" w:themeColor="text1"/>
          <w:sz w:val="24"/>
          <w:szCs w:val="24"/>
          <w:lang w:val="el-GR"/>
        </w:rPr>
        <w:t xml:space="preserve">, </w:t>
      </w:r>
      <w:r w:rsidRPr="00850C8B">
        <w:rPr>
          <w:rStyle w:val="ae"/>
          <w:rFonts w:ascii="Times New Roman" w:hAnsi="Times New Roman" w:cs="Times New Roman"/>
          <w:bCs/>
          <w:color w:val="000000" w:themeColor="text1"/>
          <w:sz w:val="24"/>
          <w:szCs w:val="24"/>
          <w:lang w:val="el-GR"/>
        </w:rPr>
        <w:footnoteReference w:id="5"/>
      </w:r>
    </w:p>
    <w:p w14:paraId="3D310D74" w14:textId="77777777" w:rsidR="00190099" w:rsidRDefault="00190099" w:rsidP="00190099">
      <w:pPr>
        <w:pStyle w:val="Web"/>
        <w:spacing w:before="0" w:beforeAutospacing="0" w:after="0" w:afterAutospacing="0"/>
        <w:ind w:right="283"/>
        <w:jc w:val="both"/>
        <w:rPr>
          <w:color w:val="000000" w:themeColor="text1"/>
          <w:lang w:val="el-GR"/>
        </w:rPr>
      </w:pPr>
    </w:p>
    <w:p w14:paraId="2B9F76A8" w14:textId="0C7D479D" w:rsidR="00B14645" w:rsidRDefault="00B14645" w:rsidP="00190099">
      <w:pPr>
        <w:pStyle w:val="Web"/>
        <w:spacing w:before="0" w:beforeAutospacing="0" w:after="0" w:afterAutospacing="0"/>
        <w:ind w:left="283" w:right="283"/>
        <w:jc w:val="both"/>
        <w:rPr>
          <w:color w:val="000000" w:themeColor="text1"/>
          <w:lang w:val="el-GR"/>
        </w:rPr>
      </w:pPr>
      <w:r w:rsidRPr="00850C8B">
        <w:rPr>
          <w:color w:val="000000" w:themeColor="text1"/>
          <w:lang w:val="tr-TR"/>
        </w:rPr>
        <w:t>[...] Εκατοντάδες Τούρκοι εργάτες εγκατέλειψαν τ</w:t>
      </w:r>
      <w:r w:rsidRPr="00850C8B">
        <w:rPr>
          <w:color w:val="000000" w:themeColor="text1"/>
          <w:lang w:val="el-GR"/>
        </w:rPr>
        <w:t>ην ΠΕΟ</w:t>
      </w:r>
      <w:r w:rsidRPr="00850C8B">
        <w:rPr>
          <w:color w:val="000000" w:themeColor="text1"/>
          <w:lang w:val="tr-TR"/>
        </w:rPr>
        <w:t xml:space="preserve">, [...] σχημάτισαν την πρώτη </w:t>
      </w:r>
      <w:r w:rsidRPr="00850C8B">
        <w:rPr>
          <w:color w:val="000000" w:themeColor="text1"/>
          <w:lang w:val="el-GR"/>
        </w:rPr>
        <w:t>Τ</w:t>
      </w:r>
      <w:r w:rsidRPr="00850C8B">
        <w:rPr>
          <w:color w:val="000000" w:themeColor="text1"/>
          <w:lang w:val="tr-TR"/>
        </w:rPr>
        <w:t>ουρκοκυπριακή Ένωση με το όνομα "Τουρκική Ένωση Εργατών Λευκωσίας" στις 15 Οκτωβρίου 1944.</w:t>
      </w:r>
      <w:r w:rsidRPr="00850C8B">
        <w:rPr>
          <w:rStyle w:val="ae"/>
          <w:color w:val="000000" w:themeColor="text1"/>
          <w:lang w:val="el-GR"/>
        </w:rPr>
        <w:footnoteReference w:id="6"/>
      </w:r>
    </w:p>
    <w:p w14:paraId="72E229A3" w14:textId="77777777" w:rsidR="006D5735" w:rsidRDefault="006D5735" w:rsidP="00190099">
      <w:pPr>
        <w:pStyle w:val="Web"/>
        <w:spacing w:before="0" w:beforeAutospacing="0" w:after="0" w:afterAutospacing="0"/>
        <w:ind w:left="283" w:right="283"/>
        <w:jc w:val="both"/>
        <w:rPr>
          <w:color w:val="000000" w:themeColor="text1"/>
          <w:lang w:val="el-GR"/>
        </w:rPr>
      </w:pPr>
    </w:p>
    <w:p w14:paraId="56E38381" w14:textId="6FA9C956" w:rsidR="006D5735" w:rsidRPr="00850C8B" w:rsidRDefault="006D5735" w:rsidP="006D5735">
      <w:pPr>
        <w:pStyle w:val="-HTML"/>
        <w:ind w:left="283" w:right="283"/>
        <w:jc w:val="both"/>
        <w:rPr>
          <w:rStyle w:val="y2iqfc"/>
          <w:rFonts w:ascii="Times New Roman" w:hAnsi="Times New Roman" w:cs="Times New Roman"/>
          <w:color w:val="000000" w:themeColor="text1"/>
          <w:sz w:val="24"/>
          <w:szCs w:val="24"/>
          <w:lang w:val="el-GR"/>
        </w:rPr>
      </w:pPr>
      <w:r w:rsidRPr="00850C8B">
        <w:rPr>
          <w:rStyle w:val="y2iqfc"/>
          <w:rFonts w:ascii="Times New Roman" w:hAnsi="Times New Roman" w:cs="Times New Roman"/>
          <w:color w:val="000000" w:themeColor="text1"/>
          <w:sz w:val="24"/>
          <w:szCs w:val="24"/>
          <w:lang w:val="el-GR"/>
        </w:rPr>
        <w:t>[...] Σε δημοσίευμα το  οποίο εντοπίζεται</w:t>
      </w:r>
      <w:r w:rsidR="002C4464">
        <w:rPr>
          <w:rStyle w:val="y2iqfc"/>
          <w:rFonts w:ascii="Times New Roman" w:hAnsi="Times New Roman" w:cs="Times New Roman"/>
          <w:color w:val="000000" w:themeColor="text1"/>
          <w:sz w:val="24"/>
          <w:szCs w:val="24"/>
          <w:lang w:val="tr-TR"/>
        </w:rPr>
        <w:t xml:space="preserve"> </w:t>
      </w:r>
      <w:r w:rsidRPr="00850C8B">
        <w:rPr>
          <w:rStyle w:val="y2iqfc"/>
          <w:rFonts w:ascii="Times New Roman" w:hAnsi="Times New Roman" w:cs="Times New Roman"/>
          <w:color w:val="000000" w:themeColor="text1"/>
          <w:sz w:val="24"/>
          <w:szCs w:val="24"/>
          <w:lang w:val="el-GR"/>
        </w:rPr>
        <w:t xml:space="preserve">στην εφημερίδα </w:t>
      </w:r>
      <w:proofErr w:type="spellStart"/>
      <w:r w:rsidRPr="00850C8B">
        <w:rPr>
          <w:rStyle w:val="y2iqfc"/>
          <w:rFonts w:ascii="Times New Roman" w:hAnsi="Times New Roman" w:cs="Times New Roman"/>
          <w:i/>
          <w:color w:val="000000" w:themeColor="text1"/>
          <w:sz w:val="24"/>
          <w:szCs w:val="24"/>
          <w:lang w:val="el-GR"/>
        </w:rPr>
        <w:t>Halkın</w:t>
      </w:r>
      <w:proofErr w:type="spellEnd"/>
      <w:r w:rsidRPr="00850C8B">
        <w:rPr>
          <w:rStyle w:val="y2iqfc"/>
          <w:rFonts w:ascii="Times New Roman" w:hAnsi="Times New Roman" w:cs="Times New Roman"/>
          <w:i/>
          <w:color w:val="000000" w:themeColor="text1"/>
          <w:sz w:val="24"/>
          <w:szCs w:val="24"/>
          <w:lang w:val="el-GR"/>
        </w:rPr>
        <w:t xml:space="preserve"> </w:t>
      </w:r>
      <w:proofErr w:type="spellStart"/>
      <w:r w:rsidRPr="00850C8B">
        <w:rPr>
          <w:rStyle w:val="y2iqfc"/>
          <w:rFonts w:ascii="Times New Roman" w:hAnsi="Times New Roman" w:cs="Times New Roman"/>
          <w:i/>
          <w:color w:val="000000" w:themeColor="text1"/>
          <w:sz w:val="24"/>
          <w:szCs w:val="24"/>
          <w:lang w:val="el-GR"/>
        </w:rPr>
        <w:t>Sesi</w:t>
      </w:r>
      <w:proofErr w:type="spellEnd"/>
      <w:r w:rsidRPr="00850C8B">
        <w:rPr>
          <w:rStyle w:val="y2iqfc"/>
          <w:rFonts w:ascii="Times New Roman" w:hAnsi="Times New Roman" w:cs="Times New Roman"/>
          <w:color w:val="000000" w:themeColor="text1"/>
          <w:sz w:val="24"/>
          <w:szCs w:val="24"/>
          <w:lang w:val="el-GR"/>
        </w:rPr>
        <w:t xml:space="preserve"> με ημερομηνία 24 Δεκεμβρίου 1945 </w:t>
      </w:r>
      <w:r w:rsidR="00DF01F0">
        <w:rPr>
          <w:rStyle w:val="y2iqfc"/>
          <w:rFonts w:ascii="Times New Roman" w:hAnsi="Times New Roman" w:cs="Times New Roman"/>
          <w:color w:val="000000" w:themeColor="text1"/>
          <w:sz w:val="24"/>
          <w:szCs w:val="24"/>
          <w:lang w:val="el-GR"/>
        </w:rPr>
        <w:t xml:space="preserve">γίνεται αναφορά στην ίδρυση της </w:t>
      </w:r>
      <w:r w:rsidRPr="00850C8B">
        <w:rPr>
          <w:rStyle w:val="y2iqfc"/>
          <w:rFonts w:ascii="Times New Roman" w:hAnsi="Times New Roman" w:cs="Times New Roman"/>
          <w:color w:val="000000" w:themeColor="text1"/>
          <w:sz w:val="24"/>
          <w:szCs w:val="24"/>
          <w:lang w:val="el-GR"/>
        </w:rPr>
        <w:t>"Ένωση</w:t>
      </w:r>
      <w:r w:rsidR="00DF01F0">
        <w:rPr>
          <w:rStyle w:val="y2iqfc"/>
          <w:rFonts w:ascii="Times New Roman" w:hAnsi="Times New Roman" w:cs="Times New Roman"/>
          <w:color w:val="000000" w:themeColor="text1"/>
          <w:sz w:val="24"/>
          <w:szCs w:val="24"/>
          <w:lang w:val="el-GR"/>
        </w:rPr>
        <w:t>ς</w:t>
      </w:r>
      <w:r w:rsidRPr="00850C8B">
        <w:rPr>
          <w:rStyle w:val="y2iqfc"/>
          <w:rFonts w:ascii="Times New Roman" w:hAnsi="Times New Roman" w:cs="Times New Roman"/>
          <w:color w:val="000000" w:themeColor="text1"/>
          <w:sz w:val="24"/>
          <w:szCs w:val="24"/>
          <w:lang w:val="el-GR"/>
        </w:rPr>
        <w:t xml:space="preserve"> </w:t>
      </w:r>
      <w:r w:rsidR="00DF01F0">
        <w:rPr>
          <w:rStyle w:val="y2iqfc"/>
          <w:rFonts w:ascii="Times New Roman" w:hAnsi="Times New Roman" w:cs="Times New Roman"/>
          <w:color w:val="000000" w:themeColor="text1"/>
          <w:sz w:val="24"/>
          <w:szCs w:val="24"/>
          <w:lang w:val="el-GR"/>
        </w:rPr>
        <w:t xml:space="preserve">Τουρκικών </w:t>
      </w:r>
      <w:r w:rsidRPr="00850C8B">
        <w:rPr>
          <w:rStyle w:val="y2iqfc"/>
          <w:rFonts w:ascii="Times New Roman" w:hAnsi="Times New Roman" w:cs="Times New Roman"/>
          <w:color w:val="000000" w:themeColor="text1"/>
          <w:sz w:val="24"/>
          <w:szCs w:val="24"/>
          <w:lang w:val="el-GR"/>
        </w:rPr>
        <w:t>Οργανώσεων</w:t>
      </w:r>
      <w:r w:rsidR="00DF01F0">
        <w:rPr>
          <w:rStyle w:val="y2iqfc"/>
          <w:rFonts w:ascii="Times New Roman" w:hAnsi="Times New Roman" w:cs="Times New Roman"/>
          <w:color w:val="000000" w:themeColor="text1"/>
          <w:sz w:val="24"/>
          <w:szCs w:val="24"/>
          <w:lang w:val="el-GR"/>
        </w:rPr>
        <w:t xml:space="preserve"> Κύπρου</w:t>
      </w:r>
      <w:r w:rsidRPr="00850C8B">
        <w:rPr>
          <w:rStyle w:val="y2iqfc"/>
          <w:rFonts w:ascii="Times New Roman" w:hAnsi="Times New Roman" w:cs="Times New Roman"/>
          <w:color w:val="000000" w:themeColor="text1"/>
          <w:sz w:val="24"/>
          <w:szCs w:val="24"/>
          <w:lang w:val="el-GR"/>
        </w:rPr>
        <w:t>"  και  δίνονται τα ονόματα</w:t>
      </w:r>
      <w:r w:rsidR="00EC32AB">
        <w:rPr>
          <w:rStyle w:val="y2iqfc"/>
          <w:rFonts w:ascii="Times New Roman" w:hAnsi="Times New Roman" w:cs="Times New Roman"/>
          <w:color w:val="000000" w:themeColor="text1"/>
          <w:sz w:val="24"/>
          <w:szCs w:val="24"/>
          <w:lang w:val="el-GR"/>
        </w:rPr>
        <w:t xml:space="preserve"> των συμμετεχόντων </w:t>
      </w:r>
      <w:r w:rsidRPr="00850C8B">
        <w:rPr>
          <w:rStyle w:val="y2iqfc"/>
          <w:rFonts w:ascii="Times New Roman" w:hAnsi="Times New Roman" w:cs="Times New Roman"/>
          <w:color w:val="000000" w:themeColor="text1"/>
          <w:sz w:val="24"/>
          <w:szCs w:val="24"/>
          <w:lang w:val="el-GR"/>
        </w:rPr>
        <w:t xml:space="preserve">: </w:t>
      </w:r>
    </w:p>
    <w:p w14:paraId="7138D655" w14:textId="77777777" w:rsidR="006D5735" w:rsidRPr="00850C8B" w:rsidRDefault="006D5735" w:rsidP="006D5735">
      <w:pPr>
        <w:pStyle w:val="-HTML"/>
        <w:ind w:left="283" w:right="283"/>
        <w:jc w:val="both"/>
        <w:rPr>
          <w:rStyle w:val="y2iqfc"/>
          <w:rFonts w:ascii="Times New Roman" w:hAnsi="Times New Roman" w:cs="Times New Roman"/>
          <w:color w:val="000000" w:themeColor="text1"/>
          <w:sz w:val="24"/>
          <w:szCs w:val="24"/>
          <w:lang w:val="el-GR"/>
        </w:rPr>
      </w:pPr>
      <w:r w:rsidRPr="00850C8B">
        <w:rPr>
          <w:rStyle w:val="y2iqfc"/>
          <w:rFonts w:ascii="Times New Roman" w:hAnsi="Times New Roman" w:cs="Times New Roman"/>
          <w:color w:val="000000" w:themeColor="text1"/>
          <w:sz w:val="24"/>
          <w:szCs w:val="24"/>
          <w:lang w:val="el-GR"/>
        </w:rPr>
        <w:t xml:space="preserve">"Από την Ένωση Εργαζομένων: </w:t>
      </w:r>
      <w:r w:rsidRPr="00850C8B">
        <w:rPr>
          <w:rFonts w:ascii="Times New Roman" w:hAnsi="Times New Roman" w:cs="Times New Roman"/>
          <w:color w:val="000000" w:themeColor="text1"/>
          <w:sz w:val="24"/>
          <w:szCs w:val="24"/>
          <w:lang w:val="tr-TR"/>
        </w:rPr>
        <w:t>Bay  Hasan  Şaşmaz</w:t>
      </w:r>
      <w:r w:rsidRPr="00850C8B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>,</w:t>
      </w:r>
      <w:r w:rsidRPr="00850C8B">
        <w:rPr>
          <w:rFonts w:ascii="Times New Roman" w:hAnsi="Times New Roman" w:cs="Times New Roman"/>
          <w:color w:val="000000" w:themeColor="text1"/>
          <w:sz w:val="24"/>
          <w:szCs w:val="24"/>
          <w:lang w:val="tr-TR"/>
        </w:rPr>
        <w:t xml:space="preserve"> Vedat Zeki</w:t>
      </w:r>
      <w:r w:rsidRPr="00850C8B">
        <w:rPr>
          <w:rStyle w:val="y2iqfc"/>
          <w:rFonts w:ascii="Times New Roman" w:hAnsi="Times New Roman" w:cs="Times New Roman"/>
          <w:color w:val="000000" w:themeColor="text1"/>
          <w:sz w:val="24"/>
          <w:szCs w:val="24"/>
          <w:lang w:val="el-GR"/>
        </w:rPr>
        <w:t xml:space="preserve"> </w:t>
      </w:r>
    </w:p>
    <w:p w14:paraId="2C837F5B" w14:textId="77777777" w:rsidR="006D5735" w:rsidRPr="00850C8B" w:rsidRDefault="006D5735" w:rsidP="006D5735">
      <w:pPr>
        <w:pStyle w:val="-HTML"/>
        <w:ind w:left="283" w:right="283"/>
        <w:jc w:val="both"/>
        <w:rPr>
          <w:rStyle w:val="y2iqfc"/>
          <w:rFonts w:ascii="Times New Roman" w:hAnsi="Times New Roman" w:cs="Times New Roman"/>
          <w:color w:val="000000" w:themeColor="text1"/>
          <w:sz w:val="24"/>
          <w:szCs w:val="24"/>
          <w:lang w:val="el-GR"/>
        </w:rPr>
      </w:pPr>
      <w:r w:rsidRPr="00850C8B">
        <w:rPr>
          <w:rStyle w:val="y2iqfc"/>
          <w:rFonts w:ascii="Times New Roman" w:hAnsi="Times New Roman" w:cs="Times New Roman"/>
          <w:color w:val="000000" w:themeColor="text1"/>
          <w:sz w:val="24"/>
          <w:szCs w:val="24"/>
          <w:lang w:val="el-GR"/>
        </w:rPr>
        <w:t xml:space="preserve">Από την Ένωση Αγροτών: </w:t>
      </w:r>
      <w:r w:rsidRPr="00850C8B">
        <w:rPr>
          <w:rFonts w:ascii="Times New Roman" w:hAnsi="Times New Roman" w:cs="Times New Roman"/>
          <w:color w:val="000000" w:themeColor="text1"/>
          <w:sz w:val="24"/>
          <w:szCs w:val="24"/>
          <w:lang w:val="tr-TR"/>
        </w:rPr>
        <w:t>Bay  M</w:t>
      </w:r>
      <w:r w:rsidRPr="00850C8B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>.</w:t>
      </w:r>
      <w:r w:rsidRPr="00850C8B">
        <w:rPr>
          <w:rFonts w:ascii="Times New Roman" w:hAnsi="Times New Roman" w:cs="Times New Roman"/>
          <w:color w:val="000000" w:themeColor="text1"/>
          <w:sz w:val="24"/>
          <w:szCs w:val="24"/>
          <w:lang w:val="tr-TR"/>
        </w:rPr>
        <w:t xml:space="preserve"> Behçet</w:t>
      </w:r>
      <w:r w:rsidRPr="00850C8B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>,</w:t>
      </w:r>
      <w:r w:rsidRPr="00850C8B">
        <w:rPr>
          <w:rFonts w:ascii="Times New Roman" w:hAnsi="Times New Roman" w:cs="Times New Roman"/>
          <w:color w:val="000000" w:themeColor="text1"/>
          <w:sz w:val="24"/>
          <w:szCs w:val="24"/>
          <w:lang w:val="tr-TR"/>
        </w:rPr>
        <w:t xml:space="preserve"> Kemal  Deniz</w:t>
      </w:r>
    </w:p>
    <w:p w14:paraId="4BB97EEE" w14:textId="77777777" w:rsidR="006D5735" w:rsidRPr="00850C8B" w:rsidRDefault="006D5735" w:rsidP="006D5735">
      <w:pPr>
        <w:pStyle w:val="-HTML"/>
        <w:ind w:left="283" w:right="28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50C8B">
        <w:rPr>
          <w:rStyle w:val="y2iqfc"/>
          <w:rFonts w:ascii="Times New Roman" w:hAnsi="Times New Roman" w:cs="Times New Roman"/>
          <w:color w:val="000000" w:themeColor="text1"/>
          <w:sz w:val="24"/>
          <w:szCs w:val="24"/>
          <w:lang w:val="el-GR"/>
        </w:rPr>
        <w:t>Από</w:t>
      </w:r>
      <w:r w:rsidRPr="00850C8B">
        <w:rPr>
          <w:rStyle w:val="y2iqfc"/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50C8B">
        <w:rPr>
          <w:rStyle w:val="y2iqfc"/>
          <w:rFonts w:ascii="Times New Roman" w:hAnsi="Times New Roman" w:cs="Times New Roman"/>
          <w:color w:val="000000" w:themeColor="text1"/>
          <w:sz w:val="24"/>
          <w:szCs w:val="24"/>
          <w:lang w:val="el-GR"/>
        </w:rPr>
        <w:t>το</w:t>
      </w:r>
      <w:r w:rsidRPr="00850C8B">
        <w:rPr>
          <w:rStyle w:val="y2iqfc"/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50C8B">
        <w:rPr>
          <w:rStyle w:val="y2iqfc"/>
          <w:rFonts w:ascii="Times New Roman" w:hAnsi="Times New Roman" w:cs="Times New Roman"/>
          <w:color w:val="000000" w:themeColor="text1"/>
          <w:sz w:val="24"/>
          <w:szCs w:val="24"/>
          <w:lang w:val="el-GR"/>
        </w:rPr>
        <w:t>Κ</w:t>
      </w:r>
      <w:r w:rsidRPr="00850C8B">
        <w:rPr>
          <w:rStyle w:val="y2iqfc"/>
          <w:rFonts w:ascii="Times New Roman" w:hAnsi="Times New Roman" w:cs="Times New Roman"/>
          <w:color w:val="000000" w:themeColor="text1"/>
          <w:sz w:val="24"/>
          <w:szCs w:val="24"/>
        </w:rPr>
        <w:t xml:space="preserve">ATAK: </w:t>
      </w:r>
      <w:r w:rsidRPr="00850C8B">
        <w:rPr>
          <w:rFonts w:ascii="Times New Roman" w:hAnsi="Times New Roman" w:cs="Times New Roman"/>
          <w:color w:val="000000" w:themeColor="text1"/>
          <w:sz w:val="24"/>
          <w:szCs w:val="24"/>
          <w:lang w:val="tr-TR"/>
        </w:rPr>
        <w:t>Bay  Nazif  Denizer</w:t>
      </w:r>
      <w:r w:rsidRPr="00850C8B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850C8B">
        <w:rPr>
          <w:rFonts w:ascii="Times New Roman" w:hAnsi="Times New Roman" w:cs="Times New Roman"/>
          <w:color w:val="000000" w:themeColor="text1"/>
          <w:sz w:val="24"/>
          <w:szCs w:val="24"/>
          <w:lang w:val="tr-TR"/>
        </w:rPr>
        <w:t xml:space="preserve"> Hakkı Süleyman  Av</w:t>
      </w:r>
      <w:r w:rsidRPr="00850C8B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u</w:t>
      </w:r>
      <w:r w:rsidRPr="00850C8B">
        <w:rPr>
          <w:rFonts w:ascii="Times New Roman" w:hAnsi="Times New Roman" w:cs="Times New Roman"/>
          <w:color w:val="000000" w:themeColor="text1"/>
          <w:sz w:val="24"/>
          <w:szCs w:val="24"/>
          <w:lang w:val="tr-TR"/>
        </w:rPr>
        <w:t xml:space="preserve">kat </w:t>
      </w:r>
    </w:p>
    <w:p w14:paraId="26474522" w14:textId="77777777" w:rsidR="006D5735" w:rsidRPr="00850C8B" w:rsidRDefault="006D5735" w:rsidP="006D5735">
      <w:pPr>
        <w:pStyle w:val="-HTML"/>
        <w:ind w:left="283" w:right="283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</w:pPr>
      <w:r w:rsidRPr="00850C8B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>Από  το Εθνικό Κόμμα</w:t>
      </w:r>
      <w:r w:rsidRPr="00850C8B">
        <w:rPr>
          <w:rFonts w:ascii="Times New Roman" w:hAnsi="Times New Roman" w:cs="Times New Roman"/>
          <w:color w:val="000000" w:themeColor="text1"/>
          <w:sz w:val="24"/>
          <w:szCs w:val="24"/>
          <w:lang w:val="tr-TR"/>
        </w:rPr>
        <w:t xml:space="preserve"> </w:t>
      </w:r>
      <w:r w:rsidRPr="00850C8B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>:</w:t>
      </w:r>
      <w:r w:rsidRPr="00850C8B">
        <w:rPr>
          <w:rFonts w:ascii="Times New Roman" w:hAnsi="Times New Roman" w:cs="Times New Roman"/>
          <w:color w:val="000000" w:themeColor="text1"/>
          <w:sz w:val="24"/>
          <w:szCs w:val="24"/>
          <w:lang w:val="tr-TR"/>
        </w:rPr>
        <w:t xml:space="preserve"> Bay  A</w:t>
      </w:r>
      <w:r w:rsidRPr="00850C8B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>.</w:t>
      </w:r>
      <w:r w:rsidRPr="00850C8B">
        <w:rPr>
          <w:rFonts w:ascii="Times New Roman" w:hAnsi="Times New Roman" w:cs="Times New Roman"/>
          <w:color w:val="000000" w:themeColor="text1"/>
          <w:sz w:val="24"/>
          <w:szCs w:val="24"/>
          <w:lang w:val="tr-TR"/>
        </w:rPr>
        <w:t xml:space="preserve"> Pertev, Dr.  Fazıl Küçük </w:t>
      </w:r>
    </w:p>
    <w:p w14:paraId="4336C546" w14:textId="77777777" w:rsidR="005F47F2" w:rsidRDefault="005F47F2" w:rsidP="006D5735">
      <w:pPr>
        <w:pStyle w:val="-HTML"/>
        <w:ind w:left="283" w:right="283"/>
        <w:jc w:val="both"/>
        <w:rPr>
          <w:rStyle w:val="y2iqfc"/>
          <w:rFonts w:ascii="Times New Roman" w:hAnsi="Times New Roman" w:cs="Times New Roman"/>
          <w:color w:val="000000" w:themeColor="text1"/>
          <w:sz w:val="24"/>
          <w:szCs w:val="24"/>
          <w:lang w:val="el-GR"/>
        </w:rPr>
      </w:pPr>
    </w:p>
    <w:p w14:paraId="1733E692" w14:textId="10F16F41" w:rsidR="006D5735" w:rsidRPr="00850C8B" w:rsidRDefault="005F47F2" w:rsidP="006D5735">
      <w:pPr>
        <w:pStyle w:val="-HTML"/>
        <w:ind w:left="283" w:right="283"/>
        <w:jc w:val="both"/>
        <w:rPr>
          <w:rStyle w:val="y2iqfc"/>
          <w:rFonts w:ascii="Times New Roman" w:hAnsi="Times New Roman" w:cs="Times New Roman"/>
          <w:color w:val="000000" w:themeColor="text1"/>
          <w:sz w:val="24"/>
          <w:szCs w:val="24"/>
          <w:lang w:val="el-GR"/>
        </w:rPr>
      </w:pPr>
      <w:r>
        <w:rPr>
          <w:rStyle w:val="y2iqfc"/>
          <w:rFonts w:ascii="Times New Roman" w:hAnsi="Times New Roman" w:cs="Times New Roman"/>
          <w:color w:val="000000" w:themeColor="text1"/>
          <w:sz w:val="24"/>
          <w:szCs w:val="24"/>
          <w:lang w:val="el-GR"/>
        </w:rPr>
        <w:lastRenderedPageBreak/>
        <w:t xml:space="preserve">Τηλεγράφημα σταλθέν από την </w:t>
      </w:r>
      <w:r w:rsidRPr="00850C8B">
        <w:rPr>
          <w:rStyle w:val="y2iqfc"/>
          <w:rFonts w:ascii="Times New Roman" w:hAnsi="Times New Roman" w:cs="Times New Roman"/>
          <w:color w:val="000000" w:themeColor="text1"/>
          <w:sz w:val="24"/>
          <w:szCs w:val="24"/>
          <w:lang w:val="el-GR"/>
        </w:rPr>
        <w:t xml:space="preserve">Ένωση </w:t>
      </w:r>
      <w:r>
        <w:rPr>
          <w:rStyle w:val="y2iqfc"/>
          <w:rFonts w:ascii="Times New Roman" w:hAnsi="Times New Roman" w:cs="Times New Roman"/>
          <w:color w:val="000000" w:themeColor="text1"/>
          <w:sz w:val="24"/>
          <w:szCs w:val="24"/>
          <w:lang w:val="el-GR"/>
        </w:rPr>
        <w:t xml:space="preserve">Τουρκικών </w:t>
      </w:r>
      <w:r w:rsidRPr="00850C8B">
        <w:rPr>
          <w:rStyle w:val="y2iqfc"/>
          <w:rFonts w:ascii="Times New Roman" w:hAnsi="Times New Roman" w:cs="Times New Roman"/>
          <w:color w:val="000000" w:themeColor="text1"/>
          <w:sz w:val="24"/>
          <w:szCs w:val="24"/>
          <w:lang w:val="el-GR"/>
        </w:rPr>
        <w:t>Οργανώσεων</w:t>
      </w:r>
      <w:r>
        <w:rPr>
          <w:rStyle w:val="y2iqfc"/>
          <w:rFonts w:ascii="Times New Roman" w:hAnsi="Times New Roman" w:cs="Times New Roman"/>
          <w:color w:val="000000" w:themeColor="text1"/>
          <w:sz w:val="24"/>
          <w:szCs w:val="24"/>
          <w:lang w:val="el-GR"/>
        </w:rPr>
        <w:t xml:space="preserve"> Κύπρο</w:t>
      </w:r>
      <w:r>
        <w:rPr>
          <w:rStyle w:val="y2iqfc"/>
          <w:rFonts w:ascii="Times New Roman" w:hAnsi="Times New Roman" w:cs="Times New Roman"/>
          <w:color w:val="000000" w:themeColor="text1"/>
          <w:sz w:val="24"/>
          <w:szCs w:val="24"/>
          <w:lang w:val="el-GR"/>
        </w:rPr>
        <w:t xml:space="preserve">υ  </w:t>
      </w:r>
      <w:r w:rsidR="006D5735" w:rsidRPr="00850C8B">
        <w:rPr>
          <w:rStyle w:val="y2iqfc"/>
          <w:rFonts w:ascii="Times New Roman" w:hAnsi="Times New Roman" w:cs="Times New Roman"/>
          <w:color w:val="000000" w:themeColor="text1"/>
          <w:sz w:val="24"/>
          <w:szCs w:val="24"/>
          <w:lang w:val="el-GR"/>
        </w:rPr>
        <w:t xml:space="preserve">  :</w:t>
      </w:r>
    </w:p>
    <w:p w14:paraId="3D2131E0" w14:textId="77777777" w:rsidR="006D5735" w:rsidRPr="00850C8B" w:rsidRDefault="006D5735" w:rsidP="006D5735">
      <w:pPr>
        <w:pStyle w:val="-HTML"/>
        <w:ind w:left="283" w:right="283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</w:pPr>
      <w:r w:rsidRPr="00850C8B">
        <w:rPr>
          <w:rStyle w:val="y2iqfc"/>
          <w:rFonts w:ascii="Times New Roman" w:hAnsi="Times New Roman" w:cs="Times New Roman"/>
          <w:color w:val="000000" w:themeColor="text1"/>
          <w:sz w:val="24"/>
          <w:szCs w:val="24"/>
          <w:lang w:val="el-GR"/>
        </w:rPr>
        <w:t>"Η τουρκοκυπριακή κοινότητα, που αποτελείται από 70 χιλιάδες άτομα, απορρίπτει και διαμαρτύρεται έντονα ενάντια στις προσπάθειες προσάρτησης της Κύπρου στην Ελλάδα."</w:t>
      </w:r>
      <w:r w:rsidRPr="00850C8B">
        <w:rPr>
          <w:rStyle w:val="ae"/>
          <w:rFonts w:ascii="Times New Roman" w:eastAsiaTheme="minorEastAsia" w:hAnsi="Times New Roman" w:cs="Times New Roman"/>
          <w:color w:val="000000" w:themeColor="text1"/>
          <w:sz w:val="24"/>
          <w:szCs w:val="24"/>
          <w:lang w:val="el-GR"/>
        </w:rPr>
        <w:footnoteReference w:id="7"/>
      </w:r>
    </w:p>
    <w:p w14:paraId="49202E60" w14:textId="77777777" w:rsidR="00B14645" w:rsidRPr="00850C8B" w:rsidRDefault="00B14645" w:rsidP="002402B1">
      <w:pPr>
        <w:spacing w:after="0" w:line="240" w:lineRule="auto"/>
        <w:ind w:right="283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l-GR"/>
        </w:rPr>
      </w:pPr>
    </w:p>
    <w:p w14:paraId="729FE539" w14:textId="77777777" w:rsidR="00B14645" w:rsidRPr="00CB0480" w:rsidRDefault="00B14645" w:rsidP="00B14645">
      <w:pPr>
        <w:spacing w:after="0" w:line="240" w:lineRule="auto"/>
        <w:ind w:left="283" w:right="283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  <w:lang w:val="el-GR"/>
        </w:rPr>
      </w:pPr>
      <w:r w:rsidRPr="00850C8B">
        <w:rPr>
          <w:rFonts w:ascii="Times New Roman" w:hAnsi="Times New Roman" w:cs="Times New Roman"/>
          <w:bCs/>
          <w:color w:val="000000" w:themeColor="text1"/>
          <w:sz w:val="24"/>
          <w:szCs w:val="24"/>
          <w:lang w:val="el-GR"/>
        </w:rPr>
        <w:t xml:space="preserve">[...] ὁ Κυβερνήτης  Λόρδος  </w:t>
      </w:r>
      <w:proofErr w:type="spellStart"/>
      <w:r w:rsidRPr="00850C8B">
        <w:rPr>
          <w:rFonts w:ascii="Times New Roman" w:hAnsi="Times New Roman" w:cs="Times New Roman"/>
          <w:bCs/>
          <w:color w:val="000000" w:themeColor="text1"/>
          <w:sz w:val="24"/>
          <w:szCs w:val="24"/>
          <w:lang w:val="el-GR"/>
        </w:rPr>
        <w:t>Γουϊνστερ</w:t>
      </w:r>
      <w:proofErr w:type="spellEnd"/>
      <w:r w:rsidRPr="00850C8B">
        <w:rPr>
          <w:rFonts w:ascii="Times New Roman" w:hAnsi="Times New Roman" w:cs="Times New Roman"/>
          <w:bCs/>
          <w:color w:val="000000" w:themeColor="text1"/>
          <w:sz w:val="24"/>
          <w:szCs w:val="24"/>
          <w:lang w:val="el-GR"/>
        </w:rPr>
        <w:t xml:space="preserve"> </w:t>
      </w:r>
      <w:proofErr w:type="spellStart"/>
      <w:r w:rsidRPr="00850C8B">
        <w:rPr>
          <w:rFonts w:ascii="Times New Roman" w:hAnsi="Times New Roman" w:cs="Times New Roman"/>
          <w:bCs/>
          <w:color w:val="000000" w:themeColor="text1"/>
          <w:sz w:val="24"/>
          <w:szCs w:val="24"/>
          <w:lang w:val="el-GR"/>
        </w:rPr>
        <w:t>ἐξέδωκε</w:t>
      </w:r>
      <w:proofErr w:type="spellEnd"/>
      <w:r w:rsidRPr="00850C8B">
        <w:rPr>
          <w:rFonts w:ascii="Times New Roman" w:hAnsi="Times New Roman" w:cs="Times New Roman"/>
          <w:bCs/>
          <w:color w:val="000000" w:themeColor="text1"/>
          <w:sz w:val="24"/>
          <w:szCs w:val="24"/>
          <w:lang w:val="el-GR"/>
        </w:rPr>
        <w:t xml:space="preserve"> </w:t>
      </w:r>
      <w:proofErr w:type="spellStart"/>
      <w:r w:rsidRPr="00850C8B">
        <w:rPr>
          <w:rFonts w:ascii="Times New Roman" w:hAnsi="Times New Roman" w:cs="Times New Roman"/>
          <w:bCs/>
          <w:color w:val="000000" w:themeColor="text1"/>
          <w:sz w:val="24"/>
          <w:szCs w:val="24"/>
          <w:lang w:val="el-GR"/>
        </w:rPr>
        <w:t>κατὰ</w:t>
      </w:r>
      <w:proofErr w:type="spellEnd"/>
      <w:r w:rsidRPr="00850C8B">
        <w:rPr>
          <w:rFonts w:ascii="Times New Roman" w:hAnsi="Times New Roman" w:cs="Times New Roman"/>
          <w:bCs/>
          <w:color w:val="000000" w:themeColor="text1"/>
          <w:sz w:val="24"/>
          <w:szCs w:val="24"/>
          <w:lang w:val="el-GR"/>
        </w:rPr>
        <w:t xml:space="preserve"> </w:t>
      </w:r>
      <w:proofErr w:type="spellStart"/>
      <w:r w:rsidRPr="00850C8B">
        <w:rPr>
          <w:rFonts w:ascii="Times New Roman" w:hAnsi="Times New Roman" w:cs="Times New Roman"/>
          <w:bCs/>
          <w:color w:val="000000" w:themeColor="text1"/>
          <w:sz w:val="24"/>
          <w:szCs w:val="24"/>
          <w:lang w:val="el-GR"/>
        </w:rPr>
        <w:t>τὴν</w:t>
      </w:r>
      <w:proofErr w:type="spellEnd"/>
      <w:r w:rsidRPr="00850C8B">
        <w:rPr>
          <w:rFonts w:ascii="Times New Roman" w:hAnsi="Times New Roman" w:cs="Times New Roman"/>
          <w:bCs/>
          <w:color w:val="000000" w:themeColor="text1"/>
          <w:sz w:val="24"/>
          <w:szCs w:val="24"/>
          <w:lang w:val="el-GR"/>
        </w:rPr>
        <w:t xml:space="preserve"> 9ην </w:t>
      </w:r>
      <w:proofErr w:type="spellStart"/>
      <w:r w:rsidRPr="00850C8B">
        <w:rPr>
          <w:rFonts w:ascii="Times New Roman" w:hAnsi="Times New Roman" w:cs="Times New Roman"/>
          <w:bCs/>
          <w:color w:val="000000" w:themeColor="text1"/>
          <w:sz w:val="24"/>
          <w:szCs w:val="24"/>
          <w:lang w:val="el-GR"/>
        </w:rPr>
        <w:t>Ἰουλίου</w:t>
      </w:r>
      <w:proofErr w:type="spellEnd"/>
      <w:r w:rsidRPr="00850C8B">
        <w:rPr>
          <w:rFonts w:ascii="Times New Roman" w:hAnsi="Times New Roman" w:cs="Times New Roman"/>
          <w:bCs/>
          <w:color w:val="000000" w:themeColor="text1"/>
          <w:sz w:val="24"/>
          <w:szCs w:val="24"/>
          <w:lang w:val="el-GR"/>
        </w:rPr>
        <w:t xml:space="preserve">  διάγγελμα </w:t>
      </w:r>
      <w:proofErr w:type="spellStart"/>
      <w:r w:rsidRPr="00850C8B">
        <w:rPr>
          <w:rFonts w:ascii="Times New Roman" w:hAnsi="Times New Roman" w:cs="Times New Roman"/>
          <w:bCs/>
          <w:color w:val="000000" w:themeColor="text1"/>
          <w:sz w:val="24"/>
          <w:szCs w:val="24"/>
          <w:lang w:val="el-GR"/>
        </w:rPr>
        <w:t>πρὸς</w:t>
      </w:r>
      <w:proofErr w:type="spellEnd"/>
      <w:r w:rsidRPr="00850C8B">
        <w:rPr>
          <w:rFonts w:ascii="Times New Roman" w:hAnsi="Times New Roman" w:cs="Times New Roman"/>
          <w:bCs/>
          <w:color w:val="000000" w:themeColor="text1"/>
          <w:sz w:val="24"/>
          <w:szCs w:val="24"/>
          <w:lang w:val="el-GR"/>
        </w:rPr>
        <w:t xml:space="preserve">  </w:t>
      </w:r>
      <w:proofErr w:type="spellStart"/>
      <w:r w:rsidRPr="00850C8B">
        <w:rPr>
          <w:rFonts w:ascii="Times New Roman" w:hAnsi="Times New Roman" w:cs="Times New Roman"/>
          <w:bCs/>
          <w:color w:val="000000" w:themeColor="text1"/>
          <w:sz w:val="24"/>
          <w:szCs w:val="24"/>
          <w:lang w:val="el-GR"/>
        </w:rPr>
        <w:t>τὸν</w:t>
      </w:r>
      <w:proofErr w:type="spellEnd"/>
      <w:r w:rsidRPr="00850C8B">
        <w:rPr>
          <w:rFonts w:ascii="Times New Roman" w:hAnsi="Times New Roman" w:cs="Times New Roman"/>
          <w:bCs/>
          <w:color w:val="000000" w:themeColor="text1"/>
          <w:sz w:val="24"/>
          <w:szCs w:val="24"/>
          <w:lang w:val="el-GR"/>
        </w:rPr>
        <w:t xml:space="preserve">  </w:t>
      </w:r>
      <w:proofErr w:type="spellStart"/>
      <w:r w:rsidRPr="00850C8B">
        <w:rPr>
          <w:rFonts w:ascii="Times New Roman" w:hAnsi="Times New Roman" w:cs="Times New Roman"/>
          <w:bCs/>
          <w:color w:val="000000" w:themeColor="text1"/>
          <w:sz w:val="24"/>
          <w:szCs w:val="24"/>
          <w:lang w:val="el-GR"/>
        </w:rPr>
        <w:t>Κυπριακὸν</w:t>
      </w:r>
      <w:proofErr w:type="spellEnd"/>
      <w:r w:rsidRPr="00850C8B">
        <w:rPr>
          <w:rFonts w:ascii="Times New Roman" w:hAnsi="Times New Roman" w:cs="Times New Roman"/>
          <w:bCs/>
          <w:color w:val="000000" w:themeColor="text1"/>
          <w:sz w:val="24"/>
          <w:szCs w:val="24"/>
          <w:lang w:val="el-GR"/>
        </w:rPr>
        <w:t xml:space="preserve"> </w:t>
      </w:r>
      <w:proofErr w:type="spellStart"/>
      <w:r w:rsidRPr="00850C8B">
        <w:rPr>
          <w:rFonts w:ascii="Times New Roman" w:hAnsi="Times New Roman" w:cs="Times New Roman"/>
          <w:bCs/>
          <w:color w:val="000000" w:themeColor="text1"/>
          <w:sz w:val="24"/>
          <w:szCs w:val="24"/>
          <w:lang w:val="el-GR"/>
        </w:rPr>
        <w:t>λαὸν</w:t>
      </w:r>
      <w:proofErr w:type="spellEnd"/>
      <w:r w:rsidRPr="00850C8B">
        <w:rPr>
          <w:rFonts w:ascii="Times New Roman" w:hAnsi="Times New Roman" w:cs="Times New Roman"/>
          <w:bCs/>
          <w:color w:val="000000" w:themeColor="text1"/>
          <w:sz w:val="24"/>
          <w:szCs w:val="24"/>
          <w:lang w:val="el-GR"/>
        </w:rPr>
        <w:t xml:space="preserve">  </w:t>
      </w:r>
      <w:proofErr w:type="spellStart"/>
      <w:r w:rsidRPr="00850C8B">
        <w:rPr>
          <w:rFonts w:ascii="Times New Roman" w:hAnsi="Times New Roman" w:cs="Times New Roman"/>
          <w:bCs/>
          <w:color w:val="000000" w:themeColor="text1"/>
          <w:sz w:val="24"/>
          <w:szCs w:val="24"/>
          <w:lang w:val="el-GR"/>
        </w:rPr>
        <w:t>διὰ</w:t>
      </w:r>
      <w:proofErr w:type="spellEnd"/>
      <w:r w:rsidRPr="00850C8B">
        <w:rPr>
          <w:rFonts w:ascii="Times New Roman" w:hAnsi="Times New Roman" w:cs="Times New Roman"/>
          <w:bCs/>
          <w:color w:val="000000" w:themeColor="text1"/>
          <w:sz w:val="24"/>
          <w:szCs w:val="24"/>
          <w:lang w:val="el-GR"/>
        </w:rPr>
        <w:t xml:space="preserve"> </w:t>
      </w:r>
      <w:proofErr w:type="spellStart"/>
      <w:r w:rsidRPr="00850C8B">
        <w:rPr>
          <w:rFonts w:ascii="Times New Roman" w:hAnsi="Times New Roman" w:cs="Times New Roman"/>
          <w:bCs/>
          <w:color w:val="000000" w:themeColor="text1"/>
          <w:sz w:val="24"/>
          <w:szCs w:val="24"/>
          <w:lang w:val="el-GR"/>
        </w:rPr>
        <w:t>τοῦ</w:t>
      </w:r>
      <w:proofErr w:type="spellEnd"/>
      <w:r w:rsidRPr="00850C8B">
        <w:rPr>
          <w:rFonts w:ascii="Times New Roman" w:hAnsi="Times New Roman" w:cs="Times New Roman"/>
          <w:bCs/>
          <w:color w:val="000000" w:themeColor="text1"/>
          <w:sz w:val="24"/>
          <w:szCs w:val="24"/>
          <w:lang w:val="el-GR"/>
        </w:rPr>
        <w:t xml:space="preserve">  </w:t>
      </w:r>
      <w:proofErr w:type="spellStart"/>
      <w:r w:rsidRPr="00850C8B">
        <w:rPr>
          <w:rFonts w:ascii="Times New Roman" w:hAnsi="Times New Roman" w:cs="Times New Roman"/>
          <w:bCs/>
          <w:color w:val="000000" w:themeColor="text1"/>
          <w:sz w:val="24"/>
          <w:szCs w:val="24"/>
          <w:lang w:val="el-GR"/>
        </w:rPr>
        <w:t>ὁποίου</w:t>
      </w:r>
      <w:proofErr w:type="spellEnd"/>
      <w:r w:rsidRPr="00850C8B">
        <w:rPr>
          <w:rFonts w:ascii="Times New Roman" w:hAnsi="Times New Roman" w:cs="Times New Roman"/>
          <w:bCs/>
          <w:color w:val="000000" w:themeColor="text1"/>
          <w:sz w:val="24"/>
          <w:szCs w:val="24"/>
          <w:lang w:val="el-GR"/>
        </w:rPr>
        <w:t xml:space="preserve">  </w:t>
      </w:r>
      <w:proofErr w:type="spellStart"/>
      <w:r w:rsidRPr="00850C8B">
        <w:rPr>
          <w:rFonts w:ascii="Times New Roman" w:hAnsi="Times New Roman" w:cs="Times New Roman"/>
          <w:bCs/>
          <w:color w:val="000000" w:themeColor="text1"/>
          <w:sz w:val="24"/>
          <w:szCs w:val="24"/>
          <w:lang w:val="el-GR"/>
        </w:rPr>
        <w:t>τοῦ</w:t>
      </w:r>
      <w:proofErr w:type="spellEnd"/>
      <w:r w:rsidRPr="00850C8B">
        <w:rPr>
          <w:rFonts w:ascii="Times New Roman" w:hAnsi="Times New Roman" w:cs="Times New Roman"/>
          <w:bCs/>
          <w:color w:val="000000" w:themeColor="text1"/>
          <w:sz w:val="24"/>
          <w:szCs w:val="24"/>
          <w:lang w:val="el-GR"/>
        </w:rPr>
        <w:t xml:space="preserve">  </w:t>
      </w:r>
      <w:proofErr w:type="spellStart"/>
      <w:r w:rsidRPr="00850C8B">
        <w:rPr>
          <w:rFonts w:ascii="Times New Roman" w:hAnsi="Times New Roman" w:cs="Times New Roman"/>
          <w:bCs/>
          <w:color w:val="000000" w:themeColor="text1"/>
          <w:sz w:val="24"/>
          <w:szCs w:val="24"/>
          <w:lang w:val="el-GR"/>
        </w:rPr>
        <w:t>ἀναγγέλλεται</w:t>
      </w:r>
      <w:proofErr w:type="spellEnd"/>
      <w:r w:rsidRPr="00850C8B">
        <w:rPr>
          <w:rFonts w:ascii="Times New Roman" w:hAnsi="Times New Roman" w:cs="Times New Roman"/>
          <w:bCs/>
          <w:color w:val="000000" w:themeColor="text1"/>
          <w:sz w:val="24"/>
          <w:szCs w:val="24"/>
          <w:lang w:val="el-GR"/>
        </w:rPr>
        <w:t xml:space="preserve">  ἡ </w:t>
      </w:r>
      <w:proofErr w:type="spellStart"/>
      <w:r w:rsidRPr="00850C8B">
        <w:rPr>
          <w:rFonts w:ascii="Times New Roman" w:hAnsi="Times New Roman" w:cs="Times New Roman"/>
          <w:bCs/>
          <w:color w:val="000000" w:themeColor="text1"/>
          <w:sz w:val="24"/>
          <w:szCs w:val="24"/>
          <w:lang w:val="el-GR"/>
        </w:rPr>
        <w:t>προσεχὴς</w:t>
      </w:r>
      <w:proofErr w:type="spellEnd"/>
      <w:r w:rsidRPr="00850C8B">
        <w:rPr>
          <w:rFonts w:ascii="Times New Roman" w:hAnsi="Times New Roman" w:cs="Times New Roman"/>
          <w:bCs/>
          <w:color w:val="000000" w:themeColor="text1"/>
          <w:sz w:val="24"/>
          <w:szCs w:val="24"/>
          <w:lang w:val="el-GR"/>
        </w:rPr>
        <w:t xml:space="preserve"> </w:t>
      </w:r>
      <w:proofErr w:type="spellStart"/>
      <w:r w:rsidRPr="00850C8B">
        <w:rPr>
          <w:rFonts w:ascii="Times New Roman" w:hAnsi="Times New Roman" w:cs="Times New Roman"/>
          <w:bCs/>
          <w:color w:val="000000" w:themeColor="text1"/>
          <w:sz w:val="24"/>
          <w:szCs w:val="24"/>
          <w:lang w:val="el-GR"/>
        </w:rPr>
        <w:t>σύγκλησις</w:t>
      </w:r>
      <w:proofErr w:type="spellEnd"/>
      <w:r w:rsidRPr="00850C8B">
        <w:rPr>
          <w:rFonts w:ascii="Times New Roman" w:hAnsi="Times New Roman" w:cs="Times New Roman"/>
          <w:bCs/>
          <w:color w:val="000000" w:themeColor="text1"/>
          <w:sz w:val="24"/>
          <w:szCs w:val="24"/>
          <w:lang w:val="el-GR"/>
        </w:rPr>
        <w:t xml:space="preserve"> </w:t>
      </w:r>
      <w:proofErr w:type="spellStart"/>
      <w:r w:rsidRPr="00850C8B">
        <w:rPr>
          <w:rFonts w:ascii="Times New Roman" w:hAnsi="Times New Roman" w:cs="Times New Roman"/>
          <w:bCs/>
          <w:color w:val="000000" w:themeColor="text1"/>
          <w:sz w:val="24"/>
          <w:szCs w:val="24"/>
          <w:lang w:val="el-GR"/>
        </w:rPr>
        <w:t>Συμβουλευτικῆς</w:t>
      </w:r>
      <w:proofErr w:type="spellEnd"/>
      <w:r w:rsidRPr="00850C8B">
        <w:rPr>
          <w:rFonts w:ascii="Times New Roman" w:hAnsi="Times New Roman" w:cs="Times New Roman"/>
          <w:bCs/>
          <w:color w:val="000000" w:themeColor="text1"/>
          <w:sz w:val="24"/>
          <w:szCs w:val="24"/>
          <w:lang w:val="el-GR"/>
        </w:rPr>
        <w:t xml:space="preserve"> συνελεύσεως </w:t>
      </w:r>
      <w:proofErr w:type="spellStart"/>
      <w:r w:rsidRPr="00850C8B">
        <w:rPr>
          <w:rFonts w:ascii="Times New Roman" w:hAnsi="Times New Roman" w:cs="Times New Roman"/>
          <w:bCs/>
          <w:color w:val="000000" w:themeColor="text1"/>
          <w:sz w:val="24"/>
          <w:szCs w:val="24"/>
          <w:lang w:val="el-GR"/>
        </w:rPr>
        <w:t>ἀποτελουμένης</w:t>
      </w:r>
      <w:proofErr w:type="spellEnd"/>
      <w:r w:rsidRPr="00850C8B">
        <w:rPr>
          <w:rFonts w:ascii="Times New Roman" w:hAnsi="Times New Roman" w:cs="Times New Roman"/>
          <w:bCs/>
          <w:color w:val="000000" w:themeColor="text1"/>
          <w:sz w:val="24"/>
          <w:szCs w:val="24"/>
          <w:lang w:val="el-GR"/>
        </w:rPr>
        <w:t xml:space="preserve"> </w:t>
      </w:r>
      <w:proofErr w:type="spellStart"/>
      <w:r w:rsidRPr="00850C8B">
        <w:rPr>
          <w:rFonts w:ascii="Times New Roman" w:hAnsi="Times New Roman" w:cs="Times New Roman"/>
          <w:bCs/>
          <w:color w:val="000000" w:themeColor="text1"/>
          <w:sz w:val="24"/>
          <w:szCs w:val="24"/>
          <w:lang w:val="el-GR"/>
        </w:rPr>
        <w:t>ἐκ</w:t>
      </w:r>
      <w:proofErr w:type="spellEnd"/>
      <w:r w:rsidRPr="00850C8B">
        <w:rPr>
          <w:rFonts w:ascii="Times New Roman" w:hAnsi="Times New Roman" w:cs="Times New Roman"/>
          <w:bCs/>
          <w:color w:val="000000" w:themeColor="text1"/>
          <w:sz w:val="24"/>
          <w:szCs w:val="24"/>
          <w:lang w:val="el-GR"/>
        </w:rPr>
        <w:t xml:space="preserve"> 30 </w:t>
      </w:r>
      <w:proofErr w:type="spellStart"/>
      <w:r w:rsidRPr="00850C8B">
        <w:rPr>
          <w:rFonts w:ascii="Times New Roman" w:hAnsi="Times New Roman" w:cs="Times New Roman"/>
          <w:bCs/>
          <w:color w:val="000000" w:themeColor="text1"/>
          <w:sz w:val="24"/>
          <w:szCs w:val="24"/>
          <w:lang w:val="el-GR"/>
        </w:rPr>
        <w:t>καὶ</w:t>
      </w:r>
      <w:proofErr w:type="spellEnd"/>
      <w:r w:rsidRPr="00850C8B">
        <w:rPr>
          <w:rFonts w:ascii="Times New Roman" w:hAnsi="Times New Roman" w:cs="Times New Roman"/>
          <w:bCs/>
          <w:color w:val="000000" w:themeColor="text1"/>
          <w:sz w:val="24"/>
          <w:szCs w:val="24"/>
          <w:lang w:val="el-GR"/>
        </w:rPr>
        <w:t xml:space="preserve"> πλέον  </w:t>
      </w:r>
      <w:proofErr w:type="spellStart"/>
      <w:r w:rsidRPr="00850C8B">
        <w:rPr>
          <w:rFonts w:ascii="Times New Roman" w:hAnsi="Times New Roman" w:cs="Times New Roman"/>
          <w:bCs/>
          <w:color w:val="000000" w:themeColor="text1"/>
          <w:sz w:val="24"/>
          <w:szCs w:val="24"/>
          <w:lang w:val="el-GR"/>
        </w:rPr>
        <w:t>μελῶν</w:t>
      </w:r>
      <w:proofErr w:type="spellEnd"/>
      <w:r w:rsidRPr="00850C8B">
        <w:rPr>
          <w:rFonts w:ascii="Times New Roman" w:hAnsi="Times New Roman" w:cs="Times New Roman"/>
          <w:bCs/>
          <w:color w:val="000000" w:themeColor="text1"/>
          <w:sz w:val="24"/>
          <w:szCs w:val="24"/>
          <w:lang w:val="el-GR"/>
        </w:rPr>
        <w:t xml:space="preserve"> </w:t>
      </w:r>
      <w:proofErr w:type="spellStart"/>
      <w:r w:rsidRPr="00850C8B">
        <w:rPr>
          <w:rFonts w:ascii="Times New Roman" w:hAnsi="Times New Roman" w:cs="Times New Roman"/>
          <w:bCs/>
          <w:color w:val="000000" w:themeColor="text1"/>
          <w:sz w:val="24"/>
          <w:szCs w:val="24"/>
          <w:lang w:val="el-GR"/>
        </w:rPr>
        <w:t>ἐκ</w:t>
      </w:r>
      <w:proofErr w:type="spellEnd"/>
      <w:r w:rsidRPr="00850C8B">
        <w:rPr>
          <w:rFonts w:ascii="Times New Roman" w:hAnsi="Times New Roman" w:cs="Times New Roman"/>
          <w:bCs/>
          <w:color w:val="000000" w:themeColor="text1"/>
          <w:sz w:val="24"/>
          <w:szCs w:val="24"/>
          <w:lang w:val="el-GR"/>
        </w:rPr>
        <w:t xml:space="preserve"> </w:t>
      </w:r>
      <w:proofErr w:type="spellStart"/>
      <w:r w:rsidRPr="00850C8B">
        <w:rPr>
          <w:rFonts w:ascii="Times New Roman" w:hAnsi="Times New Roman" w:cs="Times New Roman"/>
          <w:bCs/>
          <w:color w:val="000000" w:themeColor="text1"/>
          <w:sz w:val="24"/>
          <w:szCs w:val="24"/>
          <w:lang w:val="el-GR"/>
        </w:rPr>
        <w:t>τῶν</w:t>
      </w:r>
      <w:proofErr w:type="spellEnd"/>
      <w:r w:rsidRPr="00850C8B">
        <w:rPr>
          <w:rFonts w:ascii="Times New Roman" w:hAnsi="Times New Roman" w:cs="Times New Roman"/>
          <w:bCs/>
          <w:color w:val="000000" w:themeColor="text1"/>
          <w:sz w:val="24"/>
          <w:szCs w:val="24"/>
          <w:lang w:val="el-GR"/>
        </w:rPr>
        <w:t xml:space="preserve"> Δημάρχων  </w:t>
      </w:r>
      <w:proofErr w:type="spellStart"/>
      <w:r w:rsidRPr="00850C8B">
        <w:rPr>
          <w:rFonts w:ascii="Times New Roman" w:hAnsi="Times New Roman" w:cs="Times New Roman"/>
          <w:bCs/>
          <w:color w:val="000000" w:themeColor="text1"/>
          <w:sz w:val="24"/>
          <w:szCs w:val="24"/>
          <w:lang w:val="el-GR"/>
        </w:rPr>
        <w:t>τῶν</w:t>
      </w:r>
      <w:proofErr w:type="spellEnd"/>
      <w:r w:rsidRPr="00850C8B">
        <w:rPr>
          <w:rFonts w:ascii="Times New Roman" w:hAnsi="Times New Roman" w:cs="Times New Roman"/>
          <w:bCs/>
          <w:color w:val="000000" w:themeColor="text1"/>
          <w:sz w:val="24"/>
          <w:szCs w:val="24"/>
          <w:lang w:val="el-GR"/>
        </w:rPr>
        <w:t xml:space="preserve"> 6  πόλεων, </w:t>
      </w:r>
      <w:proofErr w:type="spellStart"/>
      <w:r w:rsidRPr="00850C8B">
        <w:rPr>
          <w:rFonts w:ascii="Times New Roman" w:hAnsi="Times New Roman" w:cs="Times New Roman"/>
          <w:bCs/>
          <w:color w:val="000000" w:themeColor="text1"/>
          <w:sz w:val="24"/>
          <w:szCs w:val="24"/>
          <w:lang w:val="el-GR"/>
        </w:rPr>
        <w:t>τοῦ</w:t>
      </w:r>
      <w:proofErr w:type="spellEnd"/>
      <w:r w:rsidRPr="00850C8B">
        <w:rPr>
          <w:rFonts w:ascii="Times New Roman" w:hAnsi="Times New Roman" w:cs="Times New Roman"/>
          <w:bCs/>
          <w:color w:val="000000" w:themeColor="text1"/>
          <w:sz w:val="24"/>
          <w:szCs w:val="24"/>
          <w:lang w:val="el-GR"/>
        </w:rPr>
        <w:t xml:space="preserve"> Δημάρχου  Λεύκας, 1 </w:t>
      </w:r>
      <w:proofErr w:type="spellStart"/>
      <w:r w:rsidRPr="00850C8B">
        <w:rPr>
          <w:rFonts w:ascii="Times New Roman" w:hAnsi="Times New Roman" w:cs="Times New Roman"/>
          <w:bCs/>
          <w:color w:val="000000" w:themeColor="text1"/>
          <w:sz w:val="24"/>
          <w:szCs w:val="24"/>
          <w:lang w:val="el-GR"/>
        </w:rPr>
        <w:t>ἀντιπροσώπου</w:t>
      </w:r>
      <w:proofErr w:type="spellEnd"/>
      <w:r w:rsidRPr="00850C8B">
        <w:rPr>
          <w:rFonts w:ascii="Times New Roman" w:hAnsi="Times New Roman" w:cs="Times New Roman"/>
          <w:bCs/>
          <w:color w:val="000000" w:themeColor="text1"/>
          <w:sz w:val="24"/>
          <w:szCs w:val="24"/>
          <w:lang w:val="el-GR"/>
        </w:rPr>
        <w:t xml:space="preserve">  </w:t>
      </w:r>
      <w:proofErr w:type="spellStart"/>
      <w:r w:rsidRPr="00850C8B">
        <w:rPr>
          <w:rFonts w:ascii="Times New Roman" w:hAnsi="Times New Roman" w:cs="Times New Roman"/>
          <w:bCs/>
          <w:color w:val="000000" w:themeColor="text1"/>
          <w:sz w:val="24"/>
          <w:szCs w:val="24"/>
          <w:lang w:val="el-GR"/>
        </w:rPr>
        <w:t>τῶν</w:t>
      </w:r>
      <w:proofErr w:type="spellEnd"/>
      <w:r w:rsidRPr="00850C8B">
        <w:rPr>
          <w:rFonts w:ascii="Times New Roman" w:hAnsi="Times New Roman" w:cs="Times New Roman"/>
          <w:bCs/>
          <w:color w:val="000000" w:themeColor="text1"/>
          <w:sz w:val="24"/>
          <w:szCs w:val="24"/>
          <w:lang w:val="el-GR"/>
        </w:rPr>
        <w:t xml:space="preserve"> Τούρκων  </w:t>
      </w:r>
      <w:proofErr w:type="spellStart"/>
      <w:r w:rsidRPr="00850C8B">
        <w:rPr>
          <w:rFonts w:ascii="Times New Roman" w:hAnsi="Times New Roman" w:cs="Times New Roman"/>
          <w:bCs/>
          <w:color w:val="000000" w:themeColor="text1"/>
          <w:sz w:val="24"/>
          <w:szCs w:val="24"/>
          <w:lang w:val="el-GR"/>
        </w:rPr>
        <w:t>δημοτικῶν</w:t>
      </w:r>
      <w:proofErr w:type="spellEnd"/>
      <w:r w:rsidRPr="00850C8B">
        <w:rPr>
          <w:rFonts w:ascii="Times New Roman" w:hAnsi="Times New Roman" w:cs="Times New Roman"/>
          <w:bCs/>
          <w:color w:val="000000" w:themeColor="text1"/>
          <w:sz w:val="24"/>
          <w:szCs w:val="24"/>
          <w:lang w:val="el-GR"/>
        </w:rPr>
        <w:t xml:space="preserve">  συμβούλων, 1 </w:t>
      </w:r>
      <w:proofErr w:type="spellStart"/>
      <w:r w:rsidRPr="00850C8B">
        <w:rPr>
          <w:rFonts w:ascii="Times New Roman" w:hAnsi="Times New Roman" w:cs="Times New Roman"/>
          <w:bCs/>
          <w:color w:val="000000" w:themeColor="text1"/>
          <w:sz w:val="24"/>
          <w:szCs w:val="24"/>
          <w:lang w:val="el-GR"/>
        </w:rPr>
        <w:t>ἀντιπροσώπου</w:t>
      </w:r>
      <w:proofErr w:type="spellEnd"/>
      <w:r w:rsidRPr="00850C8B">
        <w:rPr>
          <w:rFonts w:ascii="Times New Roman" w:hAnsi="Times New Roman" w:cs="Times New Roman"/>
          <w:bCs/>
          <w:color w:val="000000" w:themeColor="text1"/>
          <w:sz w:val="24"/>
          <w:szCs w:val="24"/>
          <w:lang w:val="el-GR"/>
        </w:rPr>
        <w:t xml:space="preserve">  </w:t>
      </w:r>
      <w:proofErr w:type="spellStart"/>
      <w:r w:rsidRPr="00850C8B">
        <w:rPr>
          <w:rFonts w:ascii="Times New Roman" w:hAnsi="Times New Roman" w:cs="Times New Roman"/>
          <w:bCs/>
          <w:color w:val="000000" w:themeColor="text1"/>
          <w:sz w:val="24"/>
          <w:szCs w:val="24"/>
          <w:lang w:val="el-GR"/>
        </w:rPr>
        <w:t>τῶν</w:t>
      </w:r>
      <w:proofErr w:type="spellEnd"/>
      <w:r w:rsidRPr="00850C8B">
        <w:rPr>
          <w:rFonts w:ascii="Times New Roman" w:hAnsi="Times New Roman" w:cs="Times New Roman"/>
          <w:bCs/>
          <w:color w:val="000000" w:themeColor="text1"/>
          <w:sz w:val="24"/>
          <w:szCs w:val="24"/>
          <w:lang w:val="el-GR"/>
        </w:rPr>
        <w:t xml:space="preserve"> </w:t>
      </w:r>
      <w:proofErr w:type="spellStart"/>
      <w:r w:rsidRPr="00850C8B">
        <w:rPr>
          <w:rFonts w:ascii="Times New Roman" w:hAnsi="Times New Roman" w:cs="Times New Roman"/>
          <w:bCs/>
          <w:color w:val="000000" w:themeColor="text1"/>
          <w:sz w:val="24"/>
          <w:szCs w:val="24"/>
          <w:lang w:val="el-GR"/>
        </w:rPr>
        <w:t>ἀγροτικῶν</w:t>
      </w:r>
      <w:proofErr w:type="spellEnd"/>
      <w:r w:rsidRPr="00850C8B">
        <w:rPr>
          <w:rFonts w:ascii="Times New Roman" w:hAnsi="Times New Roman" w:cs="Times New Roman"/>
          <w:bCs/>
          <w:color w:val="000000" w:themeColor="text1"/>
          <w:sz w:val="24"/>
          <w:szCs w:val="24"/>
          <w:lang w:val="el-GR"/>
        </w:rPr>
        <w:t xml:space="preserve"> δήμων, πέντε </w:t>
      </w:r>
      <w:proofErr w:type="spellStart"/>
      <w:r w:rsidRPr="00850C8B">
        <w:rPr>
          <w:rFonts w:ascii="Times New Roman" w:hAnsi="Times New Roman" w:cs="Times New Roman"/>
          <w:bCs/>
          <w:color w:val="000000" w:themeColor="text1"/>
          <w:sz w:val="24"/>
          <w:szCs w:val="24"/>
          <w:lang w:val="el-GR"/>
        </w:rPr>
        <w:t>μελῶν</w:t>
      </w:r>
      <w:proofErr w:type="spellEnd"/>
      <w:r w:rsidRPr="00850C8B">
        <w:rPr>
          <w:rFonts w:ascii="Times New Roman" w:hAnsi="Times New Roman" w:cs="Times New Roman"/>
          <w:bCs/>
          <w:color w:val="000000" w:themeColor="text1"/>
          <w:sz w:val="24"/>
          <w:szCs w:val="24"/>
          <w:lang w:val="el-GR"/>
        </w:rPr>
        <w:t xml:space="preserve"> </w:t>
      </w:r>
      <w:proofErr w:type="spellStart"/>
      <w:r w:rsidRPr="00850C8B">
        <w:rPr>
          <w:rFonts w:ascii="Times New Roman" w:hAnsi="Times New Roman" w:cs="Times New Roman"/>
          <w:bCs/>
          <w:color w:val="000000" w:themeColor="text1"/>
          <w:sz w:val="24"/>
          <w:szCs w:val="24"/>
          <w:lang w:val="el-GR"/>
        </w:rPr>
        <w:t>τῆς</w:t>
      </w:r>
      <w:proofErr w:type="spellEnd"/>
      <w:r w:rsidRPr="00850C8B">
        <w:rPr>
          <w:rFonts w:ascii="Times New Roman" w:hAnsi="Times New Roman" w:cs="Times New Roman"/>
          <w:bCs/>
          <w:color w:val="000000" w:themeColor="text1"/>
          <w:sz w:val="24"/>
          <w:szCs w:val="24"/>
          <w:lang w:val="el-GR"/>
        </w:rPr>
        <w:t xml:space="preserve">  </w:t>
      </w:r>
      <w:proofErr w:type="spellStart"/>
      <w:r w:rsidRPr="00850C8B">
        <w:rPr>
          <w:rFonts w:ascii="Times New Roman" w:hAnsi="Times New Roman" w:cs="Times New Roman"/>
          <w:bCs/>
          <w:color w:val="000000" w:themeColor="text1"/>
          <w:sz w:val="24"/>
          <w:szCs w:val="24"/>
          <w:lang w:val="el-GR"/>
        </w:rPr>
        <w:t>ἐπιτροπῆς</w:t>
      </w:r>
      <w:proofErr w:type="spellEnd"/>
      <w:r w:rsidRPr="00850C8B">
        <w:rPr>
          <w:rFonts w:ascii="Times New Roman" w:hAnsi="Times New Roman" w:cs="Times New Roman"/>
          <w:bCs/>
          <w:color w:val="000000" w:themeColor="text1"/>
          <w:sz w:val="24"/>
          <w:szCs w:val="24"/>
          <w:lang w:val="el-GR"/>
        </w:rPr>
        <w:t xml:space="preserve"> </w:t>
      </w:r>
      <w:proofErr w:type="spellStart"/>
      <w:r w:rsidRPr="00850C8B">
        <w:rPr>
          <w:rFonts w:ascii="Times New Roman" w:hAnsi="Times New Roman" w:cs="Times New Roman"/>
          <w:bCs/>
          <w:color w:val="000000" w:themeColor="text1"/>
          <w:sz w:val="24"/>
          <w:szCs w:val="24"/>
          <w:lang w:val="el-GR"/>
        </w:rPr>
        <w:t>τῆς</w:t>
      </w:r>
      <w:proofErr w:type="spellEnd"/>
      <w:r w:rsidRPr="00850C8B">
        <w:rPr>
          <w:rFonts w:ascii="Times New Roman" w:hAnsi="Times New Roman" w:cs="Times New Roman"/>
          <w:bCs/>
          <w:color w:val="000000" w:themeColor="text1"/>
          <w:sz w:val="24"/>
          <w:szCs w:val="24"/>
          <w:lang w:val="el-GR"/>
        </w:rPr>
        <w:t xml:space="preserve"> </w:t>
      </w:r>
      <w:proofErr w:type="spellStart"/>
      <w:r w:rsidRPr="00850C8B">
        <w:rPr>
          <w:rFonts w:ascii="Times New Roman" w:hAnsi="Times New Roman" w:cs="Times New Roman"/>
          <w:bCs/>
          <w:color w:val="000000" w:themeColor="text1"/>
          <w:sz w:val="24"/>
          <w:szCs w:val="24"/>
          <w:lang w:val="el-GR"/>
        </w:rPr>
        <w:t>Συνεργατικῆς</w:t>
      </w:r>
      <w:proofErr w:type="spellEnd"/>
      <w:r w:rsidRPr="00850C8B">
        <w:rPr>
          <w:rFonts w:ascii="Times New Roman" w:hAnsi="Times New Roman" w:cs="Times New Roman"/>
          <w:bCs/>
          <w:color w:val="000000" w:themeColor="text1"/>
          <w:sz w:val="24"/>
          <w:szCs w:val="24"/>
          <w:lang w:val="el-GR"/>
        </w:rPr>
        <w:t xml:space="preserve"> τραπέζης, δύο  </w:t>
      </w:r>
      <w:proofErr w:type="spellStart"/>
      <w:r w:rsidRPr="00850C8B">
        <w:rPr>
          <w:rFonts w:ascii="Times New Roman" w:hAnsi="Times New Roman" w:cs="Times New Roman"/>
          <w:bCs/>
          <w:color w:val="000000" w:themeColor="text1"/>
          <w:sz w:val="24"/>
          <w:szCs w:val="24"/>
          <w:lang w:val="el-GR"/>
        </w:rPr>
        <w:t>ἀντιπροσώπων</w:t>
      </w:r>
      <w:proofErr w:type="spellEnd"/>
      <w:r w:rsidRPr="00850C8B">
        <w:rPr>
          <w:rFonts w:ascii="Times New Roman" w:hAnsi="Times New Roman" w:cs="Times New Roman"/>
          <w:bCs/>
          <w:color w:val="000000" w:themeColor="text1"/>
          <w:sz w:val="24"/>
          <w:szCs w:val="24"/>
          <w:lang w:val="el-GR"/>
        </w:rPr>
        <w:t xml:space="preserve"> </w:t>
      </w:r>
      <w:proofErr w:type="spellStart"/>
      <w:r w:rsidRPr="00850C8B">
        <w:rPr>
          <w:rFonts w:ascii="Times New Roman" w:hAnsi="Times New Roman" w:cs="Times New Roman"/>
          <w:bCs/>
          <w:color w:val="000000" w:themeColor="text1"/>
          <w:sz w:val="24"/>
          <w:szCs w:val="24"/>
          <w:lang w:val="el-GR"/>
        </w:rPr>
        <w:t>τοῦ</w:t>
      </w:r>
      <w:proofErr w:type="spellEnd"/>
      <w:r w:rsidRPr="00850C8B">
        <w:rPr>
          <w:rFonts w:ascii="Times New Roman" w:hAnsi="Times New Roman" w:cs="Times New Roman"/>
          <w:bCs/>
          <w:color w:val="000000" w:themeColor="text1"/>
          <w:sz w:val="24"/>
          <w:szCs w:val="24"/>
          <w:lang w:val="el-GR"/>
        </w:rPr>
        <w:t xml:space="preserve"> </w:t>
      </w:r>
      <w:proofErr w:type="spellStart"/>
      <w:r w:rsidRPr="00850C8B">
        <w:rPr>
          <w:rFonts w:ascii="Times New Roman" w:hAnsi="Times New Roman" w:cs="Times New Roman"/>
          <w:bCs/>
          <w:color w:val="000000" w:themeColor="text1"/>
          <w:sz w:val="24"/>
          <w:szCs w:val="24"/>
          <w:lang w:val="el-GR"/>
        </w:rPr>
        <w:t>Ἐμπορικοῦ</w:t>
      </w:r>
      <w:proofErr w:type="spellEnd"/>
      <w:r w:rsidRPr="00850C8B">
        <w:rPr>
          <w:rFonts w:ascii="Times New Roman" w:hAnsi="Times New Roman" w:cs="Times New Roman"/>
          <w:bCs/>
          <w:color w:val="000000" w:themeColor="text1"/>
          <w:sz w:val="24"/>
          <w:szCs w:val="24"/>
          <w:lang w:val="el-GR"/>
        </w:rPr>
        <w:t xml:space="preserve">  </w:t>
      </w:r>
      <w:proofErr w:type="spellStart"/>
      <w:r w:rsidRPr="00850C8B">
        <w:rPr>
          <w:rFonts w:ascii="Times New Roman" w:hAnsi="Times New Roman" w:cs="Times New Roman"/>
          <w:bCs/>
          <w:color w:val="000000" w:themeColor="text1"/>
          <w:sz w:val="24"/>
          <w:szCs w:val="24"/>
          <w:lang w:val="el-GR"/>
        </w:rPr>
        <w:t>ἐπιμελητηρίου</w:t>
      </w:r>
      <w:proofErr w:type="spellEnd"/>
      <w:r w:rsidRPr="00850C8B">
        <w:rPr>
          <w:rFonts w:ascii="Times New Roman" w:hAnsi="Times New Roman" w:cs="Times New Roman"/>
          <w:bCs/>
          <w:color w:val="000000" w:themeColor="text1"/>
          <w:sz w:val="24"/>
          <w:szCs w:val="24"/>
          <w:lang w:val="el-GR"/>
        </w:rPr>
        <w:t xml:space="preserve">, δύο  </w:t>
      </w:r>
      <w:proofErr w:type="spellStart"/>
      <w:r w:rsidRPr="00850C8B">
        <w:rPr>
          <w:rFonts w:ascii="Times New Roman" w:hAnsi="Times New Roman" w:cs="Times New Roman"/>
          <w:bCs/>
          <w:color w:val="000000" w:themeColor="text1"/>
          <w:sz w:val="24"/>
          <w:szCs w:val="24"/>
          <w:lang w:val="el-GR"/>
        </w:rPr>
        <w:t>τῶν</w:t>
      </w:r>
      <w:proofErr w:type="spellEnd"/>
      <w:r w:rsidRPr="00850C8B">
        <w:rPr>
          <w:rFonts w:ascii="Times New Roman" w:hAnsi="Times New Roman" w:cs="Times New Roman"/>
          <w:bCs/>
          <w:color w:val="000000" w:themeColor="text1"/>
          <w:sz w:val="24"/>
          <w:szCs w:val="24"/>
          <w:lang w:val="el-GR"/>
        </w:rPr>
        <w:t xml:space="preserve"> </w:t>
      </w:r>
      <w:proofErr w:type="spellStart"/>
      <w:r w:rsidRPr="00850C8B">
        <w:rPr>
          <w:rFonts w:ascii="Times New Roman" w:hAnsi="Times New Roman" w:cs="Times New Roman"/>
          <w:bCs/>
          <w:color w:val="000000" w:themeColor="text1"/>
          <w:sz w:val="24"/>
          <w:szCs w:val="24"/>
          <w:lang w:val="el-GR"/>
        </w:rPr>
        <w:t>παλαιῶν</w:t>
      </w:r>
      <w:proofErr w:type="spellEnd"/>
      <w:r w:rsidRPr="00850C8B">
        <w:rPr>
          <w:rFonts w:ascii="Times New Roman" w:hAnsi="Times New Roman" w:cs="Times New Roman"/>
          <w:bCs/>
          <w:color w:val="000000" w:themeColor="text1"/>
          <w:sz w:val="24"/>
          <w:szCs w:val="24"/>
          <w:lang w:val="el-GR"/>
        </w:rPr>
        <w:t xml:space="preserve"> </w:t>
      </w:r>
      <w:proofErr w:type="spellStart"/>
      <w:r w:rsidRPr="00850C8B">
        <w:rPr>
          <w:rFonts w:ascii="Times New Roman" w:hAnsi="Times New Roman" w:cs="Times New Roman"/>
          <w:bCs/>
          <w:color w:val="000000" w:themeColor="text1"/>
          <w:sz w:val="24"/>
          <w:szCs w:val="24"/>
          <w:lang w:val="el-GR"/>
        </w:rPr>
        <w:t>συντεχνιῶν</w:t>
      </w:r>
      <w:proofErr w:type="spellEnd"/>
      <w:r w:rsidRPr="00850C8B">
        <w:rPr>
          <w:rFonts w:ascii="Times New Roman" w:hAnsi="Times New Roman" w:cs="Times New Roman"/>
          <w:bCs/>
          <w:color w:val="000000" w:themeColor="text1"/>
          <w:sz w:val="24"/>
          <w:szCs w:val="24"/>
          <w:lang w:val="el-GR"/>
        </w:rPr>
        <w:t xml:space="preserve">, </w:t>
      </w:r>
      <w:proofErr w:type="spellStart"/>
      <w:r w:rsidRPr="00850C8B">
        <w:rPr>
          <w:rFonts w:ascii="Times New Roman" w:hAnsi="Times New Roman" w:cs="Times New Roman"/>
          <w:bCs/>
          <w:color w:val="000000" w:themeColor="text1"/>
          <w:sz w:val="24"/>
          <w:szCs w:val="24"/>
          <w:lang w:val="el-GR"/>
        </w:rPr>
        <w:t>ἑνός</w:t>
      </w:r>
      <w:proofErr w:type="spellEnd"/>
      <w:r w:rsidRPr="00850C8B">
        <w:rPr>
          <w:rFonts w:ascii="Times New Roman" w:hAnsi="Times New Roman" w:cs="Times New Roman"/>
          <w:bCs/>
          <w:color w:val="000000" w:themeColor="text1"/>
          <w:sz w:val="24"/>
          <w:szCs w:val="24"/>
          <w:lang w:val="el-GR"/>
        </w:rPr>
        <w:t xml:space="preserve"> </w:t>
      </w:r>
      <w:proofErr w:type="spellStart"/>
      <w:r w:rsidRPr="00850C8B">
        <w:rPr>
          <w:rFonts w:ascii="Times New Roman" w:hAnsi="Times New Roman" w:cs="Times New Roman"/>
          <w:bCs/>
          <w:color w:val="000000" w:themeColor="text1"/>
          <w:sz w:val="24"/>
          <w:szCs w:val="24"/>
          <w:lang w:val="el-GR"/>
        </w:rPr>
        <w:t>τῶν</w:t>
      </w:r>
      <w:proofErr w:type="spellEnd"/>
      <w:r w:rsidRPr="00850C8B">
        <w:rPr>
          <w:rFonts w:ascii="Times New Roman" w:hAnsi="Times New Roman" w:cs="Times New Roman"/>
          <w:bCs/>
          <w:color w:val="000000" w:themeColor="text1"/>
          <w:sz w:val="24"/>
          <w:szCs w:val="24"/>
          <w:lang w:val="el-GR"/>
        </w:rPr>
        <w:t xml:space="preserve"> νέων, </w:t>
      </w:r>
      <w:proofErr w:type="spellStart"/>
      <w:r w:rsidRPr="00850C8B">
        <w:rPr>
          <w:rFonts w:ascii="Times New Roman" w:hAnsi="Times New Roman" w:cs="Times New Roman"/>
          <w:bCs/>
          <w:color w:val="000000" w:themeColor="text1"/>
          <w:sz w:val="24"/>
          <w:szCs w:val="24"/>
          <w:lang w:val="el-GR"/>
        </w:rPr>
        <w:t>ἑνός</w:t>
      </w:r>
      <w:proofErr w:type="spellEnd"/>
      <w:r w:rsidRPr="00850C8B">
        <w:rPr>
          <w:rFonts w:ascii="Times New Roman" w:hAnsi="Times New Roman" w:cs="Times New Roman"/>
          <w:bCs/>
          <w:color w:val="000000" w:themeColor="text1"/>
          <w:sz w:val="24"/>
          <w:szCs w:val="24"/>
          <w:lang w:val="el-GR"/>
        </w:rPr>
        <w:t xml:space="preserve">  </w:t>
      </w:r>
      <w:proofErr w:type="spellStart"/>
      <w:r w:rsidRPr="00850C8B">
        <w:rPr>
          <w:rFonts w:ascii="Times New Roman" w:hAnsi="Times New Roman" w:cs="Times New Roman"/>
          <w:bCs/>
          <w:color w:val="000000" w:themeColor="text1"/>
          <w:sz w:val="24"/>
          <w:szCs w:val="24"/>
          <w:lang w:val="el-GR"/>
        </w:rPr>
        <w:t>τῶν</w:t>
      </w:r>
      <w:proofErr w:type="spellEnd"/>
      <w:r w:rsidRPr="00850C8B">
        <w:rPr>
          <w:rFonts w:ascii="Times New Roman" w:hAnsi="Times New Roman" w:cs="Times New Roman"/>
          <w:bCs/>
          <w:color w:val="000000" w:themeColor="text1"/>
          <w:sz w:val="24"/>
          <w:szCs w:val="24"/>
          <w:lang w:val="el-GR"/>
        </w:rPr>
        <w:t xml:space="preserve"> </w:t>
      </w:r>
      <w:proofErr w:type="spellStart"/>
      <w:r w:rsidRPr="00850C8B">
        <w:rPr>
          <w:rFonts w:ascii="Times New Roman" w:hAnsi="Times New Roman" w:cs="Times New Roman"/>
          <w:bCs/>
          <w:color w:val="000000" w:themeColor="text1"/>
          <w:sz w:val="24"/>
          <w:szCs w:val="24"/>
          <w:lang w:val="el-GR"/>
        </w:rPr>
        <w:t>Τουρκικῶν</w:t>
      </w:r>
      <w:proofErr w:type="spellEnd"/>
      <w:r w:rsidRPr="00850C8B">
        <w:rPr>
          <w:rFonts w:ascii="Times New Roman" w:hAnsi="Times New Roman" w:cs="Times New Roman"/>
          <w:bCs/>
          <w:color w:val="000000" w:themeColor="text1"/>
          <w:sz w:val="24"/>
          <w:szCs w:val="24"/>
          <w:lang w:val="el-GR"/>
        </w:rPr>
        <w:t xml:space="preserve"> </w:t>
      </w:r>
      <w:proofErr w:type="spellStart"/>
      <w:r w:rsidRPr="00850C8B">
        <w:rPr>
          <w:rFonts w:ascii="Times New Roman" w:hAnsi="Times New Roman" w:cs="Times New Roman"/>
          <w:bCs/>
          <w:color w:val="000000" w:themeColor="text1"/>
          <w:sz w:val="24"/>
          <w:szCs w:val="24"/>
          <w:lang w:val="el-GR"/>
        </w:rPr>
        <w:t>ἐργατικῶν</w:t>
      </w:r>
      <w:proofErr w:type="spellEnd"/>
      <w:r w:rsidRPr="00850C8B">
        <w:rPr>
          <w:rFonts w:ascii="Times New Roman" w:hAnsi="Times New Roman" w:cs="Times New Roman"/>
          <w:bCs/>
          <w:color w:val="000000" w:themeColor="text1"/>
          <w:sz w:val="24"/>
          <w:szCs w:val="24"/>
          <w:lang w:val="el-GR"/>
        </w:rPr>
        <w:t xml:space="preserve"> </w:t>
      </w:r>
      <w:proofErr w:type="spellStart"/>
      <w:r w:rsidRPr="00850C8B">
        <w:rPr>
          <w:rFonts w:ascii="Times New Roman" w:hAnsi="Times New Roman" w:cs="Times New Roman"/>
          <w:bCs/>
          <w:color w:val="000000" w:themeColor="text1"/>
          <w:sz w:val="24"/>
          <w:szCs w:val="24"/>
          <w:lang w:val="el-GR"/>
        </w:rPr>
        <w:t>συντεχνιῶν</w:t>
      </w:r>
      <w:proofErr w:type="spellEnd"/>
      <w:r w:rsidRPr="00850C8B">
        <w:rPr>
          <w:rFonts w:ascii="Times New Roman" w:hAnsi="Times New Roman" w:cs="Times New Roman"/>
          <w:bCs/>
          <w:color w:val="000000" w:themeColor="text1"/>
          <w:sz w:val="24"/>
          <w:szCs w:val="24"/>
          <w:lang w:val="el-GR"/>
        </w:rPr>
        <w:t xml:space="preserve">, </w:t>
      </w:r>
      <w:proofErr w:type="spellStart"/>
      <w:r w:rsidRPr="00850C8B">
        <w:rPr>
          <w:rFonts w:ascii="Times New Roman" w:hAnsi="Times New Roman" w:cs="Times New Roman"/>
          <w:bCs/>
          <w:color w:val="000000" w:themeColor="text1"/>
          <w:sz w:val="24"/>
          <w:szCs w:val="24"/>
          <w:lang w:val="el-GR"/>
        </w:rPr>
        <w:t>ἑνὸς</w:t>
      </w:r>
      <w:proofErr w:type="spellEnd"/>
      <w:r w:rsidRPr="00850C8B">
        <w:rPr>
          <w:rFonts w:ascii="Times New Roman" w:hAnsi="Times New Roman" w:cs="Times New Roman"/>
          <w:bCs/>
          <w:color w:val="000000" w:themeColor="text1"/>
          <w:sz w:val="24"/>
          <w:szCs w:val="24"/>
          <w:lang w:val="el-GR"/>
        </w:rPr>
        <w:t xml:space="preserve">  </w:t>
      </w:r>
      <w:proofErr w:type="spellStart"/>
      <w:r w:rsidRPr="00850C8B">
        <w:rPr>
          <w:rFonts w:ascii="Times New Roman" w:hAnsi="Times New Roman" w:cs="Times New Roman"/>
          <w:bCs/>
          <w:color w:val="000000" w:themeColor="text1"/>
          <w:sz w:val="24"/>
          <w:szCs w:val="24"/>
          <w:lang w:val="el-GR"/>
        </w:rPr>
        <w:t>τῆς</w:t>
      </w:r>
      <w:proofErr w:type="spellEnd"/>
      <w:r w:rsidRPr="00850C8B">
        <w:rPr>
          <w:rFonts w:ascii="Times New Roman" w:hAnsi="Times New Roman" w:cs="Times New Roman"/>
          <w:bCs/>
          <w:color w:val="000000" w:themeColor="text1"/>
          <w:sz w:val="24"/>
          <w:szCs w:val="24"/>
          <w:lang w:val="el-GR"/>
        </w:rPr>
        <w:t xml:space="preserve"> </w:t>
      </w:r>
      <w:proofErr w:type="spellStart"/>
      <w:r w:rsidRPr="00850C8B">
        <w:rPr>
          <w:rFonts w:ascii="Times New Roman" w:hAnsi="Times New Roman" w:cs="Times New Roman"/>
          <w:bCs/>
          <w:color w:val="000000" w:themeColor="text1"/>
          <w:sz w:val="24"/>
          <w:szCs w:val="24"/>
          <w:lang w:val="el-GR"/>
        </w:rPr>
        <w:t>ἑνώσεως</w:t>
      </w:r>
      <w:proofErr w:type="spellEnd"/>
      <w:r w:rsidRPr="00850C8B">
        <w:rPr>
          <w:rFonts w:ascii="Times New Roman" w:hAnsi="Times New Roman" w:cs="Times New Roman"/>
          <w:bCs/>
          <w:color w:val="000000" w:themeColor="text1"/>
          <w:sz w:val="24"/>
          <w:szCs w:val="24"/>
          <w:lang w:val="el-GR"/>
        </w:rPr>
        <w:t xml:space="preserve">  βιομηχάνων, </w:t>
      </w:r>
      <w:proofErr w:type="spellStart"/>
      <w:r w:rsidRPr="00850C8B">
        <w:rPr>
          <w:rFonts w:ascii="Times New Roman" w:hAnsi="Times New Roman" w:cs="Times New Roman"/>
          <w:bCs/>
          <w:color w:val="000000" w:themeColor="text1"/>
          <w:sz w:val="24"/>
          <w:szCs w:val="24"/>
          <w:lang w:val="el-GR"/>
        </w:rPr>
        <w:t>ἑνός</w:t>
      </w:r>
      <w:proofErr w:type="spellEnd"/>
      <w:r w:rsidRPr="00850C8B">
        <w:rPr>
          <w:rFonts w:ascii="Times New Roman" w:hAnsi="Times New Roman" w:cs="Times New Roman"/>
          <w:bCs/>
          <w:color w:val="000000" w:themeColor="text1"/>
          <w:sz w:val="24"/>
          <w:szCs w:val="24"/>
          <w:lang w:val="el-GR"/>
        </w:rPr>
        <w:t xml:space="preserve"> </w:t>
      </w:r>
      <w:proofErr w:type="spellStart"/>
      <w:r w:rsidRPr="00850C8B">
        <w:rPr>
          <w:rFonts w:ascii="Times New Roman" w:hAnsi="Times New Roman" w:cs="Times New Roman"/>
          <w:bCs/>
          <w:color w:val="000000" w:themeColor="text1"/>
          <w:sz w:val="24"/>
          <w:szCs w:val="24"/>
          <w:lang w:val="el-GR"/>
        </w:rPr>
        <w:t>τοῦ</w:t>
      </w:r>
      <w:proofErr w:type="spellEnd"/>
      <w:r w:rsidRPr="00850C8B">
        <w:rPr>
          <w:rFonts w:ascii="Times New Roman" w:hAnsi="Times New Roman" w:cs="Times New Roman"/>
          <w:bCs/>
          <w:color w:val="000000" w:themeColor="text1"/>
          <w:sz w:val="24"/>
          <w:szCs w:val="24"/>
          <w:lang w:val="el-GR"/>
        </w:rPr>
        <w:t xml:space="preserve"> </w:t>
      </w:r>
      <w:proofErr w:type="spellStart"/>
      <w:r w:rsidRPr="00850C8B">
        <w:rPr>
          <w:rFonts w:ascii="Times New Roman" w:hAnsi="Times New Roman" w:cs="Times New Roman"/>
          <w:bCs/>
          <w:color w:val="000000" w:themeColor="text1"/>
          <w:sz w:val="24"/>
          <w:szCs w:val="24"/>
          <w:lang w:val="el-GR"/>
        </w:rPr>
        <w:t>Δικηγορικοῦ</w:t>
      </w:r>
      <w:proofErr w:type="spellEnd"/>
      <w:r w:rsidRPr="00850C8B">
        <w:rPr>
          <w:rFonts w:ascii="Times New Roman" w:hAnsi="Times New Roman" w:cs="Times New Roman"/>
          <w:bCs/>
          <w:color w:val="000000" w:themeColor="text1"/>
          <w:sz w:val="24"/>
          <w:szCs w:val="24"/>
          <w:lang w:val="el-GR"/>
        </w:rPr>
        <w:t xml:space="preserve">  Σώματος, </w:t>
      </w:r>
      <w:proofErr w:type="spellStart"/>
      <w:r w:rsidRPr="00850C8B">
        <w:rPr>
          <w:rFonts w:ascii="Times New Roman" w:hAnsi="Times New Roman" w:cs="Times New Roman"/>
          <w:bCs/>
          <w:color w:val="000000" w:themeColor="text1"/>
          <w:sz w:val="24"/>
          <w:szCs w:val="24"/>
          <w:lang w:val="el-GR"/>
        </w:rPr>
        <w:t>ἑνός</w:t>
      </w:r>
      <w:proofErr w:type="spellEnd"/>
      <w:r w:rsidRPr="00850C8B">
        <w:rPr>
          <w:rFonts w:ascii="Times New Roman" w:hAnsi="Times New Roman" w:cs="Times New Roman"/>
          <w:bCs/>
          <w:color w:val="000000" w:themeColor="text1"/>
          <w:sz w:val="24"/>
          <w:szCs w:val="24"/>
          <w:lang w:val="el-GR"/>
        </w:rPr>
        <w:t xml:space="preserve">  </w:t>
      </w:r>
      <w:proofErr w:type="spellStart"/>
      <w:r w:rsidRPr="00850C8B">
        <w:rPr>
          <w:rFonts w:ascii="Times New Roman" w:hAnsi="Times New Roman" w:cs="Times New Roman"/>
          <w:bCs/>
          <w:color w:val="000000" w:themeColor="text1"/>
          <w:sz w:val="24"/>
          <w:szCs w:val="24"/>
          <w:lang w:val="el-GR"/>
        </w:rPr>
        <w:t>τῆς</w:t>
      </w:r>
      <w:proofErr w:type="spellEnd"/>
      <w:r w:rsidRPr="00850C8B">
        <w:rPr>
          <w:rFonts w:ascii="Times New Roman" w:hAnsi="Times New Roman" w:cs="Times New Roman"/>
          <w:bCs/>
          <w:color w:val="000000" w:themeColor="text1"/>
          <w:sz w:val="24"/>
          <w:szCs w:val="24"/>
          <w:lang w:val="el-GR"/>
        </w:rPr>
        <w:t xml:space="preserve"> </w:t>
      </w:r>
      <w:proofErr w:type="spellStart"/>
      <w:r w:rsidRPr="00850C8B">
        <w:rPr>
          <w:rFonts w:ascii="Times New Roman" w:hAnsi="Times New Roman" w:cs="Times New Roman"/>
          <w:bCs/>
          <w:color w:val="000000" w:themeColor="text1"/>
          <w:sz w:val="24"/>
          <w:szCs w:val="24"/>
          <w:lang w:val="el-GR"/>
        </w:rPr>
        <w:t>Ἰατρικῆς</w:t>
      </w:r>
      <w:proofErr w:type="spellEnd"/>
      <w:r w:rsidRPr="00850C8B">
        <w:rPr>
          <w:rFonts w:ascii="Times New Roman" w:hAnsi="Times New Roman" w:cs="Times New Roman"/>
          <w:bCs/>
          <w:color w:val="000000" w:themeColor="text1"/>
          <w:sz w:val="24"/>
          <w:szCs w:val="24"/>
          <w:lang w:val="el-GR"/>
        </w:rPr>
        <w:t xml:space="preserve">  </w:t>
      </w:r>
      <w:proofErr w:type="spellStart"/>
      <w:r w:rsidRPr="00850C8B">
        <w:rPr>
          <w:rFonts w:ascii="Times New Roman" w:hAnsi="Times New Roman" w:cs="Times New Roman"/>
          <w:bCs/>
          <w:color w:val="000000" w:themeColor="text1"/>
          <w:sz w:val="24"/>
          <w:szCs w:val="24"/>
          <w:lang w:val="el-GR"/>
        </w:rPr>
        <w:t>ἑταιρείας</w:t>
      </w:r>
      <w:proofErr w:type="spellEnd"/>
      <w:r w:rsidRPr="00850C8B">
        <w:rPr>
          <w:rFonts w:ascii="Times New Roman" w:hAnsi="Times New Roman" w:cs="Times New Roman"/>
          <w:bCs/>
          <w:color w:val="000000" w:themeColor="text1"/>
          <w:sz w:val="24"/>
          <w:szCs w:val="24"/>
          <w:lang w:val="el-GR"/>
        </w:rPr>
        <w:t xml:space="preserve">, </w:t>
      </w:r>
      <w:proofErr w:type="spellStart"/>
      <w:r w:rsidRPr="00850C8B">
        <w:rPr>
          <w:rFonts w:ascii="Times New Roman" w:hAnsi="Times New Roman" w:cs="Times New Roman"/>
          <w:bCs/>
          <w:color w:val="000000" w:themeColor="text1"/>
          <w:sz w:val="24"/>
          <w:szCs w:val="24"/>
          <w:lang w:val="el-GR"/>
        </w:rPr>
        <w:t>ἑνός</w:t>
      </w:r>
      <w:proofErr w:type="spellEnd"/>
      <w:r w:rsidRPr="00850C8B">
        <w:rPr>
          <w:rFonts w:ascii="Times New Roman" w:hAnsi="Times New Roman" w:cs="Times New Roman"/>
          <w:bCs/>
          <w:color w:val="000000" w:themeColor="text1"/>
          <w:sz w:val="24"/>
          <w:szCs w:val="24"/>
          <w:lang w:val="el-GR"/>
        </w:rPr>
        <w:t xml:space="preserve">  </w:t>
      </w:r>
      <w:proofErr w:type="spellStart"/>
      <w:r w:rsidRPr="00850C8B">
        <w:rPr>
          <w:rFonts w:ascii="Times New Roman" w:hAnsi="Times New Roman" w:cs="Times New Roman"/>
          <w:bCs/>
          <w:color w:val="000000" w:themeColor="text1"/>
          <w:sz w:val="24"/>
          <w:szCs w:val="24"/>
          <w:lang w:val="el-GR"/>
        </w:rPr>
        <w:t>τῶν</w:t>
      </w:r>
      <w:proofErr w:type="spellEnd"/>
      <w:r w:rsidRPr="00850C8B">
        <w:rPr>
          <w:rFonts w:ascii="Times New Roman" w:hAnsi="Times New Roman" w:cs="Times New Roman"/>
          <w:bCs/>
          <w:color w:val="000000" w:themeColor="text1"/>
          <w:sz w:val="24"/>
          <w:szCs w:val="24"/>
          <w:lang w:val="el-GR"/>
        </w:rPr>
        <w:t xml:space="preserve"> διδασκάλων </w:t>
      </w:r>
      <w:proofErr w:type="spellStart"/>
      <w:r w:rsidRPr="00850C8B">
        <w:rPr>
          <w:rFonts w:ascii="Times New Roman" w:hAnsi="Times New Roman" w:cs="Times New Roman"/>
          <w:bCs/>
          <w:color w:val="000000" w:themeColor="text1"/>
          <w:sz w:val="24"/>
          <w:szCs w:val="24"/>
          <w:lang w:val="el-GR"/>
        </w:rPr>
        <w:t>τῆς</w:t>
      </w:r>
      <w:proofErr w:type="spellEnd"/>
      <w:r w:rsidRPr="00850C8B">
        <w:rPr>
          <w:rFonts w:ascii="Times New Roman" w:hAnsi="Times New Roman" w:cs="Times New Roman"/>
          <w:bCs/>
          <w:color w:val="000000" w:themeColor="text1"/>
          <w:sz w:val="24"/>
          <w:szCs w:val="24"/>
          <w:lang w:val="el-GR"/>
        </w:rPr>
        <w:t xml:space="preserve"> Μέσης Παιδείας, </w:t>
      </w:r>
      <w:proofErr w:type="spellStart"/>
      <w:r w:rsidRPr="00850C8B">
        <w:rPr>
          <w:rFonts w:ascii="Times New Roman" w:hAnsi="Times New Roman" w:cs="Times New Roman"/>
          <w:bCs/>
          <w:color w:val="000000" w:themeColor="text1"/>
          <w:sz w:val="24"/>
          <w:szCs w:val="24"/>
          <w:lang w:val="el-GR"/>
        </w:rPr>
        <w:t>ἑνὸς</w:t>
      </w:r>
      <w:proofErr w:type="spellEnd"/>
      <w:r w:rsidRPr="00850C8B">
        <w:rPr>
          <w:rFonts w:ascii="Times New Roman" w:hAnsi="Times New Roman" w:cs="Times New Roman"/>
          <w:bCs/>
          <w:color w:val="000000" w:themeColor="text1"/>
          <w:sz w:val="24"/>
          <w:szCs w:val="24"/>
          <w:lang w:val="el-GR"/>
        </w:rPr>
        <w:t xml:space="preserve">  </w:t>
      </w:r>
      <w:proofErr w:type="spellStart"/>
      <w:r w:rsidRPr="00850C8B">
        <w:rPr>
          <w:rFonts w:ascii="Times New Roman" w:hAnsi="Times New Roman" w:cs="Times New Roman"/>
          <w:bCs/>
          <w:color w:val="000000" w:themeColor="text1"/>
          <w:sz w:val="24"/>
          <w:szCs w:val="24"/>
          <w:lang w:val="el-GR"/>
        </w:rPr>
        <w:t>τοῦ</w:t>
      </w:r>
      <w:proofErr w:type="spellEnd"/>
      <w:r w:rsidRPr="00850C8B">
        <w:rPr>
          <w:rFonts w:ascii="Times New Roman" w:hAnsi="Times New Roman" w:cs="Times New Roman"/>
          <w:bCs/>
          <w:color w:val="000000" w:themeColor="text1"/>
          <w:sz w:val="24"/>
          <w:szCs w:val="24"/>
          <w:lang w:val="el-GR"/>
        </w:rPr>
        <w:t xml:space="preserve">  Τύπου,  δύο  </w:t>
      </w:r>
      <w:proofErr w:type="spellStart"/>
      <w:r w:rsidRPr="00850C8B">
        <w:rPr>
          <w:rFonts w:ascii="Times New Roman" w:hAnsi="Times New Roman" w:cs="Times New Roman"/>
          <w:bCs/>
          <w:color w:val="000000" w:themeColor="text1"/>
          <w:sz w:val="24"/>
          <w:szCs w:val="24"/>
          <w:lang w:val="el-GR"/>
        </w:rPr>
        <w:t>τῆς</w:t>
      </w:r>
      <w:proofErr w:type="spellEnd"/>
      <w:r w:rsidRPr="00850C8B">
        <w:rPr>
          <w:rFonts w:ascii="Times New Roman" w:hAnsi="Times New Roman" w:cs="Times New Roman"/>
          <w:bCs/>
          <w:color w:val="000000" w:themeColor="text1"/>
          <w:sz w:val="24"/>
          <w:szCs w:val="24"/>
          <w:lang w:val="el-GR"/>
        </w:rPr>
        <w:t xml:space="preserve"> ΠΕΚ </w:t>
      </w:r>
      <w:proofErr w:type="spellStart"/>
      <w:r w:rsidRPr="00850C8B">
        <w:rPr>
          <w:rFonts w:ascii="Times New Roman" w:hAnsi="Times New Roman" w:cs="Times New Roman"/>
          <w:bCs/>
          <w:color w:val="000000" w:themeColor="text1"/>
          <w:sz w:val="24"/>
          <w:szCs w:val="24"/>
          <w:lang w:val="el-GR"/>
        </w:rPr>
        <w:t>καὶ</w:t>
      </w:r>
      <w:proofErr w:type="spellEnd"/>
      <w:r w:rsidRPr="00850C8B">
        <w:rPr>
          <w:rFonts w:ascii="Times New Roman" w:hAnsi="Times New Roman" w:cs="Times New Roman"/>
          <w:bCs/>
          <w:color w:val="000000" w:themeColor="text1"/>
          <w:sz w:val="24"/>
          <w:szCs w:val="24"/>
          <w:lang w:val="el-GR"/>
        </w:rPr>
        <w:t xml:space="preserve"> </w:t>
      </w:r>
      <w:proofErr w:type="spellStart"/>
      <w:r w:rsidRPr="00850C8B">
        <w:rPr>
          <w:rFonts w:ascii="Times New Roman" w:hAnsi="Times New Roman" w:cs="Times New Roman"/>
          <w:bCs/>
          <w:color w:val="000000" w:themeColor="text1"/>
          <w:sz w:val="24"/>
          <w:szCs w:val="24"/>
          <w:lang w:val="el-GR"/>
        </w:rPr>
        <w:t>ἑνὸς</w:t>
      </w:r>
      <w:proofErr w:type="spellEnd"/>
      <w:r w:rsidRPr="00850C8B">
        <w:rPr>
          <w:rFonts w:ascii="Times New Roman" w:hAnsi="Times New Roman" w:cs="Times New Roman"/>
          <w:bCs/>
          <w:color w:val="000000" w:themeColor="text1"/>
          <w:sz w:val="24"/>
          <w:szCs w:val="24"/>
          <w:lang w:val="el-GR"/>
        </w:rPr>
        <w:t xml:space="preserve"> </w:t>
      </w:r>
      <w:proofErr w:type="spellStart"/>
      <w:r w:rsidRPr="00850C8B">
        <w:rPr>
          <w:rFonts w:ascii="Times New Roman" w:hAnsi="Times New Roman" w:cs="Times New Roman"/>
          <w:bCs/>
          <w:color w:val="000000" w:themeColor="text1"/>
          <w:sz w:val="24"/>
          <w:szCs w:val="24"/>
          <w:lang w:val="el-GR"/>
        </w:rPr>
        <w:t>τῆς</w:t>
      </w:r>
      <w:proofErr w:type="spellEnd"/>
      <w:r w:rsidRPr="00850C8B">
        <w:rPr>
          <w:rFonts w:ascii="Times New Roman" w:hAnsi="Times New Roman" w:cs="Times New Roman"/>
          <w:bCs/>
          <w:color w:val="000000" w:themeColor="text1"/>
          <w:sz w:val="24"/>
          <w:szCs w:val="24"/>
          <w:lang w:val="el-GR"/>
        </w:rPr>
        <w:t xml:space="preserve"> </w:t>
      </w:r>
      <w:proofErr w:type="spellStart"/>
      <w:r w:rsidRPr="00850C8B">
        <w:rPr>
          <w:rFonts w:ascii="Times New Roman" w:hAnsi="Times New Roman" w:cs="Times New Roman"/>
          <w:bCs/>
          <w:color w:val="000000" w:themeColor="text1"/>
          <w:sz w:val="24"/>
          <w:szCs w:val="24"/>
          <w:lang w:val="el-GR"/>
        </w:rPr>
        <w:t>Τουρκικῆς</w:t>
      </w:r>
      <w:proofErr w:type="spellEnd"/>
      <w:r w:rsidRPr="00850C8B">
        <w:rPr>
          <w:rFonts w:ascii="Times New Roman" w:hAnsi="Times New Roman" w:cs="Times New Roman"/>
          <w:bCs/>
          <w:color w:val="000000" w:themeColor="text1"/>
          <w:sz w:val="24"/>
          <w:szCs w:val="24"/>
          <w:lang w:val="el-GR"/>
        </w:rPr>
        <w:t xml:space="preserve">  </w:t>
      </w:r>
      <w:proofErr w:type="spellStart"/>
      <w:r w:rsidRPr="00850C8B">
        <w:rPr>
          <w:rFonts w:ascii="Times New Roman" w:hAnsi="Times New Roman" w:cs="Times New Roman"/>
          <w:bCs/>
          <w:color w:val="000000" w:themeColor="text1"/>
          <w:sz w:val="24"/>
          <w:szCs w:val="24"/>
          <w:lang w:val="el-GR"/>
        </w:rPr>
        <w:t>ἑνώσεως</w:t>
      </w:r>
      <w:proofErr w:type="spellEnd"/>
      <w:r w:rsidRPr="00850C8B">
        <w:rPr>
          <w:rFonts w:ascii="Times New Roman" w:hAnsi="Times New Roman" w:cs="Times New Roman"/>
          <w:bCs/>
          <w:color w:val="000000" w:themeColor="text1"/>
          <w:sz w:val="24"/>
          <w:szCs w:val="24"/>
          <w:lang w:val="el-GR"/>
        </w:rPr>
        <w:t xml:space="preserve">  </w:t>
      </w:r>
      <w:proofErr w:type="spellStart"/>
      <w:r w:rsidRPr="00850C8B">
        <w:rPr>
          <w:rFonts w:ascii="Times New Roman" w:hAnsi="Times New Roman" w:cs="Times New Roman"/>
          <w:bCs/>
          <w:color w:val="000000" w:themeColor="text1"/>
          <w:sz w:val="24"/>
          <w:szCs w:val="24"/>
          <w:lang w:val="el-GR"/>
        </w:rPr>
        <w:t>γεωργῶν</w:t>
      </w:r>
      <w:proofErr w:type="spellEnd"/>
      <w:r w:rsidRPr="00850C8B">
        <w:rPr>
          <w:rFonts w:ascii="Times New Roman" w:hAnsi="Times New Roman" w:cs="Times New Roman"/>
          <w:bCs/>
          <w:color w:val="000000" w:themeColor="text1"/>
          <w:sz w:val="24"/>
          <w:szCs w:val="24"/>
          <w:lang w:val="el-GR"/>
        </w:rPr>
        <w:t xml:space="preserve">   </w:t>
      </w:r>
      <w:proofErr w:type="spellStart"/>
      <w:r w:rsidRPr="00850C8B">
        <w:rPr>
          <w:rFonts w:ascii="Times New Roman" w:hAnsi="Times New Roman" w:cs="Times New Roman"/>
          <w:bCs/>
          <w:color w:val="000000" w:themeColor="text1"/>
          <w:sz w:val="24"/>
          <w:szCs w:val="24"/>
          <w:lang w:val="el-GR"/>
        </w:rPr>
        <w:t>μὲ</w:t>
      </w:r>
      <w:proofErr w:type="spellEnd"/>
      <w:r w:rsidRPr="00850C8B">
        <w:rPr>
          <w:rFonts w:ascii="Times New Roman" w:hAnsi="Times New Roman" w:cs="Times New Roman"/>
          <w:bCs/>
          <w:color w:val="000000" w:themeColor="text1"/>
          <w:sz w:val="24"/>
          <w:szCs w:val="24"/>
          <w:lang w:val="el-GR"/>
        </w:rPr>
        <w:t xml:space="preserve">  </w:t>
      </w:r>
      <w:proofErr w:type="spellStart"/>
      <w:r w:rsidRPr="00850C8B">
        <w:rPr>
          <w:rFonts w:ascii="Times New Roman" w:hAnsi="Times New Roman" w:cs="Times New Roman"/>
          <w:bCs/>
          <w:color w:val="000000" w:themeColor="text1"/>
          <w:sz w:val="24"/>
          <w:szCs w:val="24"/>
          <w:lang w:val="el-GR"/>
        </w:rPr>
        <w:t>σκοπὸν</w:t>
      </w:r>
      <w:proofErr w:type="spellEnd"/>
      <w:r w:rsidRPr="00850C8B">
        <w:rPr>
          <w:rFonts w:ascii="Times New Roman" w:hAnsi="Times New Roman" w:cs="Times New Roman"/>
          <w:bCs/>
          <w:color w:val="000000" w:themeColor="text1"/>
          <w:sz w:val="24"/>
          <w:szCs w:val="24"/>
          <w:lang w:val="el-GR"/>
        </w:rPr>
        <w:t xml:space="preserve"> </w:t>
      </w:r>
      <w:proofErr w:type="spellStart"/>
      <w:r w:rsidRPr="00850C8B">
        <w:rPr>
          <w:rFonts w:ascii="Times New Roman" w:hAnsi="Times New Roman" w:cs="Times New Roman"/>
          <w:bCs/>
          <w:color w:val="000000" w:themeColor="text1"/>
          <w:sz w:val="24"/>
          <w:szCs w:val="24"/>
          <w:lang w:val="el-GR"/>
        </w:rPr>
        <w:t>νὰ</w:t>
      </w:r>
      <w:proofErr w:type="spellEnd"/>
      <w:r w:rsidRPr="00850C8B">
        <w:rPr>
          <w:rFonts w:ascii="Times New Roman" w:hAnsi="Times New Roman" w:cs="Times New Roman"/>
          <w:bCs/>
          <w:color w:val="000000" w:themeColor="text1"/>
          <w:sz w:val="24"/>
          <w:szCs w:val="24"/>
          <w:lang w:val="el-GR"/>
        </w:rPr>
        <w:t xml:space="preserve">  </w:t>
      </w:r>
      <w:proofErr w:type="spellStart"/>
      <w:r w:rsidRPr="00850C8B">
        <w:rPr>
          <w:rFonts w:ascii="Times New Roman" w:hAnsi="Times New Roman" w:cs="Times New Roman"/>
          <w:bCs/>
          <w:color w:val="000000" w:themeColor="text1"/>
          <w:sz w:val="24"/>
          <w:szCs w:val="24"/>
          <w:lang w:val="el-GR"/>
        </w:rPr>
        <w:t>κάνῃ</w:t>
      </w:r>
      <w:proofErr w:type="spellEnd"/>
      <w:r w:rsidRPr="00850C8B">
        <w:rPr>
          <w:rFonts w:ascii="Times New Roman" w:hAnsi="Times New Roman" w:cs="Times New Roman"/>
          <w:bCs/>
          <w:color w:val="000000" w:themeColor="text1"/>
          <w:sz w:val="24"/>
          <w:szCs w:val="24"/>
          <w:lang w:val="el-GR"/>
        </w:rPr>
        <w:t xml:space="preserve">  συστάσεις […] </w:t>
      </w:r>
      <w:proofErr w:type="spellStart"/>
      <w:r w:rsidRPr="00850C8B">
        <w:rPr>
          <w:rFonts w:ascii="Times New Roman" w:hAnsi="Times New Roman" w:cs="Times New Roman"/>
          <w:bCs/>
          <w:color w:val="000000" w:themeColor="text1"/>
          <w:sz w:val="24"/>
          <w:szCs w:val="24"/>
          <w:lang w:val="el-GR"/>
        </w:rPr>
        <w:t>ἐπὶ</w:t>
      </w:r>
      <w:proofErr w:type="spellEnd"/>
      <w:r w:rsidRPr="00850C8B">
        <w:rPr>
          <w:rFonts w:ascii="Times New Roman" w:hAnsi="Times New Roman" w:cs="Times New Roman"/>
          <w:bCs/>
          <w:color w:val="000000" w:themeColor="text1"/>
          <w:sz w:val="24"/>
          <w:szCs w:val="24"/>
          <w:lang w:val="el-GR"/>
        </w:rPr>
        <w:t xml:space="preserve"> </w:t>
      </w:r>
      <w:proofErr w:type="spellStart"/>
      <w:r w:rsidRPr="00850C8B">
        <w:rPr>
          <w:rFonts w:ascii="Times New Roman" w:hAnsi="Times New Roman" w:cs="Times New Roman"/>
          <w:bCs/>
          <w:color w:val="000000" w:themeColor="text1"/>
          <w:sz w:val="24"/>
          <w:szCs w:val="24"/>
          <w:lang w:val="el-GR"/>
        </w:rPr>
        <w:t>τῆς</w:t>
      </w:r>
      <w:proofErr w:type="spellEnd"/>
      <w:r w:rsidRPr="00850C8B">
        <w:rPr>
          <w:rFonts w:ascii="Times New Roman" w:hAnsi="Times New Roman" w:cs="Times New Roman"/>
          <w:bCs/>
          <w:color w:val="000000" w:themeColor="text1"/>
          <w:sz w:val="24"/>
          <w:szCs w:val="24"/>
          <w:lang w:val="el-GR"/>
        </w:rPr>
        <w:t xml:space="preserve">  </w:t>
      </w:r>
      <w:proofErr w:type="spellStart"/>
      <w:r w:rsidRPr="00850C8B">
        <w:rPr>
          <w:rFonts w:ascii="Times New Roman" w:hAnsi="Times New Roman" w:cs="Times New Roman"/>
          <w:bCs/>
          <w:color w:val="000000" w:themeColor="text1"/>
          <w:sz w:val="24"/>
          <w:szCs w:val="24"/>
          <w:lang w:val="el-GR"/>
        </w:rPr>
        <w:t>μορφῆς</w:t>
      </w:r>
      <w:proofErr w:type="spellEnd"/>
      <w:r w:rsidRPr="00850C8B">
        <w:rPr>
          <w:rFonts w:ascii="Times New Roman" w:hAnsi="Times New Roman" w:cs="Times New Roman"/>
          <w:bCs/>
          <w:color w:val="000000" w:themeColor="text1"/>
          <w:sz w:val="24"/>
          <w:szCs w:val="24"/>
          <w:lang w:val="el-GR"/>
        </w:rPr>
        <w:t xml:space="preserve"> Συντάγματος.</w:t>
      </w:r>
      <w:r w:rsidRPr="00850C8B">
        <w:rPr>
          <w:rStyle w:val="ae"/>
          <w:rFonts w:ascii="Times New Roman" w:hAnsi="Times New Roman" w:cs="Times New Roman"/>
          <w:bCs/>
          <w:color w:val="000000" w:themeColor="text1"/>
          <w:sz w:val="24"/>
          <w:szCs w:val="24"/>
          <w:lang w:val="el-GR"/>
        </w:rPr>
        <w:footnoteReference w:id="8"/>
      </w:r>
      <w:r w:rsidRPr="00850C8B">
        <w:rPr>
          <w:rFonts w:ascii="Times New Roman" w:hAnsi="Times New Roman" w:cs="Times New Roman"/>
          <w:bCs/>
          <w:color w:val="000000" w:themeColor="text1"/>
          <w:sz w:val="24"/>
          <w:szCs w:val="24"/>
          <w:lang w:val="el-GR"/>
        </w:rPr>
        <w:t xml:space="preserve">  </w:t>
      </w:r>
    </w:p>
    <w:p w14:paraId="21CB863B" w14:textId="77777777" w:rsidR="00171483" w:rsidRPr="00CB0480" w:rsidRDefault="00171483" w:rsidP="00B14645">
      <w:pPr>
        <w:spacing w:after="0" w:line="240" w:lineRule="auto"/>
        <w:ind w:left="283" w:right="283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  <w:lang w:val="el-GR"/>
        </w:rPr>
      </w:pPr>
    </w:p>
    <w:p w14:paraId="47008EA9" w14:textId="77777777" w:rsidR="00171483" w:rsidRPr="00171483" w:rsidRDefault="00171483" w:rsidP="00171483">
      <w:pPr>
        <w:spacing w:after="0" w:line="240" w:lineRule="auto"/>
        <w:ind w:left="283" w:right="283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  <w:lang w:val="el-GR"/>
        </w:rPr>
      </w:pPr>
      <w:r w:rsidRPr="00CB0480">
        <w:rPr>
          <w:rFonts w:ascii="Times New Roman" w:hAnsi="Times New Roman" w:cs="Times New Roman"/>
          <w:bCs/>
          <w:color w:val="000000" w:themeColor="text1"/>
          <w:sz w:val="24"/>
          <w:szCs w:val="24"/>
          <w:lang w:val="el-GR"/>
        </w:rPr>
        <w:t xml:space="preserve">[...] </w:t>
      </w:r>
      <w:proofErr w:type="spellStart"/>
      <w:r w:rsidRPr="00850C8B">
        <w:rPr>
          <w:rFonts w:ascii="Times New Roman" w:hAnsi="Times New Roman" w:cs="Times New Roman"/>
          <w:bCs/>
          <w:color w:val="000000" w:themeColor="text1"/>
          <w:sz w:val="24"/>
          <w:szCs w:val="24"/>
          <w:lang w:val="el-GR"/>
        </w:rPr>
        <w:t>Κατὰ</w:t>
      </w:r>
      <w:proofErr w:type="spellEnd"/>
      <w:r w:rsidRPr="00CB0480">
        <w:rPr>
          <w:rFonts w:ascii="Times New Roman" w:hAnsi="Times New Roman" w:cs="Times New Roman"/>
          <w:bCs/>
          <w:color w:val="000000" w:themeColor="text1"/>
          <w:sz w:val="24"/>
          <w:szCs w:val="24"/>
          <w:lang w:val="el-GR"/>
        </w:rPr>
        <w:t xml:space="preserve">  </w:t>
      </w:r>
      <w:proofErr w:type="spellStart"/>
      <w:r w:rsidRPr="00850C8B">
        <w:rPr>
          <w:rFonts w:ascii="Times New Roman" w:hAnsi="Times New Roman" w:cs="Times New Roman"/>
          <w:bCs/>
          <w:color w:val="000000" w:themeColor="text1"/>
          <w:sz w:val="24"/>
          <w:szCs w:val="24"/>
          <w:lang w:val="el-GR"/>
        </w:rPr>
        <w:t>τὸ</w:t>
      </w:r>
      <w:proofErr w:type="spellEnd"/>
      <w:r w:rsidRPr="00CB0480">
        <w:rPr>
          <w:rFonts w:ascii="Times New Roman" w:hAnsi="Times New Roman" w:cs="Times New Roman"/>
          <w:bCs/>
          <w:color w:val="000000" w:themeColor="text1"/>
          <w:sz w:val="24"/>
          <w:szCs w:val="24"/>
          <w:lang w:val="el-GR"/>
        </w:rPr>
        <w:t xml:space="preserve">  </w:t>
      </w:r>
      <w:proofErr w:type="spellStart"/>
      <w:r w:rsidRPr="00850C8B">
        <w:rPr>
          <w:rFonts w:ascii="Times New Roman" w:hAnsi="Times New Roman" w:cs="Times New Roman"/>
          <w:bCs/>
          <w:color w:val="000000" w:themeColor="text1"/>
          <w:sz w:val="24"/>
          <w:szCs w:val="24"/>
          <w:lang w:val="el-GR"/>
        </w:rPr>
        <w:t>παρελθὸν</w:t>
      </w:r>
      <w:proofErr w:type="spellEnd"/>
      <w:r w:rsidRPr="00CB0480">
        <w:rPr>
          <w:rFonts w:ascii="Times New Roman" w:hAnsi="Times New Roman" w:cs="Times New Roman"/>
          <w:bCs/>
          <w:color w:val="000000" w:themeColor="text1"/>
          <w:sz w:val="24"/>
          <w:szCs w:val="24"/>
          <w:lang w:val="el-GR"/>
        </w:rPr>
        <w:t xml:space="preserve">   </w:t>
      </w:r>
      <w:proofErr w:type="spellStart"/>
      <w:r w:rsidRPr="00850C8B">
        <w:rPr>
          <w:rFonts w:ascii="Times New Roman" w:hAnsi="Times New Roman" w:cs="Times New Roman"/>
          <w:bCs/>
          <w:color w:val="000000" w:themeColor="text1"/>
          <w:sz w:val="24"/>
          <w:szCs w:val="24"/>
          <w:lang w:val="el-GR"/>
        </w:rPr>
        <w:t>Σάββατον</w:t>
      </w:r>
      <w:proofErr w:type="spellEnd"/>
      <w:r w:rsidRPr="00CB0480">
        <w:rPr>
          <w:rFonts w:ascii="Times New Roman" w:hAnsi="Times New Roman" w:cs="Times New Roman"/>
          <w:bCs/>
          <w:color w:val="000000" w:themeColor="text1"/>
          <w:sz w:val="24"/>
          <w:szCs w:val="24"/>
          <w:lang w:val="el-GR"/>
        </w:rPr>
        <w:t xml:space="preserve">  </w:t>
      </w:r>
      <w:proofErr w:type="spellStart"/>
      <w:r w:rsidRPr="00850C8B">
        <w:rPr>
          <w:rFonts w:ascii="Times New Roman" w:hAnsi="Times New Roman" w:cs="Times New Roman"/>
          <w:bCs/>
          <w:color w:val="000000" w:themeColor="text1"/>
          <w:sz w:val="24"/>
          <w:szCs w:val="24"/>
          <w:lang w:val="el-GR"/>
        </w:rPr>
        <w:t>ἤρχισε</w:t>
      </w:r>
      <w:proofErr w:type="spellEnd"/>
      <w:r w:rsidRPr="00CB0480">
        <w:rPr>
          <w:rFonts w:ascii="Times New Roman" w:hAnsi="Times New Roman" w:cs="Times New Roman"/>
          <w:bCs/>
          <w:color w:val="000000" w:themeColor="text1"/>
          <w:sz w:val="24"/>
          <w:szCs w:val="24"/>
          <w:lang w:val="el-GR"/>
        </w:rPr>
        <w:t xml:space="preserve">  </w:t>
      </w:r>
      <w:proofErr w:type="spellStart"/>
      <w:r w:rsidRPr="00850C8B">
        <w:rPr>
          <w:rFonts w:ascii="Times New Roman" w:hAnsi="Times New Roman" w:cs="Times New Roman"/>
          <w:bCs/>
          <w:color w:val="000000" w:themeColor="text1"/>
          <w:sz w:val="24"/>
          <w:szCs w:val="24"/>
          <w:lang w:val="el-GR"/>
        </w:rPr>
        <w:t>τὰς</w:t>
      </w:r>
      <w:proofErr w:type="spellEnd"/>
      <w:r w:rsidRPr="00CB0480">
        <w:rPr>
          <w:rFonts w:ascii="Times New Roman" w:hAnsi="Times New Roman" w:cs="Times New Roman"/>
          <w:bCs/>
          <w:color w:val="000000" w:themeColor="text1"/>
          <w:sz w:val="24"/>
          <w:szCs w:val="24"/>
          <w:lang w:val="el-GR"/>
        </w:rPr>
        <w:t xml:space="preserve">  </w:t>
      </w:r>
      <w:proofErr w:type="spellStart"/>
      <w:r w:rsidRPr="00850C8B">
        <w:rPr>
          <w:rFonts w:ascii="Times New Roman" w:hAnsi="Times New Roman" w:cs="Times New Roman"/>
          <w:bCs/>
          <w:color w:val="000000" w:themeColor="text1"/>
          <w:sz w:val="24"/>
          <w:szCs w:val="24"/>
          <w:lang w:val="el-GR"/>
        </w:rPr>
        <w:t>ἐργασίας</w:t>
      </w:r>
      <w:proofErr w:type="spellEnd"/>
      <w:r w:rsidRPr="00CB0480">
        <w:rPr>
          <w:rFonts w:ascii="Times New Roman" w:hAnsi="Times New Roman" w:cs="Times New Roman"/>
          <w:bCs/>
          <w:color w:val="000000" w:themeColor="text1"/>
          <w:sz w:val="24"/>
          <w:szCs w:val="24"/>
          <w:lang w:val="el-GR"/>
        </w:rPr>
        <w:t xml:space="preserve">  </w:t>
      </w:r>
      <w:r w:rsidRPr="00850C8B">
        <w:rPr>
          <w:rFonts w:ascii="Times New Roman" w:hAnsi="Times New Roman" w:cs="Times New Roman"/>
          <w:bCs/>
          <w:color w:val="000000" w:themeColor="text1"/>
          <w:sz w:val="24"/>
          <w:szCs w:val="24"/>
          <w:lang w:val="el-GR"/>
        </w:rPr>
        <w:t>της</w:t>
      </w:r>
      <w:r w:rsidRPr="00CB0480">
        <w:rPr>
          <w:rFonts w:ascii="Times New Roman" w:hAnsi="Times New Roman" w:cs="Times New Roman"/>
          <w:bCs/>
          <w:color w:val="000000" w:themeColor="text1"/>
          <w:sz w:val="24"/>
          <w:szCs w:val="24"/>
          <w:lang w:val="el-GR"/>
        </w:rPr>
        <w:t xml:space="preserve"> </w:t>
      </w:r>
      <w:r w:rsidRPr="00850C8B">
        <w:rPr>
          <w:rFonts w:ascii="Times New Roman" w:hAnsi="Times New Roman" w:cs="Times New Roman"/>
          <w:bCs/>
          <w:color w:val="000000" w:themeColor="text1"/>
          <w:sz w:val="24"/>
          <w:szCs w:val="24"/>
          <w:lang w:val="el-GR"/>
        </w:rPr>
        <w:t>ἡ</w:t>
      </w:r>
      <w:r w:rsidRPr="00CB0480">
        <w:rPr>
          <w:rFonts w:ascii="Times New Roman" w:hAnsi="Times New Roman" w:cs="Times New Roman"/>
          <w:bCs/>
          <w:color w:val="000000" w:themeColor="text1"/>
          <w:sz w:val="24"/>
          <w:szCs w:val="24"/>
          <w:lang w:val="el-GR"/>
        </w:rPr>
        <w:t xml:space="preserve"> </w:t>
      </w:r>
      <w:proofErr w:type="spellStart"/>
      <w:r w:rsidRPr="00850C8B">
        <w:rPr>
          <w:rFonts w:ascii="Times New Roman" w:hAnsi="Times New Roman" w:cs="Times New Roman"/>
          <w:bCs/>
          <w:color w:val="000000" w:themeColor="text1"/>
          <w:sz w:val="24"/>
          <w:szCs w:val="24"/>
          <w:lang w:val="el-GR"/>
        </w:rPr>
        <w:t>διασκεπτικὴ</w:t>
      </w:r>
      <w:proofErr w:type="spellEnd"/>
      <w:r w:rsidRPr="00CB0480">
        <w:rPr>
          <w:rFonts w:ascii="Times New Roman" w:hAnsi="Times New Roman" w:cs="Times New Roman"/>
          <w:bCs/>
          <w:color w:val="000000" w:themeColor="text1"/>
          <w:sz w:val="24"/>
          <w:szCs w:val="24"/>
          <w:lang w:val="el-GR"/>
        </w:rPr>
        <w:t xml:space="preserve"> </w:t>
      </w:r>
      <w:proofErr w:type="spellStart"/>
      <w:r w:rsidRPr="00850C8B">
        <w:rPr>
          <w:rFonts w:ascii="Times New Roman" w:hAnsi="Times New Roman" w:cs="Times New Roman"/>
          <w:bCs/>
          <w:color w:val="000000" w:themeColor="text1"/>
          <w:sz w:val="24"/>
          <w:szCs w:val="24"/>
          <w:lang w:val="el-GR"/>
        </w:rPr>
        <w:t>πρὸς</w:t>
      </w:r>
      <w:proofErr w:type="spellEnd"/>
      <w:r w:rsidRPr="00CB0480">
        <w:rPr>
          <w:rFonts w:ascii="Times New Roman" w:hAnsi="Times New Roman" w:cs="Times New Roman"/>
          <w:bCs/>
          <w:color w:val="000000" w:themeColor="text1"/>
          <w:sz w:val="24"/>
          <w:szCs w:val="24"/>
          <w:lang w:val="el-GR"/>
        </w:rPr>
        <w:t xml:space="preserve">   </w:t>
      </w:r>
      <w:proofErr w:type="spellStart"/>
      <w:r w:rsidRPr="00850C8B">
        <w:rPr>
          <w:rFonts w:ascii="Times New Roman" w:hAnsi="Times New Roman" w:cs="Times New Roman"/>
          <w:bCs/>
          <w:color w:val="000000" w:themeColor="text1"/>
          <w:sz w:val="24"/>
          <w:szCs w:val="24"/>
          <w:lang w:val="el-GR"/>
        </w:rPr>
        <w:t>καταρτισμὸν</w:t>
      </w:r>
      <w:proofErr w:type="spellEnd"/>
      <w:r w:rsidRPr="00CB0480">
        <w:rPr>
          <w:rFonts w:ascii="Times New Roman" w:hAnsi="Times New Roman" w:cs="Times New Roman"/>
          <w:bCs/>
          <w:color w:val="000000" w:themeColor="text1"/>
          <w:sz w:val="24"/>
          <w:szCs w:val="24"/>
          <w:lang w:val="el-GR"/>
        </w:rPr>
        <w:t xml:space="preserve">   </w:t>
      </w:r>
      <w:proofErr w:type="spellStart"/>
      <w:r w:rsidRPr="00850C8B">
        <w:rPr>
          <w:rFonts w:ascii="Times New Roman" w:hAnsi="Times New Roman" w:cs="Times New Roman"/>
          <w:bCs/>
          <w:color w:val="000000" w:themeColor="text1"/>
          <w:sz w:val="24"/>
          <w:szCs w:val="24"/>
          <w:lang w:val="el-GR"/>
        </w:rPr>
        <w:t>τοῦ</w:t>
      </w:r>
      <w:proofErr w:type="spellEnd"/>
      <w:r w:rsidRPr="00CB0480">
        <w:rPr>
          <w:rFonts w:ascii="Times New Roman" w:hAnsi="Times New Roman" w:cs="Times New Roman"/>
          <w:bCs/>
          <w:color w:val="000000" w:themeColor="text1"/>
          <w:sz w:val="24"/>
          <w:szCs w:val="24"/>
          <w:lang w:val="el-GR"/>
        </w:rPr>
        <w:t xml:space="preserve"> </w:t>
      </w:r>
      <w:r w:rsidRPr="00850C8B">
        <w:rPr>
          <w:rFonts w:ascii="Times New Roman" w:hAnsi="Times New Roman" w:cs="Times New Roman"/>
          <w:bCs/>
          <w:color w:val="000000" w:themeColor="text1"/>
          <w:sz w:val="24"/>
          <w:szCs w:val="24"/>
          <w:lang w:val="el-GR"/>
        </w:rPr>
        <w:t>νέου</w:t>
      </w:r>
      <w:r w:rsidRPr="00CB0480">
        <w:rPr>
          <w:rFonts w:ascii="Times New Roman" w:hAnsi="Times New Roman" w:cs="Times New Roman"/>
          <w:bCs/>
          <w:color w:val="000000" w:themeColor="text1"/>
          <w:sz w:val="24"/>
          <w:szCs w:val="24"/>
          <w:lang w:val="el-GR"/>
        </w:rPr>
        <w:t xml:space="preserve">  </w:t>
      </w:r>
      <w:proofErr w:type="spellStart"/>
      <w:r w:rsidRPr="00850C8B">
        <w:rPr>
          <w:rFonts w:ascii="Times New Roman" w:hAnsi="Times New Roman" w:cs="Times New Roman"/>
          <w:bCs/>
          <w:color w:val="000000" w:themeColor="text1"/>
          <w:sz w:val="24"/>
          <w:szCs w:val="24"/>
          <w:lang w:val="el-GR"/>
        </w:rPr>
        <w:t>Κυπριακοῦ</w:t>
      </w:r>
      <w:proofErr w:type="spellEnd"/>
      <w:r w:rsidRPr="00CB0480">
        <w:rPr>
          <w:rFonts w:ascii="Times New Roman" w:hAnsi="Times New Roman" w:cs="Times New Roman"/>
          <w:bCs/>
          <w:color w:val="000000" w:themeColor="text1"/>
          <w:sz w:val="24"/>
          <w:szCs w:val="24"/>
          <w:lang w:val="el-GR"/>
        </w:rPr>
        <w:t xml:space="preserve">  </w:t>
      </w:r>
      <w:r w:rsidRPr="00850C8B">
        <w:rPr>
          <w:rFonts w:ascii="Times New Roman" w:hAnsi="Times New Roman" w:cs="Times New Roman"/>
          <w:bCs/>
          <w:color w:val="000000" w:themeColor="text1"/>
          <w:sz w:val="24"/>
          <w:szCs w:val="24"/>
          <w:lang w:val="el-GR"/>
        </w:rPr>
        <w:t>Συντάγματος</w:t>
      </w:r>
      <w:r w:rsidRPr="00CB0480">
        <w:rPr>
          <w:rFonts w:ascii="Times New Roman" w:hAnsi="Times New Roman" w:cs="Times New Roman"/>
          <w:bCs/>
          <w:color w:val="000000" w:themeColor="text1"/>
          <w:sz w:val="24"/>
          <w:szCs w:val="24"/>
          <w:lang w:val="el-GR"/>
        </w:rPr>
        <w:t xml:space="preserve">  </w:t>
      </w:r>
      <w:proofErr w:type="spellStart"/>
      <w:r w:rsidRPr="00850C8B">
        <w:rPr>
          <w:rFonts w:ascii="Times New Roman" w:hAnsi="Times New Roman" w:cs="Times New Roman"/>
          <w:bCs/>
          <w:color w:val="000000" w:themeColor="text1"/>
          <w:sz w:val="24"/>
          <w:szCs w:val="24"/>
          <w:lang w:val="el-GR"/>
        </w:rPr>
        <w:t>ὑπό</w:t>
      </w:r>
      <w:proofErr w:type="spellEnd"/>
      <w:r w:rsidRPr="00CB0480">
        <w:rPr>
          <w:rFonts w:ascii="Times New Roman" w:hAnsi="Times New Roman" w:cs="Times New Roman"/>
          <w:bCs/>
          <w:color w:val="000000" w:themeColor="text1"/>
          <w:sz w:val="24"/>
          <w:szCs w:val="24"/>
          <w:lang w:val="el-GR"/>
        </w:rPr>
        <w:t xml:space="preserve">  </w:t>
      </w:r>
      <w:proofErr w:type="spellStart"/>
      <w:r w:rsidRPr="00850C8B">
        <w:rPr>
          <w:rFonts w:ascii="Times New Roman" w:hAnsi="Times New Roman" w:cs="Times New Roman"/>
          <w:bCs/>
          <w:color w:val="000000" w:themeColor="text1"/>
          <w:sz w:val="24"/>
          <w:szCs w:val="24"/>
          <w:lang w:val="el-GR"/>
        </w:rPr>
        <w:t>τὴν</w:t>
      </w:r>
      <w:proofErr w:type="spellEnd"/>
      <w:r w:rsidRPr="00CB0480">
        <w:rPr>
          <w:rFonts w:ascii="Times New Roman" w:hAnsi="Times New Roman" w:cs="Times New Roman"/>
          <w:bCs/>
          <w:color w:val="000000" w:themeColor="text1"/>
          <w:sz w:val="24"/>
          <w:szCs w:val="24"/>
          <w:lang w:val="el-GR"/>
        </w:rPr>
        <w:t xml:space="preserve">  </w:t>
      </w:r>
      <w:proofErr w:type="spellStart"/>
      <w:r w:rsidRPr="00850C8B">
        <w:rPr>
          <w:rFonts w:ascii="Times New Roman" w:hAnsi="Times New Roman" w:cs="Times New Roman"/>
          <w:bCs/>
          <w:color w:val="000000" w:themeColor="text1"/>
          <w:sz w:val="24"/>
          <w:szCs w:val="24"/>
          <w:lang w:val="el-GR"/>
        </w:rPr>
        <w:t>προεδρίαν</w:t>
      </w:r>
      <w:proofErr w:type="spellEnd"/>
      <w:r w:rsidRPr="00CB0480">
        <w:rPr>
          <w:rFonts w:ascii="Times New Roman" w:hAnsi="Times New Roman" w:cs="Times New Roman"/>
          <w:bCs/>
          <w:color w:val="000000" w:themeColor="text1"/>
          <w:sz w:val="24"/>
          <w:szCs w:val="24"/>
          <w:lang w:val="el-GR"/>
        </w:rPr>
        <w:t xml:space="preserve"> </w:t>
      </w:r>
      <w:proofErr w:type="spellStart"/>
      <w:r w:rsidRPr="00850C8B">
        <w:rPr>
          <w:rFonts w:ascii="Times New Roman" w:hAnsi="Times New Roman" w:cs="Times New Roman"/>
          <w:bCs/>
          <w:color w:val="000000" w:themeColor="text1"/>
          <w:sz w:val="24"/>
          <w:szCs w:val="24"/>
          <w:lang w:val="el-GR"/>
        </w:rPr>
        <w:t>τοῦ</w:t>
      </w:r>
      <w:proofErr w:type="spellEnd"/>
      <w:r w:rsidRPr="00CB0480">
        <w:rPr>
          <w:rFonts w:ascii="Times New Roman" w:hAnsi="Times New Roman" w:cs="Times New Roman"/>
          <w:bCs/>
          <w:color w:val="000000" w:themeColor="text1"/>
          <w:sz w:val="24"/>
          <w:szCs w:val="24"/>
          <w:lang w:val="el-GR"/>
        </w:rPr>
        <w:t xml:space="preserve">  </w:t>
      </w:r>
      <w:proofErr w:type="spellStart"/>
      <w:r w:rsidRPr="00850C8B">
        <w:rPr>
          <w:rFonts w:ascii="Times New Roman" w:hAnsi="Times New Roman" w:cs="Times New Roman"/>
          <w:bCs/>
          <w:color w:val="000000" w:themeColor="text1"/>
          <w:sz w:val="24"/>
          <w:szCs w:val="24"/>
          <w:lang w:val="el-GR"/>
        </w:rPr>
        <w:t>Ἀρχιδικαστοῦ</w:t>
      </w:r>
      <w:proofErr w:type="spellEnd"/>
      <w:r w:rsidRPr="00CB0480">
        <w:rPr>
          <w:rFonts w:ascii="Times New Roman" w:hAnsi="Times New Roman" w:cs="Times New Roman"/>
          <w:bCs/>
          <w:color w:val="000000" w:themeColor="text1"/>
          <w:sz w:val="24"/>
          <w:szCs w:val="24"/>
          <w:lang w:val="el-GR"/>
        </w:rPr>
        <w:t xml:space="preserve">  </w:t>
      </w:r>
      <w:proofErr w:type="spellStart"/>
      <w:r w:rsidRPr="00850C8B">
        <w:rPr>
          <w:rFonts w:ascii="Times New Roman" w:hAnsi="Times New Roman" w:cs="Times New Roman"/>
          <w:bCs/>
          <w:color w:val="000000" w:themeColor="text1"/>
          <w:sz w:val="24"/>
          <w:szCs w:val="24"/>
          <w:lang w:val="el-GR"/>
        </w:rPr>
        <w:t>Σὲρ</w:t>
      </w:r>
      <w:proofErr w:type="spellEnd"/>
      <w:r w:rsidRPr="00CB0480">
        <w:rPr>
          <w:rFonts w:ascii="Times New Roman" w:hAnsi="Times New Roman" w:cs="Times New Roman"/>
          <w:bCs/>
          <w:color w:val="000000" w:themeColor="text1"/>
          <w:sz w:val="24"/>
          <w:szCs w:val="24"/>
          <w:lang w:val="el-GR"/>
        </w:rPr>
        <w:t xml:space="preserve">  </w:t>
      </w:r>
      <w:proofErr w:type="spellStart"/>
      <w:r w:rsidRPr="00850C8B">
        <w:rPr>
          <w:rFonts w:ascii="Times New Roman" w:hAnsi="Times New Roman" w:cs="Times New Roman"/>
          <w:bCs/>
          <w:color w:val="000000" w:themeColor="text1"/>
          <w:sz w:val="24"/>
          <w:szCs w:val="24"/>
          <w:lang w:val="el-GR"/>
        </w:rPr>
        <w:t>Ἔντουαρτ</w:t>
      </w:r>
      <w:proofErr w:type="spellEnd"/>
      <w:r w:rsidRPr="00CB0480">
        <w:rPr>
          <w:rFonts w:ascii="Times New Roman" w:hAnsi="Times New Roman" w:cs="Times New Roman"/>
          <w:bCs/>
          <w:color w:val="000000" w:themeColor="text1"/>
          <w:sz w:val="24"/>
          <w:szCs w:val="24"/>
          <w:lang w:val="el-GR"/>
        </w:rPr>
        <w:t xml:space="preserve">  </w:t>
      </w:r>
      <w:proofErr w:type="spellStart"/>
      <w:r w:rsidRPr="00850C8B">
        <w:rPr>
          <w:rFonts w:ascii="Times New Roman" w:hAnsi="Times New Roman" w:cs="Times New Roman"/>
          <w:bCs/>
          <w:color w:val="000000" w:themeColor="text1"/>
          <w:sz w:val="24"/>
          <w:szCs w:val="24"/>
          <w:lang w:val="el-GR"/>
        </w:rPr>
        <w:t>Ἰζάκσον</w:t>
      </w:r>
      <w:proofErr w:type="spellEnd"/>
      <w:r w:rsidRPr="00CB0480">
        <w:rPr>
          <w:rFonts w:ascii="Times New Roman" w:hAnsi="Times New Roman" w:cs="Times New Roman"/>
          <w:bCs/>
          <w:color w:val="000000" w:themeColor="text1"/>
          <w:sz w:val="24"/>
          <w:szCs w:val="24"/>
          <w:lang w:val="el-GR"/>
        </w:rPr>
        <w:t xml:space="preserve">.  </w:t>
      </w:r>
      <w:r w:rsidRPr="00850C8B">
        <w:rPr>
          <w:rFonts w:ascii="Times New Roman" w:hAnsi="Times New Roman" w:cs="Times New Roman"/>
          <w:bCs/>
          <w:color w:val="000000" w:themeColor="text1"/>
          <w:sz w:val="24"/>
          <w:szCs w:val="24"/>
          <w:lang w:val="el-GR"/>
        </w:rPr>
        <w:t xml:space="preserve">Ἡ </w:t>
      </w:r>
      <w:proofErr w:type="spellStart"/>
      <w:r w:rsidRPr="00850C8B">
        <w:rPr>
          <w:rFonts w:ascii="Times New Roman" w:hAnsi="Times New Roman" w:cs="Times New Roman"/>
          <w:bCs/>
          <w:color w:val="000000" w:themeColor="text1"/>
          <w:sz w:val="24"/>
          <w:szCs w:val="24"/>
          <w:lang w:val="el-GR"/>
        </w:rPr>
        <w:t>διασκεπτικὴ</w:t>
      </w:r>
      <w:proofErr w:type="spellEnd"/>
      <w:r w:rsidRPr="00850C8B">
        <w:rPr>
          <w:rFonts w:ascii="Times New Roman" w:hAnsi="Times New Roman" w:cs="Times New Roman"/>
          <w:bCs/>
          <w:color w:val="000000" w:themeColor="text1"/>
          <w:sz w:val="24"/>
          <w:szCs w:val="24"/>
          <w:lang w:val="el-GR"/>
        </w:rPr>
        <w:t xml:space="preserve"> </w:t>
      </w:r>
      <w:proofErr w:type="spellStart"/>
      <w:r w:rsidRPr="00850C8B">
        <w:rPr>
          <w:rFonts w:ascii="Times New Roman" w:hAnsi="Times New Roman" w:cs="Times New Roman"/>
          <w:bCs/>
          <w:color w:val="000000" w:themeColor="text1"/>
          <w:sz w:val="24"/>
          <w:szCs w:val="24"/>
          <w:lang w:val="el-GR"/>
        </w:rPr>
        <w:t>ἀπετελέσθη</w:t>
      </w:r>
      <w:proofErr w:type="spellEnd"/>
      <w:r w:rsidRPr="00850C8B">
        <w:rPr>
          <w:rFonts w:ascii="Times New Roman" w:hAnsi="Times New Roman" w:cs="Times New Roman"/>
          <w:bCs/>
          <w:color w:val="000000" w:themeColor="text1"/>
          <w:sz w:val="24"/>
          <w:szCs w:val="24"/>
          <w:lang w:val="el-GR"/>
        </w:rPr>
        <w:t xml:space="preserve">  </w:t>
      </w:r>
      <w:proofErr w:type="spellStart"/>
      <w:r w:rsidRPr="00850C8B">
        <w:rPr>
          <w:rFonts w:ascii="Times New Roman" w:hAnsi="Times New Roman" w:cs="Times New Roman"/>
          <w:bCs/>
          <w:color w:val="000000" w:themeColor="text1"/>
          <w:sz w:val="24"/>
          <w:szCs w:val="24"/>
          <w:lang w:val="el-GR"/>
        </w:rPr>
        <w:t>ἀπὸ</w:t>
      </w:r>
      <w:proofErr w:type="spellEnd"/>
      <w:r w:rsidRPr="00850C8B">
        <w:rPr>
          <w:rFonts w:ascii="Times New Roman" w:hAnsi="Times New Roman" w:cs="Times New Roman"/>
          <w:bCs/>
          <w:color w:val="000000" w:themeColor="text1"/>
          <w:sz w:val="24"/>
          <w:szCs w:val="24"/>
          <w:lang w:val="el-GR"/>
        </w:rPr>
        <w:t xml:space="preserve"> 11 </w:t>
      </w:r>
      <w:proofErr w:type="spellStart"/>
      <w:r w:rsidRPr="00850C8B">
        <w:rPr>
          <w:rFonts w:ascii="Times New Roman" w:hAnsi="Times New Roman" w:cs="Times New Roman"/>
          <w:bCs/>
          <w:color w:val="000000" w:themeColor="text1"/>
          <w:sz w:val="24"/>
          <w:szCs w:val="24"/>
          <w:lang w:val="el-GR"/>
        </w:rPr>
        <w:t>ἑλληνικὰ</w:t>
      </w:r>
      <w:proofErr w:type="spellEnd"/>
      <w:r w:rsidRPr="00850C8B">
        <w:rPr>
          <w:rFonts w:ascii="Times New Roman" w:hAnsi="Times New Roman" w:cs="Times New Roman"/>
          <w:bCs/>
          <w:color w:val="000000" w:themeColor="text1"/>
          <w:sz w:val="24"/>
          <w:szCs w:val="24"/>
          <w:lang w:val="el-GR"/>
        </w:rPr>
        <w:t xml:space="preserve"> μέλη </w:t>
      </w:r>
      <w:proofErr w:type="spellStart"/>
      <w:r w:rsidRPr="00850C8B">
        <w:rPr>
          <w:rFonts w:ascii="Times New Roman" w:hAnsi="Times New Roman" w:cs="Times New Roman"/>
          <w:bCs/>
          <w:color w:val="000000" w:themeColor="text1"/>
          <w:sz w:val="24"/>
          <w:szCs w:val="24"/>
          <w:lang w:val="el-GR"/>
        </w:rPr>
        <w:t>τοὺς</w:t>
      </w:r>
      <w:proofErr w:type="spellEnd"/>
      <w:r w:rsidRPr="00850C8B">
        <w:rPr>
          <w:rFonts w:ascii="Times New Roman" w:hAnsi="Times New Roman" w:cs="Times New Roman"/>
          <w:bCs/>
          <w:color w:val="000000" w:themeColor="text1"/>
          <w:sz w:val="24"/>
          <w:szCs w:val="24"/>
          <w:lang w:val="el-GR"/>
        </w:rPr>
        <w:t xml:space="preserve">  κ.κ. Ι. </w:t>
      </w:r>
      <w:proofErr w:type="spellStart"/>
      <w:r w:rsidRPr="00850C8B">
        <w:rPr>
          <w:rFonts w:ascii="Times New Roman" w:hAnsi="Times New Roman" w:cs="Times New Roman"/>
          <w:bCs/>
          <w:color w:val="000000" w:themeColor="text1"/>
          <w:sz w:val="24"/>
          <w:szCs w:val="24"/>
          <w:lang w:val="el-GR"/>
        </w:rPr>
        <w:t>Κληρίδην</w:t>
      </w:r>
      <w:proofErr w:type="spellEnd"/>
      <w:r w:rsidRPr="00850C8B">
        <w:rPr>
          <w:rFonts w:ascii="Times New Roman" w:hAnsi="Times New Roman" w:cs="Times New Roman"/>
          <w:bCs/>
          <w:color w:val="000000" w:themeColor="text1"/>
          <w:sz w:val="24"/>
          <w:szCs w:val="24"/>
          <w:lang w:val="el-GR"/>
        </w:rPr>
        <w:t xml:space="preserve"> </w:t>
      </w:r>
      <w:proofErr w:type="spellStart"/>
      <w:r w:rsidRPr="00850C8B">
        <w:rPr>
          <w:rFonts w:ascii="Times New Roman" w:hAnsi="Times New Roman" w:cs="Times New Roman"/>
          <w:bCs/>
          <w:color w:val="000000" w:themeColor="text1"/>
          <w:sz w:val="24"/>
          <w:szCs w:val="24"/>
          <w:lang w:val="el-GR"/>
        </w:rPr>
        <w:t>δήμαρχον</w:t>
      </w:r>
      <w:proofErr w:type="spellEnd"/>
      <w:r w:rsidRPr="00850C8B">
        <w:rPr>
          <w:rFonts w:ascii="Times New Roman" w:hAnsi="Times New Roman" w:cs="Times New Roman"/>
          <w:bCs/>
          <w:color w:val="000000" w:themeColor="text1"/>
          <w:sz w:val="24"/>
          <w:szCs w:val="24"/>
          <w:lang w:val="el-GR"/>
        </w:rPr>
        <w:t xml:space="preserve"> </w:t>
      </w:r>
      <w:proofErr w:type="spellStart"/>
      <w:r w:rsidRPr="00850C8B">
        <w:rPr>
          <w:rFonts w:ascii="Times New Roman" w:hAnsi="Times New Roman" w:cs="Times New Roman"/>
          <w:bCs/>
          <w:color w:val="000000" w:themeColor="text1"/>
          <w:sz w:val="24"/>
          <w:szCs w:val="24"/>
          <w:lang w:val="el-GR"/>
        </w:rPr>
        <w:t>Λευκοσίας</w:t>
      </w:r>
      <w:proofErr w:type="spellEnd"/>
      <w:r w:rsidRPr="00850C8B">
        <w:rPr>
          <w:rFonts w:ascii="Times New Roman" w:hAnsi="Times New Roman" w:cs="Times New Roman"/>
          <w:bCs/>
          <w:color w:val="000000" w:themeColor="text1"/>
          <w:sz w:val="24"/>
          <w:szCs w:val="24"/>
          <w:lang w:val="el-GR"/>
        </w:rPr>
        <w:t xml:space="preserve">,  Πλ. </w:t>
      </w:r>
      <w:proofErr w:type="spellStart"/>
      <w:r w:rsidRPr="00850C8B">
        <w:rPr>
          <w:rFonts w:ascii="Times New Roman" w:hAnsi="Times New Roman" w:cs="Times New Roman"/>
          <w:bCs/>
          <w:color w:val="000000" w:themeColor="text1"/>
          <w:sz w:val="24"/>
          <w:szCs w:val="24"/>
          <w:lang w:val="el-GR"/>
        </w:rPr>
        <w:t>Σέρβαν</w:t>
      </w:r>
      <w:proofErr w:type="spellEnd"/>
      <w:r w:rsidRPr="00850C8B">
        <w:rPr>
          <w:rFonts w:ascii="Times New Roman" w:hAnsi="Times New Roman" w:cs="Times New Roman"/>
          <w:bCs/>
          <w:color w:val="000000" w:themeColor="text1"/>
          <w:sz w:val="24"/>
          <w:szCs w:val="24"/>
          <w:lang w:val="el-GR"/>
        </w:rPr>
        <w:t xml:space="preserve">  </w:t>
      </w:r>
      <w:proofErr w:type="spellStart"/>
      <w:r w:rsidRPr="00850C8B">
        <w:rPr>
          <w:rFonts w:ascii="Times New Roman" w:hAnsi="Times New Roman" w:cs="Times New Roman"/>
          <w:bCs/>
          <w:color w:val="000000" w:themeColor="text1"/>
          <w:sz w:val="24"/>
          <w:szCs w:val="24"/>
          <w:lang w:val="el-GR"/>
        </w:rPr>
        <w:t>δήμαρχον</w:t>
      </w:r>
      <w:proofErr w:type="spellEnd"/>
      <w:r w:rsidRPr="00850C8B">
        <w:rPr>
          <w:rFonts w:ascii="Times New Roman" w:hAnsi="Times New Roman" w:cs="Times New Roman"/>
          <w:bCs/>
          <w:color w:val="000000" w:themeColor="text1"/>
          <w:sz w:val="24"/>
          <w:szCs w:val="24"/>
          <w:lang w:val="el-GR"/>
        </w:rPr>
        <w:t xml:space="preserve">  </w:t>
      </w:r>
      <w:proofErr w:type="spellStart"/>
      <w:r w:rsidRPr="00850C8B">
        <w:rPr>
          <w:rFonts w:ascii="Times New Roman" w:hAnsi="Times New Roman" w:cs="Times New Roman"/>
          <w:bCs/>
          <w:color w:val="000000" w:themeColor="text1"/>
          <w:sz w:val="24"/>
          <w:szCs w:val="24"/>
          <w:lang w:val="el-GR"/>
        </w:rPr>
        <w:t>Λεμεσοῦ</w:t>
      </w:r>
      <w:proofErr w:type="spellEnd"/>
      <w:r w:rsidRPr="00850C8B">
        <w:rPr>
          <w:rFonts w:ascii="Times New Roman" w:hAnsi="Times New Roman" w:cs="Times New Roman"/>
          <w:bCs/>
          <w:color w:val="000000" w:themeColor="text1"/>
          <w:sz w:val="24"/>
          <w:szCs w:val="24"/>
          <w:lang w:val="el-GR"/>
        </w:rPr>
        <w:t xml:space="preserve">, Λ. </w:t>
      </w:r>
      <w:proofErr w:type="spellStart"/>
      <w:r w:rsidRPr="00850C8B">
        <w:rPr>
          <w:rFonts w:ascii="Times New Roman" w:hAnsi="Times New Roman" w:cs="Times New Roman"/>
          <w:bCs/>
          <w:color w:val="000000" w:themeColor="text1"/>
          <w:sz w:val="24"/>
          <w:szCs w:val="24"/>
          <w:lang w:val="el-GR"/>
        </w:rPr>
        <w:t>Σανταμᾶν</w:t>
      </w:r>
      <w:proofErr w:type="spellEnd"/>
      <w:r w:rsidRPr="00850C8B">
        <w:rPr>
          <w:rFonts w:ascii="Times New Roman" w:hAnsi="Times New Roman" w:cs="Times New Roman"/>
          <w:bCs/>
          <w:color w:val="000000" w:themeColor="text1"/>
          <w:sz w:val="24"/>
          <w:szCs w:val="24"/>
          <w:lang w:val="el-GR"/>
        </w:rPr>
        <w:t xml:space="preserve">  </w:t>
      </w:r>
      <w:proofErr w:type="spellStart"/>
      <w:r w:rsidRPr="00850C8B">
        <w:rPr>
          <w:rFonts w:ascii="Times New Roman" w:hAnsi="Times New Roman" w:cs="Times New Roman"/>
          <w:bCs/>
          <w:color w:val="000000" w:themeColor="text1"/>
          <w:sz w:val="24"/>
          <w:szCs w:val="24"/>
          <w:lang w:val="el-GR"/>
        </w:rPr>
        <w:t>δήμαρχον</w:t>
      </w:r>
      <w:proofErr w:type="spellEnd"/>
      <w:r w:rsidRPr="00850C8B">
        <w:rPr>
          <w:rFonts w:ascii="Times New Roman" w:hAnsi="Times New Roman" w:cs="Times New Roman"/>
          <w:bCs/>
          <w:color w:val="000000" w:themeColor="text1"/>
          <w:sz w:val="24"/>
          <w:szCs w:val="24"/>
          <w:lang w:val="el-GR"/>
        </w:rPr>
        <w:t xml:space="preserve"> </w:t>
      </w:r>
      <w:proofErr w:type="spellStart"/>
      <w:r w:rsidRPr="00850C8B">
        <w:rPr>
          <w:rFonts w:ascii="Times New Roman" w:hAnsi="Times New Roman" w:cs="Times New Roman"/>
          <w:bCs/>
          <w:color w:val="000000" w:themeColor="text1"/>
          <w:sz w:val="24"/>
          <w:szCs w:val="24"/>
          <w:lang w:val="el-GR"/>
        </w:rPr>
        <w:t>Λάρνακος</w:t>
      </w:r>
      <w:proofErr w:type="spellEnd"/>
      <w:r w:rsidRPr="00850C8B">
        <w:rPr>
          <w:rFonts w:ascii="Times New Roman" w:hAnsi="Times New Roman" w:cs="Times New Roman"/>
          <w:bCs/>
          <w:color w:val="000000" w:themeColor="text1"/>
          <w:sz w:val="24"/>
          <w:szCs w:val="24"/>
          <w:lang w:val="el-GR"/>
        </w:rPr>
        <w:t xml:space="preserve">,  Α.  </w:t>
      </w:r>
      <w:proofErr w:type="spellStart"/>
      <w:r w:rsidRPr="00850C8B">
        <w:rPr>
          <w:rFonts w:ascii="Times New Roman" w:hAnsi="Times New Roman" w:cs="Times New Roman"/>
          <w:bCs/>
          <w:color w:val="000000" w:themeColor="text1"/>
          <w:sz w:val="24"/>
          <w:szCs w:val="24"/>
          <w:lang w:val="el-GR"/>
        </w:rPr>
        <w:t>Ἀδάμαντος</w:t>
      </w:r>
      <w:proofErr w:type="spellEnd"/>
      <w:r w:rsidRPr="00850C8B">
        <w:rPr>
          <w:rFonts w:ascii="Times New Roman" w:hAnsi="Times New Roman" w:cs="Times New Roman"/>
          <w:bCs/>
          <w:color w:val="000000" w:themeColor="text1"/>
          <w:sz w:val="24"/>
          <w:szCs w:val="24"/>
          <w:lang w:val="el-GR"/>
        </w:rPr>
        <w:t xml:space="preserve"> </w:t>
      </w:r>
      <w:proofErr w:type="spellStart"/>
      <w:r w:rsidRPr="00850C8B">
        <w:rPr>
          <w:rFonts w:ascii="Times New Roman" w:hAnsi="Times New Roman" w:cs="Times New Roman"/>
          <w:bCs/>
          <w:color w:val="000000" w:themeColor="text1"/>
          <w:sz w:val="24"/>
          <w:szCs w:val="24"/>
          <w:lang w:val="el-GR"/>
        </w:rPr>
        <w:t>Ἀμμοχώστου</w:t>
      </w:r>
      <w:proofErr w:type="spellEnd"/>
      <w:r w:rsidRPr="00850C8B">
        <w:rPr>
          <w:rFonts w:ascii="Times New Roman" w:hAnsi="Times New Roman" w:cs="Times New Roman"/>
          <w:bCs/>
          <w:color w:val="000000" w:themeColor="text1"/>
          <w:sz w:val="24"/>
          <w:szCs w:val="24"/>
          <w:lang w:val="el-GR"/>
        </w:rPr>
        <w:t xml:space="preserve">, Π. </w:t>
      </w:r>
      <w:proofErr w:type="spellStart"/>
      <w:r w:rsidRPr="00850C8B">
        <w:rPr>
          <w:rFonts w:ascii="Times New Roman" w:hAnsi="Times New Roman" w:cs="Times New Roman"/>
          <w:bCs/>
          <w:color w:val="000000" w:themeColor="text1"/>
          <w:sz w:val="24"/>
          <w:szCs w:val="24"/>
          <w:lang w:val="el-GR"/>
        </w:rPr>
        <w:t>Νικολόπουλον</w:t>
      </w:r>
      <w:proofErr w:type="spellEnd"/>
      <w:r w:rsidRPr="00850C8B">
        <w:rPr>
          <w:rFonts w:ascii="Times New Roman" w:hAnsi="Times New Roman" w:cs="Times New Roman"/>
          <w:bCs/>
          <w:color w:val="000000" w:themeColor="text1"/>
          <w:sz w:val="24"/>
          <w:szCs w:val="24"/>
          <w:lang w:val="el-GR"/>
        </w:rPr>
        <w:t xml:space="preserve">  </w:t>
      </w:r>
      <w:proofErr w:type="spellStart"/>
      <w:r w:rsidRPr="00850C8B">
        <w:rPr>
          <w:rFonts w:ascii="Times New Roman" w:hAnsi="Times New Roman" w:cs="Times New Roman"/>
          <w:bCs/>
          <w:color w:val="000000" w:themeColor="text1"/>
          <w:sz w:val="24"/>
          <w:szCs w:val="24"/>
          <w:lang w:val="el-GR"/>
        </w:rPr>
        <w:t>Μόρφου</w:t>
      </w:r>
      <w:proofErr w:type="spellEnd"/>
      <w:r w:rsidRPr="00850C8B">
        <w:rPr>
          <w:rFonts w:ascii="Times New Roman" w:hAnsi="Times New Roman" w:cs="Times New Roman"/>
          <w:bCs/>
          <w:color w:val="000000" w:themeColor="text1"/>
          <w:sz w:val="24"/>
          <w:szCs w:val="24"/>
          <w:lang w:val="el-GR"/>
        </w:rPr>
        <w:t xml:space="preserve">,  Παν. </w:t>
      </w:r>
      <w:proofErr w:type="spellStart"/>
      <w:r w:rsidRPr="00850C8B">
        <w:rPr>
          <w:rFonts w:ascii="Times New Roman" w:hAnsi="Times New Roman" w:cs="Times New Roman"/>
          <w:bCs/>
          <w:color w:val="000000" w:themeColor="text1"/>
          <w:sz w:val="24"/>
          <w:szCs w:val="24"/>
          <w:lang w:val="el-GR"/>
        </w:rPr>
        <w:t>Χατζημιχαὴλ</w:t>
      </w:r>
      <w:proofErr w:type="spellEnd"/>
      <w:r w:rsidRPr="00850C8B">
        <w:rPr>
          <w:rFonts w:ascii="Times New Roman" w:hAnsi="Times New Roman" w:cs="Times New Roman"/>
          <w:bCs/>
          <w:color w:val="000000" w:themeColor="text1"/>
          <w:sz w:val="24"/>
          <w:szCs w:val="24"/>
          <w:lang w:val="el-GR"/>
        </w:rPr>
        <w:t xml:space="preserve">  </w:t>
      </w:r>
      <w:proofErr w:type="spellStart"/>
      <w:r w:rsidRPr="00850C8B">
        <w:rPr>
          <w:rFonts w:ascii="Times New Roman" w:hAnsi="Times New Roman" w:cs="Times New Roman"/>
          <w:bCs/>
          <w:color w:val="000000" w:themeColor="text1"/>
          <w:sz w:val="24"/>
          <w:szCs w:val="24"/>
          <w:lang w:val="el-GR"/>
        </w:rPr>
        <w:t>ἀπὸ</w:t>
      </w:r>
      <w:proofErr w:type="spellEnd"/>
      <w:r w:rsidRPr="00850C8B">
        <w:rPr>
          <w:rFonts w:ascii="Times New Roman" w:hAnsi="Times New Roman" w:cs="Times New Roman"/>
          <w:bCs/>
          <w:color w:val="000000" w:themeColor="text1"/>
          <w:sz w:val="24"/>
          <w:szCs w:val="24"/>
          <w:lang w:val="el-GR"/>
        </w:rPr>
        <w:t xml:space="preserve">  </w:t>
      </w:r>
      <w:proofErr w:type="spellStart"/>
      <w:r w:rsidRPr="00850C8B">
        <w:rPr>
          <w:rFonts w:ascii="Times New Roman" w:hAnsi="Times New Roman" w:cs="Times New Roman"/>
          <w:bCs/>
          <w:color w:val="000000" w:themeColor="text1"/>
          <w:sz w:val="24"/>
          <w:szCs w:val="24"/>
          <w:lang w:val="el-GR"/>
        </w:rPr>
        <w:t>τὸ</w:t>
      </w:r>
      <w:proofErr w:type="spellEnd"/>
      <w:r w:rsidRPr="00850C8B">
        <w:rPr>
          <w:rFonts w:ascii="Times New Roman" w:hAnsi="Times New Roman" w:cs="Times New Roman"/>
          <w:bCs/>
          <w:color w:val="000000" w:themeColor="text1"/>
          <w:sz w:val="24"/>
          <w:szCs w:val="24"/>
          <w:lang w:val="el-GR"/>
        </w:rPr>
        <w:t xml:space="preserve"> Βασίλη  </w:t>
      </w:r>
      <w:proofErr w:type="spellStart"/>
      <w:r w:rsidRPr="00850C8B">
        <w:rPr>
          <w:rFonts w:ascii="Times New Roman" w:hAnsi="Times New Roman" w:cs="Times New Roman"/>
          <w:bCs/>
          <w:color w:val="000000" w:themeColor="text1"/>
          <w:sz w:val="24"/>
          <w:szCs w:val="24"/>
          <w:lang w:val="el-GR"/>
        </w:rPr>
        <w:t>Ἀμμοχώστου</w:t>
      </w:r>
      <w:proofErr w:type="spellEnd"/>
      <w:r w:rsidRPr="00850C8B">
        <w:rPr>
          <w:rFonts w:ascii="Times New Roman" w:hAnsi="Times New Roman" w:cs="Times New Roman"/>
          <w:bCs/>
          <w:color w:val="000000" w:themeColor="text1"/>
          <w:sz w:val="24"/>
          <w:szCs w:val="24"/>
          <w:lang w:val="el-GR"/>
        </w:rPr>
        <w:t xml:space="preserve">  (</w:t>
      </w:r>
      <w:proofErr w:type="spellStart"/>
      <w:r w:rsidRPr="00850C8B">
        <w:rPr>
          <w:rFonts w:ascii="Times New Roman" w:hAnsi="Times New Roman" w:cs="Times New Roman"/>
          <w:bCs/>
          <w:color w:val="000000" w:themeColor="text1"/>
          <w:sz w:val="24"/>
          <w:szCs w:val="24"/>
          <w:lang w:val="el-GR"/>
        </w:rPr>
        <w:t>Συνεργατικῶν</w:t>
      </w:r>
      <w:proofErr w:type="spellEnd"/>
      <w:r w:rsidRPr="00850C8B">
        <w:rPr>
          <w:rFonts w:ascii="Times New Roman" w:hAnsi="Times New Roman" w:cs="Times New Roman"/>
          <w:bCs/>
          <w:color w:val="000000" w:themeColor="text1"/>
          <w:sz w:val="24"/>
          <w:szCs w:val="24"/>
          <w:lang w:val="el-GR"/>
        </w:rPr>
        <w:t xml:space="preserve">),  Α. </w:t>
      </w:r>
      <w:proofErr w:type="spellStart"/>
      <w:r w:rsidRPr="00850C8B">
        <w:rPr>
          <w:rFonts w:ascii="Times New Roman" w:hAnsi="Times New Roman" w:cs="Times New Roman"/>
          <w:bCs/>
          <w:color w:val="000000" w:themeColor="text1"/>
          <w:sz w:val="24"/>
          <w:szCs w:val="24"/>
          <w:lang w:val="el-GR"/>
        </w:rPr>
        <w:t>Ζιαρτίδην</w:t>
      </w:r>
      <w:proofErr w:type="spellEnd"/>
      <w:r w:rsidRPr="00850C8B">
        <w:rPr>
          <w:rFonts w:ascii="Times New Roman" w:hAnsi="Times New Roman" w:cs="Times New Roman"/>
          <w:bCs/>
          <w:color w:val="000000" w:themeColor="text1"/>
          <w:sz w:val="24"/>
          <w:szCs w:val="24"/>
          <w:lang w:val="el-GR"/>
        </w:rPr>
        <w:t xml:space="preserve"> </w:t>
      </w:r>
      <w:proofErr w:type="spellStart"/>
      <w:r w:rsidRPr="00850C8B">
        <w:rPr>
          <w:rFonts w:ascii="Times New Roman" w:hAnsi="Times New Roman" w:cs="Times New Roman"/>
          <w:bCs/>
          <w:color w:val="000000" w:themeColor="text1"/>
          <w:sz w:val="24"/>
          <w:szCs w:val="24"/>
          <w:lang w:val="el-GR"/>
        </w:rPr>
        <w:t>καὶ</w:t>
      </w:r>
      <w:proofErr w:type="spellEnd"/>
      <w:r w:rsidRPr="00850C8B">
        <w:rPr>
          <w:rFonts w:ascii="Times New Roman" w:hAnsi="Times New Roman" w:cs="Times New Roman"/>
          <w:bCs/>
          <w:color w:val="000000" w:themeColor="text1"/>
          <w:sz w:val="24"/>
          <w:szCs w:val="24"/>
          <w:lang w:val="el-GR"/>
        </w:rPr>
        <w:t xml:space="preserve">  Α. </w:t>
      </w:r>
      <w:proofErr w:type="spellStart"/>
      <w:r w:rsidRPr="00850C8B">
        <w:rPr>
          <w:rFonts w:ascii="Times New Roman" w:hAnsi="Times New Roman" w:cs="Times New Roman"/>
          <w:bCs/>
          <w:color w:val="000000" w:themeColor="text1"/>
          <w:sz w:val="24"/>
          <w:szCs w:val="24"/>
          <w:lang w:val="el-GR"/>
        </w:rPr>
        <w:t>Φάντην</w:t>
      </w:r>
      <w:proofErr w:type="spellEnd"/>
      <w:r w:rsidRPr="00850C8B">
        <w:rPr>
          <w:rFonts w:ascii="Times New Roman" w:hAnsi="Times New Roman" w:cs="Times New Roman"/>
          <w:bCs/>
          <w:color w:val="000000" w:themeColor="text1"/>
          <w:sz w:val="24"/>
          <w:szCs w:val="24"/>
          <w:lang w:val="el-GR"/>
        </w:rPr>
        <w:t xml:space="preserve">  </w:t>
      </w:r>
      <w:proofErr w:type="spellStart"/>
      <w:r w:rsidRPr="00850C8B">
        <w:rPr>
          <w:rFonts w:ascii="Times New Roman" w:hAnsi="Times New Roman" w:cs="Times New Roman"/>
          <w:bCs/>
          <w:color w:val="000000" w:themeColor="text1"/>
          <w:sz w:val="24"/>
          <w:szCs w:val="24"/>
          <w:lang w:val="el-GR"/>
        </w:rPr>
        <w:t>τῶν</w:t>
      </w:r>
      <w:proofErr w:type="spellEnd"/>
      <w:r w:rsidRPr="00850C8B">
        <w:rPr>
          <w:rFonts w:ascii="Times New Roman" w:hAnsi="Times New Roman" w:cs="Times New Roman"/>
          <w:bCs/>
          <w:color w:val="000000" w:themeColor="text1"/>
          <w:sz w:val="24"/>
          <w:szCs w:val="24"/>
          <w:lang w:val="el-GR"/>
        </w:rPr>
        <w:t xml:space="preserve">  </w:t>
      </w:r>
      <w:proofErr w:type="spellStart"/>
      <w:r w:rsidRPr="00850C8B">
        <w:rPr>
          <w:rFonts w:ascii="Times New Roman" w:hAnsi="Times New Roman" w:cs="Times New Roman"/>
          <w:bCs/>
          <w:color w:val="000000" w:themeColor="text1"/>
          <w:sz w:val="24"/>
          <w:szCs w:val="24"/>
          <w:lang w:val="el-GR"/>
        </w:rPr>
        <w:t>Παλαιῶν</w:t>
      </w:r>
      <w:proofErr w:type="spellEnd"/>
      <w:r w:rsidRPr="00850C8B">
        <w:rPr>
          <w:rFonts w:ascii="Times New Roman" w:hAnsi="Times New Roman" w:cs="Times New Roman"/>
          <w:bCs/>
          <w:color w:val="000000" w:themeColor="text1"/>
          <w:sz w:val="24"/>
          <w:szCs w:val="24"/>
          <w:lang w:val="el-GR"/>
        </w:rPr>
        <w:t xml:space="preserve"> </w:t>
      </w:r>
      <w:proofErr w:type="spellStart"/>
      <w:r w:rsidRPr="00850C8B">
        <w:rPr>
          <w:rFonts w:ascii="Times New Roman" w:hAnsi="Times New Roman" w:cs="Times New Roman"/>
          <w:bCs/>
          <w:color w:val="000000" w:themeColor="text1"/>
          <w:sz w:val="24"/>
          <w:szCs w:val="24"/>
          <w:lang w:val="el-GR"/>
        </w:rPr>
        <w:t>Συντεχνιῶν</w:t>
      </w:r>
      <w:proofErr w:type="spellEnd"/>
      <w:r w:rsidRPr="00850C8B">
        <w:rPr>
          <w:rFonts w:ascii="Times New Roman" w:hAnsi="Times New Roman" w:cs="Times New Roman"/>
          <w:bCs/>
          <w:color w:val="000000" w:themeColor="text1"/>
          <w:sz w:val="24"/>
          <w:szCs w:val="24"/>
          <w:lang w:val="el-GR"/>
        </w:rPr>
        <w:t xml:space="preserve">, Γ. Π. </w:t>
      </w:r>
      <w:proofErr w:type="spellStart"/>
      <w:r w:rsidRPr="00850C8B">
        <w:rPr>
          <w:rFonts w:ascii="Times New Roman" w:hAnsi="Times New Roman" w:cs="Times New Roman"/>
          <w:bCs/>
          <w:color w:val="000000" w:themeColor="text1"/>
          <w:sz w:val="24"/>
          <w:szCs w:val="24"/>
          <w:lang w:val="el-GR"/>
        </w:rPr>
        <w:t>Ἀραδιπιώτην</w:t>
      </w:r>
      <w:proofErr w:type="spellEnd"/>
      <w:r w:rsidRPr="00850C8B">
        <w:rPr>
          <w:rFonts w:ascii="Times New Roman" w:hAnsi="Times New Roman" w:cs="Times New Roman"/>
          <w:bCs/>
          <w:color w:val="000000" w:themeColor="text1"/>
          <w:sz w:val="24"/>
          <w:szCs w:val="24"/>
          <w:lang w:val="el-GR"/>
        </w:rPr>
        <w:t xml:space="preserve">  </w:t>
      </w:r>
      <w:proofErr w:type="spellStart"/>
      <w:r w:rsidRPr="00850C8B">
        <w:rPr>
          <w:rFonts w:ascii="Times New Roman" w:hAnsi="Times New Roman" w:cs="Times New Roman"/>
          <w:bCs/>
          <w:color w:val="000000" w:themeColor="text1"/>
          <w:sz w:val="24"/>
          <w:szCs w:val="24"/>
          <w:lang w:val="el-GR"/>
        </w:rPr>
        <w:t>ἐκ</w:t>
      </w:r>
      <w:proofErr w:type="spellEnd"/>
      <w:r w:rsidRPr="00850C8B">
        <w:rPr>
          <w:rFonts w:ascii="Times New Roman" w:hAnsi="Times New Roman" w:cs="Times New Roman"/>
          <w:bCs/>
          <w:color w:val="000000" w:themeColor="text1"/>
          <w:sz w:val="24"/>
          <w:szCs w:val="24"/>
          <w:lang w:val="el-GR"/>
        </w:rPr>
        <w:t xml:space="preserve">  </w:t>
      </w:r>
      <w:proofErr w:type="spellStart"/>
      <w:r w:rsidRPr="00850C8B">
        <w:rPr>
          <w:rFonts w:ascii="Times New Roman" w:hAnsi="Times New Roman" w:cs="Times New Roman"/>
          <w:bCs/>
          <w:color w:val="000000" w:themeColor="text1"/>
          <w:sz w:val="24"/>
          <w:szCs w:val="24"/>
          <w:lang w:val="el-GR"/>
        </w:rPr>
        <w:t>Λάρνακος</w:t>
      </w:r>
      <w:proofErr w:type="spellEnd"/>
      <w:r w:rsidRPr="00850C8B">
        <w:rPr>
          <w:rFonts w:ascii="Times New Roman" w:hAnsi="Times New Roman" w:cs="Times New Roman"/>
          <w:bCs/>
          <w:color w:val="000000" w:themeColor="text1"/>
          <w:sz w:val="24"/>
          <w:szCs w:val="24"/>
          <w:lang w:val="el-GR"/>
        </w:rPr>
        <w:t xml:space="preserve">, </w:t>
      </w:r>
      <w:proofErr w:type="spellStart"/>
      <w:r w:rsidRPr="00850C8B">
        <w:rPr>
          <w:rFonts w:ascii="Times New Roman" w:hAnsi="Times New Roman" w:cs="Times New Roman"/>
          <w:bCs/>
          <w:color w:val="000000" w:themeColor="text1"/>
          <w:sz w:val="24"/>
          <w:szCs w:val="24"/>
          <w:lang w:val="el-GR"/>
        </w:rPr>
        <w:t>Σωκρ</w:t>
      </w:r>
      <w:proofErr w:type="spellEnd"/>
      <w:r w:rsidRPr="00850C8B">
        <w:rPr>
          <w:rFonts w:ascii="Times New Roman" w:hAnsi="Times New Roman" w:cs="Times New Roman"/>
          <w:bCs/>
          <w:color w:val="000000" w:themeColor="text1"/>
          <w:sz w:val="24"/>
          <w:szCs w:val="24"/>
          <w:lang w:val="el-GR"/>
        </w:rPr>
        <w:t xml:space="preserve">. </w:t>
      </w:r>
      <w:proofErr w:type="spellStart"/>
      <w:r w:rsidRPr="00850C8B">
        <w:rPr>
          <w:rFonts w:ascii="Times New Roman" w:hAnsi="Times New Roman" w:cs="Times New Roman"/>
          <w:bCs/>
          <w:color w:val="000000" w:themeColor="text1"/>
          <w:sz w:val="24"/>
          <w:szCs w:val="24"/>
          <w:lang w:val="el-GR"/>
        </w:rPr>
        <w:t>Εὐαγγελίδην</w:t>
      </w:r>
      <w:proofErr w:type="spellEnd"/>
      <w:r w:rsidRPr="00850C8B">
        <w:rPr>
          <w:rFonts w:ascii="Times New Roman" w:hAnsi="Times New Roman" w:cs="Times New Roman"/>
          <w:bCs/>
          <w:color w:val="000000" w:themeColor="text1"/>
          <w:sz w:val="24"/>
          <w:szCs w:val="24"/>
          <w:lang w:val="el-GR"/>
        </w:rPr>
        <w:t xml:space="preserve"> </w:t>
      </w:r>
      <w:proofErr w:type="spellStart"/>
      <w:r w:rsidRPr="00850C8B">
        <w:rPr>
          <w:rFonts w:ascii="Times New Roman" w:hAnsi="Times New Roman" w:cs="Times New Roman"/>
          <w:bCs/>
          <w:color w:val="000000" w:themeColor="text1"/>
          <w:sz w:val="24"/>
          <w:szCs w:val="24"/>
          <w:lang w:val="el-GR"/>
        </w:rPr>
        <w:t>ἐκ</w:t>
      </w:r>
      <w:proofErr w:type="spellEnd"/>
      <w:r w:rsidRPr="00850C8B">
        <w:rPr>
          <w:rFonts w:ascii="Times New Roman" w:hAnsi="Times New Roman" w:cs="Times New Roman"/>
          <w:bCs/>
          <w:color w:val="000000" w:themeColor="text1"/>
          <w:sz w:val="24"/>
          <w:szCs w:val="24"/>
          <w:lang w:val="el-GR"/>
        </w:rPr>
        <w:t xml:space="preserve">  Λευκωσίας, </w:t>
      </w:r>
      <w:proofErr w:type="spellStart"/>
      <w:r w:rsidRPr="00850C8B">
        <w:rPr>
          <w:rFonts w:ascii="Times New Roman" w:hAnsi="Times New Roman" w:cs="Times New Roman"/>
          <w:bCs/>
          <w:color w:val="000000" w:themeColor="text1"/>
          <w:sz w:val="24"/>
          <w:szCs w:val="24"/>
          <w:lang w:val="el-GR"/>
        </w:rPr>
        <w:t>καὶ</w:t>
      </w:r>
      <w:proofErr w:type="spellEnd"/>
      <w:r w:rsidRPr="00850C8B">
        <w:rPr>
          <w:rFonts w:ascii="Times New Roman" w:hAnsi="Times New Roman" w:cs="Times New Roman"/>
          <w:bCs/>
          <w:color w:val="000000" w:themeColor="text1"/>
          <w:sz w:val="24"/>
          <w:szCs w:val="24"/>
          <w:lang w:val="el-GR"/>
        </w:rPr>
        <w:t xml:space="preserve">  Μ. </w:t>
      </w:r>
      <w:proofErr w:type="spellStart"/>
      <w:r w:rsidRPr="00850C8B">
        <w:rPr>
          <w:rFonts w:ascii="Times New Roman" w:hAnsi="Times New Roman" w:cs="Times New Roman"/>
          <w:bCs/>
          <w:color w:val="000000" w:themeColor="text1"/>
          <w:sz w:val="24"/>
          <w:szCs w:val="24"/>
          <w:lang w:val="el-GR"/>
        </w:rPr>
        <w:t>Χούρη</w:t>
      </w:r>
      <w:proofErr w:type="spellEnd"/>
      <w:r w:rsidRPr="00850C8B">
        <w:rPr>
          <w:rFonts w:ascii="Times New Roman" w:hAnsi="Times New Roman" w:cs="Times New Roman"/>
          <w:bCs/>
          <w:color w:val="000000" w:themeColor="text1"/>
          <w:sz w:val="24"/>
          <w:szCs w:val="24"/>
          <w:lang w:val="el-GR"/>
        </w:rPr>
        <w:t xml:space="preserve">  </w:t>
      </w:r>
      <w:proofErr w:type="spellStart"/>
      <w:r w:rsidRPr="00850C8B">
        <w:rPr>
          <w:rFonts w:ascii="Times New Roman" w:hAnsi="Times New Roman" w:cs="Times New Roman"/>
          <w:bCs/>
          <w:color w:val="000000" w:themeColor="text1"/>
          <w:sz w:val="24"/>
          <w:szCs w:val="24"/>
          <w:lang w:val="el-GR"/>
        </w:rPr>
        <w:t>ἐκ</w:t>
      </w:r>
      <w:proofErr w:type="spellEnd"/>
      <w:r w:rsidRPr="00850C8B">
        <w:rPr>
          <w:rFonts w:ascii="Times New Roman" w:hAnsi="Times New Roman" w:cs="Times New Roman"/>
          <w:bCs/>
          <w:color w:val="000000" w:themeColor="text1"/>
          <w:sz w:val="24"/>
          <w:szCs w:val="24"/>
          <w:lang w:val="el-GR"/>
        </w:rPr>
        <w:t xml:space="preserve"> </w:t>
      </w:r>
      <w:proofErr w:type="spellStart"/>
      <w:r w:rsidRPr="00850C8B">
        <w:rPr>
          <w:rFonts w:ascii="Times New Roman" w:hAnsi="Times New Roman" w:cs="Times New Roman"/>
          <w:bCs/>
          <w:color w:val="000000" w:themeColor="text1"/>
          <w:sz w:val="24"/>
          <w:szCs w:val="24"/>
          <w:lang w:val="el-GR"/>
        </w:rPr>
        <w:t>Λεμεσοῦ</w:t>
      </w:r>
      <w:proofErr w:type="spellEnd"/>
      <w:r w:rsidRPr="00850C8B">
        <w:rPr>
          <w:rFonts w:ascii="Times New Roman" w:hAnsi="Times New Roman" w:cs="Times New Roman"/>
          <w:bCs/>
          <w:color w:val="000000" w:themeColor="text1"/>
          <w:sz w:val="24"/>
          <w:szCs w:val="24"/>
          <w:lang w:val="el-GR"/>
        </w:rPr>
        <w:t xml:space="preserve">, </w:t>
      </w:r>
      <w:proofErr w:type="spellStart"/>
      <w:r w:rsidRPr="00850C8B">
        <w:rPr>
          <w:rFonts w:ascii="Times New Roman" w:hAnsi="Times New Roman" w:cs="Times New Roman"/>
          <w:bCs/>
          <w:color w:val="000000" w:themeColor="text1"/>
          <w:sz w:val="24"/>
          <w:szCs w:val="24"/>
          <w:lang w:val="el-GR"/>
        </w:rPr>
        <w:t>καὶ</w:t>
      </w:r>
      <w:proofErr w:type="spellEnd"/>
      <w:r w:rsidRPr="00850C8B">
        <w:rPr>
          <w:rFonts w:ascii="Times New Roman" w:hAnsi="Times New Roman" w:cs="Times New Roman"/>
          <w:bCs/>
          <w:color w:val="000000" w:themeColor="text1"/>
          <w:sz w:val="24"/>
          <w:szCs w:val="24"/>
          <w:lang w:val="el-GR"/>
        </w:rPr>
        <w:t xml:space="preserve"> 7 </w:t>
      </w:r>
      <w:proofErr w:type="spellStart"/>
      <w:r w:rsidRPr="00850C8B">
        <w:rPr>
          <w:rFonts w:ascii="Times New Roman" w:hAnsi="Times New Roman" w:cs="Times New Roman"/>
          <w:bCs/>
          <w:color w:val="000000" w:themeColor="text1"/>
          <w:sz w:val="24"/>
          <w:szCs w:val="24"/>
          <w:lang w:val="el-GR"/>
        </w:rPr>
        <w:t>Τουρκικὰ</w:t>
      </w:r>
      <w:proofErr w:type="spellEnd"/>
      <w:r w:rsidRPr="00850C8B">
        <w:rPr>
          <w:rFonts w:ascii="Times New Roman" w:hAnsi="Times New Roman" w:cs="Times New Roman"/>
          <w:bCs/>
          <w:color w:val="000000" w:themeColor="text1"/>
          <w:sz w:val="24"/>
          <w:szCs w:val="24"/>
          <w:lang w:val="el-GR"/>
        </w:rPr>
        <w:t xml:space="preserve"> </w:t>
      </w:r>
      <w:proofErr w:type="spellStart"/>
      <w:r w:rsidRPr="00850C8B">
        <w:rPr>
          <w:rFonts w:ascii="Times New Roman" w:hAnsi="Times New Roman" w:cs="Times New Roman"/>
          <w:bCs/>
          <w:color w:val="000000" w:themeColor="text1"/>
          <w:sz w:val="24"/>
          <w:szCs w:val="24"/>
          <w:lang w:val="el-GR"/>
        </w:rPr>
        <w:t>τοὺς</w:t>
      </w:r>
      <w:proofErr w:type="spellEnd"/>
      <w:r w:rsidRPr="00850C8B">
        <w:rPr>
          <w:rFonts w:ascii="Times New Roman" w:hAnsi="Times New Roman" w:cs="Times New Roman"/>
          <w:bCs/>
          <w:color w:val="000000" w:themeColor="text1"/>
          <w:sz w:val="24"/>
          <w:szCs w:val="24"/>
          <w:lang w:val="el-GR"/>
        </w:rPr>
        <w:t xml:space="preserve">  κ.κ. Ν. </w:t>
      </w:r>
      <w:proofErr w:type="spellStart"/>
      <w:r w:rsidRPr="00850C8B">
        <w:rPr>
          <w:rFonts w:ascii="Times New Roman" w:hAnsi="Times New Roman" w:cs="Times New Roman"/>
          <w:bCs/>
          <w:color w:val="000000" w:themeColor="text1"/>
          <w:sz w:val="24"/>
          <w:szCs w:val="24"/>
          <w:lang w:val="el-GR"/>
        </w:rPr>
        <w:t>Φαντήλ</w:t>
      </w:r>
      <w:proofErr w:type="spellEnd"/>
      <w:r w:rsidRPr="00850C8B">
        <w:rPr>
          <w:rFonts w:ascii="Times New Roman" w:hAnsi="Times New Roman" w:cs="Times New Roman"/>
          <w:bCs/>
          <w:color w:val="000000" w:themeColor="text1"/>
          <w:sz w:val="24"/>
          <w:szCs w:val="24"/>
          <w:lang w:val="el-GR"/>
        </w:rPr>
        <w:t xml:space="preserve"> </w:t>
      </w:r>
      <w:proofErr w:type="spellStart"/>
      <w:r w:rsidRPr="00850C8B">
        <w:rPr>
          <w:rFonts w:ascii="Times New Roman" w:hAnsi="Times New Roman" w:cs="Times New Roman"/>
          <w:bCs/>
          <w:color w:val="000000" w:themeColor="text1"/>
          <w:sz w:val="24"/>
          <w:szCs w:val="24"/>
          <w:lang w:val="el-GR"/>
        </w:rPr>
        <w:t>δήμαρχον</w:t>
      </w:r>
      <w:proofErr w:type="spellEnd"/>
      <w:r w:rsidRPr="00850C8B">
        <w:rPr>
          <w:rFonts w:ascii="Times New Roman" w:hAnsi="Times New Roman" w:cs="Times New Roman"/>
          <w:bCs/>
          <w:color w:val="000000" w:themeColor="text1"/>
          <w:sz w:val="24"/>
          <w:szCs w:val="24"/>
          <w:lang w:val="el-GR"/>
        </w:rPr>
        <w:t xml:space="preserve"> Λεύκας, Α. </w:t>
      </w:r>
      <w:proofErr w:type="spellStart"/>
      <w:r w:rsidRPr="00850C8B">
        <w:rPr>
          <w:rFonts w:ascii="Times New Roman" w:hAnsi="Times New Roman" w:cs="Times New Roman"/>
          <w:bCs/>
          <w:color w:val="000000" w:themeColor="text1"/>
          <w:sz w:val="24"/>
          <w:szCs w:val="24"/>
          <w:lang w:val="el-GR"/>
        </w:rPr>
        <w:t>Ραπήτ</w:t>
      </w:r>
      <w:proofErr w:type="spellEnd"/>
      <w:r w:rsidRPr="00850C8B">
        <w:rPr>
          <w:rFonts w:ascii="Times New Roman" w:hAnsi="Times New Roman" w:cs="Times New Roman"/>
          <w:bCs/>
          <w:color w:val="000000" w:themeColor="text1"/>
          <w:sz w:val="24"/>
          <w:szCs w:val="24"/>
          <w:lang w:val="el-GR"/>
        </w:rPr>
        <w:t xml:space="preserve">  </w:t>
      </w:r>
      <w:proofErr w:type="spellStart"/>
      <w:r w:rsidRPr="00850C8B">
        <w:rPr>
          <w:rFonts w:ascii="Times New Roman" w:hAnsi="Times New Roman" w:cs="Times New Roman"/>
          <w:bCs/>
          <w:color w:val="000000" w:themeColor="text1"/>
          <w:sz w:val="24"/>
          <w:szCs w:val="24"/>
          <w:lang w:val="el-GR"/>
        </w:rPr>
        <w:t>ἐκ</w:t>
      </w:r>
      <w:proofErr w:type="spellEnd"/>
      <w:r w:rsidRPr="00850C8B">
        <w:rPr>
          <w:rFonts w:ascii="Times New Roman" w:hAnsi="Times New Roman" w:cs="Times New Roman"/>
          <w:bCs/>
          <w:color w:val="000000" w:themeColor="text1"/>
          <w:sz w:val="24"/>
          <w:szCs w:val="24"/>
          <w:lang w:val="el-GR"/>
        </w:rPr>
        <w:t xml:space="preserve">  </w:t>
      </w:r>
      <w:proofErr w:type="spellStart"/>
      <w:r w:rsidRPr="00850C8B">
        <w:rPr>
          <w:rFonts w:ascii="Times New Roman" w:hAnsi="Times New Roman" w:cs="Times New Roman"/>
          <w:bCs/>
          <w:color w:val="000000" w:themeColor="text1"/>
          <w:sz w:val="24"/>
          <w:szCs w:val="24"/>
          <w:lang w:val="el-GR"/>
        </w:rPr>
        <w:t>Μανδριῶν</w:t>
      </w:r>
      <w:proofErr w:type="spellEnd"/>
      <w:r w:rsidRPr="00850C8B">
        <w:rPr>
          <w:rFonts w:ascii="Times New Roman" w:hAnsi="Times New Roman" w:cs="Times New Roman"/>
          <w:bCs/>
          <w:color w:val="000000" w:themeColor="text1"/>
          <w:sz w:val="24"/>
          <w:szCs w:val="24"/>
          <w:lang w:val="el-GR"/>
        </w:rPr>
        <w:t xml:space="preserve">  (</w:t>
      </w:r>
      <w:proofErr w:type="spellStart"/>
      <w:r w:rsidRPr="00850C8B">
        <w:rPr>
          <w:rFonts w:ascii="Times New Roman" w:hAnsi="Times New Roman" w:cs="Times New Roman"/>
          <w:bCs/>
          <w:color w:val="000000" w:themeColor="text1"/>
          <w:sz w:val="24"/>
          <w:szCs w:val="24"/>
          <w:lang w:val="el-GR"/>
        </w:rPr>
        <w:t>τῶν</w:t>
      </w:r>
      <w:proofErr w:type="spellEnd"/>
      <w:r w:rsidRPr="00850C8B">
        <w:rPr>
          <w:rFonts w:ascii="Times New Roman" w:hAnsi="Times New Roman" w:cs="Times New Roman"/>
          <w:bCs/>
          <w:color w:val="000000" w:themeColor="text1"/>
          <w:sz w:val="24"/>
          <w:szCs w:val="24"/>
          <w:lang w:val="el-GR"/>
        </w:rPr>
        <w:t xml:space="preserve"> </w:t>
      </w:r>
      <w:proofErr w:type="spellStart"/>
      <w:r w:rsidRPr="00850C8B">
        <w:rPr>
          <w:rFonts w:ascii="Times New Roman" w:hAnsi="Times New Roman" w:cs="Times New Roman"/>
          <w:bCs/>
          <w:color w:val="000000" w:themeColor="text1"/>
          <w:sz w:val="24"/>
          <w:szCs w:val="24"/>
          <w:lang w:val="el-GR"/>
        </w:rPr>
        <w:t>Συνεργατικῶν</w:t>
      </w:r>
      <w:proofErr w:type="spellEnd"/>
      <w:r w:rsidRPr="00850C8B">
        <w:rPr>
          <w:rFonts w:ascii="Times New Roman" w:hAnsi="Times New Roman" w:cs="Times New Roman"/>
          <w:bCs/>
          <w:color w:val="000000" w:themeColor="text1"/>
          <w:sz w:val="24"/>
          <w:szCs w:val="24"/>
          <w:lang w:val="el-GR"/>
        </w:rPr>
        <w:t xml:space="preserve">),  </w:t>
      </w:r>
      <w:proofErr w:type="spellStart"/>
      <w:r w:rsidRPr="00850C8B">
        <w:rPr>
          <w:rFonts w:ascii="Times New Roman" w:hAnsi="Times New Roman" w:cs="Times New Roman"/>
          <w:bCs/>
          <w:color w:val="000000" w:themeColor="text1"/>
          <w:sz w:val="24"/>
          <w:szCs w:val="24"/>
          <w:lang w:val="el-GR"/>
        </w:rPr>
        <w:t>Σαίτ</w:t>
      </w:r>
      <w:proofErr w:type="spellEnd"/>
      <w:r w:rsidRPr="00850C8B">
        <w:rPr>
          <w:rFonts w:ascii="Times New Roman" w:hAnsi="Times New Roman" w:cs="Times New Roman"/>
          <w:bCs/>
          <w:color w:val="000000" w:themeColor="text1"/>
          <w:sz w:val="24"/>
          <w:szCs w:val="24"/>
          <w:lang w:val="el-GR"/>
        </w:rPr>
        <w:t xml:space="preserve">  </w:t>
      </w:r>
      <w:proofErr w:type="spellStart"/>
      <w:r w:rsidRPr="00850C8B">
        <w:rPr>
          <w:rFonts w:ascii="Times New Roman" w:hAnsi="Times New Roman" w:cs="Times New Roman"/>
          <w:bCs/>
          <w:color w:val="000000" w:themeColor="text1"/>
          <w:sz w:val="24"/>
          <w:szCs w:val="24"/>
          <w:lang w:val="el-GR"/>
        </w:rPr>
        <w:t>Γκαλὴπ</w:t>
      </w:r>
      <w:proofErr w:type="spellEnd"/>
      <w:r w:rsidRPr="00850C8B">
        <w:rPr>
          <w:rFonts w:ascii="Times New Roman" w:hAnsi="Times New Roman" w:cs="Times New Roman"/>
          <w:bCs/>
          <w:color w:val="000000" w:themeColor="text1"/>
          <w:sz w:val="24"/>
          <w:szCs w:val="24"/>
          <w:lang w:val="el-GR"/>
        </w:rPr>
        <w:t xml:space="preserve"> </w:t>
      </w:r>
      <w:proofErr w:type="spellStart"/>
      <w:r w:rsidRPr="00850C8B">
        <w:rPr>
          <w:rFonts w:ascii="Times New Roman" w:hAnsi="Times New Roman" w:cs="Times New Roman"/>
          <w:bCs/>
          <w:color w:val="000000" w:themeColor="text1"/>
          <w:sz w:val="24"/>
          <w:szCs w:val="24"/>
          <w:lang w:val="el-GR"/>
        </w:rPr>
        <w:t>ἐκ</w:t>
      </w:r>
      <w:proofErr w:type="spellEnd"/>
      <w:r w:rsidRPr="00850C8B">
        <w:rPr>
          <w:rFonts w:ascii="Times New Roman" w:hAnsi="Times New Roman" w:cs="Times New Roman"/>
          <w:bCs/>
          <w:color w:val="000000" w:themeColor="text1"/>
          <w:sz w:val="24"/>
          <w:szCs w:val="24"/>
          <w:lang w:val="el-GR"/>
        </w:rPr>
        <w:t xml:space="preserve">  Λεύκας  (</w:t>
      </w:r>
      <w:proofErr w:type="spellStart"/>
      <w:r w:rsidRPr="00850C8B">
        <w:rPr>
          <w:rFonts w:ascii="Times New Roman" w:hAnsi="Times New Roman" w:cs="Times New Roman"/>
          <w:bCs/>
          <w:color w:val="000000" w:themeColor="text1"/>
          <w:sz w:val="24"/>
          <w:szCs w:val="24"/>
          <w:lang w:val="el-GR"/>
        </w:rPr>
        <w:t>τῶν</w:t>
      </w:r>
      <w:proofErr w:type="spellEnd"/>
      <w:r w:rsidRPr="00850C8B">
        <w:rPr>
          <w:rFonts w:ascii="Times New Roman" w:hAnsi="Times New Roman" w:cs="Times New Roman"/>
          <w:bCs/>
          <w:color w:val="000000" w:themeColor="text1"/>
          <w:sz w:val="24"/>
          <w:szCs w:val="24"/>
          <w:lang w:val="el-GR"/>
        </w:rPr>
        <w:t xml:space="preserve">  </w:t>
      </w:r>
      <w:proofErr w:type="spellStart"/>
      <w:r w:rsidRPr="00850C8B">
        <w:rPr>
          <w:rFonts w:ascii="Times New Roman" w:hAnsi="Times New Roman" w:cs="Times New Roman"/>
          <w:bCs/>
          <w:color w:val="000000" w:themeColor="text1"/>
          <w:sz w:val="24"/>
          <w:szCs w:val="24"/>
          <w:lang w:val="el-GR"/>
        </w:rPr>
        <w:t>Συνεργατικῶν</w:t>
      </w:r>
      <w:proofErr w:type="spellEnd"/>
      <w:r w:rsidRPr="00850C8B">
        <w:rPr>
          <w:rFonts w:ascii="Times New Roman" w:hAnsi="Times New Roman" w:cs="Times New Roman"/>
          <w:bCs/>
          <w:color w:val="000000" w:themeColor="text1"/>
          <w:sz w:val="24"/>
          <w:szCs w:val="24"/>
          <w:lang w:val="el-GR"/>
        </w:rPr>
        <w:t xml:space="preserve">) </w:t>
      </w:r>
      <w:proofErr w:type="spellStart"/>
      <w:r w:rsidRPr="00850C8B">
        <w:rPr>
          <w:rFonts w:ascii="Times New Roman" w:hAnsi="Times New Roman" w:cs="Times New Roman"/>
          <w:bCs/>
          <w:color w:val="000000" w:themeColor="text1"/>
          <w:sz w:val="24"/>
          <w:szCs w:val="24"/>
          <w:lang w:val="el-GR"/>
        </w:rPr>
        <w:t>Ἰρφὰν</w:t>
      </w:r>
      <w:proofErr w:type="spellEnd"/>
      <w:r w:rsidRPr="00850C8B">
        <w:rPr>
          <w:rFonts w:ascii="Times New Roman" w:hAnsi="Times New Roman" w:cs="Times New Roman"/>
          <w:bCs/>
          <w:color w:val="000000" w:themeColor="text1"/>
          <w:sz w:val="24"/>
          <w:szCs w:val="24"/>
          <w:lang w:val="el-GR"/>
        </w:rPr>
        <w:t xml:space="preserve">  </w:t>
      </w:r>
      <w:proofErr w:type="spellStart"/>
      <w:r w:rsidRPr="00850C8B">
        <w:rPr>
          <w:rFonts w:ascii="Times New Roman" w:hAnsi="Times New Roman" w:cs="Times New Roman"/>
          <w:bCs/>
          <w:color w:val="000000" w:themeColor="text1"/>
          <w:sz w:val="24"/>
          <w:szCs w:val="24"/>
          <w:lang w:val="el-GR"/>
        </w:rPr>
        <w:t>Χουσεΐν</w:t>
      </w:r>
      <w:proofErr w:type="spellEnd"/>
      <w:r w:rsidRPr="00850C8B">
        <w:rPr>
          <w:rFonts w:ascii="Times New Roman" w:hAnsi="Times New Roman" w:cs="Times New Roman"/>
          <w:bCs/>
          <w:color w:val="000000" w:themeColor="text1"/>
          <w:sz w:val="24"/>
          <w:szCs w:val="24"/>
          <w:lang w:val="el-GR"/>
        </w:rPr>
        <w:t xml:space="preserve">  (</w:t>
      </w:r>
      <w:proofErr w:type="spellStart"/>
      <w:r w:rsidRPr="00850C8B">
        <w:rPr>
          <w:rFonts w:ascii="Times New Roman" w:hAnsi="Times New Roman" w:cs="Times New Roman"/>
          <w:bCs/>
          <w:color w:val="000000" w:themeColor="text1"/>
          <w:sz w:val="24"/>
          <w:szCs w:val="24"/>
          <w:lang w:val="el-GR"/>
        </w:rPr>
        <w:t>τῆς</w:t>
      </w:r>
      <w:proofErr w:type="spellEnd"/>
      <w:r w:rsidRPr="00850C8B">
        <w:rPr>
          <w:rFonts w:ascii="Times New Roman" w:hAnsi="Times New Roman" w:cs="Times New Roman"/>
          <w:bCs/>
          <w:color w:val="000000" w:themeColor="text1"/>
          <w:sz w:val="24"/>
          <w:szCs w:val="24"/>
          <w:lang w:val="el-GR"/>
        </w:rPr>
        <w:t xml:space="preserve">  </w:t>
      </w:r>
      <w:proofErr w:type="spellStart"/>
      <w:r w:rsidRPr="00850C8B">
        <w:rPr>
          <w:rFonts w:ascii="Times New Roman" w:hAnsi="Times New Roman" w:cs="Times New Roman"/>
          <w:bCs/>
          <w:color w:val="000000" w:themeColor="text1"/>
          <w:sz w:val="24"/>
          <w:szCs w:val="24"/>
          <w:lang w:val="el-GR"/>
        </w:rPr>
        <w:t>Τουρκικῆς</w:t>
      </w:r>
      <w:proofErr w:type="spellEnd"/>
      <w:r w:rsidRPr="00850C8B">
        <w:rPr>
          <w:rFonts w:ascii="Times New Roman" w:hAnsi="Times New Roman" w:cs="Times New Roman"/>
          <w:bCs/>
          <w:color w:val="000000" w:themeColor="text1"/>
          <w:sz w:val="24"/>
          <w:szCs w:val="24"/>
          <w:lang w:val="el-GR"/>
        </w:rPr>
        <w:t xml:space="preserve">  ΠΕΚ),  </w:t>
      </w:r>
      <w:proofErr w:type="spellStart"/>
      <w:r w:rsidRPr="00850C8B">
        <w:rPr>
          <w:rFonts w:ascii="Times New Roman" w:hAnsi="Times New Roman" w:cs="Times New Roman"/>
          <w:bCs/>
          <w:color w:val="000000" w:themeColor="text1"/>
          <w:sz w:val="24"/>
          <w:szCs w:val="24"/>
          <w:lang w:val="el-GR"/>
        </w:rPr>
        <w:t>Σουχπῆ</w:t>
      </w:r>
      <w:proofErr w:type="spellEnd"/>
      <w:r w:rsidRPr="00850C8B">
        <w:rPr>
          <w:rFonts w:ascii="Times New Roman" w:hAnsi="Times New Roman" w:cs="Times New Roman"/>
          <w:bCs/>
          <w:color w:val="000000" w:themeColor="text1"/>
          <w:sz w:val="24"/>
          <w:szCs w:val="24"/>
          <w:lang w:val="el-GR"/>
        </w:rPr>
        <w:t xml:space="preserve"> </w:t>
      </w:r>
      <w:proofErr w:type="spellStart"/>
      <w:r w:rsidRPr="00850C8B">
        <w:rPr>
          <w:rFonts w:ascii="Times New Roman" w:hAnsi="Times New Roman" w:cs="Times New Roman"/>
          <w:bCs/>
          <w:color w:val="000000" w:themeColor="text1"/>
          <w:sz w:val="24"/>
          <w:szCs w:val="24"/>
          <w:lang w:val="el-GR"/>
        </w:rPr>
        <w:t>Καναὰν</w:t>
      </w:r>
      <w:proofErr w:type="spellEnd"/>
      <w:r w:rsidRPr="00850C8B">
        <w:rPr>
          <w:rFonts w:ascii="Times New Roman" w:hAnsi="Times New Roman" w:cs="Times New Roman"/>
          <w:bCs/>
          <w:color w:val="000000" w:themeColor="text1"/>
          <w:sz w:val="24"/>
          <w:szCs w:val="24"/>
          <w:lang w:val="el-GR"/>
        </w:rPr>
        <w:t xml:space="preserve">  </w:t>
      </w:r>
      <w:proofErr w:type="spellStart"/>
      <w:r w:rsidRPr="00850C8B">
        <w:rPr>
          <w:rFonts w:ascii="Times New Roman" w:hAnsi="Times New Roman" w:cs="Times New Roman"/>
          <w:bCs/>
          <w:color w:val="000000" w:themeColor="text1"/>
          <w:sz w:val="24"/>
          <w:szCs w:val="24"/>
          <w:lang w:val="el-GR"/>
        </w:rPr>
        <w:t>ἐκ</w:t>
      </w:r>
      <w:proofErr w:type="spellEnd"/>
      <w:r w:rsidRPr="00850C8B">
        <w:rPr>
          <w:rFonts w:ascii="Times New Roman" w:hAnsi="Times New Roman" w:cs="Times New Roman"/>
          <w:bCs/>
          <w:color w:val="000000" w:themeColor="text1"/>
          <w:sz w:val="24"/>
          <w:szCs w:val="24"/>
          <w:lang w:val="el-GR"/>
        </w:rPr>
        <w:t xml:space="preserve">  </w:t>
      </w:r>
      <w:proofErr w:type="spellStart"/>
      <w:r w:rsidRPr="00850C8B">
        <w:rPr>
          <w:rFonts w:ascii="Times New Roman" w:hAnsi="Times New Roman" w:cs="Times New Roman"/>
          <w:bCs/>
          <w:color w:val="000000" w:themeColor="text1"/>
          <w:sz w:val="24"/>
          <w:szCs w:val="24"/>
          <w:lang w:val="el-GR"/>
        </w:rPr>
        <w:t>Λάρνακος</w:t>
      </w:r>
      <w:proofErr w:type="spellEnd"/>
      <w:r w:rsidRPr="00850C8B">
        <w:rPr>
          <w:rFonts w:ascii="Times New Roman" w:hAnsi="Times New Roman" w:cs="Times New Roman"/>
          <w:bCs/>
          <w:color w:val="000000" w:themeColor="text1"/>
          <w:sz w:val="24"/>
          <w:szCs w:val="24"/>
          <w:lang w:val="el-GR"/>
        </w:rPr>
        <w:t xml:space="preserve"> (</w:t>
      </w:r>
      <w:proofErr w:type="spellStart"/>
      <w:r w:rsidRPr="00850C8B">
        <w:rPr>
          <w:rFonts w:ascii="Times New Roman" w:hAnsi="Times New Roman" w:cs="Times New Roman"/>
          <w:bCs/>
          <w:color w:val="000000" w:themeColor="text1"/>
          <w:sz w:val="24"/>
          <w:szCs w:val="24"/>
          <w:lang w:val="el-GR"/>
        </w:rPr>
        <w:t>τῶν</w:t>
      </w:r>
      <w:proofErr w:type="spellEnd"/>
      <w:r w:rsidRPr="00850C8B">
        <w:rPr>
          <w:rFonts w:ascii="Times New Roman" w:hAnsi="Times New Roman" w:cs="Times New Roman"/>
          <w:bCs/>
          <w:color w:val="000000" w:themeColor="text1"/>
          <w:sz w:val="24"/>
          <w:szCs w:val="24"/>
          <w:lang w:val="el-GR"/>
        </w:rPr>
        <w:t xml:space="preserve">  Τούρκων </w:t>
      </w:r>
      <w:proofErr w:type="spellStart"/>
      <w:r w:rsidRPr="00850C8B">
        <w:rPr>
          <w:rFonts w:ascii="Times New Roman" w:hAnsi="Times New Roman" w:cs="Times New Roman"/>
          <w:bCs/>
          <w:color w:val="000000" w:themeColor="text1"/>
          <w:sz w:val="24"/>
          <w:szCs w:val="24"/>
          <w:lang w:val="el-GR"/>
        </w:rPr>
        <w:t>δημοτικῶν</w:t>
      </w:r>
      <w:proofErr w:type="spellEnd"/>
      <w:r w:rsidRPr="00850C8B">
        <w:rPr>
          <w:rFonts w:ascii="Times New Roman" w:hAnsi="Times New Roman" w:cs="Times New Roman"/>
          <w:bCs/>
          <w:color w:val="000000" w:themeColor="text1"/>
          <w:sz w:val="24"/>
          <w:szCs w:val="24"/>
          <w:lang w:val="el-GR"/>
        </w:rPr>
        <w:t xml:space="preserve"> Συμβούλων), </w:t>
      </w:r>
      <w:proofErr w:type="spellStart"/>
      <w:r w:rsidRPr="00850C8B">
        <w:rPr>
          <w:rFonts w:ascii="Times New Roman" w:hAnsi="Times New Roman" w:cs="Times New Roman"/>
          <w:bCs/>
          <w:color w:val="000000" w:themeColor="text1"/>
          <w:sz w:val="24"/>
          <w:szCs w:val="24"/>
          <w:lang w:val="el-GR"/>
        </w:rPr>
        <w:t>Χασὰν</w:t>
      </w:r>
      <w:proofErr w:type="spellEnd"/>
      <w:r w:rsidRPr="00850C8B">
        <w:rPr>
          <w:rFonts w:ascii="Times New Roman" w:hAnsi="Times New Roman" w:cs="Times New Roman"/>
          <w:bCs/>
          <w:color w:val="000000" w:themeColor="text1"/>
          <w:sz w:val="24"/>
          <w:szCs w:val="24"/>
          <w:lang w:val="el-GR"/>
        </w:rPr>
        <w:t xml:space="preserve"> </w:t>
      </w:r>
      <w:proofErr w:type="spellStart"/>
      <w:r w:rsidRPr="00850C8B">
        <w:rPr>
          <w:rFonts w:ascii="Times New Roman" w:hAnsi="Times New Roman" w:cs="Times New Roman"/>
          <w:bCs/>
          <w:color w:val="000000" w:themeColor="text1"/>
          <w:sz w:val="24"/>
          <w:szCs w:val="24"/>
          <w:lang w:val="el-GR"/>
        </w:rPr>
        <w:t>Ἀλῆ</w:t>
      </w:r>
      <w:proofErr w:type="spellEnd"/>
      <w:r w:rsidRPr="00850C8B">
        <w:rPr>
          <w:rFonts w:ascii="Times New Roman" w:hAnsi="Times New Roman" w:cs="Times New Roman"/>
          <w:bCs/>
          <w:color w:val="000000" w:themeColor="text1"/>
          <w:sz w:val="24"/>
          <w:szCs w:val="24"/>
          <w:lang w:val="el-GR"/>
        </w:rPr>
        <w:t xml:space="preserve"> </w:t>
      </w:r>
      <w:proofErr w:type="spellStart"/>
      <w:r w:rsidRPr="00850C8B">
        <w:rPr>
          <w:rFonts w:ascii="Times New Roman" w:hAnsi="Times New Roman" w:cs="Times New Roman"/>
          <w:bCs/>
          <w:color w:val="000000" w:themeColor="text1"/>
          <w:sz w:val="24"/>
          <w:szCs w:val="24"/>
          <w:lang w:val="el-GR"/>
        </w:rPr>
        <w:t>Σιασμάτ</w:t>
      </w:r>
      <w:proofErr w:type="spellEnd"/>
      <w:r w:rsidRPr="00850C8B">
        <w:rPr>
          <w:rFonts w:ascii="Times New Roman" w:hAnsi="Times New Roman" w:cs="Times New Roman"/>
          <w:bCs/>
          <w:color w:val="000000" w:themeColor="text1"/>
          <w:sz w:val="24"/>
          <w:szCs w:val="24"/>
          <w:lang w:val="el-GR"/>
        </w:rPr>
        <w:t xml:space="preserve">  (</w:t>
      </w:r>
      <w:proofErr w:type="spellStart"/>
      <w:r w:rsidRPr="00850C8B">
        <w:rPr>
          <w:rFonts w:ascii="Times New Roman" w:hAnsi="Times New Roman" w:cs="Times New Roman"/>
          <w:bCs/>
          <w:color w:val="000000" w:themeColor="text1"/>
          <w:sz w:val="24"/>
          <w:szCs w:val="24"/>
          <w:lang w:val="el-GR"/>
        </w:rPr>
        <w:t>τῶν</w:t>
      </w:r>
      <w:proofErr w:type="spellEnd"/>
      <w:r w:rsidRPr="00850C8B">
        <w:rPr>
          <w:rFonts w:ascii="Times New Roman" w:hAnsi="Times New Roman" w:cs="Times New Roman"/>
          <w:bCs/>
          <w:color w:val="000000" w:themeColor="text1"/>
          <w:sz w:val="24"/>
          <w:szCs w:val="24"/>
          <w:lang w:val="el-GR"/>
        </w:rPr>
        <w:t xml:space="preserve">  </w:t>
      </w:r>
      <w:proofErr w:type="spellStart"/>
      <w:r w:rsidRPr="00850C8B">
        <w:rPr>
          <w:rFonts w:ascii="Times New Roman" w:hAnsi="Times New Roman" w:cs="Times New Roman"/>
          <w:bCs/>
          <w:color w:val="000000" w:themeColor="text1"/>
          <w:sz w:val="24"/>
          <w:szCs w:val="24"/>
          <w:lang w:val="el-GR"/>
        </w:rPr>
        <w:t>Τουρκικῶν</w:t>
      </w:r>
      <w:proofErr w:type="spellEnd"/>
      <w:r w:rsidRPr="00850C8B">
        <w:rPr>
          <w:rFonts w:ascii="Times New Roman" w:hAnsi="Times New Roman" w:cs="Times New Roman"/>
          <w:bCs/>
          <w:color w:val="000000" w:themeColor="text1"/>
          <w:sz w:val="24"/>
          <w:szCs w:val="24"/>
          <w:lang w:val="el-GR"/>
        </w:rPr>
        <w:t xml:space="preserve">  </w:t>
      </w:r>
      <w:proofErr w:type="spellStart"/>
      <w:r w:rsidRPr="00850C8B">
        <w:rPr>
          <w:rFonts w:ascii="Times New Roman" w:hAnsi="Times New Roman" w:cs="Times New Roman"/>
          <w:bCs/>
          <w:color w:val="000000" w:themeColor="text1"/>
          <w:sz w:val="24"/>
          <w:szCs w:val="24"/>
          <w:lang w:val="el-GR"/>
        </w:rPr>
        <w:t>Συντεχνιῶν</w:t>
      </w:r>
      <w:proofErr w:type="spellEnd"/>
      <w:r w:rsidRPr="00850C8B">
        <w:rPr>
          <w:rFonts w:ascii="Times New Roman" w:hAnsi="Times New Roman" w:cs="Times New Roman"/>
          <w:bCs/>
          <w:color w:val="000000" w:themeColor="text1"/>
          <w:sz w:val="24"/>
          <w:szCs w:val="24"/>
          <w:lang w:val="el-GR"/>
        </w:rPr>
        <w:t xml:space="preserve">), </w:t>
      </w:r>
      <w:proofErr w:type="spellStart"/>
      <w:r w:rsidRPr="00850C8B">
        <w:rPr>
          <w:rFonts w:ascii="Times New Roman" w:hAnsi="Times New Roman" w:cs="Times New Roman"/>
          <w:bCs/>
          <w:color w:val="000000" w:themeColor="text1"/>
          <w:sz w:val="24"/>
          <w:szCs w:val="24"/>
          <w:lang w:val="el-GR"/>
        </w:rPr>
        <w:t>Ραοὺφ</w:t>
      </w:r>
      <w:proofErr w:type="spellEnd"/>
      <w:r w:rsidRPr="00850C8B">
        <w:rPr>
          <w:rFonts w:ascii="Times New Roman" w:hAnsi="Times New Roman" w:cs="Times New Roman"/>
          <w:bCs/>
          <w:color w:val="000000" w:themeColor="text1"/>
          <w:sz w:val="24"/>
          <w:szCs w:val="24"/>
          <w:lang w:val="el-GR"/>
        </w:rPr>
        <w:t xml:space="preserve"> </w:t>
      </w:r>
      <w:proofErr w:type="spellStart"/>
      <w:r w:rsidRPr="00850C8B">
        <w:rPr>
          <w:rFonts w:ascii="Times New Roman" w:hAnsi="Times New Roman" w:cs="Times New Roman"/>
          <w:bCs/>
          <w:color w:val="000000" w:themeColor="text1"/>
          <w:sz w:val="24"/>
          <w:szCs w:val="24"/>
          <w:lang w:val="el-GR"/>
        </w:rPr>
        <w:t>Ντεκτάς</w:t>
      </w:r>
      <w:proofErr w:type="spellEnd"/>
      <w:r w:rsidRPr="00850C8B">
        <w:rPr>
          <w:rFonts w:ascii="Times New Roman" w:hAnsi="Times New Roman" w:cs="Times New Roman"/>
          <w:bCs/>
          <w:color w:val="000000" w:themeColor="text1"/>
          <w:sz w:val="24"/>
          <w:szCs w:val="24"/>
          <w:lang w:val="el-GR"/>
        </w:rPr>
        <w:t xml:space="preserve"> </w:t>
      </w:r>
      <w:proofErr w:type="spellStart"/>
      <w:r w:rsidRPr="00850C8B">
        <w:rPr>
          <w:rFonts w:ascii="Times New Roman" w:hAnsi="Times New Roman" w:cs="Times New Roman"/>
          <w:bCs/>
          <w:color w:val="000000" w:themeColor="text1"/>
          <w:sz w:val="24"/>
          <w:szCs w:val="24"/>
          <w:lang w:val="el-GR"/>
        </w:rPr>
        <w:t>ἐκ</w:t>
      </w:r>
      <w:proofErr w:type="spellEnd"/>
      <w:r w:rsidRPr="00850C8B">
        <w:rPr>
          <w:rFonts w:ascii="Times New Roman" w:hAnsi="Times New Roman" w:cs="Times New Roman"/>
          <w:bCs/>
          <w:color w:val="000000" w:themeColor="text1"/>
          <w:sz w:val="24"/>
          <w:szCs w:val="24"/>
          <w:lang w:val="el-GR"/>
        </w:rPr>
        <w:t xml:space="preserve">  </w:t>
      </w:r>
      <w:proofErr w:type="spellStart"/>
      <w:r w:rsidRPr="00850C8B">
        <w:rPr>
          <w:rFonts w:ascii="Times New Roman" w:hAnsi="Times New Roman" w:cs="Times New Roman"/>
          <w:bCs/>
          <w:color w:val="000000" w:themeColor="text1"/>
          <w:sz w:val="24"/>
          <w:szCs w:val="24"/>
          <w:lang w:val="el-GR"/>
        </w:rPr>
        <w:t>Λευκοσίας</w:t>
      </w:r>
      <w:proofErr w:type="spellEnd"/>
      <w:r w:rsidRPr="00850C8B">
        <w:rPr>
          <w:rFonts w:ascii="Times New Roman" w:hAnsi="Times New Roman" w:cs="Times New Roman"/>
          <w:bCs/>
          <w:color w:val="000000" w:themeColor="text1"/>
          <w:sz w:val="24"/>
          <w:szCs w:val="24"/>
          <w:lang w:val="el-GR"/>
        </w:rPr>
        <w:t>.</w:t>
      </w:r>
      <w:r w:rsidRPr="00850C8B">
        <w:rPr>
          <w:rStyle w:val="ae"/>
          <w:rFonts w:ascii="Times New Roman" w:hAnsi="Times New Roman" w:cs="Times New Roman"/>
          <w:bCs/>
          <w:color w:val="000000" w:themeColor="text1"/>
          <w:sz w:val="24"/>
          <w:szCs w:val="24"/>
          <w:lang w:val="el-GR"/>
        </w:rPr>
        <w:footnoteReference w:id="9"/>
      </w:r>
      <w:r w:rsidRPr="00850C8B">
        <w:rPr>
          <w:rFonts w:ascii="Times New Roman" w:hAnsi="Times New Roman" w:cs="Times New Roman"/>
          <w:bCs/>
          <w:color w:val="000000" w:themeColor="text1"/>
          <w:sz w:val="24"/>
          <w:szCs w:val="24"/>
          <w:lang w:val="el-GR"/>
        </w:rPr>
        <w:t xml:space="preserve"> </w:t>
      </w:r>
    </w:p>
    <w:p w14:paraId="715447F6" w14:textId="77777777" w:rsidR="006E3EB8" w:rsidRPr="00171483" w:rsidRDefault="006E3EB8" w:rsidP="006E3EB8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el-GR"/>
        </w:rPr>
      </w:pPr>
    </w:p>
    <w:p w14:paraId="270B0CEF" w14:textId="36EB060F" w:rsidR="006E3EB8" w:rsidRDefault="006E3EB8" w:rsidP="006E3EB8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el-GR"/>
        </w:rPr>
      </w:pPr>
      <w:r w:rsidRPr="0067283A">
        <w:rPr>
          <w:rFonts w:ascii="Times New Roman" w:hAnsi="Times New Roman" w:cs="Times New Roman"/>
          <w:b/>
          <w:color w:val="000000" w:themeColor="text1"/>
          <w:sz w:val="24"/>
          <w:szCs w:val="24"/>
          <w:lang w:val="el-GR"/>
        </w:rPr>
        <w:t>2.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el-GR"/>
        </w:rPr>
        <w:t xml:space="preserve"> </w:t>
      </w:r>
      <w:r w:rsidRPr="006E3EB8">
        <w:rPr>
          <w:rFonts w:ascii="Times New Roman" w:hAnsi="Times New Roman" w:cs="Times New Roman"/>
          <w:b/>
          <w:color w:val="000000" w:themeColor="text1"/>
          <w:sz w:val="24"/>
          <w:szCs w:val="24"/>
          <w:lang w:val="el-GR"/>
        </w:rPr>
        <w:t>Αριστερά</w:t>
      </w:r>
    </w:p>
    <w:p w14:paraId="0DB481F9" w14:textId="77777777" w:rsidR="006E3EB8" w:rsidRPr="006E3EB8" w:rsidRDefault="006E3EB8" w:rsidP="006E3EB8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el-GR"/>
        </w:rPr>
      </w:pPr>
    </w:p>
    <w:p w14:paraId="6F9B6756" w14:textId="77777777" w:rsidR="00FA31AF" w:rsidRPr="0067283A" w:rsidRDefault="00FA31AF" w:rsidP="00850C8B">
      <w:pPr>
        <w:spacing w:after="0" w:line="240" w:lineRule="auto"/>
        <w:ind w:left="283" w:right="283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l-GR"/>
        </w:rPr>
      </w:pPr>
      <w:r w:rsidRPr="00850C8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l-GR"/>
        </w:rPr>
        <w:t xml:space="preserve">[...]   </w:t>
      </w:r>
      <w:proofErr w:type="spellStart"/>
      <w:r w:rsidRPr="00850C8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l-GR"/>
        </w:rPr>
        <w:t>Ἀπὸ</w:t>
      </w:r>
      <w:proofErr w:type="spellEnd"/>
      <w:r w:rsidRPr="00850C8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l-GR"/>
        </w:rPr>
        <w:t xml:space="preserve">  </w:t>
      </w:r>
      <w:proofErr w:type="spellStart"/>
      <w:r w:rsidRPr="00850C8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l-GR"/>
        </w:rPr>
        <w:t>τὴν</w:t>
      </w:r>
      <w:proofErr w:type="spellEnd"/>
      <w:r w:rsidRPr="00850C8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l-GR"/>
        </w:rPr>
        <w:t xml:space="preserve">  </w:t>
      </w:r>
      <w:proofErr w:type="spellStart"/>
      <w:r w:rsidRPr="00850C8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l-GR"/>
        </w:rPr>
        <w:t>ἵδρυση</w:t>
      </w:r>
      <w:proofErr w:type="spellEnd"/>
      <w:r w:rsidRPr="00850C8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l-GR"/>
        </w:rPr>
        <w:t xml:space="preserve">  </w:t>
      </w:r>
      <w:proofErr w:type="spellStart"/>
      <w:r w:rsidRPr="00850C8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l-GR"/>
        </w:rPr>
        <w:t>τοῦ</w:t>
      </w:r>
      <w:proofErr w:type="spellEnd"/>
      <w:r w:rsidRPr="00850C8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l-GR"/>
        </w:rPr>
        <w:t xml:space="preserve"> </w:t>
      </w:r>
      <w:proofErr w:type="spellStart"/>
      <w:r w:rsidRPr="00850C8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l-GR"/>
        </w:rPr>
        <w:t>τὸ</w:t>
      </w:r>
      <w:proofErr w:type="spellEnd"/>
      <w:r w:rsidRPr="00850C8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l-GR"/>
        </w:rPr>
        <w:t xml:space="preserve">  ΚΚΚ,  </w:t>
      </w:r>
      <w:proofErr w:type="spellStart"/>
      <w:r w:rsidRPr="00850C8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l-GR"/>
        </w:rPr>
        <w:t>στὰ</w:t>
      </w:r>
      <w:proofErr w:type="spellEnd"/>
      <w:r w:rsidRPr="00850C8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l-GR"/>
        </w:rPr>
        <w:t xml:space="preserve"> 1926,  φάνηκε  </w:t>
      </w:r>
      <w:proofErr w:type="spellStart"/>
      <w:r w:rsidRPr="00850C8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l-GR"/>
        </w:rPr>
        <w:t>πῶς</w:t>
      </w:r>
      <w:proofErr w:type="spellEnd"/>
      <w:r w:rsidRPr="00850C8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l-GR"/>
        </w:rPr>
        <w:t xml:space="preserve">  </w:t>
      </w:r>
      <w:proofErr w:type="spellStart"/>
      <w:r w:rsidRPr="00850C8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l-GR"/>
        </w:rPr>
        <w:t>ἔδωσε</w:t>
      </w:r>
      <w:proofErr w:type="spellEnd"/>
      <w:r w:rsidRPr="00850C8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l-GR"/>
        </w:rPr>
        <w:t xml:space="preserve">  σημασία  </w:t>
      </w:r>
      <w:proofErr w:type="spellStart"/>
      <w:r w:rsidRPr="00850C8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l-GR"/>
        </w:rPr>
        <w:t>στὴ</w:t>
      </w:r>
      <w:proofErr w:type="spellEnd"/>
      <w:r w:rsidRPr="00850C8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l-GR"/>
        </w:rPr>
        <w:t xml:space="preserve"> γυναίκα  κ᾽ </w:t>
      </w:r>
      <w:proofErr w:type="spellStart"/>
      <w:r w:rsidRPr="00850C8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l-GR"/>
        </w:rPr>
        <w:t>ἔτσι</w:t>
      </w:r>
      <w:proofErr w:type="spellEnd"/>
      <w:r w:rsidRPr="00850C8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l-GR"/>
        </w:rPr>
        <w:t xml:space="preserve">  </w:t>
      </w:r>
      <w:proofErr w:type="spellStart"/>
      <w:r w:rsidRPr="00850C8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l-GR"/>
        </w:rPr>
        <w:t>ἀνάμεσα</w:t>
      </w:r>
      <w:proofErr w:type="spellEnd"/>
      <w:r w:rsidRPr="00850C8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l-GR"/>
        </w:rPr>
        <w:t xml:space="preserve"> </w:t>
      </w:r>
      <w:proofErr w:type="spellStart"/>
      <w:r w:rsidRPr="00850C8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l-GR"/>
        </w:rPr>
        <w:t>στοὺς</w:t>
      </w:r>
      <w:proofErr w:type="spellEnd"/>
      <w:r w:rsidRPr="00850C8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l-GR"/>
        </w:rPr>
        <w:t xml:space="preserve">  </w:t>
      </w:r>
      <w:proofErr w:type="spellStart"/>
      <w:r w:rsidRPr="00850C8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l-GR"/>
        </w:rPr>
        <w:t>λιγοστοὺς</w:t>
      </w:r>
      <w:proofErr w:type="spellEnd"/>
      <w:r w:rsidRPr="00850C8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l-GR"/>
        </w:rPr>
        <w:t xml:space="preserve">   </w:t>
      </w:r>
      <w:proofErr w:type="spellStart"/>
      <w:r w:rsidRPr="00850C8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l-GR"/>
        </w:rPr>
        <w:t>ἀντιπρόσωπους</w:t>
      </w:r>
      <w:proofErr w:type="spellEnd"/>
      <w:r w:rsidRPr="00850C8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l-GR"/>
        </w:rPr>
        <w:t xml:space="preserve">  </w:t>
      </w:r>
      <w:proofErr w:type="spellStart"/>
      <w:r w:rsidRPr="00850C8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l-GR"/>
        </w:rPr>
        <w:t>ποὺ</w:t>
      </w:r>
      <w:proofErr w:type="spellEnd"/>
      <w:r w:rsidRPr="00850C8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l-GR"/>
        </w:rPr>
        <w:t xml:space="preserve">  </w:t>
      </w:r>
      <w:proofErr w:type="spellStart"/>
      <w:r w:rsidRPr="00850C8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l-GR"/>
        </w:rPr>
        <w:t>πῆραν</w:t>
      </w:r>
      <w:proofErr w:type="spellEnd"/>
      <w:r w:rsidRPr="00850C8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l-GR"/>
        </w:rPr>
        <w:t xml:space="preserve">   μέρος  </w:t>
      </w:r>
      <w:proofErr w:type="spellStart"/>
      <w:r w:rsidRPr="00850C8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l-GR"/>
        </w:rPr>
        <w:t>στὸ</w:t>
      </w:r>
      <w:proofErr w:type="spellEnd"/>
      <w:r w:rsidRPr="00850C8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l-GR"/>
        </w:rPr>
        <w:t xml:space="preserve"> </w:t>
      </w:r>
      <w:proofErr w:type="spellStart"/>
      <w:r w:rsidRPr="00850C8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l-GR"/>
        </w:rPr>
        <w:t>πρῶτο</w:t>
      </w:r>
      <w:proofErr w:type="spellEnd"/>
      <w:r w:rsidRPr="00850C8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l-GR"/>
        </w:rPr>
        <w:t xml:space="preserve">  συνέδριο </w:t>
      </w:r>
      <w:proofErr w:type="spellStart"/>
      <w:r w:rsidRPr="00850C8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l-GR"/>
        </w:rPr>
        <w:t>τοῦ</w:t>
      </w:r>
      <w:proofErr w:type="spellEnd"/>
      <w:r w:rsidRPr="00850C8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l-GR"/>
        </w:rPr>
        <w:t xml:space="preserve"> ΚΚΚ </w:t>
      </w:r>
      <w:proofErr w:type="spellStart"/>
      <w:r w:rsidRPr="00850C8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l-GR"/>
        </w:rPr>
        <w:t>ἦταν</w:t>
      </w:r>
      <w:proofErr w:type="spellEnd"/>
      <w:r w:rsidRPr="00850C8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l-GR"/>
        </w:rPr>
        <w:t xml:space="preserve">  </w:t>
      </w:r>
      <w:proofErr w:type="spellStart"/>
      <w:r w:rsidRPr="00850C8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l-GR"/>
        </w:rPr>
        <w:t>καὶ</w:t>
      </w:r>
      <w:proofErr w:type="spellEnd"/>
      <w:r w:rsidRPr="00850C8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l-GR"/>
        </w:rPr>
        <w:t xml:space="preserve"> </w:t>
      </w:r>
      <w:proofErr w:type="spellStart"/>
      <w:r w:rsidRPr="00850C8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l-GR"/>
        </w:rPr>
        <w:t>μιὰ</w:t>
      </w:r>
      <w:proofErr w:type="spellEnd"/>
      <w:r w:rsidRPr="00850C8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l-GR"/>
        </w:rPr>
        <w:t xml:space="preserve"> </w:t>
      </w:r>
      <w:proofErr w:type="spellStart"/>
      <w:r w:rsidRPr="00850C8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l-GR"/>
        </w:rPr>
        <w:t>γυναῖκα</w:t>
      </w:r>
      <w:proofErr w:type="spellEnd"/>
      <w:r w:rsidRPr="00850C8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l-GR"/>
        </w:rPr>
        <w:t>.</w:t>
      </w:r>
      <w:r w:rsidRPr="00850C8B">
        <w:rPr>
          <w:rStyle w:val="ae"/>
          <w:rFonts w:ascii="Times New Roman" w:eastAsia="Times New Roman" w:hAnsi="Times New Roman" w:cs="Times New Roman"/>
          <w:color w:val="000000" w:themeColor="text1"/>
          <w:sz w:val="24"/>
          <w:szCs w:val="24"/>
          <w:lang w:val="el-GR"/>
        </w:rPr>
        <w:footnoteReference w:id="10"/>
      </w:r>
    </w:p>
    <w:p w14:paraId="40812B56" w14:textId="77777777" w:rsidR="002F4423" w:rsidRPr="00850C8B" w:rsidRDefault="002F4423" w:rsidP="006E3EB8">
      <w:pPr>
        <w:spacing w:after="0" w:line="240" w:lineRule="auto"/>
        <w:ind w:right="283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</w:pPr>
    </w:p>
    <w:p w14:paraId="36686C31" w14:textId="77777777" w:rsidR="002F4423" w:rsidRPr="00850C8B" w:rsidRDefault="002F4423" w:rsidP="00850C8B">
      <w:pPr>
        <w:spacing w:after="0" w:line="240" w:lineRule="auto"/>
        <w:ind w:left="283" w:right="283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</w:pPr>
      <w:r w:rsidRPr="00850C8B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 xml:space="preserve">[...]  ΜΟΥΣΤΑΦΑΣ ΧΟΥΛΟΥΣΗ. Παντοπώλης </w:t>
      </w:r>
      <w:proofErr w:type="spellStart"/>
      <w:r w:rsidRPr="00850C8B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>ἐκ</w:t>
      </w:r>
      <w:proofErr w:type="spellEnd"/>
      <w:r w:rsidRPr="00850C8B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 xml:space="preserve">  </w:t>
      </w:r>
      <w:proofErr w:type="spellStart"/>
      <w:r w:rsidRPr="00850C8B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>Λευκοσίας</w:t>
      </w:r>
      <w:proofErr w:type="spellEnd"/>
      <w:r w:rsidRPr="00850C8B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 xml:space="preserve">. </w:t>
      </w:r>
      <w:proofErr w:type="spellStart"/>
      <w:r w:rsidRPr="00850C8B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>Ὑπῆρξα</w:t>
      </w:r>
      <w:proofErr w:type="spellEnd"/>
      <w:r w:rsidRPr="00850C8B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 xml:space="preserve">  </w:t>
      </w:r>
      <w:proofErr w:type="spellStart"/>
      <w:r w:rsidRPr="00850C8B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>κομμουνιστὴς</w:t>
      </w:r>
      <w:proofErr w:type="spellEnd"/>
      <w:r w:rsidRPr="00850C8B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 xml:space="preserve">  </w:t>
      </w:r>
      <w:proofErr w:type="spellStart"/>
      <w:r w:rsidRPr="00850C8B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>κατὰ</w:t>
      </w:r>
      <w:proofErr w:type="spellEnd"/>
      <w:r w:rsidRPr="00850C8B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 xml:space="preserve">  </w:t>
      </w:r>
      <w:proofErr w:type="spellStart"/>
      <w:r w:rsidRPr="00850C8B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>τὸ</w:t>
      </w:r>
      <w:proofErr w:type="spellEnd"/>
      <w:r w:rsidRPr="00850C8B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 xml:space="preserve"> 1931. </w:t>
      </w:r>
      <w:proofErr w:type="spellStart"/>
      <w:r w:rsidRPr="00850C8B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>Δι</w:t>
      </w:r>
      <w:r w:rsidRPr="00850C8B">
        <w:rPr>
          <w:rFonts w:ascii="Times New Roman" w:hAnsi="Times New Roman" w:cs="Times New Roman"/>
          <w:bCs/>
          <w:color w:val="000000" w:themeColor="text1"/>
          <w:sz w:val="24"/>
          <w:szCs w:val="24"/>
          <w:lang w:val="el-GR"/>
        </w:rPr>
        <w:t>ὰ</w:t>
      </w:r>
      <w:proofErr w:type="spellEnd"/>
      <w:r w:rsidRPr="00850C8B">
        <w:rPr>
          <w:rFonts w:ascii="Times New Roman" w:hAnsi="Times New Roman" w:cs="Times New Roman"/>
          <w:bCs/>
          <w:color w:val="000000" w:themeColor="text1"/>
          <w:sz w:val="24"/>
          <w:szCs w:val="24"/>
          <w:lang w:val="el-GR"/>
        </w:rPr>
        <w:t xml:space="preserve"> </w:t>
      </w:r>
      <w:proofErr w:type="spellStart"/>
      <w:r w:rsidRPr="00850C8B">
        <w:rPr>
          <w:rFonts w:ascii="Times New Roman" w:hAnsi="Times New Roman" w:cs="Times New Roman"/>
          <w:bCs/>
          <w:color w:val="000000" w:themeColor="text1"/>
          <w:sz w:val="24"/>
          <w:szCs w:val="24"/>
          <w:lang w:val="el-GR"/>
        </w:rPr>
        <w:t>πρώτην</w:t>
      </w:r>
      <w:proofErr w:type="spellEnd"/>
      <w:r w:rsidRPr="00850C8B">
        <w:rPr>
          <w:rFonts w:ascii="Times New Roman" w:hAnsi="Times New Roman" w:cs="Times New Roman"/>
          <w:bCs/>
          <w:color w:val="000000" w:themeColor="text1"/>
          <w:sz w:val="24"/>
          <w:szCs w:val="24"/>
          <w:lang w:val="el-GR"/>
        </w:rPr>
        <w:t xml:space="preserve">  </w:t>
      </w:r>
      <w:proofErr w:type="spellStart"/>
      <w:r w:rsidRPr="00850C8B">
        <w:rPr>
          <w:rFonts w:ascii="Times New Roman" w:hAnsi="Times New Roman" w:cs="Times New Roman"/>
          <w:bCs/>
          <w:color w:val="000000" w:themeColor="text1"/>
          <w:sz w:val="24"/>
          <w:szCs w:val="24"/>
          <w:lang w:val="el-GR"/>
        </w:rPr>
        <w:t>φορὰν</w:t>
      </w:r>
      <w:proofErr w:type="spellEnd"/>
      <w:r w:rsidRPr="00850C8B">
        <w:rPr>
          <w:rFonts w:ascii="Times New Roman" w:hAnsi="Times New Roman" w:cs="Times New Roman"/>
          <w:bCs/>
          <w:color w:val="000000" w:themeColor="text1"/>
          <w:sz w:val="24"/>
          <w:szCs w:val="24"/>
          <w:lang w:val="el-GR"/>
        </w:rPr>
        <w:t xml:space="preserve">   </w:t>
      </w:r>
      <w:proofErr w:type="spellStart"/>
      <w:r w:rsidRPr="00850C8B">
        <w:rPr>
          <w:rFonts w:ascii="Times New Roman" w:hAnsi="Times New Roman" w:cs="Times New Roman"/>
          <w:bCs/>
          <w:color w:val="000000" w:themeColor="text1"/>
          <w:sz w:val="24"/>
          <w:szCs w:val="24"/>
          <w:lang w:val="el-GR"/>
        </w:rPr>
        <w:t>μὲ</w:t>
      </w:r>
      <w:proofErr w:type="spellEnd"/>
      <w:r w:rsidRPr="00850C8B">
        <w:rPr>
          <w:rFonts w:ascii="Times New Roman" w:hAnsi="Times New Roman" w:cs="Times New Roman"/>
          <w:bCs/>
          <w:color w:val="000000" w:themeColor="text1"/>
          <w:sz w:val="24"/>
          <w:szCs w:val="24"/>
          <w:lang w:val="el-GR"/>
        </w:rPr>
        <w:t xml:space="preserve"> </w:t>
      </w:r>
      <w:proofErr w:type="spellStart"/>
      <w:r w:rsidRPr="00850C8B">
        <w:rPr>
          <w:rFonts w:ascii="Times New Roman" w:hAnsi="Times New Roman" w:cs="Times New Roman"/>
          <w:bCs/>
          <w:color w:val="000000" w:themeColor="text1"/>
          <w:sz w:val="24"/>
          <w:szCs w:val="24"/>
          <w:lang w:val="el-GR"/>
        </w:rPr>
        <w:t>προσήγγισεν</w:t>
      </w:r>
      <w:proofErr w:type="spellEnd"/>
      <w:r w:rsidRPr="00850C8B">
        <w:rPr>
          <w:rFonts w:ascii="Times New Roman" w:hAnsi="Times New Roman" w:cs="Times New Roman"/>
          <w:bCs/>
          <w:color w:val="000000" w:themeColor="text1"/>
          <w:sz w:val="24"/>
          <w:szCs w:val="24"/>
          <w:lang w:val="el-GR"/>
        </w:rPr>
        <w:t xml:space="preserve">  ὁ </w:t>
      </w:r>
      <w:proofErr w:type="spellStart"/>
      <w:r w:rsidRPr="00850C8B">
        <w:rPr>
          <w:rFonts w:ascii="Times New Roman" w:hAnsi="Times New Roman" w:cs="Times New Roman"/>
          <w:bCs/>
          <w:color w:val="000000" w:themeColor="text1"/>
          <w:sz w:val="24"/>
          <w:szCs w:val="24"/>
          <w:lang w:val="el-GR"/>
        </w:rPr>
        <w:t>ἀπελαθεὶς</w:t>
      </w:r>
      <w:proofErr w:type="spellEnd"/>
      <w:r w:rsidRPr="00850C8B">
        <w:rPr>
          <w:rFonts w:ascii="Times New Roman" w:hAnsi="Times New Roman" w:cs="Times New Roman"/>
          <w:bCs/>
          <w:color w:val="000000" w:themeColor="text1"/>
          <w:sz w:val="24"/>
          <w:szCs w:val="24"/>
          <w:lang w:val="el-GR"/>
        </w:rPr>
        <w:t xml:space="preserve">  </w:t>
      </w:r>
      <w:proofErr w:type="spellStart"/>
      <w:r w:rsidRPr="00850C8B">
        <w:rPr>
          <w:rFonts w:ascii="Times New Roman" w:hAnsi="Times New Roman" w:cs="Times New Roman"/>
          <w:bCs/>
          <w:color w:val="000000" w:themeColor="text1"/>
          <w:sz w:val="24"/>
          <w:szCs w:val="24"/>
          <w:lang w:val="el-GR"/>
        </w:rPr>
        <w:t>Βατηλιώτης</w:t>
      </w:r>
      <w:proofErr w:type="spellEnd"/>
      <w:r w:rsidRPr="00850C8B">
        <w:rPr>
          <w:rFonts w:ascii="Times New Roman" w:hAnsi="Times New Roman" w:cs="Times New Roman"/>
          <w:bCs/>
          <w:color w:val="000000" w:themeColor="text1"/>
          <w:sz w:val="24"/>
          <w:szCs w:val="24"/>
          <w:lang w:val="el-GR"/>
        </w:rPr>
        <w:t xml:space="preserve">  </w:t>
      </w:r>
      <w:proofErr w:type="spellStart"/>
      <w:r w:rsidRPr="00850C8B">
        <w:rPr>
          <w:rFonts w:ascii="Times New Roman" w:hAnsi="Times New Roman" w:cs="Times New Roman"/>
          <w:bCs/>
          <w:color w:val="000000" w:themeColor="text1"/>
          <w:sz w:val="24"/>
          <w:szCs w:val="24"/>
          <w:lang w:val="el-GR"/>
        </w:rPr>
        <w:t>καί</w:t>
      </w:r>
      <w:proofErr w:type="spellEnd"/>
      <w:r w:rsidRPr="00850C8B">
        <w:rPr>
          <w:rFonts w:ascii="Times New Roman" w:hAnsi="Times New Roman" w:cs="Times New Roman"/>
          <w:bCs/>
          <w:color w:val="000000" w:themeColor="text1"/>
          <w:sz w:val="24"/>
          <w:szCs w:val="24"/>
          <w:lang w:val="el-GR"/>
        </w:rPr>
        <w:t xml:space="preserve">  </w:t>
      </w:r>
      <w:proofErr w:type="spellStart"/>
      <w:r w:rsidRPr="00850C8B">
        <w:rPr>
          <w:rFonts w:ascii="Times New Roman" w:hAnsi="Times New Roman" w:cs="Times New Roman"/>
          <w:bCs/>
          <w:color w:val="000000" w:themeColor="text1"/>
          <w:sz w:val="24"/>
          <w:szCs w:val="24"/>
          <w:lang w:val="el-GR"/>
        </w:rPr>
        <w:t>μὲ</w:t>
      </w:r>
      <w:proofErr w:type="spellEnd"/>
      <w:r w:rsidRPr="00850C8B">
        <w:rPr>
          <w:rFonts w:ascii="Times New Roman" w:hAnsi="Times New Roman" w:cs="Times New Roman"/>
          <w:bCs/>
          <w:color w:val="000000" w:themeColor="text1"/>
          <w:sz w:val="24"/>
          <w:szCs w:val="24"/>
          <w:lang w:val="el-GR"/>
        </w:rPr>
        <w:t xml:space="preserve"> </w:t>
      </w:r>
      <w:proofErr w:type="spellStart"/>
      <w:r w:rsidRPr="00850C8B">
        <w:rPr>
          <w:rFonts w:ascii="Times New Roman" w:hAnsi="Times New Roman" w:cs="Times New Roman"/>
          <w:bCs/>
          <w:color w:val="000000" w:themeColor="text1"/>
          <w:sz w:val="24"/>
          <w:szCs w:val="24"/>
          <w:lang w:val="el-GR"/>
        </w:rPr>
        <w:t>παρώτρυνε</w:t>
      </w:r>
      <w:proofErr w:type="spellEnd"/>
      <w:r w:rsidRPr="00850C8B">
        <w:rPr>
          <w:rFonts w:ascii="Times New Roman" w:hAnsi="Times New Roman" w:cs="Times New Roman"/>
          <w:bCs/>
          <w:color w:val="000000" w:themeColor="text1"/>
          <w:sz w:val="24"/>
          <w:szCs w:val="24"/>
          <w:lang w:val="el-GR"/>
        </w:rPr>
        <w:t xml:space="preserve">  </w:t>
      </w:r>
      <w:proofErr w:type="spellStart"/>
      <w:r w:rsidRPr="00850C8B">
        <w:rPr>
          <w:rFonts w:ascii="Times New Roman" w:hAnsi="Times New Roman" w:cs="Times New Roman"/>
          <w:bCs/>
          <w:color w:val="000000" w:themeColor="text1"/>
          <w:sz w:val="24"/>
          <w:szCs w:val="24"/>
          <w:lang w:val="el-GR"/>
        </w:rPr>
        <w:t>νὰ</w:t>
      </w:r>
      <w:proofErr w:type="spellEnd"/>
      <w:r w:rsidRPr="00850C8B">
        <w:rPr>
          <w:rFonts w:ascii="Times New Roman" w:hAnsi="Times New Roman" w:cs="Times New Roman"/>
          <w:bCs/>
          <w:color w:val="000000" w:themeColor="text1"/>
          <w:sz w:val="24"/>
          <w:szCs w:val="24"/>
          <w:lang w:val="el-GR"/>
        </w:rPr>
        <w:t xml:space="preserve">  γίνω </w:t>
      </w:r>
      <w:proofErr w:type="spellStart"/>
      <w:r w:rsidRPr="00850C8B">
        <w:rPr>
          <w:rFonts w:ascii="Times New Roman" w:hAnsi="Times New Roman" w:cs="Times New Roman"/>
          <w:bCs/>
          <w:color w:val="000000" w:themeColor="text1"/>
          <w:sz w:val="24"/>
          <w:szCs w:val="24"/>
          <w:lang w:val="el-GR"/>
        </w:rPr>
        <w:t>κομμουνιστὴς</w:t>
      </w:r>
      <w:proofErr w:type="spellEnd"/>
      <w:r w:rsidRPr="00850C8B">
        <w:rPr>
          <w:rFonts w:ascii="Times New Roman" w:hAnsi="Times New Roman" w:cs="Times New Roman"/>
          <w:bCs/>
          <w:color w:val="000000" w:themeColor="text1"/>
          <w:sz w:val="24"/>
          <w:szCs w:val="24"/>
          <w:lang w:val="el-GR"/>
        </w:rPr>
        <w:t xml:space="preserve">. </w:t>
      </w:r>
      <w:proofErr w:type="spellStart"/>
      <w:r w:rsidRPr="00850C8B">
        <w:rPr>
          <w:rFonts w:ascii="Times New Roman" w:hAnsi="Times New Roman" w:cs="Times New Roman"/>
          <w:bCs/>
          <w:color w:val="000000" w:themeColor="text1"/>
          <w:sz w:val="24"/>
          <w:szCs w:val="24"/>
          <w:lang w:val="el-GR"/>
        </w:rPr>
        <w:t>Μὲ</w:t>
      </w:r>
      <w:proofErr w:type="spellEnd"/>
      <w:r w:rsidRPr="00850C8B">
        <w:rPr>
          <w:rFonts w:ascii="Times New Roman" w:hAnsi="Times New Roman" w:cs="Times New Roman"/>
          <w:bCs/>
          <w:color w:val="000000" w:themeColor="text1"/>
          <w:sz w:val="24"/>
          <w:szCs w:val="24"/>
          <w:lang w:val="el-GR"/>
        </w:rPr>
        <w:t xml:space="preserve"> </w:t>
      </w:r>
      <w:proofErr w:type="spellStart"/>
      <w:r w:rsidRPr="00850C8B">
        <w:rPr>
          <w:rFonts w:ascii="Times New Roman" w:hAnsi="Times New Roman" w:cs="Times New Roman"/>
          <w:bCs/>
          <w:color w:val="000000" w:themeColor="text1"/>
          <w:sz w:val="24"/>
          <w:szCs w:val="24"/>
          <w:lang w:val="el-GR"/>
        </w:rPr>
        <w:t>παρεκάλεσε</w:t>
      </w:r>
      <w:proofErr w:type="spellEnd"/>
      <w:r w:rsidRPr="00850C8B">
        <w:rPr>
          <w:rFonts w:ascii="Times New Roman" w:hAnsi="Times New Roman" w:cs="Times New Roman"/>
          <w:bCs/>
          <w:color w:val="000000" w:themeColor="text1"/>
          <w:sz w:val="24"/>
          <w:szCs w:val="24"/>
          <w:lang w:val="el-GR"/>
        </w:rPr>
        <w:t xml:space="preserve"> </w:t>
      </w:r>
      <w:proofErr w:type="spellStart"/>
      <w:r w:rsidRPr="00850C8B">
        <w:rPr>
          <w:rFonts w:ascii="Times New Roman" w:hAnsi="Times New Roman" w:cs="Times New Roman"/>
          <w:bCs/>
          <w:color w:val="000000" w:themeColor="text1"/>
          <w:sz w:val="24"/>
          <w:szCs w:val="24"/>
          <w:lang w:val="el-GR"/>
        </w:rPr>
        <w:t>νὰ</w:t>
      </w:r>
      <w:proofErr w:type="spellEnd"/>
      <w:r w:rsidRPr="00850C8B">
        <w:rPr>
          <w:rFonts w:ascii="Times New Roman" w:hAnsi="Times New Roman" w:cs="Times New Roman"/>
          <w:bCs/>
          <w:color w:val="000000" w:themeColor="text1"/>
          <w:sz w:val="24"/>
          <w:szCs w:val="24"/>
          <w:lang w:val="el-GR"/>
        </w:rPr>
        <w:t xml:space="preserve">  μεταφράσω  </w:t>
      </w:r>
      <w:proofErr w:type="spellStart"/>
      <w:r w:rsidRPr="00850C8B">
        <w:rPr>
          <w:rFonts w:ascii="Times New Roman" w:hAnsi="Times New Roman" w:cs="Times New Roman"/>
          <w:bCs/>
          <w:color w:val="000000" w:themeColor="text1"/>
          <w:sz w:val="24"/>
          <w:szCs w:val="24"/>
          <w:lang w:val="el-GR"/>
        </w:rPr>
        <w:t>ἐκ</w:t>
      </w:r>
      <w:proofErr w:type="spellEnd"/>
      <w:r w:rsidRPr="00850C8B">
        <w:rPr>
          <w:rFonts w:ascii="Times New Roman" w:hAnsi="Times New Roman" w:cs="Times New Roman"/>
          <w:bCs/>
          <w:color w:val="000000" w:themeColor="text1"/>
          <w:sz w:val="24"/>
          <w:szCs w:val="24"/>
          <w:lang w:val="el-GR"/>
        </w:rPr>
        <w:t xml:space="preserve">   </w:t>
      </w:r>
      <w:proofErr w:type="spellStart"/>
      <w:r w:rsidRPr="00850C8B">
        <w:rPr>
          <w:rFonts w:ascii="Times New Roman" w:hAnsi="Times New Roman" w:cs="Times New Roman"/>
          <w:bCs/>
          <w:color w:val="000000" w:themeColor="text1"/>
          <w:sz w:val="24"/>
          <w:szCs w:val="24"/>
          <w:lang w:val="el-GR"/>
        </w:rPr>
        <w:t>τῆς</w:t>
      </w:r>
      <w:proofErr w:type="spellEnd"/>
      <w:r w:rsidRPr="00850C8B">
        <w:rPr>
          <w:rFonts w:ascii="Times New Roman" w:hAnsi="Times New Roman" w:cs="Times New Roman"/>
          <w:bCs/>
          <w:color w:val="000000" w:themeColor="text1"/>
          <w:sz w:val="24"/>
          <w:szCs w:val="24"/>
          <w:lang w:val="el-GR"/>
        </w:rPr>
        <w:t xml:space="preserve"> </w:t>
      </w:r>
      <w:proofErr w:type="spellStart"/>
      <w:r w:rsidRPr="00850C8B">
        <w:rPr>
          <w:rFonts w:ascii="Times New Roman" w:hAnsi="Times New Roman" w:cs="Times New Roman"/>
          <w:bCs/>
          <w:color w:val="000000" w:themeColor="text1"/>
          <w:sz w:val="24"/>
          <w:szCs w:val="24"/>
          <w:lang w:val="el-GR"/>
        </w:rPr>
        <w:t>Ἑλληνικῆς</w:t>
      </w:r>
      <w:proofErr w:type="spellEnd"/>
      <w:r w:rsidRPr="00850C8B">
        <w:rPr>
          <w:rFonts w:ascii="Times New Roman" w:hAnsi="Times New Roman" w:cs="Times New Roman"/>
          <w:bCs/>
          <w:color w:val="000000" w:themeColor="text1"/>
          <w:sz w:val="24"/>
          <w:szCs w:val="24"/>
          <w:lang w:val="el-GR"/>
        </w:rPr>
        <w:t xml:space="preserve">  </w:t>
      </w:r>
      <w:proofErr w:type="spellStart"/>
      <w:r w:rsidRPr="00850C8B">
        <w:rPr>
          <w:rFonts w:ascii="Times New Roman" w:hAnsi="Times New Roman" w:cs="Times New Roman"/>
          <w:bCs/>
          <w:color w:val="000000" w:themeColor="text1"/>
          <w:sz w:val="24"/>
          <w:szCs w:val="24"/>
          <w:lang w:val="el-GR"/>
        </w:rPr>
        <w:t>εἰς</w:t>
      </w:r>
      <w:proofErr w:type="spellEnd"/>
      <w:r w:rsidRPr="00850C8B">
        <w:rPr>
          <w:rFonts w:ascii="Times New Roman" w:hAnsi="Times New Roman" w:cs="Times New Roman"/>
          <w:bCs/>
          <w:color w:val="000000" w:themeColor="text1"/>
          <w:sz w:val="24"/>
          <w:szCs w:val="24"/>
          <w:lang w:val="el-GR"/>
        </w:rPr>
        <w:t xml:space="preserve"> </w:t>
      </w:r>
      <w:proofErr w:type="spellStart"/>
      <w:r w:rsidRPr="00850C8B">
        <w:rPr>
          <w:rFonts w:ascii="Times New Roman" w:hAnsi="Times New Roman" w:cs="Times New Roman"/>
          <w:bCs/>
          <w:color w:val="000000" w:themeColor="text1"/>
          <w:sz w:val="24"/>
          <w:szCs w:val="24"/>
          <w:lang w:val="el-GR"/>
        </w:rPr>
        <w:t>τὴν</w:t>
      </w:r>
      <w:proofErr w:type="spellEnd"/>
      <w:r w:rsidRPr="00850C8B">
        <w:rPr>
          <w:rFonts w:ascii="Times New Roman" w:hAnsi="Times New Roman" w:cs="Times New Roman"/>
          <w:bCs/>
          <w:color w:val="000000" w:themeColor="text1"/>
          <w:sz w:val="24"/>
          <w:szCs w:val="24"/>
          <w:lang w:val="el-GR"/>
        </w:rPr>
        <w:t xml:space="preserve">  </w:t>
      </w:r>
      <w:proofErr w:type="spellStart"/>
      <w:r w:rsidRPr="00850C8B">
        <w:rPr>
          <w:rFonts w:ascii="Times New Roman" w:hAnsi="Times New Roman" w:cs="Times New Roman"/>
          <w:bCs/>
          <w:color w:val="000000" w:themeColor="text1"/>
          <w:sz w:val="24"/>
          <w:szCs w:val="24"/>
          <w:lang w:val="el-GR"/>
        </w:rPr>
        <w:t>Τουρκικὴν</w:t>
      </w:r>
      <w:proofErr w:type="spellEnd"/>
      <w:r w:rsidRPr="00850C8B">
        <w:rPr>
          <w:rFonts w:ascii="Times New Roman" w:hAnsi="Times New Roman" w:cs="Times New Roman"/>
          <w:bCs/>
          <w:color w:val="000000" w:themeColor="text1"/>
          <w:sz w:val="24"/>
          <w:szCs w:val="24"/>
          <w:lang w:val="el-GR"/>
        </w:rPr>
        <w:t xml:space="preserve"> </w:t>
      </w:r>
      <w:proofErr w:type="spellStart"/>
      <w:r w:rsidRPr="00850C8B">
        <w:rPr>
          <w:rFonts w:ascii="Times New Roman" w:hAnsi="Times New Roman" w:cs="Times New Roman"/>
          <w:bCs/>
          <w:color w:val="000000" w:themeColor="text1"/>
          <w:sz w:val="24"/>
          <w:szCs w:val="24"/>
          <w:lang w:val="el-GR"/>
        </w:rPr>
        <w:t>ἕνα</w:t>
      </w:r>
      <w:proofErr w:type="spellEnd"/>
      <w:r w:rsidRPr="00850C8B">
        <w:rPr>
          <w:rFonts w:ascii="Times New Roman" w:hAnsi="Times New Roman" w:cs="Times New Roman"/>
          <w:bCs/>
          <w:color w:val="000000" w:themeColor="text1"/>
          <w:sz w:val="24"/>
          <w:szCs w:val="24"/>
          <w:lang w:val="el-GR"/>
        </w:rPr>
        <w:t xml:space="preserve"> μανιφέστο </w:t>
      </w:r>
      <w:proofErr w:type="spellStart"/>
      <w:r w:rsidRPr="00850C8B">
        <w:rPr>
          <w:rFonts w:ascii="Times New Roman" w:hAnsi="Times New Roman" w:cs="Times New Roman"/>
          <w:bCs/>
          <w:color w:val="000000" w:themeColor="text1"/>
          <w:sz w:val="24"/>
          <w:szCs w:val="24"/>
          <w:lang w:val="el-GR"/>
        </w:rPr>
        <w:t>διὰ</w:t>
      </w:r>
      <w:proofErr w:type="spellEnd"/>
      <w:r w:rsidRPr="00850C8B">
        <w:rPr>
          <w:rFonts w:ascii="Times New Roman" w:hAnsi="Times New Roman" w:cs="Times New Roman"/>
          <w:bCs/>
          <w:color w:val="000000" w:themeColor="text1"/>
          <w:sz w:val="24"/>
          <w:szCs w:val="24"/>
          <w:lang w:val="el-GR"/>
        </w:rPr>
        <w:t xml:space="preserve">  </w:t>
      </w:r>
      <w:proofErr w:type="spellStart"/>
      <w:r w:rsidRPr="00850C8B">
        <w:rPr>
          <w:rFonts w:ascii="Times New Roman" w:hAnsi="Times New Roman" w:cs="Times New Roman"/>
          <w:bCs/>
          <w:color w:val="000000" w:themeColor="text1"/>
          <w:sz w:val="24"/>
          <w:szCs w:val="24"/>
          <w:lang w:val="el-GR"/>
        </w:rPr>
        <w:t>τοῦ</w:t>
      </w:r>
      <w:proofErr w:type="spellEnd"/>
      <w:r w:rsidRPr="00850C8B">
        <w:rPr>
          <w:rFonts w:ascii="Times New Roman" w:hAnsi="Times New Roman" w:cs="Times New Roman"/>
          <w:bCs/>
          <w:color w:val="000000" w:themeColor="text1"/>
          <w:sz w:val="24"/>
          <w:szCs w:val="24"/>
          <w:lang w:val="el-GR"/>
        </w:rPr>
        <w:t xml:space="preserve"> </w:t>
      </w:r>
      <w:proofErr w:type="spellStart"/>
      <w:r w:rsidRPr="00850C8B">
        <w:rPr>
          <w:rFonts w:ascii="Times New Roman" w:hAnsi="Times New Roman" w:cs="Times New Roman"/>
          <w:bCs/>
          <w:color w:val="000000" w:themeColor="text1"/>
          <w:sz w:val="24"/>
          <w:szCs w:val="24"/>
          <w:lang w:val="el-GR"/>
        </w:rPr>
        <w:t>ὁποίου</w:t>
      </w:r>
      <w:proofErr w:type="spellEnd"/>
      <w:r w:rsidRPr="00850C8B">
        <w:rPr>
          <w:rFonts w:ascii="Times New Roman" w:hAnsi="Times New Roman" w:cs="Times New Roman"/>
          <w:bCs/>
          <w:color w:val="000000" w:themeColor="text1"/>
          <w:sz w:val="24"/>
          <w:szCs w:val="24"/>
          <w:lang w:val="el-GR"/>
        </w:rPr>
        <w:t xml:space="preserve">  </w:t>
      </w:r>
      <w:proofErr w:type="spellStart"/>
      <w:r w:rsidRPr="00850C8B">
        <w:rPr>
          <w:rFonts w:ascii="Times New Roman" w:hAnsi="Times New Roman" w:cs="Times New Roman"/>
          <w:bCs/>
          <w:color w:val="000000" w:themeColor="text1"/>
          <w:sz w:val="24"/>
          <w:szCs w:val="24"/>
          <w:lang w:val="el-GR"/>
        </w:rPr>
        <w:t>ἐγίνετο</w:t>
      </w:r>
      <w:proofErr w:type="spellEnd"/>
      <w:r w:rsidRPr="00850C8B">
        <w:rPr>
          <w:rFonts w:ascii="Times New Roman" w:hAnsi="Times New Roman" w:cs="Times New Roman"/>
          <w:bCs/>
          <w:color w:val="000000" w:themeColor="text1"/>
          <w:sz w:val="24"/>
          <w:szCs w:val="24"/>
          <w:lang w:val="el-GR"/>
        </w:rPr>
        <w:t xml:space="preserve">   </w:t>
      </w:r>
      <w:proofErr w:type="spellStart"/>
      <w:r w:rsidRPr="00850C8B">
        <w:rPr>
          <w:rFonts w:ascii="Times New Roman" w:hAnsi="Times New Roman" w:cs="Times New Roman"/>
          <w:bCs/>
          <w:color w:val="000000" w:themeColor="text1"/>
          <w:sz w:val="24"/>
          <w:szCs w:val="24"/>
          <w:lang w:val="el-GR"/>
        </w:rPr>
        <w:t>ἔκκλησις</w:t>
      </w:r>
      <w:proofErr w:type="spellEnd"/>
      <w:r w:rsidRPr="00850C8B">
        <w:rPr>
          <w:rFonts w:ascii="Times New Roman" w:hAnsi="Times New Roman" w:cs="Times New Roman"/>
          <w:bCs/>
          <w:color w:val="000000" w:themeColor="text1"/>
          <w:sz w:val="24"/>
          <w:szCs w:val="24"/>
          <w:lang w:val="el-GR"/>
        </w:rPr>
        <w:t xml:space="preserve">  </w:t>
      </w:r>
      <w:proofErr w:type="spellStart"/>
      <w:r w:rsidRPr="00850C8B">
        <w:rPr>
          <w:rFonts w:ascii="Times New Roman" w:hAnsi="Times New Roman" w:cs="Times New Roman"/>
          <w:bCs/>
          <w:color w:val="000000" w:themeColor="text1"/>
          <w:sz w:val="24"/>
          <w:szCs w:val="24"/>
          <w:lang w:val="el-GR"/>
        </w:rPr>
        <w:t>πρὸς</w:t>
      </w:r>
      <w:proofErr w:type="spellEnd"/>
      <w:r w:rsidRPr="00850C8B">
        <w:rPr>
          <w:rFonts w:ascii="Times New Roman" w:hAnsi="Times New Roman" w:cs="Times New Roman"/>
          <w:bCs/>
          <w:color w:val="000000" w:themeColor="text1"/>
          <w:sz w:val="24"/>
          <w:szCs w:val="24"/>
          <w:lang w:val="el-GR"/>
        </w:rPr>
        <w:t xml:space="preserve">  </w:t>
      </w:r>
      <w:proofErr w:type="spellStart"/>
      <w:r w:rsidRPr="00850C8B">
        <w:rPr>
          <w:rFonts w:ascii="Times New Roman" w:hAnsi="Times New Roman" w:cs="Times New Roman"/>
          <w:bCs/>
          <w:color w:val="000000" w:themeColor="text1"/>
          <w:sz w:val="24"/>
          <w:szCs w:val="24"/>
          <w:lang w:val="el-GR"/>
        </w:rPr>
        <w:t>τοὺς</w:t>
      </w:r>
      <w:proofErr w:type="spellEnd"/>
      <w:r w:rsidRPr="00850C8B">
        <w:rPr>
          <w:rFonts w:ascii="Times New Roman" w:hAnsi="Times New Roman" w:cs="Times New Roman"/>
          <w:bCs/>
          <w:color w:val="000000" w:themeColor="text1"/>
          <w:sz w:val="24"/>
          <w:szCs w:val="24"/>
          <w:lang w:val="el-GR"/>
        </w:rPr>
        <w:t xml:space="preserve"> </w:t>
      </w:r>
      <w:proofErr w:type="spellStart"/>
      <w:r w:rsidRPr="00850C8B">
        <w:rPr>
          <w:rFonts w:ascii="Times New Roman" w:hAnsi="Times New Roman" w:cs="Times New Roman"/>
          <w:bCs/>
          <w:color w:val="000000" w:themeColor="text1"/>
          <w:sz w:val="24"/>
          <w:szCs w:val="24"/>
          <w:lang w:val="el-GR"/>
        </w:rPr>
        <w:t>ἐργάτας</w:t>
      </w:r>
      <w:proofErr w:type="spellEnd"/>
      <w:r w:rsidRPr="00850C8B">
        <w:rPr>
          <w:rFonts w:ascii="Times New Roman" w:hAnsi="Times New Roman" w:cs="Times New Roman"/>
          <w:bCs/>
          <w:color w:val="000000" w:themeColor="text1"/>
          <w:sz w:val="24"/>
          <w:szCs w:val="24"/>
          <w:lang w:val="el-GR"/>
        </w:rPr>
        <w:t xml:space="preserve">,  </w:t>
      </w:r>
      <w:proofErr w:type="spellStart"/>
      <w:r w:rsidRPr="00850C8B">
        <w:rPr>
          <w:rFonts w:ascii="Times New Roman" w:hAnsi="Times New Roman" w:cs="Times New Roman"/>
          <w:bCs/>
          <w:color w:val="000000" w:themeColor="text1"/>
          <w:sz w:val="24"/>
          <w:szCs w:val="24"/>
          <w:lang w:val="el-GR"/>
        </w:rPr>
        <w:t>ὅπως</w:t>
      </w:r>
      <w:proofErr w:type="spellEnd"/>
      <w:r w:rsidRPr="00850C8B">
        <w:rPr>
          <w:rFonts w:ascii="Times New Roman" w:hAnsi="Times New Roman" w:cs="Times New Roman"/>
          <w:bCs/>
          <w:color w:val="000000" w:themeColor="text1"/>
          <w:sz w:val="24"/>
          <w:szCs w:val="24"/>
          <w:lang w:val="el-GR"/>
        </w:rPr>
        <w:t xml:space="preserve">  </w:t>
      </w:r>
      <w:proofErr w:type="spellStart"/>
      <w:r w:rsidRPr="00850C8B">
        <w:rPr>
          <w:rFonts w:ascii="Times New Roman" w:hAnsi="Times New Roman" w:cs="Times New Roman"/>
          <w:bCs/>
          <w:color w:val="000000" w:themeColor="text1"/>
          <w:sz w:val="24"/>
          <w:szCs w:val="24"/>
          <w:lang w:val="el-GR"/>
        </w:rPr>
        <w:t>ἐγγραφοῦν</w:t>
      </w:r>
      <w:proofErr w:type="spellEnd"/>
      <w:r w:rsidRPr="00850C8B">
        <w:rPr>
          <w:rFonts w:ascii="Times New Roman" w:hAnsi="Times New Roman" w:cs="Times New Roman"/>
          <w:bCs/>
          <w:color w:val="000000" w:themeColor="text1"/>
          <w:sz w:val="24"/>
          <w:szCs w:val="24"/>
          <w:lang w:val="el-GR"/>
        </w:rPr>
        <w:t xml:space="preserve">  </w:t>
      </w:r>
      <w:proofErr w:type="spellStart"/>
      <w:r w:rsidRPr="00850C8B">
        <w:rPr>
          <w:rFonts w:ascii="Times New Roman" w:hAnsi="Times New Roman" w:cs="Times New Roman"/>
          <w:bCs/>
          <w:color w:val="000000" w:themeColor="text1"/>
          <w:sz w:val="24"/>
          <w:szCs w:val="24"/>
          <w:lang w:val="el-GR"/>
        </w:rPr>
        <w:t>ὡς</w:t>
      </w:r>
      <w:proofErr w:type="spellEnd"/>
      <w:r w:rsidRPr="00850C8B">
        <w:rPr>
          <w:rFonts w:ascii="Times New Roman" w:hAnsi="Times New Roman" w:cs="Times New Roman"/>
          <w:bCs/>
          <w:color w:val="000000" w:themeColor="text1"/>
          <w:sz w:val="24"/>
          <w:szCs w:val="24"/>
          <w:lang w:val="el-GR"/>
        </w:rPr>
        <w:t xml:space="preserve">   μέλη  </w:t>
      </w:r>
      <w:proofErr w:type="spellStart"/>
      <w:r w:rsidRPr="00850C8B">
        <w:rPr>
          <w:rFonts w:ascii="Times New Roman" w:hAnsi="Times New Roman" w:cs="Times New Roman"/>
          <w:bCs/>
          <w:color w:val="000000" w:themeColor="text1"/>
          <w:sz w:val="24"/>
          <w:szCs w:val="24"/>
          <w:lang w:val="el-GR"/>
        </w:rPr>
        <w:t>τῆς</w:t>
      </w:r>
      <w:proofErr w:type="spellEnd"/>
      <w:r w:rsidRPr="00850C8B">
        <w:rPr>
          <w:rFonts w:ascii="Times New Roman" w:hAnsi="Times New Roman" w:cs="Times New Roman"/>
          <w:bCs/>
          <w:color w:val="000000" w:themeColor="text1"/>
          <w:sz w:val="24"/>
          <w:szCs w:val="24"/>
          <w:lang w:val="el-GR"/>
        </w:rPr>
        <w:t xml:space="preserve">   </w:t>
      </w:r>
      <w:proofErr w:type="spellStart"/>
      <w:r w:rsidRPr="00850C8B">
        <w:rPr>
          <w:rFonts w:ascii="Times New Roman" w:hAnsi="Times New Roman" w:cs="Times New Roman"/>
          <w:bCs/>
          <w:color w:val="000000" w:themeColor="text1"/>
          <w:sz w:val="24"/>
          <w:szCs w:val="24"/>
          <w:lang w:val="el-GR"/>
        </w:rPr>
        <w:lastRenderedPageBreak/>
        <w:t>ἐργατικῆς</w:t>
      </w:r>
      <w:proofErr w:type="spellEnd"/>
      <w:r w:rsidRPr="00850C8B">
        <w:rPr>
          <w:rFonts w:ascii="Times New Roman" w:hAnsi="Times New Roman" w:cs="Times New Roman"/>
          <w:bCs/>
          <w:color w:val="000000" w:themeColor="text1"/>
          <w:sz w:val="24"/>
          <w:szCs w:val="24"/>
          <w:lang w:val="el-GR"/>
        </w:rPr>
        <w:t xml:space="preserve">  λέσχης. [...] </w:t>
      </w:r>
      <w:proofErr w:type="spellStart"/>
      <w:r w:rsidRPr="00850C8B">
        <w:rPr>
          <w:rFonts w:ascii="Times New Roman" w:hAnsi="Times New Roman" w:cs="Times New Roman"/>
          <w:bCs/>
          <w:color w:val="000000" w:themeColor="text1"/>
          <w:sz w:val="24"/>
          <w:szCs w:val="24"/>
          <w:lang w:val="el-GR"/>
        </w:rPr>
        <w:t>Κατ</w:t>
      </w:r>
      <w:proofErr w:type="spellEnd"/>
      <w:r w:rsidRPr="00850C8B">
        <w:rPr>
          <w:rFonts w:ascii="Times New Roman" w:hAnsi="Times New Roman" w:cs="Times New Roman"/>
          <w:bCs/>
          <w:color w:val="000000" w:themeColor="text1"/>
          <w:sz w:val="24"/>
          <w:szCs w:val="24"/>
          <w:lang w:val="el-GR"/>
        </w:rPr>
        <w:t xml:space="preserve">᾽  </w:t>
      </w:r>
      <w:proofErr w:type="spellStart"/>
      <w:r w:rsidRPr="00850C8B">
        <w:rPr>
          <w:rFonts w:ascii="Times New Roman" w:hAnsi="Times New Roman" w:cs="Times New Roman"/>
          <w:bCs/>
          <w:color w:val="000000" w:themeColor="text1"/>
          <w:sz w:val="24"/>
          <w:szCs w:val="24"/>
          <w:lang w:val="el-GR"/>
        </w:rPr>
        <w:t>ἀρχὰς</w:t>
      </w:r>
      <w:proofErr w:type="spellEnd"/>
      <w:r w:rsidRPr="00850C8B">
        <w:rPr>
          <w:rFonts w:ascii="Times New Roman" w:hAnsi="Times New Roman" w:cs="Times New Roman"/>
          <w:bCs/>
          <w:color w:val="000000" w:themeColor="text1"/>
          <w:sz w:val="24"/>
          <w:szCs w:val="24"/>
          <w:lang w:val="el-GR"/>
        </w:rPr>
        <w:t xml:space="preserve">  </w:t>
      </w:r>
      <w:proofErr w:type="spellStart"/>
      <w:r w:rsidRPr="00850C8B">
        <w:rPr>
          <w:rFonts w:ascii="Times New Roman" w:hAnsi="Times New Roman" w:cs="Times New Roman"/>
          <w:bCs/>
          <w:color w:val="000000" w:themeColor="text1"/>
          <w:sz w:val="24"/>
          <w:szCs w:val="24"/>
          <w:lang w:val="el-GR"/>
        </w:rPr>
        <w:t>Ἰουλίου</w:t>
      </w:r>
      <w:proofErr w:type="spellEnd"/>
      <w:r w:rsidRPr="00850C8B">
        <w:rPr>
          <w:rFonts w:ascii="Times New Roman" w:hAnsi="Times New Roman" w:cs="Times New Roman"/>
          <w:bCs/>
          <w:color w:val="000000" w:themeColor="text1"/>
          <w:sz w:val="24"/>
          <w:szCs w:val="24"/>
          <w:lang w:val="el-GR"/>
        </w:rPr>
        <w:t xml:space="preserve"> </w:t>
      </w:r>
      <w:proofErr w:type="spellStart"/>
      <w:r w:rsidRPr="00850C8B">
        <w:rPr>
          <w:rFonts w:ascii="Times New Roman" w:hAnsi="Times New Roman" w:cs="Times New Roman"/>
          <w:bCs/>
          <w:color w:val="000000" w:themeColor="text1"/>
          <w:sz w:val="24"/>
          <w:szCs w:val="24"/>
          <w:lang w:val="el-GR"/>
        </w:rPr>
        <w:t>τοῦ</w:t>
      </w:r>
      <w:proofErr w:type="spellEnd"/>
      <w:r w:rsidRPr="00850C8B">
        <w:rPr>
          <w:rFonts w:ascii="Times New Roman" w:hAnsi="Times New Roman" w:cs="Times New Roman"/>
          <w:bCs/>
          <w:color w:val="000000" w:themeColor="text1"/>
          <w:sz w:val="24"/>
          <w:szCs w:val="24"/>
          <w:lang w:val="el-GR"/>
        </w:rPr>
        <w:t xml:space="preserve">  1931 </w:t>
      </w:r>
      <w:proofErr w:type="spellStart"/>
      <w:r w:rsidRPr="00850C8B">
        <w:rPr>
          <w:rFonts w:ascii="Times New Roman" w:hAnsi="Times New Roman" w:cs="Times New Roman"/>
          <w:bCs/>
          <w:color w:val="000000" w:themeColor="text1"/>
          <w:sz w:val="24"/>
          <w:szCs w:val="24"/>
          <w:lang w:val="el-GR"/>
        </w:rPr>
        <w:t>ὑπέβαλα</w:t>
      </w:r>
      <w:proofErr w:type="spellEnd"/>
      <w:r w:rsidRPr="00850C8B">
        <w:rPr>
          <w:rFonts w:ascii="Times New Roman" w:hAnsi="Times New Roman" w:cs="Times New Roman"/>
          <w:bCs/>
          <w:color w:val="000000" w:themeColor="text1"/>
          <w:sz w:val="24"/>
          <w:szCs w:val="24"/>
          <w:lang w:val="el-GR"/>
        </w:rPr>
        <w:t xml:space="preserve">  </w:t>
      </w:r>
      <w:proofErr w:type="spellStart"/>
      <w:r w:rsidRPr="00850C8B">
        <w:rPr>
          <w:rFonts w:ascii="Times New Roman" w:hAnsi="Times New Roman" w:cs="Times New Roman"/>
          <w:bCs/>
          <w:color w:val="000000" w:themeColor="text1"/>
          <w:sz w:val="24"/>
          <w:szCs w:val="24"/>
          <w:lang w:val="el-GR"/>
        </w:rPr>
        <w:t>αἴτησιν</w:t>
      </w:r>
      <w:proofErr w:type="spellEnd"/>
      <w:r w:rsidRPr="00850C8B">
        <w:rPr>
          <w:rFonts w:ascii="Times New Roman" w:hAnsi="Times New Roman" w:cs="Times New Roman"/>
          <w:bCs/>
          <w:color w:val="000000" w:themeColor="text1"/>
          <w:sz w:val="24"/>
          <w:szCs w:val="24"/>
          <w:lang w:val="el-GR"/>
        </w:rPr>
        <w:t xml:space="preserve">  </w:t>
      </w:r>
      <w:proofErr w:type="spellStart"/>
      <w:r w:rsidRPr="00850C8B">
        <w:rPr>
          <w:rFonts w:ascii="Times New Roman" w:hAnsi="Times New Roman" w:cs="Times New Roman"/>
          <w:bCs/>
          <w:color w:val="000000" w:themeColor="text1"/>
          <w:sz w:val="24"/>
          <w:szCs w:val="24"/>
          <w:lang w:val="el-GR"/>
        </w:rPr>
        <w:t>καί</w:t>
      </w:r>
      <w:proofErr w:type="spellEnd"/>
      <w:r w:rsidRPr="00850C8B">
        <w:rPr>
          <w:rFonts w:ascii="Times New Roman" w:hAnsi="Times New Roman" w:cs="Times New Roman"/>
          <w:bCs/>
          <w:color w:val="000000" w:themeColor="text1"/>
          <w:sz w:val="24"/>
          <w:szCs w:val="24"/>
          <w:lang w:val="el-GR"/>
        </w:rPr>
        <w:t xml:space="preserve">  </w:t>
      </w:r>
      <w:proofErr w:type="spellStart"/>
      <w:r w:rsidRPr="00850C8B">
        <w:rPr>
          <w:rFonts w:ascii="Times New Roman" w:hAnsi="Times New Roman" w:cs="Times New Roman"/>
          <w:bCs/>
          <w:color w:val="000000" w:themeColor="text1"/>
          <w:sz w:val="24"/>
          <w:szCs w:val="24"/>
          <w:lang w:val="el-GR"/>
        </w:rPr>
        <w:t>κατὰ</w:t>
      </w:r>
      <w:proofErr w:type="spellEnd"/>
      <w:r w:rsidRPr="00850C8B">
        <w:rPr>
          <w:rFonts w:ascii="Times New Roman" w:hAnsi="Times New Roman" w:cs="Times New Roman"/>
          <w:bCs/>
          <w:color w:val="000000" w:themeColor="text1"/>
          <w:sz w:val="24"/>
          <w:szCs w:val="24"/>
          <w:lang w:val="el-GR"/>
        </w:rPr>
        <w:t xml:space="preserve">  </w:t>
      </w:r>
      <w:proofErr w:type="spellStart"/>
      <w:r w:rsidRPr="00850C8B">
        <w:rPr>
          <w:rFonts w:ascii="Times New Roman" w:hAnsi="Times New Roman" w:cs="Times New Roman"/>
          <w:bCs/>
          <w:color w:val="000000" w:themeColor="text1"/>
          <w:sz w:val="24"/>
          <w:szCs w:val="24"/>
          <w:lang w:val="el-GR"/>
        </w:rPr>
        <w:t>τὰς</w:t>
      </w:r>
      <w:proofErr w:type="spellEnd"/>
      <w:r w:rsidRPr="00850C8B">
        <w:rPr>
          <w:rFonts w:ascii="Times New Roman" w:hAnsi="Times New Roman" w:cs="Times New Roman"/>
          <w:bCs/>
          <w:color w:val="000000" w:themeColor="text1"/>
          <w:sz w:val="24"/>
          <w:szCs w:val="24"/>
          <w:lang w:val="el-GR"/>
        </w:rPr>
        <w:t xml:space="preserve">  </w:t>
      </w:r>
      <w:proofErr w:type="spellStart"/>
      <w:r w:rsidRPr="00850C8B">
        <w:rPr>
          <w:rFonts w:ascii="Times New Roman" w:hAnsi="Times New Roman" w:cs="Times New Roman"/>
          <w:bCs/>
          <w:color w:val="000000" w:themeColor="text1"/>
          <w:sz w:val="24"/>
          <w:szCs w:val="24"/>
          <w:lang w:val="el-GR"/>
        </w:rPr>
        <w:t>ἀρχὰς</w:t>
      </w:r>
      <w:proofErr w:type="spellEnd"/>
      <w:r w:rsidRPr="00850C8B">
        <w:rPr>
          <w:rFonts w:ascii="Times New Roman" w:hAnsi="Times New Roman" w:cs="Times New Roman"/>
          <w:bCs/>
          <w:color w:val="000000" w:themeColor="text1"/>
          <w:sz w:val="24"/>
          <w:szCs w:val="24"/>
          <w:lang w:val="el-GR"/>
        </w:rPr>
        <w:t xml:space="preserve">  </w:t>
      </w:r>
      <w:proofErr w:type="spellStart"/>
      <w:r w:rsidRPr="00850C8B">
        <w:rPr>
          <w:rFonts w:ascii="Times New Roman" w:hAnsi="Times New Roman" w:cs="Times New Roman"/>
          <w:bCs/>
          <w:color w:val="000000" w:themeColor="text1"/>
          <w:sz w:val="24"/>
          <w:szCs w:val="24"/>
          <w:lang w:val="el-GR"/>
        </w:rPr>
        <w:t>Α</w:t>
      </w:r>
      <w:r w:rsidRPr="00850C8B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>ὐγούστου</w:t>
      </w:r>
      <w:proofErr w:type="spellEnd"/>
      <w:r w:rsidRPr="00850C8B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 xml:space="preserve">   </w:t>
      </w:r>
      <w:proofErr w:type="spellStart"/>
      <w:r w:rsidRPr="00850C8B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>ἐγενόμην</w:t>
      </w:r>
      <w:proofErr w:type="spellEnd"/>
      <w:r w:rsidRPr="00850C8B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 xml:space="preserve"> </w:t>
      </w:r>
      <w:proofErr w:type="spellStart"/>
      <w:r w:rsidRPr="00850C8B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>δεκτὸς</w:t>
      </w:r>
      <w:proofErr w:type="spellEnd"/>
      <w:r w:rsidRPr="00850C8B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 xml:space="preserve">  </w:t>
      </w:r>
      <w:proofErr w:type="spellStart"/>
      <w:r w:rsidRPr="00850C8B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>ὡς</w:t>
      </w:r>
      <w:proofErr w:type="spellEnd"/>
      <w:r w:rsidRPr="00850C8B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 xml:space="preserve"> μέλος  </w:t>
      </w:r>
      <w:proofErr w:type="spellStart"/>
      <w:r w:rsidRPr="00850C8B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>τοῦ</w:t>
      </w:r>
      <w:proofErr w:type="spellEnd"/>
      <w:r w:rsidRPr="00850C8B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 xml:space="preserve">  </w:t>
      </w:r>
      <w:proofErr w:type="spellStart"/>
      <w:r w:rsidRPr="00850C8B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>Κομμουνιστικοῦ</w:t>
      </w:r>
      <w:proofErr w:type="spellEnd"/>
      <w:r w:rsidRPr="00850C8B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 xml:space="preserve">  Κόμματος.</w:t>
      </w:r>
      <w:r w:rsidRPr="00850C8B">
        <w:rPr>
          <w:rStyle w:val="ae"/>
          <w:rFonts w:ascii="Times New Roman" w:hAnsi="Times New Roman" w:cs="Times New Roman"/>
          <w:color w:val="000000" w:themeColor="text1"/>
          <w:sz w:val="24"/>
          <w:szCs w:val="24"/>
          <w:lang w:val="el-GR"/>
        </w:rPr>
        <w:footnoteReference w:id="11"/>
      </w:r>
    </w:p>
    <w:p w14:paraId="5F0B677E" w14:textId="77777777" w:rsidR="002F4423" w:rsidRPr="00850C8B" w:rsidRDefault="002F4423" w:rsidP="00850C8B">
      <w:pPr>
        <w:spacing w:after="0" w:line="240" w:lineRule="auto"/>
        <w:ind w:left="283" w:right="283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</w:pPr>
    </w:p>
    <w:p w14:paraId="3A12AC72" w14:textId="77777777" w:rsidR="002F4423" w:rsidRDefault="002F4423" w:rsidP="00850C8B">
      <w:pPr>
        <w:spacing w:after="0" w:line="240" w:lineRule="auto"/>
        <w:ind w:left="283" w:right="283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  <w:lang w:val="el-GR"/>
        </w:rPr>
      </w:pPr>
      <w:r w:rsidRPr="00850C8B">
        <w:rPr>
          <w:rFonts w:ascii="Times New Roman" w:hAnsi="Times New Roman" w:cs="Times New Roman"/>
          <w:bCs/>
          <w:color w:val="000000" w:themeColor="text1"/>
          <w:sz w:val="24"/>
          <w:szCs w:val="24"/>
          <w:lang w:val="el-GR"/>
        </w:rPr>
        <w:t xml:space="preserve">[...] Ὁ </w:t>
      </w:r>
      <w:proofErr w:type="spellStart"/>
      <w:r w:rsidRPr="00850C8B">
        <w:rPr>
          <w:rFonts w:ascii="Times New Roman" w:hAnsi="Times New Roman" w:cs="Times New Roman"/>
          <w:bCs/>
          <w:color w:val="000000" w:themeColor="text1"/>
          <w:sz w:val="24"/>
          <w:szCs w:val="24"/>
          <w:lang w:val="el-GR"/>
        </w:rPr>
        <w:t>Χασὰν</w:t>
      </w:r>
      <w:proofErr w:type="spellEnd"/>
      <w:r w:rsidRPr="00850C8B">
        <w:rPr>
          <w:rFonts w:ascii="Times New Roman" w:hAnsi="Times New Roman" w:cs="Times New Roman"/>
          <w:bCs/>
          <w:color w:val="000000" w:themeColor="text1"/>
          <w:sz w:val="24"/>
          <w:szCs w:val="24"/>
          <w:lang w:val="el-GR"/>
        </w:rPr>
        <w:t xml:space="preserve"> </w:t>
      </w:r>
      <w:proofErr w:type="spellStart"/>
      <w:r w:rsidRPr="00850C8B">
        <w:rPr>
          <w:rFonts w:ascii="Times New Roman" w:hAnsi="Times New Roman" w:cs="Times New Roman"/>
          <w:bCs/>
          <w:color w:val="000000" w:themeColor="text1"/>
          <w:sz w:val="24"/>
          <w:szCs w:val="24"/>
          <w:lang w:val="el-GR"/>
        </w:rPr>
        <w:t>Χιλμῆ</w:t>
      </w:r>
      <w:proofErr w:type="spellEnd"/>
      <w:r w:rsidRPr="00850C8B">
        <w:rPr>
          <w:rFonts w:ascii="Times New Roman" w:hAnsi="Times New Roman" w:cs="Times New Roman"/>
          <w:bCs/>
          <w:color w:val="000000" w:themeColor="text1"/>
          <w:sz w:val="24"/>
          <w:szCs w:val="24"/>
          <w:lang w:val="el-GR"/>
        </w:rPr>
        <w:t xml:space="preserve">  </w:t>
      </w:r>
      <w:proofErr w:type="spellStart"/>
      <w:r w:rsidRPr="00850C8B">
        <w:rPr>
          <w:rFonts w:ascii="Times New Roman" w:hAnsi="Times New Roman" w:cs="Times New Roman"/>
          <w:bCs/>
          <w:color w:val="000000" w:themeColor="text1"/>
          <w:sz w:val="24"/>
          <w:szCs w:val="24"/>
          <w:lang w:val="el-GR"/>
        </w:rPr>
        <w:t>Ἰζὲτ</w:t>
      </w:r>
      <w:proofErr w:type="spellEnd"/>
      <w:r w:rsidRPr="00850C8B">
        <w:rPr>
          <w:rFonts w:ascii="Times New Roman" w:hAnsi="Times New Roman" w:cs="Times New Roman"/>
          <w:bCs/>
          <w:color w:val="000000" w:themeColor="text1"/>
          <w:sz w:val="24"/>
          <w:szCs w:val="24"/>
          <w:lang w:val="el-GR"/>
        </w:rPr>
        <w:t xml:space="preserve">  </w:t>
      </w:r>
      <w:proofErr w:type="spellStart"/>
      <w:r w:rsidRPr="00850C8B">
        <w:rPr>
          <w:rFonts w:ascii="Times New Roman" w:hAnsi="Times New Roman" w:cs="Times New Roman"/>
          <w:bCs/>
          <w:color w:val="000000" w:themeColor="text1"/>
          <w:sz w:val="24"/>
          <w:szCs w:val="24"/>
          <w:lang w:val="el-GR"/>
        </w:rPr>
        <w:t>Ὀθωμανὸς</w:t>
      </w:r>
      <w:proofErr w:type="spellEnd"/>
      <w:r w:rsidRPr="00850C8B">
        <w:rPr>
          <w:rFonts w:ascii="Times New Roman" w:hAnsi="Times New Roman" w:cs="Times New Roman"/>
          <w:bCs/>
          <w:color w:val="000000" w:themeColor="text1"/>
          <w:sz w:val="24"/>
          <w:szCs w:val="24"/>
          <w:lang w:val="el-GR"/>
        </w:rPr>
        <w:t xml:space="preserve">   </w:t>
      </w:r>
      <w:proofErr w:type="spellStart"/>
      <w:r w:rsidRPr="00850C8B">
        <w:rPr>
          <w:rFonts w:ascii="Times New Roman" w:hAnsi="Times New Roman" w:cs="Times New Roman"/>
          <w:bCs/>
          <w:color w:val="000000" w:themeColor="text1"/>
          <w:sz w:val="24"/>
          <w:szCs w:val="24"/>
          <w:lang w:val="el-GR"/>
        </w:rPr>
        <w:t>κομμουνιστὴς</w:t>
      </w:r>
      <w:proofErr w:type="spellEnd"/>
      <w:r w:rsidRPr="00850C8B">
        <w:rPr>
          <w:rFonts w:ascii="Times New Roman" w:hAnsi="Times New Roman" w:cs="Times New Roman"/>
          <w:bCs/>
          <w:color w:val="000000" w:themeColor="text1"/>
          <w:sz w:val="24"/>
          <w:szCs w:val="24"/>
          <w:lang w:val="el-GR"/>
        </w:rPr>
        <w:t xml:space="preserve"> συνελήφθη   φέρων  </w:t>
      </w:r>
      <w:proofErr w:type="spellStart"/>
      <w:r w:rsidRPr="00850C8B">
        <w:rPr>
          <w:rFonts w:ascii="Times New Roman" w:hAnsi="Times New Roman" w:cs="Times New Roman"/>
          <w:bCs/>
          <w:color w:val="000000" w:themeColor="text1"/>
          <w:sz w:val="24"/>
          <w:szCs w:val="24"/>
          <w:lang w:val="el-GR"/>
        </w:rPr>
        <w:t>ἐπ</w:t>
      </w:r>
      <w:proofErr w:type="spellEnd"/>
      <w:r w:rsidRPr="00850C8B">
        <w:rPr>
          <w:rFonts w:ascii="Times New Roman" w:hAnsi="Times New Roman" w:cs="Times New Roman"/>
          <w:bCs/>
          <w:color w:val="000000" w:themeColor="text1"/>
          <w:sz w:val="24"/>
          <w:szCs w:val="24"/>
          <w:lang w:val="el-GR"/>
        </w:rPr>
        <w:t xml:space="preserve">᾽ </w:t>
      </w:r>
      <w:proofErr w:type="spellStart"/>
      <w:r w:rsidRPr="00850C8B">
        <w:rPr>
          <w:rFonts w:ascii="Times New Roman" w:hAnsi="Times New Roman" w:cs="Times New Roman"/>
          <w:bCs/>
          <w:color w:val="000000" w:themeColor="text1"/>
          <w:sz w:val="24"/>
          <w:szCs w:val="24"/>
          <w:lang w:val="el-GR"/>
        </w:rPr>
        <w:t>αὐτοῦ</w:t>
      </w:r>
      <w:proofErr w:type="spellEnd"/>
      <w:r w:rsidRPr="00850C8B">
        <w:rPr>
          <w:rFonts w:ascii="Times New Roman" w:hAnsi="Times New Roman" w:cs="Times New Roman"/>
          <w:bCs/>
          <w:color w:val="000000" w:themeColor="text1"/>
          <w:sz w:val="24"/>
          <w:szCs w:val="24"/>
          <w:lang w:val="el-GR"/>
        </w:rPr>
        <w:t xml:space="preserve">  </w:t>
      </w:r>
      <w:proofErr w:type="spellStart"/>
      <w:r w:rsidRPr="00850C8B">
        <w:rPr>
          <w:rFonts w:ascii="Times New Roman" w:hAnsi="Times New Roman" w:cs="Times New Roman"/>
          <w:bCs/>
          <w:color w:val="000000" w:themeColor="text1"/>
          <w:sz w:val="24"/>
          <w:szCs w:val="24"/>
          <w:lang w:val="el-GR"/>
        </w:rPr>
        <w:t>κομμουνιστικὰ</w:t>
      </w:r>
      <w:proofErr w:type="spellEnd"/>
      <w:r w:rsidRPr="00850C8B">
        <w:rPr>
          <w:rFonts w:ascii="Times New Roman" w:hAnsi="Times New Roman" w:cs="Times New Roman"/>
          <w:bCs/>
          <w:color w:val="000000" w:themeColor="text1"/>
          <w:sz w:val="24"/>
          <w:szCs w:val="24"/>
          <w:lang w:val="el-GR"/>
        </w:rPr>
        <w:t xml:space="preserve">  μανιφέστα  </w:t>
      </w:r>
      <w:proofErr w:type="spellStart"/>
      <w:r w:rsidRPr="00850C8B">
        <w:rPr>
          <w:rFonts w:ascii="Times New Roman" w:hAnsi="Times New Roman" w:cs="Times New Roman"/>
          <w:bCs/>
          <w:color w:val="000000" w:themeColor="text1"/>
          <w:sz w:val="24"/>
          <w:szCs w:val="24"/>
          <w:lang w:val="el-GR"/>
        </w:rPr>
        <w:t>διὰ</w:t>
      </w:r>
      <w:proofErr w:type="spellEnd"/>
      <w:r w:rsidRPr="00850C8B">
        <w:rPr>
          <w:rFonts w:ascii="Times New Roman" w:hAnsi="Times New Roman" w:cs="Times New Roman"/>
          <w:bCs/>
          <w:color w:val="000000" w:themeColor="text1"/>
          <w:sz w:val="24"/>
          <w:szCs w:val="24"/>
          <w:lang w:val="el-GR"/>
        </w:rPr>
        <w:t xml:space="preserve"> </w:t>
      </w:r>
      <w:proofErr w:type="spellStart"/>
      <w:r w:rsidRPr="00850C8B">
        <w:rPr>
          <w:rFonts w:ascii="Times New Roman" w:hAnsi="Times New Roman" w:cs="Times New Roman"/>
          <w:bCs/>
          <w:color w:val="000000" w:themeColor="text1"/>
          <w:sz w:val="24"/>
          <w:szCs w:val="24"/>
          <w:lang w:val="el-GR"/>
        </w:rPr>
        <w:t>τῶν</w:t>
      </w:r>
      <w:proofErr w:type="spellEnd"/>
      <w:r w:rsidRPr="00850C8B">
        <w:rPr>
          <w:rFonts w:ascii="Times New Roman" w:hAnsi="Times New Roman" w:cs="Times New Roman"/>
          <w:bCs/>
          <w:color w:val="000000" w:themeColor="text1"/>
          <w:sz w:val="24"/>
          <w:szCs w:val="24"/>
          <w:lang w:val="el-GR"/>
        </w:rPr>
        <w:t xml:space="preserve">  </w:t>
      </w:r>
      <w:proofErr w:type="spellStart"/>
      <w:r w:rsidRPr="00850C8B">
        <w:rPr>
          <w:rFonts w:ascii="Times New Roman" w:hAnsi="Times New Roman" w:cs="Times New Roman"/>
          <w:bCs/>
          <w:color w:val="000000" w:themeColor="text1"/>
          <w:sz w:val="24"/>
          <w:szCs w:val="24"/>
          <w:lang w:val="el-GR"/>
        </w:rPr>
        <w:t>ὁποίων</w:t>
      </w:r>
      <w:proofErr w:type="spellEnd"/>
      <w:r w:rsidRPr="00850C8B">
        <w:rPr>
          <w:rFonts w:ascii="Times New Roman" w:hAnsi="Times New Roman" w:cs="Times New Roman"/>
          <w:bCs/>
          <w:color w:val="000000" w:themeColor="text1"/>
          <w:sz w:val="24"/>
          <w:szCs w:val="24"/>
          <w:lang w:val="el-GR"/>
        </w:rPr>
        <w:t xml:space="preserve">  </w:t>
      </w:r>
      <w:proofErr w:type="spellStart"/>
      <w:r w:rsidRPr="00850C8B">
        <w:rPr>
          <w:rFonts w:ascii="Times New Roman" w:hAnsi="Times New Roman" w:cs="Times New Roman"/>
          <w:bCs/>
          <w:color w:val="000000" w:themeColor="text1"/>
          <w:sz w:val="24"/>
          <w:szCs w:val="24"/>
          <w:lang w:val="el-GR"/>
        </w:rPr>
        <w:t>παρώτρυνε</w:t>
      </w:r>
      <w:proofErr w:type="spellEnd"/>
      <w:r w:rsidRPr="00850C8B">
        <w:rPr>
          <w:rFonts w:ascii="Times New Roman" w:hAnsi="Times New Roman" w:cs="Times New Roman"/>
          <w:bCs/>
          <w:color w:val="000000" w:themeColor="text1"/>
          <w:sz w:val="24"/>
          <w:szCs w:val="24"/>
          <w:lang w:val="el-GR"/>
        </w:rPr>
        <w:t xml:space="preserve">   τούς   </w:t>
      </w:r>
      <w:proofErr w:type="spellStart"/>
      <w:r w:rsidRPr="00850C8B">
        <w:rPr>
          <w:rFonts w:ascii="Times New Roman" w:hAnsi="Times New Roman" w:cs="Times New Roman"/>
          <w:bCs/>
          <w:color w:val="000000" w:themeColor="text1"/>
          <w:sz w:val="24"/>
          <w:szCs w:val="24"/>
          <w:lang w:val="el-GR"/>
        </w:rPr>
        <w:t>Ὀθωμανοὺς</w:t>
      </w:r>
      <w:proofErr w:type="spellEnd"/>
      <w:r w:rsidRPr="00850C8B">
        <w:rPr>
          <w:rFonts w:ascii="Times New Roman" w:hAnsi="Times New Roman" w:cs="Times New Roman"/>
          <w:bCs/>
          <w:color w:val="000000" w:themeColor="text1"/>
          <w:sz w:val="24"/>
          <w:szCs w:val="24"/>
          <w:lang w:val="el-GR"/>
        </w:rPr>
        <w:t xml:space="preserve">   </w:t>
      </w:r>
      <w:proofErr w:type="spellStart"/>
      <w:r w:rsidRPr="00850C8B">
        <w:rPr>
          <w:rFonts w:ascii="Times New Roman" w:hAnsi="Times New Roman" w:cs="Times New Roman"/>
          <w:bCs/>
          <w:color w:val="000000" w:themeColor="text1"/>
          <w:sz w:val="24"/>
          <w:szCs w:val="24"/>
          <w:lang w:val="el-GR"/>
        </w:rPr>
        <w:t>συμπολίτας</w:t>
      </w:r>
      <w:proofErr w:type="spellEnd"/>
      <w:r w:rsidRPr="00850C8B">
        <w:rPr>
          <w:rFonts w:ascii="Times New Roman" w:hAnsi="Times New Roman" w:cs="Times New Roman"/>
          <w:bCs/>
          <w:color w:val="000000" w:themeColor="text1"/>
          <w:sz w:val="24"/>
          <w:szCs w:val="24"/>
          <w:lang w:val="el-GR"/>
        </w:rPr>
        <w:t xml:space="preserve"> του  </w:t>
      </w:r>
      <w:proofErr w:type="spellStart"/>
      <w:r w:rsidRPr="00850C8B">
        <w:rPr>
          <w:rFonts w:ascii="Times New Roman" w:hAnsi="Times New Roman" w:cs="Times New Roman"/>
          <w:bCs/>
          <w:color w:val="000000" w:themeColor="text1"/>
          <w:sz w:val="24"/>
          <w:szCs w:val="24"/>
          <w:lang w:val="el-GR"/>
        </w:rPr>
        <w:t>εἰς</w:t>
      </w:r>
      <w:proofErr w:type="spellEnd"/>
      <w:r w:rsidRPr="00850C8B">
        <w:rPr>
          <w:rFonts w:ascii="Times New Roman" w:hAnsi="Times New Roman" w:cs="Times New Roman"/>
          <w:bCs/>
          <w:color w:val="000000" w:themeColor="text1"/>
          <w:sz w:val="24"/>
          <w:szCs w:val="24"/>
          <w:lang w:val="el-GR"/>
        </w:rPr>
        <w:t xml:space="preserve">  </w:t>
      </w:r>
      <w:proofErr w:type="spellStart"/>
      <w:r w:rsidRPr="00850C8B">
        <w:rPr>
          <w:rFonts w:ascii="Times New Roman" w:hAnsi="Times New Roman" w:cs="Times New Roman"/>
          <w:bCs/>
          <w:color w:val="000000" w:themeColor="text1"/>
          <w:sz w:val="24"/>
          <w:szCs w:val="24"/>
          <w:lang w:val="el-GR"/>
        </w:rPr>
        <w:t>τὸ</w:t>
      </w:r>
      <w:proofErr w:type="spellEnd"/>
      <w:r w:rsidRPr="00850C8B">
        <w:rPr>
          <w:rFonts w:ascii="Times New Roman" w:hAnsi="Times New Roman" w:cs="Times New Roman"/>
          <w:bCs/>
          <w:color w:val="000000" w:themeColor="text1"/>
          <w:sz w:val="24"/>
          <w:szCs w:val="24"/>
          <w:lang w:val="el-GR"/>
        </w:rPr>
        <w:t xml:space="preserve"> </w:t>
      </w:r>
      <w:proofErr w:type="spellStart"/>
      <w:r w:rsidRPr="00850C8B">
        <w:rPr>
          <w:rFonts w:ascii="Times New Roman" w:hAnsi="Times New Roman" w:cs="Times New Roman"/>
          <w:bCs/>
          <w:color w:val="000000" w:themeColor="text1"/>
          <w:sz w:val="24"/>
          <w:szCs w:val="24"/>
          <w:lang w:val="el-GR"/>
        </w:rPr>
        <w:t>νὰ</w:t>
      </w:r>
      <w:proofErr w:type="spellEnd"/>
      <w:r w:rsidRPr="00850C8B">
        <w:rPr>
          <w:rFonts w:ascii="Times New Roman" w:hAnsi="Times New Roman" w:cs="Times New Roman"/>
          <w:bCs/>
          <w:color w:val="000000" w:themeColor="text1"/>
          <w:sz w:val="24"/>
          <w:szCs w:val="24"/>
          <w:lang w:val="el-GR"/>
        </w:rPr>
        <w:t xml:space="preserve"> γίνουν   </w:t>
      </w:r>
      <w:proofErr w:type="spellStart"/>
      <w:r w:rsidRPr="00850C8B">
        <w:rPr>
          <w:rFonts w:ascii="Times New Roman" w:hAnsi="Times New Roman" w:cs="Times New Roman"/>
          <w:bCs/>
          <w:color w:val="000000" w:themeColor="text1"/>
          <w:sz w:val="24"/>
          <w:szCs w:val="24"/>
          <w:lang w:val="el-GR"/>
        </w:rPr>
        <w:t>κομμουνισταὶ</w:t>
      </w:r>
      <w:proofErr w:type="spellEnd"/>
      <w:r w:rsidRPr="00850C8B">
        <w:rPr>
          <w:rFonts w:ascii="Times New Roman" w:hAnsi="Times New Roman" w:cs="Times New Roman"/>
          <w:bCs/>
          <w:color w:val="000000" w:themeColor="text1"/>
          <w:sz w:val="24"/>
          <w:szCs w:val="24"/>
          <w:lang w:val="el-GR"/>
        </w:rPr>
        <w:t>[..]</w:t>
      </w:r>
      <w:r w:rsidRPr="00850C8B">
        <w:rPr>
          <w:rStyle w:val="ae"/>
          <w:rFonts w:ascii="Times New Roman" w:hAnsi="Times New Roman" w:cs="Times New Roman"/>
          <w:bCs/>
          <w:color w:val="000000" w:themeColor="text1"/>
          <w:sz w:val="24"/>
          <w:szCs w:val="24"/>
          <w:lang w:val="el-GR"/>
        </w:rPr>
        <w:footnoteReference w:id="12"/>
      </w:r>
    </w:p>
    <w:p w14:paraId="64FB2FE4" w14:textId="77777777" w:rsidR="006E3EB8" w:rsidRDefault="006E3EB8" w:rsidP="00850C8B">
      <w:pPr>
        <w:spacing w:after="0" w:line="240" w:lineRule="auto"/>
        <w:ind w:left="283" w:right="283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  <w:lang w:val="el-GR"/>
        </w:rPr>
      </w:pPr>
    </w:p>
    <w:p w14:paraId="355DCCC4" w14:textId="77777777" w:rsidR="006E3EB8" w:rsidRPr="00850C8B" w:rsidRDefault="006E3EB8" w:rsidP="006E3EB8">
      <w:pPr>
        <w:spacing w:after="0" w:line="240" w:lineRule="auto"/>
        <w:ind w:left="283" w:right="283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  <w:lang w:val="el-GR"/>
        </w:rPr>
      </w:pPr>
      <w:r w:rsidRPr="00850C8B">
        <w:rPr>
          <w:rFonts w:ascii="Times New Roman" w:hAnsi="Times New Roman" w:cs="Times New Roman"/>
          <w:bCs/>
          <w:color w:val="000000" w:themeColor="text1"/>
          <w:sz w:val="24"/>
          <w:szCs w:val="24"/>
          <w:lang w:val="el-GR"/>
        </w:rPr>
        <w:t xml:space="preserve">[...] </w:t>
      </w:r>
      <w:proofErr w:type="spellStart"/>
      <w:r w:rsidRPr="00850C8B">
        <w:rPr>
          <w:rFonts w:ascii="Times New Roman" w:hAnsi="Times New Roman" w:cs="Times New Roman"/>
          <w:bCs/>
          <w:color w:val="000000" w:themeColor="text1"/>
          <w:sz w:val="24"/>
          <w:szCs w:val="24"/>
          <w:lang w:val="el-GR"/>
        </w:rPr>
        <w:t>εἰς</w:t>
      </w:r>
      <w:proofErr w:type="spellEnd"/>
      <w:r w:rsidRPr="00850C8B">
        <w:rPr>
          <w:rFonts w:ascii="Times New Roman" w:hAnsi="Times New Roman" w:cs="Times New Roman"/>
          <w:bCs/>
          <w:color w:val="000000" w:themeColor="text1"/>
          <w:sz w:val="24"/>
          <w:szCs w:val="24"/>
          <w:lang w:val="el-GR"/>
        </w:rPr>
        <w:t xml:space="preserve">   </w:t>
      </w:r>
      <w:proofErr w:type="spellStart"/>
      <w:r w:rsidRPr="00850C8B">
        <w:rPr>
          <w:rFonts w:ascii="Times New Roman" w:hAnsi="Times New Roman" w:cs="Times New Roman"/>
          <w:bCs/>
          <w:color w:val="000000" w:themeColor="text1"/>
          <w:sz w:val="24"/>
          <w:szCs w:val="24"/>
          <w:lang w:val="el-GR"/>
        </w:rPr>
        <w:t>τὴν</w:t>
      </w:r>
      <w:proofErr w:type="spellEnd"/>
      <w:r w:rsidRPr="00850C8B">
        <w:rPr>
          <w:rFonts w:ascii="Times New Roman" w:hAnsi="Times New Roman" w:cs="Times New Roman"/>
          <w:bCs/>
          <w:color w:val="000000" w:themeColor="text1"/>
          <w:sz w:val="24"/>
          <w:szCs w:val="24"/>
          <w:lang w:val="el-GR"/>
        </w:rPr>
        <w:t xml:space="preserve">   </w:t>
      </w:r>
      <w:proofErr w:type="spellStart"/>
      <w:r w:rsidRPr="00850C8B">
        <w:rPr>
          <w:rFonts w:ascii="Times New Roman" w:hAnsi="Times New Roman" w:cs="Times New Roman"/>
          <w:bCs/>
          <w:color w:val="000000" w:themeColor="text1"/>
          <w:sz w:val="24"/>
          <w:szCs w:val="24"/>
          <w:lang w:val="el-GR"/>
        </w:rPr>
        <w:t>Κύπρον</w:t>
      </w:r>
      <w:proofErr w:type="spellEnd"/>
      <w:r w:rsidRPr="00850C8B">
        <w:rPr>
          <w:rFonts w:ascii="Times New Roman" w:hAnsi="Times New Roman" w:cs="Times New Roman"/>
          <w:bCs/>
          <w:color w:val="000000" w:themeColor="text1"/>
          <w:sz w:val="24"/>
          <w:szCs w:val="24"/>
          <w:lang w:val="el-GR"/>
        </w:rPr>
        <w:t xml:space="preserve">   παρουσιάζει  </w:t>
      </w:r>
      <w:proofErr w:type="spellStart"/>
      <w:r w:rsidRPr="00850C8B">
        <w:rPr>
          <w:rFonts w:ascii="Times New Roman" w:hAnsi="Times New Roman" w:cs="Times New Roman"/>
          <w:bCs/>
          <w:color w:val="000000" w:themeColor="text1"/>
          <w:sz w:val="24"/>
          <w:szCs w:val="24"/>
          <w:lang w:val="el-GR"/>
        </w:rPr>
        <w:t>μαζὶ</w:t>
      </w:r>
      <w:proofErr w:type="spellEnd"/>
      <w:r w:rsidRPr="00850C8B">
        <w:rPr>
          <w:rFonts w:ascii="Times New Roman" w:hAnsi="Times New Roman" w:cs="Times New Roman"/>
          <w:bCs/>
          <w:color w:val="000000" w:themeColor="text1"/>
          <w:sz w:val="24"/>
          <w:szCs w:val="24"/>
          <w:lang w:val="el-GR"/>
        </w:rPr>
        <w:t xml:space="preserve"> </w:t>
      </w:r>
      <w:proofErr w:type="spellStart"/>
      <w:r w:rsidRPr="00850C8B">
        <w:rPr>
          <w:rFonts w:ascii="Times New Roman" w:hAnsi="Times New Roman" w:cs="Times New Roman"/>
          <w:bCs/>
          <w:color w:val="000000" w:themeColor="text1"/>
          <w:sz w:val="24"/>
          <w:szCs w:val="24"/>
          <w:lang w:val="el-GR"/>
        </w:rPr>
        <w:t>μὲ</w:t>
      </w:r>
      <w:proofErr w:type="spellEnd"/>
      <w:r w:rsidRPr="00850C8B">
        <w:rPr>
          <w:rFonts w:ascii="Times New Roman" w:hAnsi="Times New Roman" w:cs="Times New Roman"/>
          <w:bCs/>
          <w:color w:val="000000" w:themeColor="text1"/>
          <w:sz w:val="24"/>
          <w:szCs w:val="24"/>
          <w:lang w:val="el-GR"/>
        </w:rPr>
        <w:t xml:space="preserve"> </w:t>
      </w:r>
      <w:proofErr w:type="spellStart"/>
      <w:r w:rsidRPr="00850C8B">
        <w:rPr>
          <w:rFonts w:ascii="Times New Roman" w:hAnsi="Times New Roman" w:cs="Times New Roman"/>
          <w:bCs/>
          <w:color w:val="000000" w:themeColor="text1"/>
          <w:sz w:val="24"/>
          <w:szCs w:val="24"/>
          <w:lang w:val="el-GR"/>
        </w:rPr>
        <w:t>τὴν</w:t>
      </w:r>
      <w:proofErr w:type="spellEnd"/>
      <w:r w:rsidRPr="00850C8B">
        <w:rPr>
          <w:rFonts w:ascii="Times New Roman" w:hAnsi="Times New Roman" w:cs="Times New Roman"/>
          <w:bCs/>
          <w:color w:val="000000" w:themeColor="text1"/>
          <w:sz w:val="24"/>
          <w:szCs w:val="24"/>
          <w:lang w:val="el-GR"/>
        </w:rPr>
        <w:t xml:space="preserve">  </w:t>
      </w:r>
      <w:proofErr w:type="spellStart"/>
      <w:r w:rsidRPr="00850C8B">
        <w:rPr>
          <w:rFonts w:ascii="Times New Roman" w:hAnsi="Times New Roman" w:cs="Times New Roman"/>
          <w:bCs/>
          <w:color w:val="000000" w:themeColor="text1"/>
          <w:sz w:val="24"/>
          <w:szCs w:val="24"/>
          <w:lang w:val="el-GR"/>
        </w:rPr>
        <w:t>καλλιέργειαν</w:t>
      </w:r>
      <w:proofErr w:type="spellEnd"/>
      <w:r w:rsidRPr="00850C8B">
        <w:rPr>
          <w:rFonts w:ascii="Times New Roman" w:hAnsi="Times New Roman" w:cs="Times New Roman"/>
          <w:bCs/>
          <w:color w:val="000000" w:themeColor="text1"/>
          <w:sz w:val="24"/>
          <w:szCs w:val="24"/>
          <w:lang w:val="el-GR"/>
        </w:rPr>
        <w:t xml:space="preserve">  </w:t>
      </w:r>
      <w:proofErr w:type="spellStart"/>
      <w:r w:rsidRPr="00850C8B">
        <w:rPr>
          <w:rFonts w:ascii="Times New Roman" w:hAnsi="Times New Roman" w:cs="Times New Roman"/>
          <w:bCs/>
          <w:color w:val="000000" w:themeColor="text1"/>
          <w:sz w:val="24"/>
          <w:szCs w:val="24"/>
          <w:lang w:val="el-GR"/>
        </w:rPr>
        <w:t>τῶν</w:t>
      </w:r>
      <w:proofErr w:type="spellEnd"/>
      <w:r w:rsidRPr="00850C8B">
        <w:rPr>
          <w:rFonts w:ascii="Times New Roman" w:hAnsi="Times New Roman" w:cs="Times New Roman"/>
          <w:bCs/>
          <w:color w:val="000000" w:themeColor="text1"/>
          <w:sz w:val="24"/>
          <w:szCs w:val="24"/>
          <w:lang w:val="el-GR"/>
        </w:rPr>
        <w:t xml:space="preserve">  </w:t>
      </w:r>
      <w:proofErr w:type="spellStart"/>
      <w:r w:rsidRPr="00850C8B">
        <w:rPr>
          <w:rFonts w:ascii="Times New Roman" w:hAnsi="Times New Roman" w:cs="Times New Roman"/>
          <w:bCs/>
          <w:color w:val="000000" w:themeColor="text1"/>
          <w:sz w:val="24"/>
          <w:szCs w:val="24"/>
          <w:lang w:val="el-GR"/>
        </w:rPr>
        <w:t>ἐαρινῶν</w:t>
      </w:r>
      <w:proofErr w:type="spellEnd"/>
      <w:r w:rsidRPr="00850C8B">
        <w:rPr>
          <w:rFonts w:ascii="Times New Roman" w:hAnsi="Times New Roman" w:cs="Times New Roman"/>
          <w:bCs/>
          <w:color w:val="000000" w:themeColor="text1"/>
          <w:sz w:val="24"/>
          <w:szCs w:val="24"/>
          <w:lang w:val="el-GR"/>
        </w:rPr>
        <w:t xml:space="preserve">  προϊόντων  </w:t>
      </w:r>
      <w:proofErr w:type="spellStart"/>
      <w:r w:rsidRPr="00850C8B">
        <w:rPr>
          <w:rFonts w:ascii="Times New Roman" w:hAnsi="Times New Roman" w:cs="Times New Roman"/>
          <w:bCs/>
          <w:color w:val="000000" w:themeColor="text1"/>
          <w:sz w:val="24"/>
          <w:szCs w:val="24"/>
          <w:lang w:val="el-GR"/>
        </w:rPr>
        <w:t>καὶ</w:t>
      </w:r>
      <w:proofErr w:type="spellEnd"/>
      <w:r w:rsidRPr="00850C8B">
        <w:rPr>
          <w:rFonts w:ascii="Times New Roman" w:hAnsi="Times New Roman" w:cs="Times New Roman"/>
          <w:bCs/>
          <w:color w:val="000000" w:themeColor="text1"/>
          <w:sz w:val="24"/>
          <w:szCs w:val="24"/>
          <w:lang w:val="el-GR"/>
        </w:rPr>
        <w:t xml:space="preserve">  </w:t>
      </w:r>
      <w:proofErr w:type="spellStart"/>
      <w:r w:rsidRPr="00850C8B">
        <w:rPr>
          <w:rFonts w:ascii="Times New Roman" w:hAnsi="Times New Roman" w:cs="Times New Roman"/>
          <w:bCs/>
          <w:color w:val="000000" w:themeColor="text1"/>
          <w:sz w:val="24"/>
          <w:szCs w:val="24"/>
          <w:lang w:val="el-GR"/>
        </w:rPr>
        <w:t>τὴν</w:t>
      </w:r>
      <w:proofErr w:type="spellEnd"/>
      <w:r w:rsidRPr="00850C8B">
        <w:rPr>
          <w:rFonts w:ascii="Times New Roman" w:hAnsi="Times New Roman" w:cs="Times New Roman"/>
          <w:bCs/>
          <w:color w:val="000000" w:themeColor="text1"/>
          <w:sz w:val="24"/>
          <w:szCs w:val="24"/>
          <w:lang w:val="el-GR"/>
        </w:rPr>
        <w:t xml:space="preserve"> </w:t>
      </w:r>
      <w:proofErr w:type="spellStart"/>
      <w:r w:rsidRPr="00850C8B">
        <w:rPr>
          <w:rFonts w:ascii="Times New Roman" w:hAnsi="Times New Roman" w:cs="Times New Roman"/>
          <w:bCs/>
          <w:color w:val="000000" w:themeColor="text1"/>
          <w:sz w:val="24"/>
          <w:szCs w:val="24"/>
          <w:lang w:val="el-GR"/>
        </w:rPr>
        <w:t>πρώτην</w:t>
      </w:r>
      <w:proofErr w:type="spellEnd"/>
      <w:r w:rsidRPr="00850C8B">
        <w:rPr>
          <w:rFonts w:ascii="Times New Roman" w:hAnsi="Times New Roman" w:cs="Times New Roman"/>
          <w:bCs/>
          <w:color w:val="000000" w:themeColor="text1"/>
          <w:sz w:val="24"/>
          <w:szCs w:val="24"/>
          <w:lang w:val="el-GR"/>
        </w:rPr>
        <w:t xml:space="preserve"> </w:t>
      </w:r>
      <w:proofErr w:type="spellStart"/>
      <w:r w:rsidRPr="00850C8B">
        <w:rPr>
          <w:rFonts w:ascii="Times New Roman" w:hAnsi="Times New Roman" w:cs="Times New Roman"/>
          <w:bCs/>
          <w:color w:val="000000" w:themeColor="text1"/>
          <w:sz w:val="24"/>
          <w:szCs w:val="24"/>
          <w:lang w:val="el-GR"/>
        </w:rPr>
        <w:t>φύτευσιν</w:t>
      </w:r>
      <w:proofErr w:type="spellEnd"/>
      <w:r w:rsidRPr="00850C8B">
        <w:rPr>
          <w:rFonts w:ascii="Times New Roman" w:hAnsi="Times New Roman" w:cs="Times New Roman"/>
          <w:bCs/>
          <w:color w:val="000000" w:themeColor="text1"/>
          <w:sz w:val="24"/>
          <w:szCs w:val="24"/>
          <w:lang w:val="el-GR"/>
        </w:rPr>
        <w:t xml:space="preserve">  </w:t>
      </w:r>
      <w:proofErr w:type="spellStart"/>
      <w:r w:rsidRPr="00850C8B">
        <w:rPr>
          <w:rFonts w:ascii="Times New Roman" w:hAnsi="Times New Roman" w:cs="Times New Roman"/>
          <w:bCs/>
          <w:color w:val="000000" w:themeColor="text1"/>
          <w:sz w:val="24"/>
          <w:szCs w:val="24"/>
          <w:lang w:val="el-GR"/>
        </w:rPr>
        <w:t>ἑνὸς</w:t>
      </w:r>
      <w:proofErr w:type="spellEnd"/>
      <w:r w:rsidRPr="00850C8B">
        <w:rPr>
          <w:rFonts w:ascii="Times New Roman" w:hAnsi="Times New Roman" w:cs="Times New Roman"/>
          <w:bCs/>
          <w:color w:val="000000" w:themeColor="text1"/>
          <w:sz w:val="24"/>
          <w:szCs w:val="24"/>
          <w:lang w:val="el-GR"/>
        </w:rPr>
        <w:t xml:space="preserve">   Κόμματος  </w:t>
      </w:r>
      <w:proofErr w:type="spellStart"/>
      <w:r w:rsidRPr="00850C8B">
        <w:rPr>
          <w:rFonts w:ascii="Times New Roman" w:hAnsi="Times New Roman" w:cs="Times New Roman"/>
          <w:bCs/>
          <w:color w:val="000000" w:themeColor="text1"/>
          <w:sz w:val="24"/>
          <w:szCs w:val="24"/>
          <w:lang w:val="el-GR"/>
        </w:rPr>
        <w:t>εἰς</w:t>
      </w:r>
      <w:proofErr w:type="spellEnd"/>
      <w:r w:rsidRPr="00850C8B">
        <w:rPr>
          <w:rFonts w:ascii="Times New Roman" w:hAnsi="Times New Roman" w:cs="Times New Roman"/>
          <w:bCs/>
          <w:color w:val="000000" w:themeColor="text1"/>
          <w:sz w:val="24"/>
          <w:szCs w:val="24"/>
          <w:lang w:val="el-GR"/>
        </w:rPr>
        <w:t xml:space="preserve">   </w:t>
      </w:r>
      <w:proofErr w:type="spellStart"/>
      <w:r w:rsidRPr="00850C8B">
        <w:rPr>
          <w:rFonts w:ascii="Times New Roman" w:hAnsi="Times New Roman" w:cs="Times New Roman"/>
          <w:bCs/>
          <w:color w:val="000000" w:themeColor="text1"/>
          <w:sz w:val="24"/>
          <w:szCs w:val="24"/>
          <w:lang w:val="el-GR"/>
        </w:rPr>
        <w:t>πανδοχεῖον</w:t>
      </w:r>
      <w:proofErr w:type="spellEnd"/>
      <w:r w:rsidRPr="00850C8B">
        <w:rPr>
          <w:rFonts w:ascii="Times New Roman" w:hAnsi="Times New Roman" w:cs="Times New Roman"/>
          <w:bCs/>
          <w:color w:val="000000" w:themeColor="text1"/>
          <w:sz w:val="24"/>
          <w:szCs w:val="24"/>
          <w:lang w:val="el-GR"/>
        </w:rPr>
        <w:t xml:space="preserve">  </w:t>
      </w:r>
      <w:proofErr w:type="spellStart"/>
      <w:r w:rsidRPr="00850C8B">
        <w:rPr>
          <w:rFonts w:ascii="Times New Roman" w:hAnsi="Times New Roman" w:cs="Times New Roman"/>
          <w:bCs/>
          <w:color w:val="000000" w:themeColor="text1"/>
          <w:sz w:val="24"/>
          <w:szCs w:val="24"/>
          <w:lang w:val="el-GR"/>
        </w:rPr>
        <w:t>τῆς</w:t>
      </w:r>
      <w:proofErr w:type="spellEnd"/>
      <w:r w:rsidRPr="00850C8B">
        <w:rPr>
          <w:rFonts w:ascii="Times New Roman" w:hAnsi="Times New Roman" w:cs="Times New Roman"/>
          <w:bCs/>
          <w:color w:val="000000" w:themeColor="text1"/>
          <w:sz w:val="24"/>
          <w:szCs w:val="24"/>
          <w:lang w:val="el-GR"/>
        </w:rPr>
        <w:t xml:space="preserve">  </w:t>
      </w:r>
      <w:proofErr w:type="spellStart"/>
      <w:r w:rsidRPr="00850C8B">
        <w:rPr>
          <w:rFonts w:ascii="Times New Roman" w:hAnsi="Times New Roman" w:cs="Times New Roman"/>
          <w:bCs/>
          <w:color w:val="000000" w:themeColor="text1"/>
          <w:sz w:val="24"/>
          <w:szCs w:val="24"/>
          <w:lang w:val="el-GR"/>
        </w:rPr>
        <w:t>Σκαρίνου</w:t>
      </w:r>
      <w:proofErr w:type="spellEnd"/>
      <w:r w:rsidRPr="00850C8B">
        <w:rPr>
          <w:rFonts w:ascii="Times New Roman" w:hAnsi="Times New Roman" w:cs="Times New Roman"/>
          <w:bCs/>
          <w:color w:val="000000" w:themeColor="text1"/>
          <w:sz w:val="24"/>
          <w:szCs w:val="24"/>
          <w:lang w:val="el-GR"/>
        </w:rPr>
        <w:t xml:space="preserve">. </w:t>
      </w:r>
      <w:proofErr w:type="spellStart"/>
      <w:r w:rsidRPr="00850C8B">
        <w:rPr>
          <w:rFonts w:ascii="Times New Roman" w:hAnsi="Times New Roman" w:cs="Times New Roman"/>
          <w:bCs/>
          <w:color w:val="000000" w:themeColor="text1"/>
          <w:sz w:val="24"/>
          <w:szCs w:val="24"/>
          <w:lang w:val="el-GR"/>
        </w:rPr>
        <w:t>Δὲν</w:t>
      </w:r>
      <w:proofErr w:type="spellEnd"/>
      <w:r w:rsidRPr="00850C8B">
        <w:rPr>
          <w:rFonts w:ascii="Times New Roman" w:hAnsi="Times New Roman" w:cs="Times New Roman"/>
          <w:bCs/>
          <w:color w:val="000000" w:themeColor="text1"/>
          <w:sz w:val="24"/>
          <w:szCs w:val="24"/>
          <w:lang w:val="el-GR"/>
        </w:rPr>
        <w:t xml:space="preserve"> </w:t>
      </w:r>
      <w:proofErr w:type="spellStart"/>
      <w:r w:rsidRPr="00850C8B">
        <w:rPr>
          <w:rFonts w:ascii="Times New Roman" w:hAnsi="Times New Roman" w:cs="Times New Roman"/>
          <w:bCs/>
          <w:color w:val="000000" w:themeColor="text1"/>
          <w:sz w:val="24"/>
          <w:szCs w:val="24"/>
          <w:lang w:val="el-GR"/>
        </w:rPr>
        <w:t>ἐγνώσθησαν</w:t>
      </w:r>
      <w:proofErr w:type="spellEnd"/>
      <w:r w:rsidRPr="00850C8B">
        <w:rPr>
          <w:rFonts w:ascii="Times New Roman" w:hAnsi="Times New Roman" w:cs="Times New Roman"/>
          <w:bCs/>
          <w:color w:val="000000" w:themeColor="text1"/>
          <w:sz w:val="24"/>
          <w:szCs w:val="24"/>
          <w:lang w:val="el-GR"/>
        </w:rPr>
        <w:t xml:space="preserve"> </w:t>
      </w:r>
      <w:proofErr w:type="spellStart"/>
      <w:r w:rsidRPr="00850C8B">
        <w:rPr>
          <w:rFonts w:ascii="Times New Roman" w:hAnsi="Times New Roman" w:cs="Times New Roman"/>
          <w:bCs/>
          <w:color w:val="000000" w:themeColor="text1"/>
          <w:sz w:val="24"/>
          <w:szCs w:val="24"/>
          <w:lang w:val="el-GR"/>
        </w:rPr>
        <w:t>τὰ</w:t>
      </w:r>
      <w:proofErr w:type="spellEnd"/>
      <w:r w:rsidRPr="00850C8B">
        <w:rPr>
          <w:rFonts w:ascii="Times New Roman" w:hAnsi="Times New Roman" w:cs="Times New Roman"/>
          <w:bCs/>
          <w:color w:val="000000" w:themeColor="text1"/>
          <w:sz w:val="24"/>
          <w:szCs w:val="24"/>
          <w:lang w:val="el-GR"/>
        </w:rPr>
        <w:t xml:space="preserve"> </w:t>
      </w:r>
      <w:proofErr w:type="spellStart"/>
      <w:r w:rsidRPr="00850C8B">
        <w:rPr>
          <w:rFonts w:ascii="Times New Roman" w:hAnsi="Times New Roman" w:cs="Times New Roman"/>
          <w:bCs/>
          <w:color w:val="000000" w:themeColor="text1"/>
          <w:sz w:val="24"/>
          <w:szCs w:val="24"/>
          <w:lang w:val="el-GR"/>
        </w:rPr>
        <w:t>ὀνόματα</w:t>
      </w:r>
      <w:proofErr w:type="spellEnd"/>
      <w:r w:rsidRPr="00850C8B">
        <w:rPr>
          <w:rFonts w:ascii="Times New Roman" w:hAnsi="Times New Roman" w:cs="Times New Roman"/>
          <w:bCs/>
          <w:color w:val="000000" w:themeColor="text1"/>
          <w:sz w:val="24"/>
          <w:szCs w:val="24"/>
          <w:lang w:val="el-GR"/>
        </w:rPr>
        <w:t xml:space="preserve"> </w:t>
      </w:r>
      <w:proofErr w:type="spellStart"/>
      <w:r w:rsidRPr="00850C8B">
        <w:rPr>
          <w:rFonts w:ascii="Times New Roman" w:hAnsi="Times New Roman" w:cs="Times New Roman"/>
          <w:bCs/>
          <w:color w:val="000000" w:themeColor="text1"/>
          <w:sz w:val="24"/>
          <w:szCs w:val="24"/>
          <w:lang w:val="el-GR"/>
        </w:rPr>
        <w:t>ὅλων</w:t>
      </w:r>
      <w:proofErr w:type="spellEnd"/>
      <w:r w:rsidRPr="00850C8B">
        <w:rPr>
          <w:rFonts w:ascii="Times New Roman" w:hAnsi="Times New Roman" w:cs="Times New Roman"/>
          <w:bCs/>
          <w:color w:val="000000" w:themeColor="text1"/>
          <w:sz w:val="24"/>
          <w:szCs w:val="24"/>
          <w:lang w:val="el-GR"/>
        </w:rPr>
        <w:t xml:space="preserve"> </w:t>
      </w:r>
      <w:proofErr w:type="spellStart"/>
      <w:r w:rsidRPr="00850C8B">
        <w:rPr>
          <w:rFonts w:ascii="Times New Roman" w:hAnsi="Times New Roman" w:cs="Times New Roman"/>
          <w:bCs/>
          <w:color w:val="000000" w:themeColor="text1"/>
          <w:sz w:val="24"/>
          <w:szCs w:val="24"/>
          <w:lang w:val="el-GR"/>
        </w:rPr>
        <w:t>τῶν</w:t>
      </w:r>
      <w:proofErr w:type="spellEnd"/>
      <w:r w:rsidRPr="00850C8B">
        <w:rPr>
          <w:rFonts w:ascii="Times New Roman" w:hAnsi="Times New Roman" w:cs="Times New Roman"/>
          <w:bCs/>
          <w:color w:val="000000" w:themeColor="text1"/>
          <w:sz w:val="24"/>
          <w:szCs w:val="24"/>
          <w:lang w:val="el-GR"/>
        </w:rPr>
        <w:t xml:space="preserve"> </w:t>
      </w:r>
      <w:proofErr w:type="spellStart"/>
      <w:r w:rsidRPr="00850C8B">
        <w:rPr>
          <w:rFonts w:ascii="Times New Roman" w:hAnsi="Times New Roman" w:cs="Times New Roman"/>
          <w:bCs/>
          <w:color w:val="000000" w:themeColor="text1"/>
          <w:sz w:val="24"/>
          <w:szCs w:val="24"/>
          <w:lang w:val="el-GR"/>
        </w:rPr>
        <w:t>συμμετασχότων</w:t>
      </w:r>
      <w:proofErr w:type="spellEnd"/>
      <w:r w:rsidRPr="00850C8B">
        <w:rPr>
          <w:rFonts w:ascii="Times New Roman" w:hAnsi="Times New Roman" w:cs="Times New Roman"/>
          <w:bCs/>
          <w:color w:val="000000" w:themeColor="text1"/>
          <w:sz w:val="24"/>
          <w:szCs w:val="24"/>
          <w:lang w:val="el-GR"/>
        </w:rPr>
        <w:t xml:space="preserve"> </w:t>
      </w:r>
      <w:proofErr w:type="spellStart"/>
      <w:r w:rsidRPr="00850C8B">
        <w:rPr>
          <w:rFonts w:ascii="Times New Roman" w:hAnsi="Times New Roman" w:cs="Times New Roman"/>
          <w:bCs/>
          <w:color w:val="000000" w:themeColor="text1"/>
          <w:sz w:val="24"/>
          <w:szCs w:val="24"/>
          <w:lang w:val="el-GR"/>
        </w:rPr>
        <w:t>εἰς</w:t>
      </w:r>
      <w:proofErr w:type="spellEnd"/>
      <w:r w:rsidRPr="00850C8B">
        <w:rPr>
          <w:rFonts w:ascii="Times New Roman" w:hAnsi="Times New Roman" w:cs="Times New Roman"/>
          <w:bCs/>
          <w:color w:val="000000" w:themeColor="text1"/>
          <w:sz w:val="24"/>
          <w:szCs w:val="24"/>
          <w:lang w:val="el-GR"/>
        </w:rPr>
        <w:t xml:space="preserve">  </w:t>
      </w:r>
      <w:proofErr w:type="spellStart"/>
      <w:r w:rsidRPr="00850C8B">
        <w:rPr>
          <w:rFonts w:ascii="Times New Roman" w:hAnsi="Times New Roman" w:cs="Times New Roman"/>
          <w:bCs/>
          <w:color w:val="000000" w:themeColor="text1"/>
          <w:sz w:val="24"/>
          <w:szCs w:val="24"/>
          <w:lang w:val="el-GR"/>
        </w:rPr>
        <w:t>τὴν</w:t>
      </w:r>
      <w:proofErr w:type="spellEnd"/>
      <w:r w:rsidRPr="00850C8B">
        <w:rPr>
          <w:rFonts w:ascii="Times New Roman" w:hAnsi="Times New Roman" w:cs="Times New Roman"/>
          <w:bCs/>
          <w:color w:val="000000" w:themeColor="text1"/>
          <w:sz w:val="24"/>
          <w:szCs w:val="24"/>
          <w:lang w:val="el-GR"/>
        </w:rPr>
        <w:t xml:space="preserve">   </w:t>
      </w:r>
      <w:proofErr w:type="spellStart"/>
      <w:r w:rsidRPr="00850C8B">
        <w:rPr>
          <w:rFonts w:ascii="Times New Roman" w:hAnsi="Times New Roman" w:cs="Times New Roman"/>
          <w:bCs/>
          <w:color w:val="000000" w:themeColor="text1"/>
          <w:sz w:val="24"/>
          <w:szCs w:val="24"/>
          <w:lang w:val="el-GR"/>
        </w:rPr>
        <w:t>σύσκεψιν</w:t>
      </w:r>
      <w:proofErr w:type="spellEnd"/>
      <w:r w:rsidRPr="00850C8B">
        <w:rPr>
          <w:rFonts w:ascii="Times New Roman" w:hAnsi="Times New Roman" w:cs="Times New Roman"/>
          <w:bCs/>
          <w:color w:val="000000" w:themeColor="text1"/>
          <w:sz w:val="24"/>
          <w:szCs w:val="24"/>
          <w:lang w:val="el-GR"/>
        </w:rPr>
        <w:t xml:space="preserve">  </w:t>
      </w:r>
      <w:proofErr w:type="spellStart"/>
      <w:r w:rsidRPr="00850C8B">
        <w:rPr>
          <w:rFonts w:ascii="Times New Roman" w:hAnsi="Times New Roman" w:cs="Times New Roman"/>
          <w:bCs/>
          <w:color w:val="000000" w:themeColor="text1"/>
          <w:sz w:val="24"/>
          <w:szCs w:val="24"/>
          <w:lang w:val="el-GR"/>
        </w:rPr>
        <w:t>διὰ</w:t>
      </w:r>
      <w:proofErr w:type="spellEnd"/>
      <w:r w:rsidRPr="00850C8B">
        <w:rPr>
          <w:rFonts w:ascii="Times New Roman" w:hAnsi="Times New Roman" w:cs="Times New Roman"/>
          <w:bCs/>
          <w:color w:val="000000" w:themeColor="text1"/>
          <w:sz w:val="24"/>
          <w:szCs w:val="24"/>
          <w:lang w:val="el-GR"/>
        </w:rPr>
        <w:t xml:space="preserve"> </w:t>
      </w:r>
      <w:proofErr w:type="spellStart"/>
      <w:r w:rsidRPr="00850C8B">
        <w:rPr>
          <w:rFonts w:ascii="Times New Roman" w:hAnsi="Times New Roman" w:cs="Times New Roman"/>
          <w:bCs/>
          <w:color w:val="000000" w:themeColor="text1"/>
          <w:sz w:val="24"/>
          <w:szCs w:val="24"/>
          <w:lang w:val="el-GR"/>
        </w:rPr>
        <w:t>νὰ</w:t>
      </w:r>
      <w:proofErr w:type="spellEnd"/>
      <w:r w:rsidRPr="00850C8B">
        <w:rPr>
          <w:rFonts w:ascii="Times New Roman" w:hAnsi="Times New Roman" w:cs="Times New Roman"/>
          <w:bCs/>
          <w:color w:val="000000" w:themeColor="text1"/>
          <w:sz w:val="24"/>
          <w:szCs w:val="24"/>
          <w:lang w:val="el-GR"/>
        </w:rPr>
        <w:t xml:space="preserve">  </w:t>
      </w:r>
      <w:proofErr w:type="spellStart"/>
      <w:r w:rsidRPr="00850C8B">
        <w:rPr>
          <w:rFonts w:ascii="Times New Roman" w:hAnsi="Times New Roman" w:cs="Times New Roman"/>
          <w:bCs/>
          <w:color w:val="000000" w:themeColor="text1"/>
          <w:sz w:val="24"/>
          <w:szCs w:val="24"/>
          <w:lang w:val="el-GR"/>
        </w:rPr>
        <w:t>μάθωμεν</w:t>
      </w:r>
      <w:proofErr w:type="spellEnd"/>
      <w:r w:rsidRPr="00850C8B">
        <w:rPr>
          <w:rFonts w:ascii="Times New Roman" w:hAnsi="Times New Roman" w:cs="Times New Roman"/>
          <w:bCs/>
          <w:color w:val="000000" w:themeColor="text1"/>
          <w:sz w:val="24"/>
          <w:szCs w:val="24"/>
          <w:lang w:val="el-GR"/>
        </w:rPr>
        <w:t xml:space="preserve">  </w:t>
      </w:r>
      <w:proofErr w:type="spellStart"/>
      <w:r w:rsidRPr="00850C8B">
        <w:rPr>
          <w:rFonts w:ascii="Times New Roman" w:hAnsi="Times New Roman" w:cs="Times New Roman"/>
          <w:bCs/>
          <w:color w:val="000000" w:themeColor="text1"/>
          <w:sz w:val="24"/>
          <w:szCs w:val="24"/>
          <w:lang w:val="el-GR"/>
        </w:rPr>
        <w:t>καὶ</w:t>
      </w:r>
      <w:proofErr w:type="spellEnd"/>
      <w:r w:rsidRPr="00850C8B">
        <w:rPr>
          <w:rFonts w:ascii="Times New Roman" w:hAnsi="Times New Roman" w:cs="Times New Roman"/>
          <w:bCs/>
          <w:color w:val="000000" w:themeColor="text1"/>
          <w:sz w:val="24"/>
          <w:szCs w:val="24"/>
          <w:lang w:val="el-GR"/>
        </w:rPr>
        <w:t xml:space="preserve"> </w:t>
      </w:r>
      <w:proofErr w:type="spellStart"/>
      <w:r w:rsidRPr="00850C8B">
        <w:rPr>
          <w:rFonts w:ascii="Times New Roman" w:hAnsi="Times New Roman" w:cs="Times New Roman"/>
          <w:bCs/>
          <w:color w:val="000000" w:themeColor="text1"/>
          <w:sz w:val="24"/>
          <w:szCs w:val="24"/>
          <w:lang w:val="el-GR"/>
        </w:rPr>
        <w:t>ἡμεῖς</w:t>
      </w:r>
      <w:proofErr w:type="spellEnd"/>
      <w:r w:rsidRPr="00850C8B">
        <w:rPr>
          <w:rFonts w:ascii="Times New Roman" w:hAnsi="Times New Roman" w:cs="Times New Roman"/>
          <w:bCs/>
          <w:color w:val="000000" w:themeColor="text1"/>
          <w:sz w:val="24"/>
          <w:szCs w:val="24"/>
          <w:lang w:val="el-GR"/>
        </w:rPr>
        <w:t xml:space="preserve">  </w:t>
      </w:r>
      <w:proofErr w:type="spellStart"/>
      <w:r w:rsidRPr="00850C8B">
        <w:rPr>
          <w:rFonts w:ascii="Times New Roman" w:hAnsi="Times New Roman" w:cs="Times New Roman"/>
          <w:bCs/>
          <w:color w:val="000000" w:themeColor="text1"/>
          <w:sz w:val="24"/>
          <w:szCs w:val="24"/>
          <w:lang w:val="el-GR"/>
        </w:rPr>
        <w:t>καὶ</w:t>
      </w:r>
      <w:proofErr w:type="spellEnd"/>
      <w:r w:rsidRPr="00850C8B">
        <w:rPr>
          <w:rFonts w:ascii="Times New Roman" w:hAnsi="Times New Roman" w:cs="Times New Roman"/>
          <w:bCs/>
          <w:color w:val="000000" w:themeColor="text1"/>
          <w:sz w:val="24"/>
          <w:szCs w:val="24"/>
          <w:lang w:val="el-GR"/>
        </w:rPr>
        <w:t xml:space="preserve">  μαζί μας </w:t>
      </w:r>
      <w:proofErr w:type="spellStart"/>
      <w:r w:rsidRPr="00850C8B">
        <w:rPr>
          <w:rFonts w:ascii="Times New Roman" w:hAnsi="Times New Roman" w:cs="Times New Roman"/>
          <w:bCs/>
          <w:color w:val="000000" w:themeColor="text1"/>
          <w:sz w:val="24"/>
          <w:szCs w:val="24"/>
          <w:lang w:val="el-GR"/>
        </w:rPr>
        <w:t>ὁλόκληρος</w:t>
      </w:r>
      <w:proofErr w:type="spellEnd"/>
      <w:r w:rsidRPr="00850C8B">
        <w:rPr>
          <w:rFonts w:ascii="Times New Roman" w:hAnsi="Times New Roman" w:cs="Times New Roman"/>
          <w:bCs/>
          <w:color w:val="000000" w:themeColor="text1"/>
          <w:sz w:val="24"/>
          <w:szCs w:val="24"/>
          <w:lang w:val="el-GR"/>
        </w:rPr>
        <w:t xml:space="preserve">  ὁ </w:t>
      </w:r>
      <w:proofErr w:type="spellStart"/>
      <w:r w:rsidRPr="00850C8B">
        <w:rPr>
          <w:rFonts w:ascii="Times New Roman" w:hAnsi="Times New Roman" w:cs="Times New Roman"/>
          <w:bCs/>
          <w:color w:val="000000" w:themeColor="text1"/>
          <w:sz w:val="24"/>
          <w:szCs w:val="24"/>
          <w:lang w:val="el-GR"/>
        </w:rPr>
        <w:t>Ἑλληνικὸς</w:t>
      </w:r>
      <w:proofErr w:type="spellEnd"/>
      <w:r w:rsidRPr="00850C8B">
        <w:rPr>
          <w:rFonts w:ascii="Times New Roman" w:hAnsi="Times New Roman" w:cs="Times New Roman"/>
          <w:bCs/>
          <w:color w:val="000000" w:themeColor="text1"/>
          <w:sz w:val="24"/>
          <w:szCs w:val="24"/>
          <w:lang w:val="el-GR"/>
        </w:rPr>
        <w:t xml:space="preserve"> </w:t>
      </w:r>
      <w:proofErr w:type="spellStart"/>
      <w:r w:rsidRPr="00850C8B">
        <w:rPr>
          <w:rFonts w:ascii="Times New Roman" w:hAnsi="Times New Roman" w:cs="Times New Roman"/>
          <w:bCs/>
          <w:color w:val="000000" w:themeColor="text1"/>
          <w:sz w:val="24"/>
          <w:szCs w:val="24"/>
          <w:lang w:val="el-GR"/>
        </w:rPr>
        <w:t>Λαὸς</w:t>
      </w:r>
      <w:proofErr w:type="spellEnd"/>
      <w:r w:rsidRPr="00850C8B">
        <w:rPr>
          <w:rFonts w:ascii="Times New Roman" w:hAnsi="Times New Roman" w:cs="Times New Roman"/>
          <w:bCs/>
          <w:color w:val="000000" w:themeColor="text1"/>
          <w:sz w:val="24"/>
          <w:szCs w:val="24"/>
          <w:lang w:val="el-GR"/>
        </w:rPr>
        <w:t xml:space="preserve">  </w:t>
      </w:r>
      <w:proofErr w:type="spellStart"/>
      <w:r w:rsidRPr="00850C8B">
        <w:rPr>
          <w:rFonts w:ascii="Times New Roman" w:hAnsi="Times New Roman" w:cs="Times New Roman"/>
          <w:bCs/>
          <w:color w:val="000000" w:themeColor="text1"/>
          <w:sz w:val="24"/>
          <w:szCs w:val="24"/>
          <w:lang w:val="el-GR"/>
        </w:rPr>
        <w:t>τῆς</w:t>
      </w:r>
      <w:proofErr w:type="spellEnd"/>
      <w:r w:rsidRPr="00850C8B">
        <w:rPr>
          <w:rFonts w:ascii="Times New Roman" w:hAnsi="Times New Roman" w:cs="Times New Roman"/>
          <w:bCs/>
          <w:color w:val="000000" w:themeColor="text1"/>
          <w:sz w:val="24"/>
          <w:szCs w:val="24"/>
          <w:lang w:val="el-GR"/>
        </w:rPr>
        <w:t xml:space="preserve">  Κύπρου  </w:t>
      </w:r>
      <w:proofErr w:type="spellStart"/>
      <w:r w:rsidRPr="00850C8B">
        <w:rPr>
          <w:rFonts w:ascii="Times New Roman" w:hAnsi="Times New Roman" w:cs="Times New Roman"/>
          <w:bCs/>
          <w:color w:val="000000" w:themeColor="text1"/>
          <w:sz w:val="24"/>
          <w:szCs w:val="24"/>
          <w:lang w:val="el-GR"/>
        </w:rPr>
        <w:t>τοὺς</w:t>
      </w:r>
      <w:proofErr w:type="spellEnd"/>
      <w:r w:rsidRPr="00850C8B">
        <w:rPr>
          <w:rFonts w:ascii="Times New Roman" w:hAnsi="Times New Roman" w:cs="Times New Roman"/>
          <w:bCs/>
          <w:color w:val="000000" w:themeColor="text1"/>
          <w:sz w:val="24"/>
          <w:szCs w:val="24"/>
          <w:lang w:val="el-GR"/>
        </w:rPr>
        <w:t xml:space="preserve">  </w:t>
      </w:r>
      <w:proofErr w:type="spellStart"/>
      <w:r w:rsidRPr="00850C8B">
        <w:rPr>
          <w:rFonts w:ascii="Times New Roman" w:hAnsi="Times New Roman" w:cs="Times New Roman"/>
          <w:bCs/>
          <w:color w:val="000000" w:themeColor="text1"/>
          <w:sz w:val="24"/>
          <w:szCs w:val="24"/>
          <w:lang w:val="el-GR"/>
        </w:rPr>
        <w:t>λαμπροὺς</w:t>
      </w:r>
      <w:proofErr w:type="spellEnd"/>
      <w:r w:rsidRPr="00850C8B">
        <w:rPr>
          <w:rFonts w:ascii="Times New Roman" w:hAnsi="Times New Roman" w:cs="Times New Roman"/>
          <w:bCs/>
          <w:color w:val="000000" w:themeColor="text1"/>
          <w:sz w:val="24"/>
          <w:szCs w:val="24"/>
          <w:lang w:val="el-GR"/>
        </w:rPr>
        <w:t xml:space="preserve">  </w:t>
      </w:r>
      <w:proofErr w:type="spellStart"/>
      <w:r w:rsidRPr="00850C8B">
        <w:rPr>
          <w:rFonts w:ascii="Times New Roman" w:hAnsi="Times New Roman" w:cs="Times New Roman"/>
          <w:bCs/>
          <w:color w:val="000000" w:themeColor="text1"/>
          <w:sz w:val="24"/>
          <w:szCs w:val="24"/>
          <w:lang w:val="el-GR"/>
        </w:rPr>
        <w:t>αὐτοὺς</w:t>
      </w:r>
      <w:proofErr w:type="spellEnd"/>
      <w:r w:rsidRPr="00850C8B">
        <w:rPr>
          <w:rFonts w:ascii="Times New Roman" w:hAnsi="Times New Roman" w:cs="Times New Roman"/>
          <w:bCs/>
          <w:color w:val="000000" w:themeColor="text1"/>
          <w:sz w:val="24"/>
          <w:szCs w:val="24"/>
          <w:lang w:val="el-GR"/>
        </w:rPr>
        <w:t xml:space="preserve">   κυρίους  </w:t>
      </w:r>
      <w:proofErr w:type="spellStart"/>
      <w:r w:rsidRPr="00850C8B">
        <w:rPr>
          <w:rFonts w:ascii="Times New Roman" w:hAnsi="Times New Roman" w:cs="Times New Roman"/>
          <w:bCs/>
          <w:color w:val="000000" w:themeColor="text1"/>
          <w:sz w:val="24"/>
          <w:szCs w:val="24"/>
          <w:lang w:val="el-GR"/>
        </w:rPr>
        <w:t>ποὺ</w:t>
      </w:r>
      <w:proofErr w:type="spellEnd"/>
      <w:r w:rsidRPr="00850C8B">
        <w:rPr>
          <w:rFonts w:ascii="Times New Roman" w:hAnsi="Times New Roman" w:cs="Times New Roman"/>
          <w:bCs/>
          <w:color w:val="000000" w:themeColor="text1"/>
          <w:sz w:val="24"/>
          <w:szCs w:val="24"/>
          <w:lang w:val="el-GR"/>
        </w:rPr>
        <w:t xml:space="preserve"> </w:t>
      </w:r>
      <w:proofErr w:type="spellStart"/>
      <w:r w:rsidRPr="00850C8B">
        <w:rPr>
          <w:rFonts w:ascii="Times New Roman" w:hAnsi="Times New Roman" w:cs="Times New Roman"/>
          <w:bCs/>
          <w:color w:val="000000" w:themeColor="text1"/>
          <w:sz w:val="24"/>
          <w:szCs w:val="24"/>
          <w:lang w:val="el-GR"/>
        </w:rPr>
        <w:t>ἀφοῦ</w:t>
      </w:r>
      <w:proofErr w:type="spellEnd"/>
      <w:r w:rsidRPr="00850C8B">
        <w:rPr>
          <w:rFonts w:ascii="Times New Roman" w:hAnsi="Times New Roman" w:cs="Times New Roman"/>
          <w:bCs/>
          <w:color w:val="000000" w:themeColor="text1"/>
          <w:sz w:val="24"/>
          <w:szCs w:val="24"/>
          <w:lang w:val="el-GR"/>
        </w:rPr>
        <w:t xml:space="preserve">  </w:t>
      </w:r>
      <w:proofErr w:type="spellStart"/>
      <w:r w:rsidRPr="00850C8B">
        <w:rPr>
          <w:rFonts w:ascii="Times New Roman" w:hAnsi="Times New Roman" w:cs="Times New Roman"/>
          <w:bCs/>
          <w:color w:val="000000" w:themeColor="text1"/>
          <w:sz w:val="24"/>
          <w:szCs w:val="24"/>
          <w:lang w:val="el-GR"/>
        </w:rPr>
        <w:t>συνέφαγον</w:t>
      </w:r>
      <w:proofErr w:type="spellEnd"/>
      <w:r w:rsidRPr="00850C8B">
        <w:rPr>
          <w:rFonts w:ascii="Times New Roman" w:hAnsi="Times New Roman" w:cs="Times New Roman"/>
          <w:bCs/>
          <w:color w:val="000000" w:themeColor="text1"/>
          <w:sz w:val="24"/>
          <w:szCs w:val="24"/>
          <w:lang w:val="el-GR"/>
        </w:rPr>
        <w:t xml:space="preserve">, </w:t>
      </w:r>
      <w:proofErr w:type="spellStart"/>
      <w:r w:rsidRPr="00850C8B">
        <w:rPr>
          <w:rFonts w:ascii="Times New Roman" w:hAnsi="Times New Roman" w:cs="Times New Roman"/>
          <w:bCs/>
          <w:color w:val="000000" w:themeColor="text1"/>
          <w:sz w:val="24"/>
          <w:szCs w:val="24"/>
          <w:lang w:val="el-GR"/>
        </w:rPr>
        <w:t>ἐψήφσαν</w:t>
      </w:r>
      <w:proofErr w:type="spellEnd"/>
      <w:r w:rsidRPr="00850C8B">
        <w:rPr>
          <w:rFonts w:ascii="Times New Roman" w:hAnsi="Times New Roman" w:cs="Times New Roman"/>
          <w:bCs/>
          <w:color w:val="000000" w:themeColor="text1"/>
          <w:sz w:val="24"/>
          <w:szCs w:val="24"/>
          <w:lang w:val="el-GR"/>
        </w:rPr>
        <w:t xml:space="preserve">, </w:t>
      </w:r>
      <w:proofErr w:type="spellStart"/>
      <w:r w:rsidRPr="00850C8B">
        <w:rPr>
          <w:rFonts w:ascii="Times New Roman" w:hAnsi="Times New Roman" w:cs="Times New Roman"/>
          <w:bCs/>
          <w:color w:val="000000" w:themeColor="text1"/>
          <w:sz w:val="24"/>
          <w:szCs w:val="24"/>
          <w:lang w:val="el-GR"/>
        </w:rPr>
        <w:t>ἄρθρον</w:t>
      </w:r>
      <w:proofErr w:type="spellEnd"/>
      <w:r w:rsidRPr="00850C8B">
        <w:rPr>
          <w:rFonts w:ascii="Times New Roman" w:hAnsi="Times New Roman" w:cs="Times New Roman"/>
          <w:bCs/>
          <w:color w:val="000000" w:themeColor="text1"/>
          <w:sz w:val="24"/>
          <w:szCs w:val="24"/>
          <w:lang w:val="el-GR"/>
        </w:rPr>
        <w:t xml:space="preserve">  </w:t>
      </w:r>
      <w:proofErr w:type="spellStart"/>
      <w:r w:rsidRPr="00850C8B">
        <w:rPr>
          <w:rFonts w:ascii="Times New Roman" w:hAnsi="Times New Roman" w:cs="Times New Roman"/>
          <w:bCs/>
          <w:color w:val="000000" w:themeColor="text1"/>
          <w:sz w:val="24"/>
          <w:szCs w:val="24"/>
          <w:lang w:val="el-GR"/>
        </w:rPr>
        <w:t>πρὸς</w:t>
      </w:r>
      <w:proofErr w:type="spellEnd"/>
      <w:r w:rsidRPr="00850C8B">
        <w:rPr>
          <w:rFonts w:ascii="Times New Roman" w:hAnsi="Times New Roman" w:cs="Times New Roman"/>
          <w:bCs/>
          <w:color w:val="000000" w:themeColor="text1"/>
          <w:sz w:val="24"/>
          <w:szCs w:val="24"/>
          <w:lang w:val="el-GR"/>
        </w:rPr>
        <w:t xml:space="preserve">  </w:t>
      </w:r>
      <w:proofErr w:type="spellStart"/>
      <w:r w:rsidRPr="00850C8B">
        <w:rPr>
          <w:rFonts w:ascii="Times New Roman" w:hAnsi="Times New Roman" w:cs="Times New Roman"/>
          <w:bCs/>
          <w:color w:val="000000" w:themeColor="text1"/>
          <w:sz w:val="24"/>
          <w:szCs w:val="24"/>
          <w:lang w:val="el-GR"/>
        </w:rPr>
        <w:t>ἄρθρον</w:t>
      </w:r>
      <w:proofErr w:type="spellEnd"/>
      <w:r w:rsidRPr="00850C8B">
        <w:rPr>
          <w:rFonts w:ascii="Times New Roman" w:hAnsi="Times New Roman" w:cs="Times New Roman"/>
          <w:bCs/>
          <w:color w:val="000000" w:themeColor="text1"/>
          <w:sz w:val="24"/>
          <w:szCs w:val="24"/>
          <w:lang w:val="el-GR"/>
        </w:rPr>
        <w:t xml:space="preserve"> </w:t>
      </w:r>
      <w:proofErr w:type="spellStart"/>
      <w:r w:rsidRPr="00850C8B">
        <w:rPr>
          <w:rFonts w:ascii="Times New Roman" w:hAnsi="Times New Roman" w:cs="Times New Roman"/>
          <w:bCs/>
          <w:color w:val="000000" w:themeColor="text1"/>
          <w:sz w:val="24"/>
          <w:szCs w:val="24"/>
          <w:lang w:val="el-GR"/>
        </w:rPr>
        <w:t>τὸ</w:t>
      </w:r>
      <w:proofErr w:type="spellEnd"/>
      <w:r w:rsidRPr="00850C8B">
        <w:rPr>
          <w:rFonts w:ascii="Times New Roman" w:hAnsi="Times New Roman" w:cs="Times New Roman"/>
          <w:bCs/>
          <w:color w:val="000000" w:themeColor="text1"/>
          <w:sz w:val="24"/>
          <w:szCs w:val="24"/>
          <w:lang w:val="el-GR"/>
        </w:rPr>
        <w:t xml:space="preserve"> </w:t>
      </w:r>
      <w:proofErr w:type="spellStart"/>
      <w:r w:rsidRPr="00850C8B">
        <w:rPr>
          <w:rFonts w:ascii="Times New Roman" w:hAnsi="Times New Roman" w:cs="Times New Roman"/>
          <w:bCs/>
          <w:color w:val="000000" w:themeColor="text1"/>
          <w:sz w:val="24"/>
          <w:szCs w:val="24"/>
          <w:lang w:val="el-GR"/>
        </w:rPr>
        <w:t>καταστατικὸν</w:t>
      </w:r>
      <w:proofErr w:type="spellEnd"/>
      <w:r w:rsidRPr="00850C8B">
        <w:rPr>
          <w:rFonts w:ascii="Times New Roman" w:hAnsi="Times New Roman" w:cs="Times New Roman"/>
          <w:bCs/>
          <w:color w:val="000000" w:themeColor="text1"/>
          <w:sz w:val="24"/>
          <w:szCs w:val="24"/>
          <w:lang w:val="el-GR"/>
        </w:rPr>
        <w:t>[....]</w:t>
      </w:r>
      <w:r w:rsidRPr="00850C8B">
        <w:rPr>
          <w:rStyle w:val="ae"/>
          <w:rFonts w:ascii="Times New Roman" w:hAnsi="Times New Roman" w:cs="Times New Roman"/>
          <w:bCs/>
          <w:color w:val="000000" w:themeColor="text1"/>
          <w:sz w:val="24"/>
          <w:szCs w:val="24"/>
          <w:lang w:val="el-GR"/>
        </w:rPr>
        <w:footnoteReference w:id="13"/>
      </w:r>
      <w:r w:rsidRPr="00850C8B">
        <w:rPr>
          <w:rFonts w:ascii="Times New Roman" w:hAnsi="Times New Roman" w:cs="Times New Roman"/>
          <w:bCs/>
          <w:color w:val="000000" w:themeColor="text1"/>
          <w:sz w:val="24"/>
          <w:szCs w:val="24"/>
          <w:lang w:val="el-GR"/>
        </w:rPr>
        <w:t xml:space="preserve"> </w:t>
      </w:r>
    </w:p>
    <w:p w14:paraId="6A855A5C" w14:textId="77777777" w:rsidR="006E3EB8" w:rsidRPr="00850C8B" w:rsidRDefault="006E3EB8" w:rsidP="006E3EB8">
      <w:pPr>
        <w:spacing w:after="0" w:line="240" w:lineRule="auto"/>
        <w:ind w:left="283" w:right="283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  <w:lang w:val="el-GR"/>
        </w:rPr>
      </w:pPr>
    </w:p>
    <w:p w14:paraId="18E86F7D" w14:textId="77777777" w:rsidR="006E3EB8" w:rsidRPr="00850C8B" w:rsidRDefault="006E3EB8" w:rsidP="006E3EB8">
      <w:pPr>
        <w:spacing w:after="0" w:line="240" w:lineRule="auto"/>
        <w:ind w:left="283" w:right="283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  <w:lang w:val="el-GR"/>
        </w:rPr>
      </w:pPr>
      <w:r w:rsidRPr="00850C8B">
        <w:rPr>
          <w:rFonts w:ascii="Times New Roman" w:hAnsi="Times New Roman" w:cs="Times New Roman"/>
          <w:bCs/>
          <w:color w:val="000000" w:themeColor="text1"/>
          <w:sz w:val="24"/>
          <w:szCs w:val="24"/>
          <w:lang w:val="el-GR"/>
        </w:rPr>
        <w:t xml:space="preserve">[...] </w:t>
      </w:r>
      <w:proofErr w:type="spellStart"/>
      <w:r w:rsidRPr="00850C8B">
        <w:rPr>
          <w:rFonts w:ascii="Times New Roman" w:hAnsi="Times New Roman" w:cs="Times New Roman"/>
          <w:bCs/>
          <w:color w:val="000000" w:themeColor="text1"/>
          <w:sz w:val="24"/>
          <w:szCs w:val="24"/>
          <w:lang w:val="el-GR"/>
        </w:rPr>
        <w:t>Τὸ</w:t>
      </w:r>
      <w:proofErr w:type="spellEnd"/>
      <w:r w:rsidRPr="00850C8B">
        <w:rPr>
          <w:rFonts w:ascii="Times New Roman" w:hAnsi="Times New Roman" w:cs="Times New Roman"/>
          <w:bCs/>
          <w:color w:val="000000" w:themeColor="text1"/>
          <w:sz w:val="24"/>
          <w:szCs w:val="24"/>
          <w:lang w:val="el-GR"/>
        </w:rPr>
        <w:t xml:space="preserve"> ΑΚΕΛ  </w:t>
      </w:r>
      <w:proofErr w:type="spellStart"/>
      <w:r w:rsidRPr="00850C8B">
        <w:rPr>
          <w:rFonts w:ascii="Times New Roman" w:hAnsi="Times New Roman" w:cs="Times New Roman"/>
          <w:bCs/>
          <w:color w:val="000000" w:themeColor="text1"/>
          <w:sz w:val="24"/>
          <w:szCs w:val="24"/>
          <w:lang w:val="el-GR"/>
        </w:rPr>
        <w:t>ἱδρύθηκε</w:t>
      </w:r>
      <w:proofErr w:type="spellEnd"/>
      <w:r w:rsidRPr="00850C8B">
        <w:rPr>
          <w:rFonts w:ascii="Times New Roman" w:hAnsi="Times New Roman" w:cs="Times New Roman"/>
          <w:bCs/>
          <w:color w:val="000000" w:themeColor="text1"/>
          <w:sz w:val="24"/>
          <w:szCs w:val="24"/>
          <w:lang w:val="el-GR"/>
        </w:rPr>
        <w:t xml:space="preserve">   </w:t>
      </w:r>
      <w:proofErr w:type="spellStart"/>
      <w:r w:rsidRPr="00850C8B">
        <w:rPr>
          <w:rFonts w:ascii="Times New Roman" w:hAnsi="Times New Roman" w:cs="Times New Roman"/>
          <w:bCs/>
          <w:color w:val="000000" w:themeColor="text1"/>
          <w:sz w:val="24"/>
          <w:szCs w:val="24"/>
          <w:lang w:val="el-GR"/>
        </w:rPr>
        <w:t>τὸν</w:t>
      </w:r>
      <w:proofErr w:type="spellEnd"/>
      <w:r w:rsidRPr="00850C8B">
        <w:rPr>
          <w:rFonts w:ascii="Times New Roman" w:hAnsi="Times New Roman" w:cs="Times New Roman"/>
          <w:bCs/>
          <w:color w:val="000000" w:themeColor="text1"/>
          <w:sz w:val="24"/>
          <w:szCs w:val="24"/>
          <w:lang w:val="el-GR"/>
        </w:rPr>
        <w:t xml:space="preserve">  </w:t>
      </w:r>
      <w:proofErr w:type="spellStart"/>
      <w:r w:rsidRPr="00850C8B">
        <w:rPr>
          <w:rFonts w:ascii="Times New Roman" w:hAnsi="Times New Roman" w:cs="Times New Roman"/>
          <w:bCs/>
          <w:color w:val="000000" w:themeColor="text1"/>
          <w:sz w:val="24"/>
          <w:szCs w:val="24"/>
          <w:lang w:val="el-GR"/>
        </w:rPr>
        <w:t>Ἀπρίλη</w:t>
      </w:r>
      <w:proofErr w:type="spellEnd"/>
      <w:r w:rsidRPr="00850C8B">
        <w:rPr>
          <w:rFonts w:ascii="Times New Roman" w:hAnsi="Times New Roman" w:cs="Times New Roman"/>
          <w:bCs/>
          <w:color w:val="000000" w:themeColor="text1"/>
          <w:sz w:val="24"/>
          <w:szCs w:val="24"/>
          <w:lang w:val="el-GR"/>
        </w:rPr>
        <w:t xml:space="preserve">  </w:t>
      </w:r>
      <w:proofErr w:type="spellStart"/>
      <w:r w:rsidRPr="00850C8B">
        <w:rPr>
          <w:rFonts w:ascii="Times New Roman" w:hAnsi="Times New Roman" w:cs="Times New Roman"/>
          <w:bCs/>
          <w:color w:val="000000" w:themeColor="text1"/>
          <w:sz w:val="24"/>
          <w:szCs w:val="24"/>
          <w:lang w:val="el-GR"/>
        </w:rPr>
        <w:t>τοῦ</w:t>
      </w:r>
      <w:proofErr w:type="spellEnd"/>
      <w:r w:rsidRPr="00850C8B">
        <w:rPr>
          <w:rFonts w:ascii="Times New Roman" w:hAnsi="Times New Roman" w:cs="Times New Roman"/>
          <w:bCs/>
          <w:color w:val="000000" w:themeColor="text1"/>
          <w:sz w:val="24"/>
          <w:szCs w:val="24"/>
          <w:lang w:val="el-GR"/>
        </w:rPr>
        <w:t xml:space="preserve"> 1941, </w:t>
      </w:r>
      <w:proofErr w:type="spellStart"/>
      <w:r w:rsidRPr="00850C8B">
        <w:rPr>
          <w:rFonts w:ascii="Times New Roman" w:hAnsi="Times New Roman" w:cs="Times New Roman"/>
          <w:bCs/>
          <w:color w:val="000000" w:themeColor="text1"/>
          <w:sz w:val="24"/>
          <w:szCs w:val="24"/>
          <w:lang w:val="el-GR"/>
        </w:rPr>
        <w:t>ἑνάμιση</w:t>
      </w:r>
      <w:proofErr w:type="spellEnd"/>
      <w:r w:rsidRPr="00850C8B">
        <w:rPr>
          <w:rFonts w:ascii="Times New Roman" w:hAnsi="Times New Roman" w:cs="Times New Roman"/>
          <w:bCs/>
          <w:color w:val="000000" w:themeColor="text1"/>
          <w:sz w:val="24"/>
          <w:szCs w:val="24"/>
          <w:lang w:val="el-GR"/>
        </w:rPr>
        <w:t xml:space="preserve">  χρόνο </w:t>
      </w:r>
      <w:proofErr w:type="spellStart"/>
      <w:r w:rsidRPr="00850C8B">
        <w:rPr>
          <w:rFonts w:ascii="Times New Roman" w:hAnsi="Times New Roman" w:cs="Times New Roman"/>
          <w:bCs/>
          <w:color w:val="000000" w:themeColor="text1"/>
          <w:sz w:val="24"/>
          <w:szCs w:val="24"/>
          <w:lang w:val="el-GR"/>
        </w:rPr>
        <w:t>ὕστερα</w:t>
      </w:r>
      <w:proofErr w:type="spellEnd"/>
      <w:r w:rsidRPr="00850C8B">
        <w:rPr>
          <w:rFonts w:ascii="Times New Roman" w:hAnsi="Times New Roman" w:cs="Times New Roman"/>
          <w:bCs/>
          <w:color w:val="000000" w:themeColor="text1"/>
          <w:sz w:val="24"/>
          <w:szCs w:val="24"/>
          <w:lang w:val="el-GR"/>
        </w:rPr>
        <w:t xml:space="preserve"> </w:t>
      </w:r>
      <w:proofErr w:type="spellStart"/>
      <w:r w:rsidRPr="00850C8B">
        <w:rPr>
          <w:rFonts w:ascii="Times New Roman" w:hAnsi="Times New Roman" w:cs="Times New Roman"/>
          <w:bCs/>
          <w:color w:val="000000" w:themeColor="text1"/>
          <w:sz w:val="24"/>
          <w:szCs w:val="24"/>
          <w:lang w:val="el-GR"/>
        </w:rPr>
        <w:t>ἀπὸ</w:t>
      </w:r>
      <w:proofErr w:type="spellEnd"/>
      <w:r w:rsidRPr="00850C8B">
        <w:rPr>
          <w:rFonts w:ascii="Times New Roman" w:hAnsi="Times New Roman" w:cs="Times New Roman"/>
          <w:bCs/>
          <w:color w:val="000000" w:themeColor="text1"/>
          <w:sz w:val="24"/>
          <w:szCs w:val="24"/>
          <w:lang w:val="el-GR"/>
        </w:rPr>
        <w:t xml:space="preserve"> </w:t>
      </w:r>
      <w:proofErr w:type="spellStart"/>
      <w:r w:rsidRPr="00850C8B">
        <w:rPr>
          <w:rFonts w:ascii="Times New Roman" w:hAnsi="Times New Roman" w:cs="Times New Roman"/>
          <w:bCs/>
          <w:color w:val="000000" w:themeColor="text1"/>
          <w:sz w:val="24"/>
          <w:szCs w:val="24"/>
          <w:lang w:val="el-GR"/>
        </w:rPr>
        <w:t>τὴν</w:t>
      </w:r>
      <w:proofErr w:type="spellEnd"/>
      <w:r w:rsidRPr="00850C8B">
        <w:rPr>
          <w:rFonts w:ascii="Times New Roman" w:hAnsi="Times New Roman" w:cs="Times New Roman"/>
          <w:bCs/>
          <w:color w:val="000000" w:themeColor="text1"/>
          <w:sz w:val="24"/>
          <w:szCs w:val="24"/>
          <w:lang w:val="el-GR"/>
        </w:rPr>
        <w:t xml:space="preserve">  </w:t>
      </w:r>
      <w:proofErr w:type="spellStart"/>
      <w:r w:rsidRPr="00850C8B">
        <w:rPr>
          <w:rFonts w:ascii="Times New Roman" w:hAnsi="Times New Roman" w:cs="Times New Roman"/>
          <w:bCs/>
          <w:color w:val="000000" w:themeColor="text1"/>
          <w:sz w:val="24"/>
          <w:szCs w:val="24"/>
          <w:lang w:val="el-GR"/>
        </w:rPr>
        <w:t>ἔναρξη</w:t>
      </w:r>
      <w:proofErr w:type="spellEnd"/>
      <w:r w:rsidRPr="00850C8B">
        <w:rPr>
          <w:rFonts w:ascii="Times New Roman" w:hAnsi="Times New Roman" w:cs="Times New Roman"/>
          <w:bCs/>
          <w:color w:val="000000" w:themeColor="text1"/>
          <w:sz w:val="24"/>
          <w:szCs w:val="24"/>
          <w:lang w:val="el-GR"/>
        </w:rPr>
        <w:t xml:space="preserve">  </w:t>
      </w:r>
      <w:proofErr w:type="spellStart"/>
      <w:r w:rsidRPr="00850C8B">
        <w:rPr>
          <w:rFonts w:ascii="Times New Roman" w:hAnsi="Times New Roman" w:cs="Times New Roman"/>
          <w:bCs/>
          <w:color w:val="000000" w:themeColor="text1"/>
          <w:sz w:val="24"/>
          <w:szCs w:val="24"/>
          <w:lang w:val="el-GR"/>
        </w:rPr>
        <w:t>τοῦ</w:t>
      </w:r>
      <w:proofErr w:type="spellEnd"/>
      <w:r w:rsidRPr="00850C8B">
        <w:rPr>
          <w:rFonts w:ascii="Times New Roman" w:hAnsi="Times New Roman" w:cs="Times New Roman"/>
          <w:bCs/>
          <w:color w:val="000000" w:themeColor="text1"/>
          <w:sz w:val="24"/>
          <w:szCs w:val="24"/>
          <w:lang w:val="el-GR"/>
        </w:rPr>
        <w:t xml:space="preserve"> </w:t>
      </w:r>
      <w:proofErr w:type="spellStart"/>
      <w:r w:rsidRPr="00850C8B">
        <w:rPr>
          <w:rFonts w:ascii="Times New Roman" w:hAnsi="Times New Roman" w:cs="Times New Roman"/>
          <w:bCs/>
          <w:color w:val="000000" w:themeColor="text1"/>
          <w:sz w:val="24"/>
          <w:szCs w:val="24"/>
          <w:lang w:val="el-GR"/>
        </w:rPr>
        <w:t>ἀντιφασιστικοῦ</w:t>
      </w:r>
      <w:proofErr w:type="spellEnd"/>
      <w:r w:rsidRPr="00850C8B">
        <w:rPr>
          <w:rFonts w:ascii="Times New Roman" w:hAnsi="Times New Roman" w:cs="Times New Roman"/>
          <w:bCs/>
          <w:color w:val="000000" w:themeColor="text1"/>
          <w:sz w:val="24"/>
          <w:szCs w:val="24"/>
          <w:lang w:val="el-GR"/>
        </w:rPr>
        <w:t xml:space="preserve"> πολέμου, </w:t>
      </w:r>
      <w:proofErr w:type="spellStart"/>
      <w:r w:rsidRPr="00850C8B">
        <w:rPr>
          <w:rFonts w:ascii="Times New Roman" w:hAnsi="Times New Roman" w:cs="Times New Roman"/>
          <w:bCs/>
          <w:color w:val="000000" w:themeColor="text1"/>
          <w:sz w:val="24"/>
          <w:szCs w:val="24"/>
          <w:lang w:val="el-GR"/>
        </w:rPr>
        <w:t>ὅταν</w:t>
      </w:r>
      <w:proofErr w:type="spellEnd"/>
      <w:r w:rsidRPr="00850C8B">
        <w:rPr>
          <w:rFonts w:ascii="Times New Roman" w:hAnsi="Times New Roman" w:cs="Times New Roman"/>
          <w:bCs/>
          <w:color w:val="000000" w:themeColor="text1"/>
          <w:sz w:val="24"/>
          <w:szCs w:val="24"/>
          <w:lang w:val="el-GR"/>
        </w:rPr>
        <w:t xml:space="preserve">   </w:t>
      </w:r>
      <w:proofErr w:type="spellStart"/>
      <w:r w:rsidRPr="00850C8B">
        <w:rPr>
          <w:rFonts w:ascii="Times New Roman" w:hAnsi="Times New Roman" w:cs="Times New Roman"/>
          <w:bCs/>
          <w:color w:val="000000" w:themeColor="text1"/>
          <w:sz w:val="24"/>
          <w:szCs w:val="24"/>
          <w:lang w:val="el-GR"/>
        </w:rPr>
        <w:t>στὴν</w:t>
      </w:r>
      <w:proofErr w:type="spellEnd"/>
      <w:r w:rsidRPr="00850C8B">
        <w:rPr>
          <w:rFonts w:ascii="Times New Roman" w:hAnsi="Times New Roman" w:cs="Times New Roman"/>
          <w:bCs/>
          <w:color w:val="000000" w:themeColor="text1"/>
          <w:sz w:val="24"/>
          <w:szCs w:val="24"/>
          <w:lang w:val="el-GR"/>
        </w:rPr>
        <w:t xml:space="preserve">  </w:t>
      </w:r>
      <w:proofErr w:type="spellStart"/>
      <w:r w:rsidRPr="00850C8B">
        <w:rPr>
          <w:rFonts w:ascii="Times New Roman" w:hAnsi="Times New Roman" w:cs="Times New Roman"/>
          <w:bCs/>
          <w:color w:val="000000" w:themeColor="text1"/>
          <w:sz w:val="24"/>
          <w:szCs w:val="24"/>
          <w:lang w:val="el-GR"/>
        </w:rPr>
        <w:t>Ἑλλάδα</w:t>
      </w:r>
      <w:proofErr w:type="spellEnd"/>
      <w:r w:rsidRPr="00850C8B">
        <w:rPr>
          <w:rFonts w:ascii="Times New Roman" w:hAnsi="Times New Roman" w:cs="Times New Roman"/>
          <w:bCs/>
          <w:color w:val="000000" w:themeColor="text1"/>
          <w:sz w:val="24"/>
          <w:szCs w:val="24"/>
          <w:lang w:val="el-GR"/>
        </w:rPr>
        <w:t xml:space="preserve"> </w:t>
      </w:r>
      <w:proofErr w:type="spellStart"/>
      <w:r w:rsidRPr="00850C8B">
        <w:rPr>
          <w:rFonts w:ascii="Times New Roman" w:hAnsi="Times New Roman" w:cs="Times New Roman"/>
          <w:bCs/>
          <w:color w:val="000000" w:themeColor="text1"/>
          <w:sz w:val="24"/>
          <w:szCs w:val="24"/>
          <w:lang w:val="el-GR"/>
        </w:rPr>
        <w:t>πατοῦσαν</w:t>
      </w:r>
      <w:proofErr w:type="spellEnd"/>
      <w:r w:rsidRPr="00850C8B">
        <w:rPr>
          <w:rFonts w:ascii="Times New Roman" w:hAnsi="Times New Roman" w:cs="Times New Roman"/>
          <w:bCs/>
          <w:color w:val="000000" w:themeColor="text1"/>
          <w:sz w:val="24"/>
          <w:szCs w:val="24"/>
          <w:lang w:val="el-GR"/>
        </w:rPr>
        <w:t xml:space="preserve">  </w:t>
      </w:r>
      <w:proofErr w:type="spellStart"/>
      <w:r w:rsidRPr="00850C8B">
        <w:rPr>
          <w:rFonts w:ascii="Times New Roman" w:hAnsi="Times New Roman" w:cs="Times New Roman"/>
          <w:bCs/>
          <w:color w:val="000000" w:themeColor="text1"/>
          <w:sz w:val="24"/>
          <w:szCs w:val="24"/>
          <w:lang w:val="el-GR"/>
        </w:rPr>
        <w:t>τὸ</w:t>
      </w:r>
      <w:proofErr w:type="spellEnd"/>
      <w:r w:rsidRPr="00850C8B">
        <w:rPr>
          <w:rFonts w:ascii="Times New Roman" w:hAnsi="Times New Roman" w:cs="Times New Roman"/>
          <w:bCs/>
          <w:color w:val="000000" w:themeColor="text1"/>
          <w:sz w:val="24"/>
          <w:szCs w:val="24"/>
          <w:lang w:val="el-GR"/>
        </w:rPr>
        <w:t xml:space="preserve">  πόδι  τους  </w:t>
      </w:r>
      <w:proofErr w:type="spellStart"/>
      <w:r w:rsidRPr="00850C8B">
        <w:rPr>
          <w:rFonts w:ascii="Times New Roman" w:hAnsi="Times New Roman" w:cs="Times New Roman"/>
          <w:bCs/>
          <w:color w:val="000000" w:themeColor="text1"/>
          <w:sz w:val="24"/>
          <w:szCs w:val="24"/>
          <w:lang w:val="el-GR"/>
        </w:rPr>
        <w:t>οἱ</w:t>
      </w:r>
      <w:proofErr w:type="spellEnd"/>
      <w:r w:rsidRPr="00850C8B">
        <w:rPr>
          <w:rFonts w:ascii="Times New Roman" w:hAnsi="Times New Roman" w:cs="Times New Roman"/>
          <w:bCs/>
          <w:color w:val="000000" w:themeColor="text1"/>
          <w:sz w:val="24"/>
          <w:szCs w:val="24"/>
          <w:lang w:val="el-GR"/>
        </w:rPr>
        <w:t xml:space="preserve"> </w:t>
      </w:r>
      <w:proofErr w:type="spellStart"/>
      <w:r w:rsidRPr="00850C8B">
        <w:rPr>
          <w:rFonts w:ascii="Times New Roman" w:hAnsi="Times New Roman" w:cs="Times New Roman"/>
          <w:bCs/>
          <w:color w:val="000000" w:themeColor="text1"/>
          <w:sz w:val="24"/>
          <w:szCs w:val="24"/>
          <w:lang w:val="el-GR"/>
        </w:rPr>
        <w:t>χιτλερικοὶ</w:t>
      </w:r>
      <w:proofErr w:type="spellEnd"/>
      <w:r w:rsidRPr="00850C8B">
        <w:rPr>
          <w:rFonts w:ascii="Times New Roman" w:hAnsi="Times New Roman" w:cs="Times New Roman"/>
          <w:bCs/>
          <w:color w:val="000000" w:themeColor="text1"/>
          <w:sz w:val="24"/>
          <w:szCs w:val="24"/>
          <w:lang w:val="el-GR"/>
        </w:rPr>
        <w:t xml:space="preserve">. </w:t>
      </w:r>
      <w:proofErr w:type="spellStart"/>
      <w:r w:rsidRPr="00850C8B">
        <w:rPr>
          <w:rFonts w:ascii="Times New Roman" w:hAnsi="Times New Roman" w:cs="Times New Roman"/>
          <w:bCs/>
          <w:color w:val="000000" w:themeColor="text1"/>
          <w:sz w:val="24"/>
          <w:szCs w:val="24"/>
          <w:lang w:val="el-GR"/>
        </w:rPr>
        <w:t>Μέ</w:t>
      </w:r>
      <w:proofErr w:type="spellEnd"/>
      <w:r w:rsidRPr="00850C8B">
        <w:rPr>
          <w:rFonts w:ascii="Times New Roman" w:hAnsi="Times New Roman" w:cs="Times New Roman"/>
          <w:bCs/>
          <w:color w:val="000000" w:themeColor="text1"/>
          <w:sz w:val="24"/>
          <w:szCs w:val="24"/>
          <w:lang w:val="el-GR"/>
        </w:rPr>
        <w:t xml:space="preserve">   βάση   </w:t>
      </w:r>
      <w:proofErr w:type="spellStart"/>
      <w:r w:rsidRPr="00850C8B">
        <w:rPr>
          <w:rFonts w:ascii="Times New Roman" w:hAnsi="Times New Roman" w:cs="Times New Roman"/>
          <w:bCs/>
          <w:color w:val="000000" w:themeColor="text1"/>
          <w:sz w:val="24"/>
          <w:szCs w:val="24"/>
          <w:lang w:val="el-GR"/>
        </w:rPr>
        <w:t>τὸ</w:t>
      </w:r>
      <w:proofErr w:type="spellEnd"/>
      <w:r w:rsidRPr="00850C8B">
        <w:rPr>
          <w:rFonts w:ascii="Times New Roman" w:hAnsi="Times New Roman" w:cs="Times New Roman"/>
          <w:bCs/>
          <w:color w:val="000000" w:themeColor="text1"/>
          <w:sz w:val="24"/>
          <w:szCs w:val="24"/>
          <w:lang w:val="el-GR"/>
        </w:rPr>
        <w:t xml:space="preserve"> παράπονο  Κ. Κ.  </w:t>
      </w:r>
      <w:proofErr w:type="spellStart"/>
      <w:r w:rsidRPr="00850C8B">
        <w:rPr>
          <w:rFonts w:ascii="Times New Roman" w:hAnsi="Times New Roman" w:cs="Times New Roman"/>
          <w:bCs/>
          <w:color w:val="000000" w:themeColor="text1"/>
          <w:sz w:val="24"/>
          <w:szCs w:val="24"/>
          <w:lang w:val="el-GR"/>
        </w:rPr>
        <w:t>τῆς</w:t>
      </w:r>
      <w:proofErr w:type="spellEnd"/>
      <w:r w:rsidRPr="00850C8B">
        <w:rPr>
          <w:rFonts w:ascii="Times New Roman" w:hAnsi="Times New Roman" w:cs="Times New Roman"/>
          <w:bCs/>
          <w:color w:val="000000" w:themeColor="text1"/>
          <w:sz w:val="24"/>
          <w:szCs w:val="24"/>
          <w:lang w:val="el-GR"/>
        </w:rPr>
        <w:t xml:space="preserve">  Κύπρου </w:t>
      </w:r>
      <w:proofErr w:type="spellStart"/>
      <w:r w:rsidRPr="00850C8B">
        <w:rPr>
          <w:rFonts w:ascii="Times New Roman" w:hAnsi="Times New Roman" w:cs="Times New Roman"/>
          <w:bCs/>
          <w:color w:val="000000" w:themeColor="text1"/>
          <w:sz w:val="24"/>
          <w:szCs w:val="24"/>
          <w:lang w:val="el-GR"/>
        </w:rPr>
        <w:t>καὶ</w:t>
      </w:r>
      <w:proofErr w:type="spellEnd"/>
      <w:r w:rsidRPr="00850C8B">
        <w:rPr>
          <w:rFonts w:ascii="Times New Roman" w:hAnsi="Times New Roman" w:cs="Times New Roman"/>
          <w:bCs/>
          <w:color w:val="000000" w:themeColor="text1"/>
          <w:sz w:val="24"/>
          <w:szCs w:val="24"/>
          <w:lang w:val="el-GR"/>
        </w:rPr>
        <w:t xml:space="preserve">  </w:t>
      </w:r>
      <w:proofErr w:type="spellStart"/>
      <w:r w:rsidRPr="00850C8B">
        <w:rPr>
          <w:rFonts w:ascii="Times New Roman" w:hAnsi="Times New Roman" w:cs="Times New Roman"/>
          <w:bCs/>
          <w:color w:val="000000" w:themeColor="text1"/>
          <w:sz w:val="24"/>
          <w:szCs w:val="24"/>
          <w:lang w:val="el-GR"/>
        </w:rPr>
        <w:t>μὲ</w:t>
      </w:r>
      <w:proofErr w:type="spellEnd"/>
      <w:r w:rsidRPr="00850C8B">
        <w:rPr>
          <w:rFonts w:ascii="Times New Roman" w:hAnsi="Times New Roman" w:cs="Times New Roman"/>
          <w:bCs/>
          <w:color w:val="000000" w:themeColor="text1"/>
          <w:sz w:val="24"/>
          <w:szCs w:val="24"/>
          <w:lang w:val="el-GR"/>
        </w:rPr>
        <w:t xml:space="preserve"> </w:t>
      </w:r>
      <w:proofErr w:type="spellStart"/>
      <w:r w:rsidRPr="00850C8B">
        <w:rPr>
          <w:rFonts w:ascii="Times New Roman" w:hAnsi="Times New Roman" w:cs="Times New Roman"/>
          <w:bCs/>
          <w:color w:val="000000" w:themeColor="text1"/>
          <w:sz w:val="24"/>
          <w:szCs w:val="24"/>
          <w:lang w:val="el-GR"/>
        </w:rPr>
        <w:t>τὴ</w:t>
      </w:r>
      <w:proofErr w:type="spellEnd"/>
      <w:r w:rsidRPr="00850C8B">
        <w:rPr>
          <w:rFonts w:ascii="Times New Roman" w:hAnsi="Times New Roman" w:cs="Times New Roman"/>
          <w:bCs/>
          <w:color w:val="000000" w:themeColor="text1"/>
          <w:sz w:val="24"/>
          <w:szCs w:val="24"/>
          <w:lang w:val="el-GR"/>
        </w:rPr>
        <w:t xml:space="preserve">  </w:t>
      </w:r>
      <w:proofErr w:type="spellStart"/>
      <w:r w:rsidRPr="00850C8B">
        <w:rPr>
          <w:rFonts w:ascii="Times New Roman" w:hAnsi="Times New Roman" w:cs="Times New Roman"/>
          <w:bCs/>
          <w:color w:val="000000" w:themeColor="text1"/>
          <w:sz w:val="24"/>
          <w:szCs w:val="24"/>
          <w:lang w:val="el-GR"/>
        </w:rPr>
        <w:t>συμμετοχὴ</w:t>
      </w:r>
      <w:proofErr w:type="spellEnd"/>
      <w:r w:rsidRPr="00850C8B">
        <w:rPr>
          <w:rFonts w:ascii="Times New Roman" w:hAnsi="Times New Roman" w:cs="Times New Roman"/>
          <w:bCs/>
          <w:color w:val="000000" w:themeColor="text1"/>
          <w:sz w:val="24"/>
          <w:szCs w:val="24"/>
          <w:lang w:val="el-GR"/>
        </w:rPr>
        <w:t xml:space="preserve">  </w:t>
      </w:r>
      <w:proofErr w:type="spellStart"/>
      <w:r w:rsidRPr="00850C8B">
        <w:rPr>
          <w:rFonts w:ascii="Times New Roman" w:hAnsi="Times New Roman" w:cs="Times New Roman"/>
          <w:bCs/>
          <w:color w:val="000000" w:themeColor="text1"/>
          <w:sz w:val="24"/>
          <w:szCs w:val="24"/>
          <w:lang w:val="el-GR"/>
        </w:rPr>
        <w:t>καὶ</w:t>
      </w:r>
      <w:proofErr w:type="spellEnd"/>
      <w:r w:rsidRPr="00850C8B">
        <w:rPr>
          <w:rFonts w:ascii="Times New Roman" w:hAnsi="Times New Roman" w:cs="Times New Roman"/>
          <w:bCs/>
          <w:color w:val="000000" w:themeColor="text1"/>
          <w:sz w:val="24"/>
          <w:szCs w:val="24"/>
          <w:lang w:val="el-GR"/>
        </w:rPr>
        <w:t xml:space="preserve"> </w:t>
      </w:r>
      <w:proofErr w:type="spellStart"/>
      <w:r w:rsidRPr="00850C8B">
        <w:rPr>
          <w:rFonts w:ascii="Times New Roman" w:hAnsi="Times New Roman" w:cs="Times New Roman"/>
          <w:bCs/>
          <w:color w:val="000000" w:themeColor="text1"/>
          <w:sz w:val="24"/>
          <w:szCs w:val="24"/>
          <w:lang w:val="el-GR"/>
        </w:rPr>
        <w:t>ἄλλων</w:t>
      </w:r>
      <w:proofErr w:type="spellEnd"/>
      <w:r w:rsidRPr="00850C8B">
        <w:rPr>
          <w:rFonts w:ascii="Times New Roman" w:hAnsi="Times New Roman" w:cs="Times New Roman"/>
          <w:bCs/>
          <w:color w:val="000000" w:themeColor="text1"/>
          <w:sz w:val="24"/>
          <w:szCs w:val="24"/>
          <w:lang w:val="el-GR"/>
        </w:rPr>
        <w:t xml:space="preserve"> </w:t>
      </w:r>
      <w:proofErr w:type="spellStart"/>
      <w:r w:rsidRPr="00850C8B">
        <w:rPr>
          <w:rFonts w:ascii="Times New Roman" w:hAnsi="Times New Roman" w:cs="Times New Roman"/>
          <w:bCs/>
          <w:color w:val="000000" w:themeColor="text1"/>
          <w:sz w:val="24"/>
          <w:szCs w:val="24"/>
          <w:lang w:val="el-GR"/>
        </w:rPr>
        <w:t>δημοκρατικῶν</w:t>
      </w:r>
      <w:proofErr w:type="spellEnd"/>
      <w:r w:rsidRPr="00850C8B">
        <w:rPr>
          <w:rFonts w:ascii="Times New Roman" w:hAnsi="Times New Roman" w:cs="Times New Roman"/>
          <w:bCs/>
          <w:color w:val="000000" w:themeColor="text1"/>
          <w:sz w:val="24"/>
          <w:szCs w:val="24"/>
          <w:lang w:val="el-GR"/>
        </w:rPr>
        <w:t xml:space="preserve">   παραγόντων, </w:t>
      </w:r>
      <w:proofErr w:type="spellStart"/>
      <w:r w:rsidRPr="00850C8B">
        <w:rPr>
          <w:rFonts w:ascii="Times New Roman" w:hAnsi="Times New Roman" w:cs="Times New Roman"/>
          <w:bCs/>
          <w:color w:val="000000" w:themeColor="text1"/>
          <w:sz w:val="24"/>
          <w:szCs w:val="24"/>
          <w:lang w:val="el-GR"/>
        </w:rPr>
        <w:t>τὸ</w:t>
      </w:r>
      <w:proofErr w:type="spellEnd"/>
      <w:r w:rsidRPr="00850C8B">
        <w:rPr>
          <w:rFonts w:ascii="Times New Roman" w:hAnsi="Times New Roman" w:cs="Times New Roman"/>
          <w:bCs/>
          <w:color w:val="000000" w:themeColor="text1"/>
          <w:sz w:val="24"/>
          <w:szCs w:val="24"/>
          <w:lang w:val="el-GR"/>
        </w:rPr>
        <w:t xml:space="preserve"> ΑΚΕΛ  </w:t>
      </w:r>
      <w:proofErr w:type="spellStart"/>
      <w:r w:rsidRPr="00850C8B">
        <w:rPr>
          <w:rFonts w:ascii="Times New Roman" w:hAnsi="Times New Roman" w:cs="Times New Roman"/>
          <w:bCs/>
          <w:color w:val="000000" w:themeColor="text1"/>
          <w:sz w:val="24"/>
          <w:szCs w:val="24"/>
          <w:lang w:val="el-GR"/>
        </w:rPr>
        <w:t>σπάθηκε</w:t>
      </w:r>
      <w:proofErr w:type="spellEnd"/>
      <w:r w:rsidRPr="00850C8B">
        <w:rPr>
          <w:rFonts w:ascii="Times New Roman" w:hAnsi="Times New Roman" w:cs="Times New Roman"/>
          <w:bCs/>
          <w:color w:val="000000" w:themeColor="text1"/>
          <w:sz w:val="24"/>
          <w:szCs w:val="24"/>
          <w:lang w:val="el-GR"/>
        </w:rPr>
        <w:t xml:space="preserve">  </w:t>
      </w:r>
      <w:proofErr w:type="spellStart"/>
      <w:r w:rsidRPr="00850C8B">
        <w:rPr>
          <w:rFonts w:ascii="Times New Roman" w:hAnsi="Times New Roman" w:cs="Times New Roman"/>
          <w:bCs/>
          <w:color w:val="000000" w:themeColor="text1"/>
          <w:sz w:val="24"/>
          <w:szCs w:val="24"/>
          <w:lang w:val="el-GR"/>
        </w:rPr>
        <w:t>ἀπὸ</w:t>
      </w:r>
      <w:proofErr w:type="spellEnd"/>
      <w:r w:rsidRPr="00850C8B">
        <w:rPr>
          <w:rFonts w:ascii="Times New Roman" w:hAnsi="Times New Roman" w:cs="Times New Roman"/>
          <w:bCs/>
          <w:color w:val="000000" w:themeColor="text1"/>
          <w:sz w:val="24"/>
          <w:szCs w:val="24"/>
          <w:lang w:val="el-GR"/>
        </w:rPr>
        <w:t xml:space="preserve"> </w:t>
      </w:r>
      <w:proofErr w:type="spellStart"/>
      <w:r w:rsidRPr="00850C8B">
        <w:rPr>
          <w:rFonts w:ascii="Times New Roman" w:hAnsi="Times New Roman" w:cs="Times New Roman"/>
          <w:bCs/>
          <w:color w:val="000000" w:themeColor="text1"/>
          <w:sz w:val="24"/>
          <w:szCs w:val="24"/>
          <w:lang w:val="el-GR"/>
        </w:rPr>
        <w:t>τὴν</w:t>
      </w:r>
      <w:proofErr w:type="spellEnd"/>
      <w:r w:rsidRPr="00850C8B">
        <w:rPr>
          <w:rFonts w:ascii="Times New Roman" w:hAnsi="Times New Roman" w:cs="Times New Roman"/>
          <w:bCs/>
          <w:color w:val="000000" w:themeColor="text1"/>
          <w:sz w:val="24"/>
          <w:szCs w:val="24"/>
          <w:lang w:val="el-GR"/>
        </w:rPr>
        <w:t xml:space="preserve">  πρώτη  </w:t>
      </w:r>
      <w:proofErr w:type="spellStart"/>
      <w:r w:rsidRPr="00850C8B">
        <w:rPr>
          <w:rFonts w:ascii="Times New Roman" w:hAnsi="Times New Roman" w:cs="Times New Roman"/>
          <w:bCs/>
          <w:color w:val="000000" w:themeColor="text1"/>
          <w:sz w:val="24"/>
          <w:szCs w:val="24"/>
          <w:lang w:val="el-GR"/>
        </w:rPr>
        <w:t>στιγμὴ</w:t>
      </w:r>
      <w:proofErr w:type="spellEnd"/>
      <w:r w:rsidRPr="00850C8B">
        <w:rPr>
          <w:rFonts w:ascii="Times New Roman" w:hAnsi="Times New Roman" w:cs="Times New Roman"/>
          <w:bCs/>
          <w:color w:val="000000" w:themeColor="text1"/>
          <w:sz w:val="24"/>
          <w:szCs w:val="24"/>
          <w:lang w:val="el-GR"/>
        </w:rPr>
        <w:t xml:space="preserve">  </w:t>
      </w:r>
      <w:proofErr w:type="spellStart"/>
      <w:r w:rsidRPr="00850C8B">
        <w:rPr>
          <w:rFonts w:ascii="Times New Roman" w:hAnsi="Times New Roman" w:cs="Times New Roman"/>
          <w:bCs/>
          <w:color w:val="000000" w:themeColor="text1"/>
          <w:sz w:val="24"/>
          <w:szCs w:val="24"/>
          <w:lang w:val="el-GR"/>
        </w:rPr>
        <w:t>τῆς</w:t>
      </w:r>
      <w:proofErr w:type="spellEnd"/>
      <w:r w:rsidRPr="00850C8B">
        <w:rPr>
          <w:rFonts w:ascii="Times New Roman" w:hAnsi="Times New Roman" w:cs="Times New Roman"/>
          <w:bCs/>
          <w:color w:val="000000" w:themeColor="text1"/>
          <w:sz w:val="24"/>
          <w:szCs w:val="24"/>
          <w:lang w:val="el-GR"/>
        </w:rPr>
        <w:t xml:space="preserve">  </w:t>
      </w:r>
      <w:proofErr w:type="spellStart"/>
      <w:r w:rsidRPr="00850C8B">
        <w:rPr>
          <w:rFonts w:ascii="Times New Roman" w:hAnsi="Times New Roman" w:cs="Times New Roman"/>
          <w:bCs/>
          <w:color w:val="000000" w:themeColor="text1"/>
          <w:sz w:val="24"/>
          <w:szCs w:val="24"/>
          <w:lang w:val="el-GR"/>
        </w:rPr>
        <w:t>ἵδρυσής</w:t>
      </w:r>
      <w:proofErr w:type="spellEnd"/>
      <w:r w:rsidRPr="00850C8B">
        <w:rPr>
          <w:rFonts w:ascii="Times New Roman" w:hAnsi="Times New Roman" w:cs="Times New Roman"/>
          <w:bCs/>
          <w:color w:val="000000" w:themeColor="text1"/>
          <w:sz w:val="24"/>
          <w:szCs w:val="24"/>
          <w:lang w:val="el-GR"/>
        </w:rPr>
        <w:t xml:space="preserve">  του  </w:t>
      </w:r>
      <w:proofErr w:type="spellStart"/>
      <w:r w:rsidRPr="00850C8B">
        <w:rPr>
          <w:rFonts w:ascii="Times New Roman" w:hAnsi="Times New Roman" w:cs="Times New Roman"/>
          <w:bCs/>
          <w:color w:val="000000" w:themeColor="text1"/>
          <w:sz w:val="24"/>
          <w:szCs w:val="24"/>
          <w:lang w:val="el-GR"/>
        </w:rPr>
        <w:t>ἕνα</w:t>
      </w:r>
      <w:proofErr w:type="spellEnd"/>
      <w:r w:rsidRPr="00850C8B">
        <w:rPr>
          <w:rFonts w:ascii="Times New Roman" w:hAnsi="Times New Roman" w:cs="Times New Roman"/>
          <w:bCs/>
          <w:color w:val="000000" w:themeColor="text1"/>
          <w:sz w:val="24"/>
          <w:szCs w:val="24"/>
          <w:lang w:val="el-GR"/>
        </w:rPr>
        <w:t xml:space="preserve">  συνεπές  </w:t>
      </w:r>
      <w:proofErr w:type="spellStart"/>
      <w:r w:rsidRPr="00850C8B">
        <w:rPr>
          <w:rFonts w:ascii="Times New Roman" w:hAnsi="Times New Roman" w:cs="Times New Roman"/>
          <w:bCs/>
          <w:color w:val="000000" w:themeColor="text1"/>
          <w:sz w:val="24"/>
          <w:szCs w:val="24"/>
          <w:lang w:val="el-GR"/>
        </w:rPr>
        <w:t>ἐθνικό</w:t>
      </w:r>
      <w:proofErr w:type="spellEnd"/>
      <w:r w:rsidRPr="00850C8B">
        <w:rPr>
          <w:rFonts w:ascii="Times New Roman" w:hAnsi="Times New Roman" w:cs="Times New Roman"/>
          <w:bCs/>
          <w:color w:val="000000" w:themeColor="text1"/>
          <w:sz w:val="24"/>
          <w:szCs w:val="24"/>
          <w:lang w:val="el-GR"/>
        </w:rPr>
        <w:t xml:space="preserve">,  δημοκρατικό, </w:t>
      </w:r>
      <w:proofErr w:type="spellStart"/>
      <w:r w:rsidRPr="00850C8B">
        <w:rPr>
          <w:rFonts w:ascii="Times New Roman" w:hAnsi="Times New Roman" w:cs="Times New Roman"/>
          <w:bCs/>
          <w:color w:val="000000" w:themeColor="text1"/>
          <w:sz w:val="24"/>
          <w:szCs w:val="24"/>
          <w:lang w:val="el-GR"/>
        </w:rPr>
        <w:t>ἀντιφασιστικὸ</w:t>
      </w:r>
      <w:proofErr w:type="spellEnd"/>
      <w:r w:rsidRPr="00850C8B">
        <w:rPr>
          <w:rFonts w:ascii="Times New Roman" w:hAnsi="Times New Roman" w:cs="Times New Roman"/>
          <w:bCs/>
          <w:color w:val="000000" w:themeColor="text1"/>
          <w:sz w:val="24"/>
          <w:szCs w:val="24"/>
          <w:lang w:val="el-GR"/>
        </w:rPr>
        <w:t xml:space="preserve"> κόμμα.</w:t>
      </w:r>
      <w:r w:rsidRPr="00850C8B">
        <w:rPr>
          <w:rStyle w:val="ae"/>
          <w:rFonts w:ascii="Times New Roman" w:hAnsi="Times New Roman" w:cs="Times New Roman"/>
          <w:bCs/>
          <w:color w:val="000000" w:themeColor="text1"/>
          <w:sz w:val="24"/>
          <w:szCs w:val="24"/>
          <w:lang w:val="el-GR"/>
        </w:rPr>
        <w:footnoteReference w:id="14"/>
      </w:r>
    </w:p>
    <w:p w14:paraId="2809CFC0" w14:textId="77777777" w:rsidR="006E3EB8" w:rsidRPr="00850C8B" w:rsidRDefault="006E3EB8" w:rsidP="006E3EB8">
      <w:pPr>
        <w:spacing w:after="0" w:line="240" w:lineRule="auto"/>
        <w:ind w:left="283" w:right="283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  <w:lang w:val="el-GR"/>
        </w:rPr>
      </w:pPr>
    </w:p>
    <w:p w14:paraId="327E4BFC" w14:textId="77777777" w:rsidR="008F2B72" w:rsidRPr="00850C8B" w:rsidRDefault="008F2B72" w:rsidP="008F2B72">
      <w:pPr>
        <w:pStyle w:val="Web"/>
        <w:spacing w:before="0" w:beforeAutospacing="0" w:after="0" w:afterAutospacing="0"/>
        <w:ind w:left="283" w:right="283"/>
        <w:jc w:val="both"/>
        <w:rPr>
          <w:color w:val="000000" w:themeColor="text1"/>
          <w:lang w:val="el-GR"/>
        </w:rPr>
      </w:pPr>
      <w:r w:rsidRPr="00850C8B">
        <w:rPr>
          <w:color w:val="000000" w:themeColor="text1"/>
          <w:lang w:val="el-GR"/>
        </w:rPr>
        <w:t xml:space="preserve">[....] Ζητήσαμε τη βοήθεια του Παντελή Βαρνάβα και  επιλέξαμε την αντιπροσωπεία του Τουρκικού  Γραφείου  της  ΠΕΟ. </w:t>
      </w:r>
    </w:p>
    <w:p w14:paraId="3235D425" w14:textId="77777777" w:rsidR="008F2B72" w:rsidRPr="00850C8B" w:rsidRDefault="008F2B72" w:rsidP="008F2B72">
      <w:pPr>
        <w:pStyle w:val="Web"/>
        <w:spacing w:before="0" w:beforeAutospacing="0" w:after="0" w:afterAutospacing="0"/>
        <w:ind w:left="283" w:right="283"/>
        <w:jc w:val="both"/>
        <w:rPr>
          <w:color w:val="000000" w:themeColor="text1"/>
          <w:lang w:val="el-GR"/>
        </w:rPr>
      </w:pPr>
      <w:r w:rsidRPr="00850C8B">
        <w:rPr>
          <w:color w:val="000000" w:themeColor="text1"/>
          <w:lang w:val="el-GR"/>
        </w:rPr>
        <w:t>Τα μέλη  της αντιπροσωπείας :</w:t>
      </w:r>
    </w:p>
    <w:p w14:paraId="561861DD" w14:textId="77777777" w:rsidR="008F2B72" w:rsidRPr="00850C8B" w:rsidRDefault="008F2B72" w:rsidP="008F2B72">
      <w:pPr>
        <w:pStyle w:val="Web"/>
        <w:spacing w:before="0" w:beforeAutospacing="0" w:after="0" w:afterAutospacing="0"/>
        <w:ind w:left="283" w:right="283"/>
        <w:jc w:val="both"/>
        <w:rPr>
          <w:color w:val="000000" w:themeColor="text1"/>
          <w:lang w:val="tr-TR"/>
        </w:rPr>
      </w:pPr>
      <w:r w:rsidRPr="00850C8B">
        <w:rPr>
          <w:color w:val="000000" w:themeColor="text1"/>
          <w:lang w:val="tr-TR"/>
        </w:rPr>
        <w:t>1. Kâmil Tuncel</w:t>
      </w:r>
    </w:p>
    <w:p w14:paraId="006F2DA3" w14:textId="77777777" w:rsidR="008F2B72" w:rsidRPr="00850C8B" w:rsidRDefault="008F2B72" w:rsidP="008F2B72">
      <w:pPr>
        <w:pStyle w:val="Web"/>
        <w:spacing w:before="0" w:beforeAutospacing="0" w:after="0" w:afterAutospacing="0"/>
        <w:ind w:left="283" w:right="283"/>
        <w:jc w:val="both"/>
        <w:rPr>
          <w:color w:val="000000" w:themeColor="text1"/>
          <w:lang w:val="tr-TR"/>
        </w:rPr>
      </w:pPr>
      <w:r w:rsidRPr="00850C8B">
        <w:rPr>
          <w:color w:val="000000" w:themeColor="text1"/>
          <w:lang w:val="tr-TR"/>
        </w:rPr>
        <w:t xml:space="preserve">2. Ferit  Uray </w:t>
      </w:r>
    </w:p>
    <w:p w14:paraId="44366B3B" w14:textId="77777777" w:rsidR="008F2B72" w:rsidRPr="00850C8B" w:rsidRDefault="008F2B72" w:rsidP="008F2B72">
      <w:pPr>
        <w:pStyle w:val="Web"/>
        <w:spacing w:before="0" w:beforeAutospacing="0" w:after="0" w:afterAutospacing="0"/>
        <w:ind w:left="283" w:right="283"/>
        <w:jc w:val="both"/>
        <w:rPr>
          <w:color w:val="000000" w:themeColor="text1"/>
          <w:lang w:val="tr-TR"/>
        </w:rPr>
      </w:pPr>
      <w:r w:rsidRPr="00850C8B">
        <w:rPr>
          <w:color w:val="000000" w:themeColor="text1"/>
          <w:lang w:val="tr-TR"/>
        </w:rPr>
        <w:t>3. Hulus Çağlar</w:t>
      </w:r>
    </w:p>
    <w:p w14:paraId="76BC85EE" w14:textId="77777777" w:rsidR="008F2B72" w:rsidRPr="00850C8B" w:rsidRDefault="008F2B72" w:rsidP="008F2B72">
      <w:pPr>
        <w:pStyle w:val="Web"/>
        <w:spacing w:before="0" w:beforeAutospacing="0" w:after="0" w:afterAutospacing="0"/>
        <w:ind w:left="283" w:right="283"/>
        <w:jc w:val="both"/>
        <w:rPr>
          <w:color w:val="000000" w:themeColor="text1"/>
          <w:lang w:val="tr-TR"/>
        </w:rPr>
      </w:pPr>
      <w:r w:rsidRPr="00850C8B">
        <w:rPr>
          <w:color w:val="000000" w:themeColor="text1"/>
          <w:lang w:val="tr-TR"/>
        </w:rPr>
        <w:t>4. Mehmet Ali  Ramadan</w:t>
      </w:r>
    </w:p>
    <w:p w14:paraId="396AFC6A" w14:textId="77777777" w:rsidR="008F2B72" w:rsidRPr="00850C8B" w:rsidRDefault="008F2B72" w:rsidP="008F2B72">
      <w:pPr>
        <w:pStyle w:val="Web"/>
        <w:spacing w:before="0" w:beforeAutospacing="0" w:after="0" w:afterAutospacing="0"/>
        <w:ind w:left="283" w:right="283"/>
        <w:jc w:val="both"/>
        <w:rPr>
          <w:color w:val="000000" w:themeColor="text1"/>
          <w:lang w:val="tr-TR"/>
        </w:rPr>
      </w:pPr>
      <w:r w:rsidRPr="00850C8B">
        <w:rPr>
          <w:color w:val="000000" w:themeColor="text1"/>
          <w:lang w:val="tr-TR"/>
        </w:rPr>
        <w:t>5. Rezvan Mustafa</w:t>
      </w:r>
    </w:p>
    <w:p w14:paraId="58623936" w14:textId="77777777" w:rsidR="008F2B72" w:rsidRDefault="008F2B72" w:rsidP="008F2B72">
      <w:pPr>
        <w:pStyle w:val="Web"/>
        <w:spacing w:before="0" w:beforeAutospacing="0" w:after="0" w:afterAutospacing="0"/>
        <w:ind w:left="283" w:right="283"/>
        <w:jc w:val="both"/>
        <w:rPr>
          <w:color w:val="000000" w:themeColor="text1"/>
          <w:lang w:val="tr-TR"/>
        </w:rPr>
      </w:pPr>
      <w:r w:rsidRPr="00850C8B">
        <w:rPr>
          <w:color w:val="000000" w:themeColor="text1"/>
          <w:lang w:val="tr-TR"/>
        </w:rPr>
        <w:t>6. Hasan  İbrahim  ve  diğer arkadaşlar.</w:t>
      </w:r>
      <w:r w:rsidRPr="00850C8B">
        <w:rPr>
          <w:rStyle w:val="ae"/>
          <w:rFonts w:eastAsiaTheme="minorEastAsia"/>
          <w:color w:val="000000" w:themeColor="text1"/>
          <w:lang w:val="el-GR"/>
        </w:rPr>
        <w:footnoteReference w:id="15"/>
      </w:r>
    </w:p>
    <w:p w14:paraId="642EBB51" w14:textId="77777777" w:rsidR="00B14645" w:rsidRPr="00532817" w:rsidRDefault="00B14645" w:rsidP="008F2B72">
      <w:pPr>
        <w:spacing w:after="0" w:line="240" w:lineRule="auto"/>
        <w:ind w:right="283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</w:pPr>
    </w:p>
    <w:p w14:paraId="745B28B7" w14:textId="69652CDD" w:rsidR="00C42D16" w:rsidRPr="002631DE" w:rsidRDefault="00C42D16" w:rsidP="00C42D16">
      <w:pPr>
        <w:pStyle w:val="-HTML"/>
        <w:ind w:left="283" w:right="283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</w:pPr>
      <w:r w:rsidRPr="00C67CED">
        <w:rPr>
          <w:rStyle w:val="y2iqfc"/>
          <w:rFonts w:ascii="Times New Roman" w:hAnsi="Times New Roman" w:cs="Times New Roman"/>
          <w:color w:val="000000" w:themeColor="text1"/>
          <w:sz w:val="24"/>
          <w:szCs w:val="24"/>
          <w:lang w:val="el-GR"/>
        </w:rPr>
        <w:t>[...] Όπως όλοι γνωρίζουμε, πολλά Τούρκικα Εργατικά Συνδικάτα έχουν ιδρυθεί σε διάφορα μέρη του νησιού. Μέχρι πριν από λίγα χρόνια, αυτά τα συνδικάτα συνθλίβονταν από τα ελληνικά συνδικάτα. [...] Μετά από αυτή</w:t>
      </w:r>
      <w:r w:rsidR="00FA79CC">
        <w:rPr>
          <w:rStyle w:val="y2iqfc"/>
          <w:rFonts w:ascii="Times New Roman" w:hAnsi="Times New Roman" w:cs="Times New Roman"/>
          <w:color w:val="000000" w:themeColor="text1"/>
          <w:sz w:val="24"/>
          <w:szCs w:val="24"/>
          <w:lang w:val="el-GR"/>
        </w:rPr>
        <w:t>ν</w:t>
      </w:r>
      <w:r w:rsidRPr="00C67CED">
        <w:rPr>
          <w:rStyle w:val="y2iqfc"/>
          <w:rFonts w:ascii="Times New Roman" w:hAnsi="Times New Roman" w:cs="Times New Roman"/>
          <w:color w:val="000000" w:themeColor="text1"/>
          <w:sz w:val="24"/>
          <w:szCs w:val="24"/>
          <w:lang w:val="el-GR"/>
        </w:rPr>
        <w:t xml:space="preserve"> την κίνηση, βλέπουμε με χαρά ότι οι Τούρκοι εργάτες εργάζονται ελεύθερα κάτω από την ίδια στέγη.</w:t>
      </w:r>
      <w:r w:rsidRPr="00C67CED">
        <w:rPr>
          <w:rStyle w:val="ae"/>
          <w:rFonts w:ascii="Times New Roman" w:eastAsiaTheme="minorEastAsia" w:hAnsi="Times New Roman" w:cs="Times New Roman"/>
          <w:color w:val="000000" w:themeColor="text1"/>
          <w:sz w:val="24"/>
          <w:szCs w:val="24"/>
          <w:lang w:val="el-GR"/>
        </w:rPr>
        <w:footnoteReference w:id="16"/>
      </w:r>
    </w:p>
    <w:p w14:paraId="64002368" w14:textId="77777777" w:rsidR="00C42D16" w:rsidRPr="006D0A72" w:rsidRDefault="00C42D16" w:rsidP="00B14645">
      <w:pPr>
        <w:spacing w:after="0" w:line="240" w:lineRule="auto"/>
        <w:ind w:left="283" w:right="283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  <w:lang w:val="el-GR"/>
        </w:rPr>
      </w:pPr>
    </w:p>
    <w:p w14:paraId="0DC70F4B" w14:textId="77777777" w:rsidR="00E6456E" w:rsidRPr="006D0A72" w:rsidRDefault="00E6456E" w:rsidP="00B14645">
      <w:pPr>
        <w:spacing w:after="0" w:line="240" w:lineRule="auto"/>
        <w:ind w:left="283" w:right="283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  <w:lang w:val="el-GR"/>
        </w:rPr>
      </w:pPr>
    </w:p>
    <w:p w14:paraId="7B1D27C0" w14:textId="77777777" w:rsidR="00E6456E" w:rsidRPr="006D0A72" w:rsidRDefault="00E6456E" w:rsidP="00B14645">
      <w:pPr>
        <w:spacing w:after="0" w:line="240" w:lineRule="auto"/>
        <w:ind w:left="283" w:right="283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  <w:lang w:val="el-GR"/>
        </w:rPr>
      </w:pPr>
    </w:p>
    <w:p w14:paraId="76F3FF3E" w14:textId="77777777" w:rsidR="00E6456E" w:rsidRPr="006D0A72" w:rsidRDefault="00E6456E" w:rsidP="00B14645">
      <w:pPr>
        <w:spacing w:after="0" w:line="240" w:lineRule="auto"/>
        <w:ind w:left="283" w:right="283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  <w:lang w:val="el-GR"/>
        </w:rPr>
      </w:pPr>
    </w:p>
    <w:p w14:paraId="38D479BC" w14:textId="783DD7CD" w:rsidR="00C42D16" w:rsidRPr="00DA520B" w:rsidRDefault="00B14645" w:rsidP="00C42D16">
      <w:pPr>
        <w:spacing w:after="0" w:line="240" w:lineRule="auto"/>
        <w:ind w:left="283" w:right="283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  <w:lang w:val="el-GR"/>
        </w:rPr>
      </w:pPr>
      <w:r w:rsidRPr="00D77DF1">
        <w:rPr>
          <w:rFonts w:ascii="Times New Roman" w:hAnsi="Times New Roman" w:cs="Times New Roman"/>
          <w:bCs/>
          <w:color w:val="000000" w:themeColor="text1"/>
          <w:sz w:val="24"/>
          <w:szCs w:val="24"/>
          <w:lang w:val="el-GR"/>
        </w:rPr>
        <w:lastRenderedPageBreak/>
        <w:t xml:space="preserve">[...]  </w:t>
      </w:r>
      <w:proofErr w:type="spellStart"/>
      <w:r w:rsidRPr="00850C8B">
        <w:rPr>
          <w:rFonts w:ascii="Times New Roman" w:hAnsi="Times New Roman" w:cs="Times New Roman"/>
          <w:bCs/>
          <w:color w:val="000000" w:themeColor="text1"/>
          <w:sz w:val="24"/>
          <w:szCs w:val="24"/>
          <w:lang w:val="el-GR"/>
        </w:rPr>
        <w:t>Τὰ</w:t>
      </w:r>
      <w:proofErr w:type="spellEnd"/>
      <w:r w:rsidRPr="00D77DF1">
        <w:rPr>
          <w:rFonts w:ascii="Times New Roman" w:hAnsi="Times New Roman" w:cs="Times New Roman"/>
          <w:bCs/>
          <w:color w:val="000000" w:themeColor="text1"/>
          <w:sz w:val="24"/>
          <w:szCs w:val="24"/>
          <w:lang w:val="el-GR"/>
        </w:rPr>
        <w:t xml:space="preserve"> </w:t>
      </w:r>
      <w:proofErr w:type="spellStart"/>
      <w:r w:rsidRPr="00850C8B">
        <w:rPr>
          <w:rFonts w:ascii="Times New Roman" w:hAnsi="Times New Roman" w:cs="Times New Roman"/>
          <w:bCs/>
          <w:color w:val="000000" w:themeColor="text1"/>
          <w:sz w:val="24"/>
          <w:szCs w:val="24"/>
          <w:lang w:val="el-GR"/>
        </w:rPr>
        <w:t>Λαϊκὰ</w:t>
      </w:r>
      <w:proofErr w:type="spellEnd"/>
      <w:r w:rsidRPr="00D77DF1">
        <w:rPr>
          <w:rFonts w:ascii="Times New Roman" w:hAnsi="Times New Roman" w:cs="Times New Roman"/>
          <w:bCs/>
          <w:color w:val="000000" w:themeColor="text1"/>
          <w:sz w:val="24"/>
          <w:szCs w:val="24"/>
          <w:lang w:val="el-GR"/>
        </w:rPr>
        <w:t xml:space="preserve"> </w:t>
      </w:r>
      <w:proofErr w:type="spellStart"/>
      <w:r w:rsidRPr="00850C8B">
        <w:rPr>
          <w:rFonts w:ascii="Times New Roman" w:hAnsi="Times New Roman" w:cs="Times New Roman"/>
          <w:bCs/>
          <w:color w:val="000000" w:themeColor="text1"/>
          <w:sz w:val="24"/>
          <w:szCs w:val="24"/>
          <w:lang w:val="el-GR"/>
        </w:rPr>
        <w:t>Δημοτικὰ</w:t>
      </w:r>
      <w:proofErr w:type="spellEnd"/>
      <w:r w:rsidRPr="00D77DF1">
        <w:rPr>
          <w:rFonts w:ascii="Times New Roman" w:hAnsi="Times New Roman" w:cs="Times New Roman"/>
          <w:bCs/>
          <w:color w:val="000000" w:themeColor="text1"/>
          <w:sz w:val="24"/>
          <w:szCs w:val="24"/>
          <w:lang w:val="el-GR"/>
        </w:rPr>
        <w:t xml:space="preserve"> </w:t>
      </w:r>
      <w:r w:rsidRPr="00850C8B">
        <w:rPr>
          <w:rFonts w:ascii="Times New Roman" w:hAnsi="Times New Roman" w:cs="Times New Roman"/>
          <w:bCs/>
          <w:color w:val="000000" w:themeColor="text1"/>
          <w:sz w:val="24"/>
          <w:szCs w:val="24"/>
          <w:lang w:val="el-GR"/>
        </w:rPr>
        <w:t>Συμβούλια</w:t>
      </w:r>
      <w:r w:rsidRPr="00D77DF1">
        <w:rPr>
          <w:rFonts w:ascii="Times New Roman" w:hAnsi="Times New Roman" w:cs="Times New Roman"/>
          <w:bCs/>
          <w:color w:val="000000" w:themeColor="text1"/>
          <w:sz w:val="24"/>
          <w:szCs w:val="24"/>
          <w:lang w:val="el-GR"/>
        </w:rPr>
        <w:t xml:space="preserve"> (</w:t>
      </w:r>
      <w:proofErr w:type="spellStart"/>
      <w:r w:rsidRPr="00850C8B">
        <w:rPr>
          <w:rFonts w:ascii="Times New Roman" w:hAnsi="Times New Roman" w:cs="Times New Roman"/>
          <w:bCs/>
          <w:color w:val="000000" w:themeColor="text1"/>
          <w:sz w:val="24"/>
          <w:szCs w:val="24"/>
          <w:lang w:val="el-GR"/>
        </w:rPr>
        <w:t>Λεμεσοῦ</w:t>
      </w:r>
      <w:proofErr w:type="spellEnd"/>
      <w:r w:rsidRPr="00D77DF1">
        <w:rPr>
          <w:rFonts w:ascii="Times New Roman" w:hAnsi="Times New Roman" w:cs="Times New Roman"/>
          <w:bCs/>
          <w:color w:val="000000" w:themeColor="text1"/>
          <w:sz w:val="24"/>
          <w:szCs w:val="24"/>
          <w:lang w:val="el-GR"/>
        </w:rPr>
        <w:t xml:space="preserve">, </w:t>
      </w:r>
      <w:proofErr w:type="spellStart"/>
      <w:r w:rsidRPr="00850C8B">
        <w:rPr>
          <w:rFonts w:ascii="Times New Roman" w:hAnsi="Times New Roman" w:cs="Times New Roman"/>
          <w:bCs/>
          <w:color w:val="000000" w:themeColor="text1"/>
          <w:sz w:val="24"/>
          <w:szCs w:val="24"/>
          <w:lang w:val="el-GR"/>
        </w:rPr>
        <w:t>Ἀμμοχώστου</w:t>
      </w:r>
      <w:proofErr w:type="spellEnd"/>
      <w:r w:rsidRPr="00D77DF1">
        <w:rPr>
          <w:rFonts w:ascii="Times New Roman" w:hAnsi="Times New Roman" w:cs="Times New Roman"/>
          <w:bCs/>
          <w:color w:val="000000" w:themeColor="text1"/>
          <w:sz w:val="24"/>
          <w:szCs w:val="24"/>
          <w:lang w:val="el-GR"/>
        </w:rPr>
        <w:t xml:space="preserve">, </w:t>
      </w:r>
      <w:r w:rsidRPr="00850C8B">
        <w:rPr>
          <w:rFonts w:ascii="Times New Roman" w:hAnsi="Times New Roman" w:cs="Times New Roman"/>
          <w:bCs/>
          <w:color w:val="000000" w:themeColor="text1"/>
          <w:sz w:val="24"/>
          <w:szCs w:val="24"/>
          <w:lang w:val="el-GR"/>
        </w:rPr>
        <w:t>Λάρνακας</w:t>
      </w:r>
      <w:r w:rsidRPr="00D77DF1">
        <w:rPr>
          <w:rFonts w:ascii="Times New Roman" w:hAnsi="Times New Roman" w:cs="Times New Roman"/>
          <w:bCs/>
          <w:color w:val="000000" w:themeColor="text1"/>
          <w:sz w:val="24"/>
          <w:szCs w:val="24"/>
          <w:lang w:val="el-GR"/>
        </w:rPr>
        <w:t xml:space="preserve">, </w:t>
      </w:r>
      <w:proofErr w:type="spellStart"/>
      <w:r w:rsidRPr="00850C8B">
        <w:rPr>
          <w:rFonts w:ascii="Times New Roman" w:hAnsi="Times New Roman" w:cs="Times New Roman"/>
          <w:bCs/>
          <w:color w:val="000000" w:themeColor="text1"/>
          <w:sz w:val="24"/>
          <w:szCs w:val="24"/>
          <w:lang w:val="el-GR"/>
        </w:rPr>
        <w:t>Μόρφου</w:t>
      </w:r>
      <w:proofErr w:type="spellEnd"/>
      <w:r w:rsidRPr="00D77DF1">
        <w:rPr>
          <w:rFonts w:ascii="Times New Roman" w:hAnsi="Times New Roman" w:cs="Times New Roman"/>
          <w:bCs/>
          <w:color w:val="000000" w:themeColor="text1"/>
          <w:sz w:val="24"/>
          <w:szCs w:val="24"/>
          <w:lang w:val="el-GR"/>
        </w:rPr>
        <w:t xml:space="preserve">), </w:t>
      </w:r>
      <w:proofErr w:type="spellStart"/>
      <w:r w:rsidRPr="00850C8B">
        <w:rPr>
          <w:rFonts w:ascii="Times New Roman" w:hAnsi="Times New Roman" w:cs="Times New Roman"/>
          <w:bCs/>
          <w:color w:val="000000" w:themeColor="text1"/>
          <w:sz w:val="24"/>
          <w:szCs w:val="24"/>
          <w:lang w:val="el-GR"/>
        </w:rPr>
        <w:t>τὸ</w:t>
      </w:r>
      <w:proofErr w:type="spellEnd"/>
      <w:r w:rsidRPr="00D77DF1">
        <w:rPr>
          <w:rFonts w:ascii="Times New Roman" w:hAnsi="Times New Roman" w:cs="Times New Roman"/>
          <w:bCs/>
          <w:color w:val="000000" w:themeColor="text1"/>
          <w:sz w:val="24"/>
          <w:szCs w:val="24"/>
          <w:lang w:val="el-GR"/>
        </w:rPr>
        <w:t xml:space="preserve"> </w:t>
      </w:r>
      <w:proofErr w:type="spellStart"/>
      <w:r w:rsidRPr="00850C8B">
        <w:rPr>
          <w:rFonts w:ascii="Times New Roman" w:hAnsi="Times New Roman" w:cs="Times New Roman"/>
          <w:bCs/>
          <w:color w:val="000000" w:themeColor="text1"/>
          <w:sz w:val="24"/>
          <w:szCs w:val="24"/>
          <w:lang w:val="el-GR"/>
        </w:rPr>
        <w:t>Παγκύπριο</w:t>
      </w:r>
      <w:proofErr w:type="spellEnd"/>
      <w:r w:rsidRPr="00D77DF1">
        <w:rPr>
          <w:rFonts w:ascii="Times New Roman" w:hAnsi="Times New Roman" w:cs="Times New Roman"/>
          <w:bCs/>
          <w:color w:val="000000" w:themeColor="text1"/>
          <w:sz w:val="24"/>
          <w:szCs w:val="24"/>
          <w:lang w:val="el-GR"/>
        </w:rPr>
        <w:t xml:space="preserve">  </w:t>
      </w:r>
      <w:r w:rsidRPr="00850C8B">
        <w:rPr>
          <w:rFonts w:ascii="Times New Roman" w:hAnsi="Times New Roman" w:cs="Times New Roman"/>
          <w:bCs/>
          <w:color w:val="000000" w:themeColor="text1"/>
          <w:sz w:val="24"/>
          <w:szCs w:val="24"/>
          <w:lang w:val="el-GR"/>
        </w:rPr>
        <w:t>Συμβούλιο</w:t>
      </w:r>
      <w:r w:rsidRPr="00D77DF1">
        <w:rPr>
          <w:rFonts w:ascii="Times New Roman" w:hAnsi="Times New Roman" w:cs="Times New Roman"/>
          <w:bCs/>
          <w:color w:val="000000" w:themeColor="text1"/>
          <w:sz w:val="24"/>
          <w:szCs w:val="24"/>
          <w:lang w:val="el-GR"/>
        </w:rPr>
        <w:t xml:space="preserve">  </w:t>
      </w:r>
      <w:proofErr w:type="spellStart"/>
      <w:r w:rsidRPr="00850C8B">
        <w:rPr>
          <w:rFonts w:ascii="Times New Roman" w:hAnsi="Times New Roman" w:cs="Times New Roman"/>
          <w:bCs/>
          <w:color w:val="000000" w:themeColor="text1"/>
          <w:sz w:val="24"/>
          <w:szCs w:val="24"/>
          <w:lang w:val="el-GR"/>
        </w:rPr>
        <w:t>τοῦ</w:t>
      </w:r>
      <w:proofErr w:type="spellEnd"/>
      <w:r w:rsidRPr="00D77DF1">
        <w:rPr>
          <w:rFonts w:ascii="Times New Roman" w:hAnsi="Times New Roman" w:cs="Times New Roman"/>
          <w:bCs/>
          <w:color w:val="000000" w:themeColor="text1"/>
          <w:sz w:val="24"/>
          <w:szCs w:val="24"/>
          <w:lang w:val="el-GR"/>
        </w:rPr>
        <w:t xml:space="preserve"> </w:t>
      </w:r>
      <w:proofErr w:type="spellStart"/>
      <w:r w:rsidRPr="00850C8B">
        <w:rPr>
          <w:rFonts w:ascii="Times New Roman" w:hAnsi="Times New Roman" w:cs="Times New Roman"/>
          <w:bCs/>
          <w:color w:val="000000" w:themeColor="text1"/>
          <w:sz w:val="24"/>
          <w:szCs w:val="24"/>
          <w:lang w:val="el-GR"/>
        </w:rPr>
        <w:t>Ἐθνικο</w:t>
      </w:r>
      <w:r w:rsidRPr="00D77DF1">
        <w:rPr>
          <w:rFonts w:ascii="Times New Roman" w:hAnsi="Times New Roman" w:cs="Times New Roman"/>
          <w:bCs/>
          <w:color w:val="000000" w:themeColor="text1"/>
          <w:sz w:val="24"/>
          <w:szCs w:val="24"/>
          <w:lang w:val="el-GR"/>
        </w:rPr>
        <w:t>-</w:t>
      </w:r>
      <w:r w:rsidRPr="00850C8B">
        <w:rPr>
          <w:rFonts w:ascii="Times New Roman" w:hAnsi="Times New Roman" w:cs="Times New Roman"/>
          <w:bCs/>
          <w:color w:val="000000" w:themeColor="text1"/>
          <w:sz w:val="24"/>
          <w:szCs w:val="24"/>
          <w:lang w:val="el-GR"/>
        </w:rPr>
        <w:t>Ἀπελευθερωτικοῦ</w:t>
      </w:r>
      <w:proofErr w:type="spellEnd"/>
      <w:r w:rsidRPr="00D77DF1">
        <w:rPr>
          <w:rFonts w:ascii="Times New Roman" w:hAnsi="Times New Roman" w:cs="Times New Roman"/>
          <w:bCs/>
          <w:color w:val="000000" w:themeColor="text1"/>
          <w:sz w:val="24"/>
          <w:szCs w:val="24"/>
          <w:lang w:val="el-GR"/>
        </w:rPr>
        <w:t xml:space="preserve"> </w:t>
      </w:r>
      <w:proofErr w:type="spellStart"/>
      <w:r w:rsidRPr="00850C8B">
        <w:rPr>
          <w:rFonts w:ascii="Times New Roman" w:hAnsi="Times New Roman" w:cs="Times New Roman"/>
          <w:bCs/>
          <w:color w:val="000000" w:themeColor="text1"/>
          <w:sz w:val="24"/>
          <w:szCs w:val="24"/>
          <w:lang w:val="el-GR"/>
        </w:rPr>
        <w:t>Συνασπισμοῦ</w:t>
      </w:r>
      <w:proofErr w:type="spellEnd"/>
      <w:r w:rsidRPr="00D77DF1">
        <w:rPr>
          <w:rFonts w:ascii="Times New Roman" w:hAnsi="Times New Roman" w:cs="Times New Roman"/>
          <w:bCs/>
          <w:color w:val="000000" w:themeColor="text1"/>
          <w:sz w:val="24"/>
          <w:szCs w:val="24"/>
          <w:lang w:val="el-GR"/>
        </w:rPr>
        <w:t xml:space="preserve"> (</w:t>
      </w:r>
      <w:r w:rsidRPr="00850C8B">
        <w:rPr>
          <w:rFonts w:ascii="Times New Roman" w:hAnsi="Times New Roman" w:cs="Times New Roman"/>
          <w:bCs/>
          <w:color w:val="000000" w:themeColor="text1"/>
          <w:sz w:val="24"/>
          <w:szCs w:val="24"/>
          <w:lang w:val="el-GR"/>
        </w:rPr>
        <w:t>Ε</w:t>
      </w:r>
      <w:r w:rsidRPr="00D77DF1">
        <w:rPr>
          <w:rFonts w:ascii="Times New Roman" w:hAnsi="Times New Roman" w:cs="Times New Roman"/>
          <w:bCs/>
          <w:color w:val="000000" w:themeColor="text1"/>
          <w:sz w:val="24"/>
          <w:szCs w:val="24"/>
          <w:lang w:val="el-GR"/>
        </w:rPr>
        <w:t>.</w:t>
      </w:r>
      <w:r w:rsidRPr="00850C8B">
        <w:rPr>
          <w:rFonts w:ascii="Times New Roman" w:hAnsi="Times New Roman" w:cs="Times New Roman"/>
          <w:bCs/>
          <w:color w:val="000000" w:themeColor="text1"/>
          <w:sz w:val="24"/>
          <w:szCs w:val="24"/>
          <w:lang w:val="el-GR"/>
        </w:rPr>
        <w:t>Α</w:t>
      </w:r>
      <w:r w:rsidRPr="00D77DF1">
        <w:rPr>
          <w:rFonts w:ascii="Times New Roman" w:hAnsi="Times New Roman" w:cs="Times New Roman"/>
          <w:bCs/>
          <w:color w:val="000000" w:themeColor="text1"/>
          <w:sz w:val="24"/>
          <w:szCs w:val="24"/>
          <w:lang w:val="el-GR"/>
        </w:rPr>
        <w:t>.</w:t>
      </w:r>
      <w:r w:rsidRPr="00850C8B">
        <w:rPr>
          <w:rFonts w:ascii="Times New Roman" w:hAnsi="Times New Roman" w:cs="Times New Roman"/>
          <w:bCs/>
          <w:color w:val="000000" w:themeColor="text1"/>
          <w:sz w:val="24"/>
          <w:szCs w:val="24"/>
          <w:lang w:val="el-GR"/>
        </w:rPr>
        <w:t>Σ</w:t>
      </w:r>
      <w:r w:rsidRPr="00D77DF1">
        <w:rPr>
          <w:rFonts w:ascii="Times New Roman" w:hAnsi="Times New Roman" w:cs="Times New Roman"/>
          <w:bCs/>
          <w:color w:val="000000" w:themeColor="text1"/>
          <w:sz w:val="24"/>
          <w:szCs w:val="24"/>
          <w:lang w:val="el-GR"/>
        </w:rPr>
        <w:t xml:space="preserve">.), </w:t>
      </w:r>
      <w:r w:rsidRPr="00850C8B">
        <w:rPr>
          <w:rFonts w:ascii="Times New Roman" w:hAnsi="Times New Roman" w:cs="Times New Roman"/>
          <w:bCs/>
          <w:color w:val="000000" w:themeColor="text1"/>
          <w:sz w:val="24"/>
          <w:szCs w:val="24"/>
          <w:lang w:val="el-GR"/>
        </w:rPr>
        <w:t>ἡ</w:t>
      </w:r>
      <w:r w:rsidRPr="00D77DF1">
        <w:rPr>
          <w:rFonts w:ascii="Times New Roman" w:hAnsi="Times New Roman" w:cs="Times New Roman"/>
          <w:bCs/>
          <w:color w:val="000000" w:themeColor="text1"/>
          <w:sz w:val="24"/>
          <w:szCs w:val="24"/>
          <w:lang w:val="el-GR"/>
        </w:rPr>
        <w:t xml:space="preserve">  </w:t>
      </w:r>
      <w:proofErr w:type="spellStart"/>
      <w:r w:rsidRPr="00850C8B">
        <w:rPr>
          <w:rFonts w:ascii="Times New Roman" w:hAnsi="Times New Roman" w:cs="Times New Roman"/>
          <w:bCs/>
          <w:color w:val="000000" w:themeColor="text1"/>
          <w:sz w:val="24"/>
          <w:szCs w:val="24"/>
          <w:lang w:val="el-GR"/>
        </w:rPr>
        <w:t>Κεντρικὴ</w:t>
      </w:r>
      <w:proofErr w:type="spellEnd"/>
      <w:r w:rsidRPr="00D77DF1">
        <w:rPr>
          <w:rFonts w:ascii="Times New Roman" w:hAnsi="Times New Roman" w:cs="Times New Roman"/>
          <w:bCs/>
          <w:color w:val="000000" w:themeColor="text1"/>
          <w:sz w:val="24"/>
          <w:szCs w:val="24"/>
          <w:lang w:val="el-GR"/>
        </w:rPr>
        <w:t xml:space="preserve">  </w:t>
      </w:r>
      <w:proofErr w:type="spellStart"/>
      <w:r w:rsidRPr="00850C8B">
        <w:rPr>
          <w:rFonts w:ascii="Times New Roman" w:hAnsi="Times New Roman" w:cs="Times New Roman"/>
          <w:bCs/>
          <w:color w:val="000000" w:themeColor="text1"/>
          <w:sz w:val="24"/>
          <w:szCs w:val="24"/>
          <w:lang w:val="el-GR"/>
        </w:rPr>
        <w:t>Ἐπιτροπὴ</w:t>
      </w:r>
      <w:proofErr w:type="spellEnd"/>
      <w:r w:rsidRPr="00D77DF1">
        <w:rPr>
          <w:rFonts w:ascii="Times New Roman" w:hAnsi="Times New Roman" w:cs="Times New Roman"/>
          <w:bCs/>
          <w:color w:val="000000" w:themeColor="text1"/>
          <w:sz w:val="24"/>
          <w:szCs w:val="24"/>
          <w:lang w:val="el-GR"/>
        </w:rPr>
        <w:t xml:space="preserve">  </w:t>
      </w:r>
      <w:proofErr w:type="spellStart"/>
      <w:r w:rsidRPr="00850C8B">
        <w:rPr>
          <w:rFonts w:ascii="Times New Roman" w:hAnsi="Times New Roman" w:cs="Times New Roman"/>
          <w:bCs/>
          <w:color w:val="000000" w:themeColor="text1"/>
          <w:sz w:val="24"/>
          <w:szCs w:val="24"/>
          <w:lang w:val="el-GR"/>
        </w:rPr>
        <w:t>τοῦ</w:t>
      </w:r>
      <w:proofErr w:type="spellEnd"/>
      <w:r w:rsidRPr="00D77DF1">
        <w:rPr>
          <w:rFonts w:ascii="Times New Roman" w:hAnsi="Times New Roman" w:cs="Times New Roman"/>
          <w:bCs/>
          <w:color w:val="000000" w:themeColor="text1"/>
          <w:sz w:val="24"/>
          <w:szCs w:val="24"/>
          <w:lang w:val="el-GR"/>
        </w:rPr>
        <w:t xml:space="preserve"> </w:t>
      </w:r>
      <w:proofErr w:type="spellStart"/>
      <w:r w:rsidRPr="00850C8B">
        <w:rPr>
          <w:rFonts w:ascii="Times New Roman" w:hAnsi="Times New Roman" w:cs="Times New Roman"/>
          <w:bCs/>
          <w:color w:val="000000" w:themeColor="text1"/>
          <w:sz w:val="24"/>
          <w:szCs w:val="24"/>
          <w:lang w:val="el-GR"/>
        </w:rPr>
        <w:t>Ἀνορθωτικοῦ</w:t>
      </w:r>
      <w:proofErr w:type="spellEnd"/>
      <w:r w:rsidRPr="00D77DF1">
        <w:rPr>
          <w:rFonts w:ascii="Times New Roman" w:hAnsi="Times New Roman" w:cs="Times New Roman"/>
          <w:bCs/>
          <w:color w:val="000000" w:themeColor="text1"/>
          <w:sz w:val="24"/>
          <w:szCs w:val="24"/>
          <w:lang w:val="el-GR"/>
        </w:rPr>
        <w:t xml:space="preserve">  </w:t>
      </w:r>
      <w:r w:rsidRPr="00850C8B">
        <w:rPr>
          <w:rFonts w:ascii="Times New Roman" w:hAnsi="Times New Roman" w:cs="Times New Roman"/>
          <w:bCs/>
          <w:color w:val="000000" w:themeColor="text1"/>
          <w:sz w:val="24"/>
          <w:szCs w:val="24"/>
          <w:lang w:val="el-GR"/>
        </w:rPr>
        <w:t>μας</w:t>
      </w:r>
      <w:r w:rsidRPr="00D77DF1">
        <w:rPr>
          <w:rFonts w:ascii="Times New Roman" w:hAnsi="Times New Roman" w:cs="Times New Roman"/>
          <w:bCs/>
          <w:color w:val="000000" w:themeColor="text1"/>
          <w:sz w:val="24"/>
          <w:szCs w:val="24"/>
          <w:lang w:val="el-GR"/>
        </w:rPr>
        <w:t xml:space="preserve"> </w:t>
      </w:r>
      <w:r w:rsidRPr="00850C8B">
        <w:rPr>
          <w:rFonts w:ascii="Times New Roman" w:hAnsi="Times New Roman" w:cs="Times New Roman"/>
          <w:bCs/>
          <w:color w:val="000000" w:themeColor="text1"/>
          <w:sz w:val="24"/>
          <w:szCs w:val="24"/>
          <w:lang w:val="el-GR"/>
        </w:rPr>
        <w:t>Κόμματος</w:t>
      </w:r>
      <w:r w:rsidRPr="00D77DF1">
        <w:rPr>
          <w:rFonts w:ascii="Times New Roman" w:hAnsi="Times New Roman" w:cs="Times New Roman"/>
          <w:bCs/>
          <w:color w:val="000000" w:themeColor="text1"/>
          <w:sz w:val="24"/>
          <w:szCs w:val="24"/>
          <w:lang w:val="el-GR"/>
        </w:rPr>
        <w:t xml:space="preserve">  (</w:t>
      </w:r>
      <w:r w:rsidRPr="00850C8B">
        <w:rPr>
          <w:rFonts w:ascii="Times New Roman" w:hAnsi="Times New Roman" w:cs="Times New Roman"/>
          <w:bCs/>
          <w:color w:val="000000" w:themeColor="text1"/>
          <w:sz w:val="24"/>
          <w:szCs w:val="24"/>
          <w:lang w:val="el-GR"/>
        </w:rPr>
        <w:t>Α</w:t>
      </w:r>
      <w:r w:rsidRPr="00D77DF1">
        <w:rPr>
          <w:rFonts w:ascii="Times New Roman" w:hAnsi="Times New Roman" w:cs="Times New Roman"/>
          <w:bCs/>
          <w:color w:val="000000" w:themeColor="text1"/>
          <w:sz w:val="24"/>
          <w:szCs w:val="24"/>
          <w:lang w:val="el-GR"/>
        </w:rPr>
        <w:t>.</w:t>
      </w:r>
      <w:r w:rsidRPr="00850C8B">
        <w:rPr>
          <w:rFonts w:ascii="Times New Roman" w:hAnsi="Times New Roman" w:cs="Times New Roman"/>
          <w:bCs/>
          <w:color w:val="000000" w:themeColor="text1"/>
          <w:sz w:val="24"/>
          <w:szCs w:val="24"/>
          <w:lang w:val="el-GR"/>
        </w:rPr>
        <w:t>Κ</w:t>
      </w:r>
      <w:r w:rsidRPr="00D77DF1">
        <w:rPr>
          <w:rFonts w:ascii="Times New Roman" w:hAnsi="Times New Roman" w:cs="Times New Roman"/>
          <w:bCs/>
          <w:color w:val="000000" w:themeColor="text1"/>
          <w:sz w:val="24"/>
          <w:szCs w:val="24"/>
          <w:lang w:val="el-GR"/>
        </w:rPr>
        <w:t>.</w:t>
      </w:r>
      <w:r w:rsidRPr="00850C8B">
        <w:rPr>
          <w:rFonts w:ascii="Times New Roman" w:hAnsi="Times New Roman" w:cs="Times New Roman"/>
          <w:bCs/>
          <w:color w:val="000000" w:themeColor="text1"/>
          <w:sz w:val="24"/>
          <w:szCs w:val="24"/>
          <w:lang w:val="el-GR"/>
        </w:rPr>
        <w:t>Ε</w:t>
      </w:r>
      <w:r w:rsidRPr="00D77DF1">
        <w:rPr>
          <w:rFonts w:ascii="Times New Roman" w:hAnsi="Times New Roman" w:cs="Times New Roman"/>
          <w:bCs/>
          <w:color w:val="000000" w:themeColor="text1"/>
          <w:sz w:val="24"/>
          <w:szCs w:val="24"/>
          <w:lang w:val="el-GR"/>
        </w:rPr>
        <w:t>.</w:t>
      </w:r>
      <w:r w:rsidRPr="00850C8B">
        <w:rPr>
          <w:rFonts w:ascii="Times New Roman" w:hAnsi="Times New Roman" w:cs="Times New Roman"/>
          <w:bCs/>
          <w:color w:val="000000" w:themeColor="text1"/>
          <w:sz w:val="24"/>
          <w:szCs w:val="24"/>
          <w:lang w:val="el-GR"/>
        </w:rPr>
        <w:t>Λ</w:t>
      </w:r>
      <w:r w:rsidRPr="00D77DF1">
        <w:rPr>
          <w:rFonts w:ascii="Times New Roman" w:hAnsi="Times New Roman" w:cs="Times New Roman"/>
          <w:bCs/>
          <w:color w:val="000000" w:themeColor="text1"/>
          <w:sz w:val="24"/>
          <w:szCs w:val="24"/>
          <w:lang w:val="el-GR"/>
        </w:rPr>
        <w:t xml:space="preserve">.),  </w:t>
      </w:r>
      <w:proofErr w:type="spellStart"/>
      <w:r w:rsidRPr="00850C8B">
        <w:rPr>
          <w:rFonts w:ascii="Times New Roman" w:hAnsi="Times New Roman" w:cs="Times New Roman"/>
          <w:bCs/>
          <w:color w:val="000000" w:themeColor="text1"/>
          <w:sz w:val="24"/>
          <w:szCs w:val="24"/>
          <w:lang w:val="el-GR"/>
        </w:rPr>
        <w:t>τὸ</w:t>
      </w:r>
      <w:proofErr w:type="spellEnd"/>
      <w:r w:rsidRPr="00D77DF1">
        <w:rPr>
          <w:rFonts w:ascii="Times New Roman" w:hAnsi="Times New Roman" w:cs="Times New Roman"/>
          <w:bCs/>
          <w:color w:val="000000" w:themeColor="text1"/>
          <w:sz w:val="24"/>
          <w:szCs w:val="24"/>
          <w:lang w:val="el-GR"/>
        </w:rPr>
        <w:t xml:space="preserve"> </w:t>
      </w:r>
      <w:proofErr w:type="spellStart"/>
      <w:r w:rsidRPr="00850C8B">
        <w:rPr>
          <w:rFonts w:ascii="Times New Roman" w:hAnsi="Times New Roman" w:cs="Times New Roman"/>
          <w:bCs/>
          <w:color w:val="000000" w:themeColor="text1"/>
          <w:sz w:val="24"/>
          <w:szCs w:val="24"/>
          <w:lang w:val="el-GR"/>
        </w:rPr>
        <w:t>Διοικητικὸ</w:t>
      </w:r>
      <w:proofErr w:type="spellEnd"/>
      <w:r w:rsidRPr="00D77DF1">
        <w:rPr>
          <w:rFonts w:ascii="Times New Roman" w:hAnsi="Times New Roman" w:cs="Times New Roman"/>
          <w:bCs/>
          <w:color w:val="000000" w:themeColor="text1"/>
          <w:sz w:val="24"/>
          <w:szCs w:val="24"/>
          <w:lang w:val="el-GR"/>
        </w:rPr>
        <w:t xml:space="preserve">  </w:t>
      </w:r>
      <w:r w:rsidRPr="00850C8B">
        <w:rPr>
          <w:rFonts w:ascii="Times New Roman" w:hAnsi="Times New Roman" w:cs="Times New Roman"/>
          <w:bCs/>
          <w:color w:val="000000" w:themeColor="text1"/>
          <w:sz w:val="24"/>
          <w:szCs w:val="24"/>
          <w:lang w:val="el-GR"/>
        </w:rPr>
        <w:t>Συμβούλιο</w:t>
      </w:r>
      <w:r w:rsidRPr="00D77DF1">
        <w:rPr>
          <w:rFonts w:ascii="Times New Roman" w:hAnsi="Times New Roman" w:cs="Times New Roman"/>
          <w:bCs/>
          <w:color w:val="000000" w:themeColor="text1"/>
          <w:sz w:val="24"/>
          <w:szCs w:val="24"/>
          <w:lang w:val="el-GR"/>
        </w:rPr>
        <w:t xml:space="preserve">  </w:t>
      </w:r>
      <w:proofErr w:type="spellStart"/>
      <w:r w:rsidRPr="00850C8B">
        <w:rPr>
          <w:rFonts w:ascii="Times New Roman" w:hAnsi="Times New Roman" w:cs="Times New Roman"/>
          <w:bCs/>
          <w:color w:val="000000" w:themeColor="text1"/>
          <w:sz w:val="24"/>
          <w:szCs w:val="24"/>
          <w:lang w:val="el-GR"/>
        </w:rPr>
        <w:t>τῆς</w:t>
      </w:r>
      <w:proofErr w:type="spellEnd"/>
      <w:r w:rsidRPr="00D77DF1">
        <w:rPr>
          <w:rFonts w:ascii="Times New Roman" w:hAnsi="Times New Roman" w:cs="Times New Roman"/>
          <w:bCs/>
          <w:color w:val="000000" w:themeColor="text1"/>
          <w:sz w:val="24"/>
          <w:szCs w:val="24"/>
          <w:lang w:val="el-GR"/>
        </w:rPr>
        <w:t xml:space="preserve">  </w:t>
      </w:r>
      <w:r w:rsidRPr="00850C8B">
        <w:rPr>
          <w:rFonts w:ascii="Times New Roman" w:hAnsi="Times New Roman" w:cs="Times New Roman"/>
          <w:bCs/>
          <w:color w:val="000000" w:themeColor="text1"/>
          <w:sz w:val="24"/>
          <w:szCs w:val="24"/>
          <w:lang w:val="el-GR"/>
        </w:rPr>
        <w:t>Παγκύπριας</w:t>
      </w:r>
      <w:r w:rsidRPr="00D77DF1">
        <w:rPr>
          <w:rFonts w:ascii="Times New Roman" w:hAnsi="Times New Roman" w:cs="Times New Roman"/>
          <w:bCs/>
          <w:color w:val="000000" w:themeColor="text1"/>
          <w:sz w:val="24"/>
          <w:szCs w:val="24"/>
          <w:lang w:val="el-GR"/>
        </w:rPr>
        <w:t xml:space="preserve">  </w:t>
      </w:r>
      <w:proofErr w:type="spellStart"/>
      <w:r w:rsidRPr="00850C8B">
        <w:rPr>
          <w:rFonts w:ascii="Times New Roman" w:hAnsi="Times New Roman" w:cs="Times New Roman"/>
          <w:bCs/>
          <w:color w:val="000000" w:themeColor="text1"/>
          <w:sz w:val="24"/>
          <w:szCs w:val="24"/>
          <w:lang w:val="el-GR"/>
        </w:rPr>
        <w:t>Ἐργατικῆς</w:t>
      </w:r>
      <w:proofErr w:type="spellEnd"/>
      <w:r w:rsidRPr="00D77DF1">
        <w:rPr>
          <w:rFonts w:ascii="Times New Roman" w:hAnsi="Times New Roman" w:cs="Times New Roman"/>
          <w:bCs/>
          <w:color w:val="000000" w:themeColor="text1"/>
          <w:sz w:val="24"/>
          <w:szCs w:val="24"/>
          <w:lang w:val="el-GR"/>
        </w:rPr>
        <w:t xml:space="preserve">  </w:t>
      </w:r>
      <w:proofErr w:type="spellStart"/>
      <w:r w:rsidRPr="00850C8B">
        <w:rPr>
          <w:rFonts w:ascii="Times New Roman" w:hAnsi="Times New Roman" w:cs="Times New Roman"/>
          <w:bCs/>
          <w:color w:val="000000" w:themeColor="text1"/>
          <w:sz w:val="24"/>
          <w:szCs w:val="24"/>
          <w:lang w:val="el-GR"/>
        </w:rPr>
        <w:t>Ὁμοσπονδίας</w:t>
      </w:r>
      <w:proofErr w:type="spellEnd"/>
      <w:r w:rsidRPr="00D77DF1">
        <w:rPr>
          <w:rFonts w:ascii="Times New Roman" w:hAnsi="Times New Roman" w:cs="Times New Roman"/>
          <w:bCs/>
          <w:color w:val="000000" w:themeColor="text1"/>
          <w:sz w:val="24"/>
          <w:szCs w:val="24"/>
          <w:lang w:val="el-GR"/>
        </w:rPr>
        <w:t xml:space="preserve"> (</w:t>
      </w:r>
      <w:r w:rsidRPr="00850C8B">
        <w:rPr>
          <w:rFonts w:ascii="Times New Roman" w:hAnsi="Times New Roman" w:cs="Times New Roman"/>
          <w:bCs/>
          <w:color w:val="000000" w:themeColor="text1"/>
          <w:sz w:val="24"/>
          <w:szCs w:val="24"/>
          <w:lang w:val="el-GR"/>
        </w:rPr>
        <w:t>Π</w:t>
      </w:r>
      <w:r w:rsidRPr="00D77DF1">
        <w:rPr>
          <w:rFonts w:ascii="Times New Roman" w:hAnsi="Times New Roman" w:cs="Times New Roman"/>
          <w:bCs/>
          <w:color w:val="000000" w:themeColor="text1"/>
          <w:sz w:val="24"/>
          <w:szCs w:val="24"/>
          <w:lang w:val="el-GR"/>
        </w:rPr>
        <w:t>.</w:t>
      </w:r>
      <w:r w:rsidRPr="00850C8B">
        <w:rPr>
          <w:rFonts w:ascii="Times New Roman" w:hAnsi="Times New Roman" w:cs="Times New Roman"/>
          <w:bCs/>
          <w:color w:val="000000" w:themeColor="text1"/>
          <w:sz w:val="24"/>
          <w:szCs w:val="24"/>
          <w:lang w:val="el-GR"/>
        </w:rPr>
        <w:t>Ε</w:t>
      </w:r>
      <w:r w:rsidRPr="00D77DF1">
        <w:rPr>
          <w:rFonts w:ascii="Times New Roman" w:hAnsi="Times New Roman" w:cs="Times New Roman"/>
          <w:bCs/>
          <w:color w:val="000000" w:themeColor="text1"/>
          <w:sz w:val="24"/>
          <w:szCs w:val="24"/>
          <w:lang w:val="el-GR"/>
        </w:rPr>
        <w:t>.</w:t>
      </w:r>
      <w:r w:rsidRPr="00850C8B">
        <w:rPr>
          <w:rFonts w:ascii="Times New Roman" w:hAnsi="Times New Roman" w:cs="Times New Roman"/>
          <w:bCs/>
          <w:color w:val="000000" w:themeColor="text1"/>
          <w:sz w:val="24"/>
          <w:szCs w:val="24"/>
          <w:lang w:val="el-GR"/>
        </w:rPr>
        <w:t>Ο</w:t>
      </w:r>
      <w:r w:rsidRPr="00D77DF1">
        <w:rPr>
          <w:rFonts w:ascii="Times New Roman" w:hAnsi="Times New Roman" w:cs="Times New Roman"/>
          <w:bCs/>
          <w:color w:val="000000" w:themeColor="text1"/>
          <w:sz w:val="24"/>
          <w:szCs w:val="24"/>
          <w:lang w:val="el-GR"/>
        </w:rPr>
        <w:t xml:space="preserve">.)  </w:t>
      </w:r>
      <w:proofErr w:type="spellStart"/>
      <w:r w:rsidRPr="00850C8B">
        <w:rPr>
          <w:rFonts w:ascii="Times New Roman" w:hAnsi="Times New Roman" w:cs="Times New Roman"/>
          <w:bCs/>
          <w:color w:val="000000" w:themeColor="text1"/>
          <w:sz w:val="24"/>
          <w:szCs w:val="24"/>
          <w:lang w:val="el-GR"/>
        </w:rPr>
        <w:t>καὶ</w:t>
      </w:r>
      <w:proofErr w:type="spellEnd"/>
      <w:r w:rsidRPr="00DA520B">
        <w:rPr>
          <w:rFonts w:ascii="Times New Roman" w:hAnsi="Times New Roman" w:cs="Times New Roman"/>
          <w:bCs/>
          <w:color w:val="000000" w:themeColor="text1"/>
          <w:sz w:val="24"/>
          <w:szCs w:val="24"/>
          <w:lang w:val="el-GR"/>
        </w:rPr>
        <w:t xml:space="preserve">  </w:t>
      </w:r>
      <w:proofErr w:type="spellStart"/>
      <w:r w:rsidRPr="00850C8B">
        <w:rPr>
          <w:rFonts w:ascii="Times New Roman" w:hAnsi="Times New Roman" w:cs="Times New Roman"/>
          <w:bCs/>
          <w:color w:val="000000" w:themeColor="text1"/>
          <w:sz w:val="24"/>
          <w:szCs w:val="24"/>
          <w:lang w:val="el-GR"/>
        </w:rPr>
        <w:t>οἱ</w:t>
      </w:r>
      <w:proofErr w:type="spellEnd"/>
      <w:r w:rsidRPr="00DA520B">
        <w:rPr>
          <w:rFonts w:ascii="Times New Roman" w:hAnsi="Times New Roman" w:cs="Times New Roman"/>
          <w:bCs/>
          <w:color w:val="000000" w:themeColor="text1"/>
          <w:sz w:val="24"/>
          <w:szCs w:val="24"/>
          <w:lang w:val="el-GR"/>
        </w:rPr>
        <w:t xml:space="preserve">  </w:t>
      </w:r>
      <w:proofErr w:type="spellStart"/>
      <w:r w:rsidRPr="00850C8B">
        <w:rPr>
          <w:rFonts w:ascii="Times New Roman" w:hAnsi="Times New Roman" w:cs="Times New Roman"/>
          <w:bCs/>
          <w:color w:val="000000" w:themeColor="text1"/>
          <w:sz w:val="24"/>
          <w:szCs w:val="24"/>
          <w:lang w:val="el-GR"/>
        </w:rPr>
        <w:t>Κεντρικὲς</w:t>
      </w:r>
      <w:proofErr w:type="spellEnd"/>
      <w:r w:rsidRPr="00DA520B">
        <w:rPr>
          <w:rFonts w:ascii="Times New Roman" w:hAnsi="Times New Roman" w:cs="Times New Roman"/>
          <w:bCs/>
          <w:color w:val="000000" w:themeColor="text1"/>
          <w:sz w:val="24"/>
          <w:szCs w:val="24"/>
          <w:lang w:val="el-GR"/>
        </w:rPr>
        <w:t xml:space="preserve">   </w:t>
      </w:r>
      <w:proofErr w:type="spellStart"/>
      <w:r w:rsidRPr="00850C8B">
        <w:rPr>
          <w:rFonts w:ascii="Times New Roman" w:hAnsi="Times New Roman" w:cs="Times New Roman"/>
          <w:bCs/>
          <w:color w:val="000000" w:themeColor="text1"/>
          <w:sz w:val="24"/>
          <w:szCs w:val="24"/>
          <w:lang w:val="el-GR"/>
        </w:rPr>
        <w:t>Ἐπιτροπὲς</w:t>
      </w:r>
      <w:proofErr w:type="spellEnd"/>
      <w:r w:rsidRPr="00DA520B">
        <w:rPr>
          <w:rFonts w:ascii="Times New Roman" w:hAnsi="Times New Roman" w:cs="Times New Roman"/>
          <w:bCs/>
          <w:color w:val="000000" w:themeColor="text1"/>
          <w:sz w:val="24"/>
          <w:szCs w:val="24"/>
          <w:lang w:val="el-GR"/>
        </w:rPr>
        <w:t xml:space="preserve">  </w:t>
      </w:r>
      <w:proofErr w:type="spellStart"/>
      <w:r w:rsidRPr="00850C8B">
        <w:rPr>
          <w:rFonts w:ascii="Times New Roman" w:hAnsi="Times New Roman" w:cs="Times New Roman"/>
          <w:bCs/>
          <w:color w:val="000000" w:themeColor="text1"/>
          <w:sz w:val="24"/>
          <w:szCs w:val="24"/>
          <w:lang w:val="el-GR"/>
        </w:rPr>
        <w:t>τῆς</w:t>
      </w:r>
      <w:proofErr w:type="spellEnd"/>
      <w:r w:rsidRPr="00DA520B">
        <w:rPr>
          <w:rFonts w:ascii="Times New Roman" w:hAnsi="Times New Roman" w:cs="Times New Roman"/>
          <w:bCs/>
          <w:color w:val="000000" w:themeColor="text1"/>
          <w:sz w:val="24"/>
          <w:szCs w:val="24"/>
          <w:lang w:val="el-GR"/>
        </w:rPr>
        <w:t xml:space="preserve"> </w:t>
      </w:r>
      <w:proofErr w:type="spellStart"/>
      <w:r w:rsidRPr="00850C8B">
        <w:rPr>
          <w:rFonts w:ascii="Times New Roman" w:hAnsi="Times New Roman" w:cs="Times New Roman"/>
          <w:bCs/>
          <w:color w:val="000000" w:themeColor="text1"/>
          <w:sz w:val="24"/>
          <w:szCs w:val="24"/>
          <w:lang w:val="el-GR"/>
        </w:rPr>
        <w:t>Ἕνωσης</w:t>
      </w:r>
      <w:proofErr w:type="spellEnd"/>
      <w:r w:rsidRPr="00DA520B">
        <w:rPr>
          <w:rFonts w:ascii="Times New Roman" w:hAnsi="Times New Roman" w:cs="Times New Roman"/>
          <w:bCs/>
          <w:color w:val="000000" w:themeColor="text1"/>
          <w:sz w:val="24"/>
          <w:szCs w:val="24"/>
          <w:lang w:val="el-GR"/>
        </w:rPr>
        <w:t xml:space="preserve"> </w:t>
      </w:r>
      <w:proofErr w:type="spellStart"/>
      <w:r w:rsidRPr="00850C8B">
        <w:rPr>
          <w:rFonts w:ascii="Times New Roman" w:hAnsi="Times New Roman" w:cs="Times New Roman"/>
          <w:bCs/>
          <w:color w:val="000000" w:themeColor="text1"/>
          <w:sz w:val="24"/>
          <w:szCs w:val="24"/>
          <w:lang w:val="el-GR"/>
        </w:rPr>
        <w:t>Ἀγροτῶν</w:t>
      </w:r>
      <w:proofErr w:type="spellEnd"/>
      <w:r w:rsidRPr="00DA520B">
        <w:rPr>
          <w:rFonts w:ascii="Times New Roman" w:hAnsi="Times New Roman" w:cs="Times New Roman"/>
          <w:bCs/>
          <w:color w:val="000000" w:themeColor="text1"/>
          <w:sz w:val="24"/>
          <w:szCs w:val="24"/>
          <w:lang w:val="el-GR"/>
        </w:rPr>
        <w:t xml:space="preserve">  </w:t>
      </w:r>
      <w:r w:rsidRPr="00850C8B">
        <w:rPr>
          <w:rFonts w:ascii="Times New Roman" w:hAnsi="Times New Roman" w:cs="Times New Roman"/>
          <w:bCs/>
          <w:color w:val="000000" w:themeColor="text1"/>
          <w:sz w:val="24"/>
          <w:szCs w:val="24"/>
          <w:lang w:val="el-GR"/>
        </w:rPr>
        <w:t>Κύπρου</w:t>
      </w:r>
      <w:r w:rsidRPr="00DA520B">
        <w:rPr>
          <w:rFonts w:ascii="Times New Roman" w:hAnsi="Times New Roman" w:cs="Times New Roman"/>
          <w:bCs/>
          <w:color w:val="000000" w:themeColor="text1"/>
          <w:sz w:val="24"/>
          <w:szCs w:val="24"/>
          <w:lang w:val="el-GR"/>
        </w:rPr>
        <w:t xml:space="preserve">  (</w:t>
      </w:r>
      <w:r w:rsidRPr="00850C8B">
        <w:rPr>
          <w:rFonts w:ascii="Times New Roman" w:hAnsi="Times New Roman" w:cs="Times New Roman"/>
          <w:bCs/>
          <w:color w:val="000000" w:themeColor="text1"/>
          <w:sz w:val="24"/>
          <w:szCs w:val="24"/>
          <w:lang w:val="el-GR"/>
        </w:rPr>
        <w:t>Ε</w:t>
      </w:r>
      <w:r w:rsidRPr="00DA520B">
        <w:rPr>
          <w:rFonts w:ascii="Times New Roman" w:hAnsi="Times New Roman" w:cs="Times New Roman"/>
          <w:bCs/>
          <w:color w:val="000000" w:themeColor="text1"/>
          <w:sz w:val="24"/>
          <w:szCs w:val="24"/>
          <w:lang w:val="el-GR"/>
        </w:rPr>
        <w:t>.</w:t>
      </w:r>
      <w:r w:rsidRPr="00850C8B">
        <w:rPr>
          <w:rFonts w:ascii="Times New Roman" w:hAnsi="Times New Roman" w:cs="Times New Roman"/>
          <w:bCs/>
          <w:color w:val="000000" w:themeColor="text1"/>
          <w:sz w:val="24"/>
          <w:szCs w:val="24"/>
          <w:lang w:val="el-GR"/>
        </w:rPr>
        <w:t>Α</w:t>
      </w:r>
      <w:r w:rsidRPr="00DA520B">
        <w:rPr>
          <w:rFonts w:ascii="Times New Roman" w:hAnsi="Times New Roman" w:cs="Times New Roman"/>
          <w:bCs/>
          <w:color w:val="000000" w:themeColor="text1"/>
          <w:sz w:val="24"/>
          <w:szCs w:val="24"/>
          <w:lang w:val="el-GR"/>
        </w:rPr>
        <w:t>.</w:t>
      </w:r>
      <w:r w:rsidRPr="00850C8B">
        <w:rPr>
          <w:rFonts w:ascii="Times New Roman" w:hAnsi="Times New Roman" w:cs="Times New Roman"/>
          <w:bCs/>
          <w:color w:val="000000" w:themeColor="text1"/>
          <w:sz w:val="24"/>
          <w:szCs w:val="24"/>
          <w:lang w:val="el-GR"/>
        </w:rPr>
        <w:t>Κ</w:t>
      </w:r>
      <w:r w:rsidRPr="00DA520B">
        <w:rPr>
          <w:rFonts w:ascii="Times New Roman" w:hAnsi="Times New Roman" w:cs="Times New Roman"/>
          <w:bCs/>
          <w:color w:val="000000" w:themeColor="text1"/>
          <w:sz w:val="24"/>
          <w:szCs w:val="24"/>
          <w:lang w:val="el-GR"/>
        </w:rPr>
        <w:t xml:space="preserve">.), </w:t>
      </w:r>
      <w:proofErr w:type="spellStart"/>
      <w:r w:rsidRPr="00850C8B">
        <w:rPr>
          <w:rFonts w:ascii="Times New Roman" w:hAnsi="Times New Roman" w:cs="Times New Roman"/>
          <w:bCs/>
          <w:color w:val="000000" w:themeColor="text1"/>
          <w:sz w:val="24"/>
          <w:szCs w:val="24"/>
          <w:lang w:val="el-GR"/>
        </w:rPr>
        <w:t>τῆς</w:t>
      </w:r>
      <w:proofErr w:type="spellEnd"/>
      <w:r w:rsidRPr="00DA520B">
        <w:rPr>
          <w:rFonts w:ascii="Times New Roman" w:hAnsi="Times New Roman" w:cs="Times New Roman"/>
          <w:bCs/>
          <w:color w:val="000000" w:themeColor="text1"/>
          <w:sz w:val="24"/>
          <w:szCs w:val="24"/>
          <w:lang w:val="el-GR"/>
        </w:rPr>
        <w:t xml:space="preserve">  </w:t>
      </w:r>
      <w:r w:rsidRPr="00850C8B">
        <w:rPr>
          <w:rFonts w:ascii="Times New Roman" w:hAnsi="Times New Roman" w:cs="Times New Roman"/>
          <w:bCs/>
          <w:color w:val="000000" w:themeColor="text1"/>
          <w:sz w:val="24"/>
          <w:szCs w:val="24"/>
          <w:lang w:val="el-GR"/>
        </w:rPr>
        <w:t>Παγκύπριας</w:t>
      </w:r>
      <w:r w:rsidRPr="00DA520B">
        <w:rPr>
          <w:rFonts w:ascii="Times New Roman" w:hAnsi="Times New Roman" w:cs="Times New Roman"/>
          <w:bCs/>
          <w:color w:val="000000" w:themeColor="text1"/>
          <w:sz w:val="24"/>
          <w:szCs w:val="24"/>
          <w:lang w:val="el-GR"/>
        </w:rPr>
        <w:t xml:space="preserve"> </w:t>
      </w:r>
      <w:proofErr w:type="spellStart"/>
      <w:r w:rsidRPr="00850C8B">
        <w:rPr>
          <w:rFonts w:ascii="Times New Roman" w:hAnsi="Times New Roman" w:cs="Times New Roman"/>
          <w:bCs/>
          <w:color w:val="000000" w:themeColor="text1"/>
          <w:sz w:val="24"/>
          <w:szCs w:val="24"/>
          <w:lang w:val="el-GR"/>
        </w:rPr>
        <w:t>Ἕνωσης</w:t>
      </w:r>
      <w:proofErr w:type="spellEnd"/>
      <w:r w:rsidRPr="00DA520B">
        <w:rPr>
          <w:rFonts w:ascii="Times New Roman" w:hAnsi="Times New Roman" w:cs="Times New Roman"/>
          <w:bCs/>
          <w:color w:val="000000" w:themeColor="text1"/>
          <w:sz w:val="24"/>
          <w:szCs w:val="24"/>
          <w:lang w:val="el-GR"/>
        </w:rPr>
        <w:t xml:space="preserve">  </w:t>
      </w:r>
      <w:proofErr w:type="spellStart"/>
      <w:r w:rsidRPr="00850C8B">
        <w:rPr>
          <w:rFonts w:ascii="Times New Roman" w:hAnsi="Times New Roman" w:cs="Times New Roman"/>
          <w:bCs/>
          <w:color w:val="000000" w:themeColor="text1"/>
          <w:sz w:val="24"/>
          <w:szCs w:val="24"/>
          <w:lang w:val="el-GR"/>
        </w:rPr>
        <w:t>Μικροκαταστηματαρχῶν</w:t>
      </w:r>
      <w:proofErr w:type="spellEnd"/>
      <w:r w:rsidRPr="00DA520B">
        <w:rPr>
          <w:rFonts w:ascii="Times New Roman" w:hAnsi="Times New Roman" w:cs="Times New Roman"/>
          <w:bCs/>
          <w:color w:val="000000" w:themeColor="text1"/>
          <w:sz w:val="24"/>
          <w:szCs w:val="24"/>
          <w:lang w:val="el-GR"/>
        </w:rPr>
        <w:t xml:space="preserve">  (</w:t>
      </w:r>
      <w:r w:rsidRPr="00850C8B">
        <w:rPr>
          <w:rFonts w:ascii="Times New Roman" w:hAnsi="Times New Roman" w:cs="Times New Roman"/>
          <w:bCs/>
          <w:color w:val="000000" w:themeColor="text1"/>
          <w:sz w:val="24"/>
          <w:szCs w:val="24"/>
          <w:lang w:val="el-GR"/>
        </w:rPr>
        <w:t>Π</w:t>
      </w:r>
      <w:r w:rsidRPr="00DA520B">
        <w:rPr>
          <w:rFonts w:ascii="Times New Roman" w:hAnsi="Times New Roman" w:cs="Times New Roman"/>
          <w:bCs/>
          <w:color w:val="000000" w:themeColor="text1"/>
          <w:sz w:val="24"/>
          <w:szCs w:val="24"/>
          <w:lang w:val="el-GR"/>
        </w:rPr>
        <w:t>.</w:t>
      </w:r>
      <w:r w:rsidRPr="00850C8B">
        <w:rPr>
          <w:rFonts w:ascii="Times New Roman" w:hAnsi="Times New Roman" w:cs="Times New Roman"/>
          <w:bCs/>
          <w:color w:val="000000" w:themeColor="text1"/>
          <w:sz w:val="24"/>
          <w:szCs w:val="24"/>
          <w:lang w:val="el-GR"/>
        </w:rPr>
        <w:t>Ε</w:t>
      </w:r>
      <w:r w:rsidRPr="00DA520B">
        <w:rPr>
          <w:rFonts w:ascii="Times New Roman" w:hAnsi="Times New Roman" w:cs="Times New Roman"/>
          <w:bCs/>
          <w:color w:val="000000" w:themeColor="text1"/>
          <w:sz w:val="24"/>
          <w:szCs w:val="24"/>
          <w:lang w:val="el-GR"/>
        </w:rPr>
        <w:t>.</w:t>
      </w:r>
      <w:r w:rsidRPr="00850C8B">
        <w:rPr>
          <w:rFonts w:ascii="Times New Roman" w:hAnsi="Times New Roman" w:cs="Times New Roman"/>
          <w:bCs/>
          <w:color w:val="000000" w:themeColor="text1"/>
          <w:sz w:val="24"/>
          <w:szCs w:val="24"/>
          <w:lang w:val="el-GR"/>
        </w:rPr>
        <w:t>Μ</w:t>
      </w:r>
      <w:r w:rsidRPr="00DA520B">
        <w:rPr>
          <w:rFonts w:ascii="Times New Roman" w:hAnsi="Times New Roman" w:cs="Times New Roman"/>
          <w:bCs/>
          <w:color w:val="000000" w:themeColor="text1"/>
          <w:sz w:val="24"/>
          <w:szCs w:val="24"/>
          <w:lang w:val="el-GR"/>
        </w:rPr>
        <w:t xml:space="preserve">.),  </w:t>
      </w:r>
      <w:proofErr w:type="spellStart"/>
      <w:r w:rsidRPr="00850C8B">
        <w:rPr>
          <w:rFonts w:ascii="Times New Roman" w:hAnsi="Times New Roman" w:cs="Times New Roman"/>
          <w:bCs/>
          <w:color w:val="000000" w:themeColor="text1"/>
          <w:sz w:val="24"/>
          <w:szCs w:val="24"/>
          <w:lang w:val="el-GR"/>
        </w:rPr>
        <w:t>τῆς</w:t>
      </w:r>
      <w:proofErr w:type="spellEnd"/>
      <w:r w:rsidRPr="00DA520B">
        <w:rPr>
          <w:rFonts w:ascii="Times New Roman" w:hAnsi="Times New Roman" w:cs="Times New Roman"/>
          <w:bCs/>
          <w:color w:val="000000" w:themeColor="text1"/>
          <w:sz w:val="24"/>
          <w:szCs w:val="24"/>
          <w:lang w:val="el-GR"/>
        </w:rPr>
        <w:t xml:space="preserve">   </w:t>
      </w:r>
      <w:r w:rsidRPr="00850C8B">
        <w:rPr>
          <w:rFonts w:ascii="Times New Roman" w:hAnsi="Times New Roman" w:cs="Times New Roman"/>
          <w:bCs/>
          <w:color w:val="000000" w:themeColor="text1"/>
          <w:sz w:val="24"/>
          <w:szCs w:val="24"/>
          <w:lang w:val="el-GR"/>
        </w:rPr>
        <w:t>Παγκύπριας</w:t>
      </w:r>
      <w:r w:rsidRPr="00DA520B">
        <w:rPr>
          <w:rFonts w:ascii="Times New Roman" w:hAnsi="Times New Roman" w:cs="Times New Roman"/>
          <w:bCs/>
          <w:color w:val="000000" w:themeColor="text1"/>
          <w:sz w:val="24"/>
          <w:szCs w:val="24"/>
          <w:lang w:val="el-GR"/>
        </w:rPr>
        <w:t xml:space="preserve"> </w:t>
      </w:r>
      <w:proofErr w:type="spellStart"/>
      <w:r w:rsidRPr="00850C8B">
        <w:rPr>
          <w:rFonts w:ascii="Times New Roman" w:hAnsi="Times New Roman" w:cs="Times New Roman"/>
          <w:bCs/>
          <w:color w:val="000000" w:themeColor="text1"/>
          <w:sz w:val="24"/>
          <w:szCs w:val="24"/>
          <w:lang w:val="el-GR"/>
        </w:rPr>
        <w:t>Δημοκρατικῆς</w:t>
      </w:r>
      <w:proofErr w:type="spellEnd"/>
      <w:r w:rsidRPr="00DA520B">
        <w:rPr>
          <w:rFonts w:ascii="Times New Roman" w:hAnsi="Times New Roman" w:cs="Times New Roman"/>
          <w:bCs/>
          <w:color w:val="000000" w:themeColor="text1"/>
          <w:sz w:val="24"/>
          <w:szCs w:val="24"/>
          <w:lang w:val="el-GR"/>
        </w:rPr>
        <w:t xml:space="preserve">  </w:t>
      </w:r>
      <w:proofErr w:type="spellStart"/>
      <w:r w:rsidRPr="00850C8B">
        <w:rPr>
          <w:rFonts w:ascii="Times New Roman" w:hAnsi="Times New Roman" w:cs="Times New Roman"/>
          <w:bCs/>
          <w:color w:val="000000" w:themeColor="text1"/>
          <w:sz w:val="24"/>
          <w:szCs w:val="24"/>
          <w:lang w:val="el-GR"/>
        </w:rPr>
        <w:t>Ὀργανωσης</w:t>
      </w:r>
      <w:proofErr w:type="spellEnd"/>
      <w:r w:rsidRPr="00DA520B">
        <w:rPr>
          <w:rFonts w:ascii="Times New Roman" w:hAnsi="Times New Roman" w:cs="Times New Roman"/>
          <w:bCs/>
          <w:color w:val="000000" w:themeColor="text1"/>
          <w:sz w:val="24"/>
          <w:szCs w:val="24"/>
          <w:lang w:val="el-GR"/>
        </w:rPr>
        <w:t xml:space="preserve">  </w:t>
      </w:r>
      <w:proofErr w:type="spellStart"/>
      <w:r w:rsidRPr="00850C8B">
        <w:rPr>
          <w:rFonts w:ascii="Times New Roman" w:hAnsi="Times New Roman" w:cs="Times New Roman"/>
          <w:bCs/>
          <w:color w:val="000000" w:themeColor="text1"/>
          <w:sz w:val="24"/>
          <w:szCs w:val="24"/>
          <w:lang w:val="el-GR"/>
        </w:rPr>
        <w:t>Γυναικῶν</w:t>
      </w:r>
      <w:proofErr w:type="spellEnd"/>
      <w:r w:rsidRPr="00DA520B">
        <w:rPr>
          <w:rFonts w:ascii="Times New Roman" w:hAnsi="Times New Roman" w:cs="Times New Roman"/>
          <w:bCs/>
          <w:color w:val="000000" w:themeColor="text1"/>
          <w:sz w:val="24"/>
          <w:szCs w:val="24"/>
          <w:lang w:val="el-GR"/>
        </w:rPr>
        <w:t xml:space="preserve"> (</w:t>
      </w:r>
      <w:r w:rsidRPr="00850C8B">
        <w:rPr>
          <w:rFonts w:ascii="Times New Roman" w:hAnsi="Times New Roman" w:cs="Times New Roman"/>
          <w:bCs/>
          <w:color w:val="000000" w:themeColor="text1"/>
          <w:sz w:val="24"/>
          <w:szCs w:val="24"/>
          <w:lang w:val="el-GR"/>
        </w:rPr>
        <w:t>Π</w:t>
      </w:r>
      <w:r w:rsidRPr="00DA520B">
        <w:rPr>
          <w:rFonts w:ascii="Times New Roman" w:hAnsi="Times New Roman" w:cs="Times New Roman"/>
          <w:bCs/>
          <w:color w:val="000000" w:themeColor="text1"/>
          <w:sz w:val="24"/>
          <w:szCs w:val="24"/>
          <w:lang w:val="el-GR"/>
        </w:rPr>
        <w:t>.</w:t>
      </w:r>
      <w:r w:rsidRPr="00850C8B">
        <w:rPr>
          <w:rFonts w:ascii="Times New Roman" w:hAnsi="Times New Roman" w:cs="Times New Roman"/>
          <w:bCs/>
          <w:color w:val="000000" w:themeColor="text1"/>
          <w:sz w:val="24"/>
          <w:szCs w:val="24"/>
          <w:lang w:val="el-GR"/>
        </w:rPr>
        <w:t>Δ</w:t>
      </w:r>
      <w:r w:rsidRPr="00DA520B">
        <w:rPr>
          <w:rFonts w:ascii="Times New Roman" w:hAnsi="Times New Roman" w:cs="Times New Roman"/>
          <w:bCs/>
          <w:color w:val="000000" w:themeColor="text1"/>
          <w:sz w:val="24"/>
          <w:szCs w:val="24"/>
          <w:lang w:val="el-GR"/>
        </w:rPr>
        <w:t>.</w:t>
      </w:r>
      <w:r w:rsidRPr="00850C8B">
        <w:rPr>
          <w:rFonts w:ascii="Times New Roman" w:hAnsi="Times New Roman" w:cs="Times New Roman"/>
          <w:bCs/>
          <w:color w:val="000000" w:themeColor="text1"/>
          <w:sz w:val="24"/>
          <w:szCs w:val="24"/>
          <w:lang w:val="el-GR"/>
        </w:rPr>
        <w:t>Ο</w:t>
      </w:r>
      <w:r w:rsidRPr="00DA520B">
        <w:rPr>
          <w:rFonts w:ascii="Times New Roman" w:hAnsi="Times New Roman" w:cs="Times New Roman"/>
          <w:bCs/>
          <w:color w:val="000000" w:themeColor="text1"/>
          <w:sz w:val="24"/>
          <w:szCs w:val="24"/>
          <w:lang w:val="el-GR"/>
        </w:rPr>
        <w:t>.</w:t>
      </w:r>
      <w:r w:rsidRPr="00850C8B">
        <w:rPr>
          <w:rFonts w:ascii="Times New Roman" w:hAnsi="Times New Roman" w:cs="Times New Roman"/>
          <w:bCs/>
          <w:color w:val="000000" w:themeColor="text1"/>
          <w:sz w:val="24"/>
          <w:szCs w:val="24"/>
          <w:lang w:val="el-GR"/>
        </w:rPr>
        <w:t>Γ</w:t>
      </w:r>
      <w:r w:rsidRPr="00DA520B">
        <w:rPr>
          <w:rFonts w:ascii="Times New Roman" w:hAnsi="Times New Roman" w:cs="Times New Roman"/>
          <w:bCs/>
          <w:color w:val="000000" w:themeColor="text1"/>
          <w:sz w:val="24"/>
          <w:szCs w:val="24"/>
          <w:lang w:val="el-GR"/>
        </w:rPr>
        <w:t xml:space="preserve">. ) </w:t>
      </w:r>
      <w:proofErr w:type="spellStart"/>
      <w:r w:rsidRPr="00850C8B">
        <w:rPr>
          <w:rFonts w:ascii="Times New Roman" w:hAnsi="Times New Roman" w:cs="Times New Roman"/>
          <w:bCs/>
          <w:color w:val="000000" w:themeColor="text1"/>
          <w:sz w:val="24"/>
          <w:szCs w:val="24"/>
          <w:lang w:val="el-GR"/>
        </w:rPr>
        <w:t>καὶ</w:t>
      </w:r>
      <w:proofErr w:type="spellEnd"/>
      <w:r w:rsidRPr="00DA520B">
        <w:rPr>
          <w:rFonts w:ascii="Times New Roman" w:hAnsi="Times New Roman" w:cs="Times New Roman"/>
          <w:bCs/>
          <w:color w:val="000000" w:themeColor="text1"/>
          <w:sz w:val="24"/>
          <w:szCs w:val="24"/>
          <w:lang w:val="el-GR"/>
        </w:rPr>
        <w:t xml:space="preserve"> </w:t>
      </w:r>
      <w:proofErr w:type="spellStart"/>
      <w:r w:rsidRPr="00850C8B">
        <w:rPr>
          <w:rFonts w:ascii="Times New Roman" w:hAnsi="Times New Roman" w:cs="Times New Roman"/>
          <w:bCs/>
          <w:color w:val="000000" w:themeColor="text1"/>
          <w:sz w:val="24"/>
          <w:szCs w:val="24"/>
          <w:lang w:val="el-GR"/>
        </w:rPr>
        <w:t>τῆς</w:t>
      </w:r>
      <w:proofErr w:type="spellEnd"/>
      <w:r w:rsidRPr="00DA520B">
        <w:rPr>
          <w:rFonts w:ascii="Times New Roman" w:hAnsi="Times New Roman" w:cs="Times New Roman"/>
          <w:bCs/>
          <w:color w:val="000000" w:themeColor="text1"/>
          <w:sz w:val="24"/>
          <w:szCs w:val="24"/>
          <w:lang w:val="el-GR"/>
        </w:rPr>
        <w:t xml:space="preserve">   </w:t>
      </w:r>
      <w:proofErr w:type="spellStart"/>
      <w:r w:rsidRPr="00850C8B">
        <w:rPr>
          <w:rFonts w:ascii="Times New Roman" w:hAnsi="Times New Roman" w:cs="Times New Roman"/>
          <w:bCs/>
          <w:color w:val="000000" w:themeColor="text1"/>
          <w:sz w:val="24"/>
          <w:szCs w:val="24"/>
          <w:lang w:val="el-GR"/>
        </w:rPr>
        <w:t>Ἀνορθωτ</w:t>
      </w:r>
      <w:proofErr w:type="spellEnd"/>
      <w:r w:rsidRPr="00DA520B">
        <w:rPr>
          <w:rFonts w:ascii="Times New Roman" w:hAnsi="Times New Roman" w:cs="Times New Roman"/>
          <w:bCs/>
          <w:color w:val="000000" w:themeColor="text1"/>
          <w:sz w:val="24"/>
          <w:szCs w:val="24"/>
          <w:lang w:val="el-GR"/>
        </w:rPr>
        <w:t xml:space="preserve">. </w:t>
      </w:r>
      <w:proofErr w:type="spellStart"/>
      <w:r w:rsidRPr="00850C8B">
        <w:rPr>
          <w:rFonts w:ascii="Times New Roman" w:hAnsi="Times New Roman" w:cs="Times New Roman"/>
          <w:bCs/>
          <w:color w:val="000000" w:themeColor="text1"/>
          <w:sz w:val="24"/>
          <w:szCs w:val="24"/>
          <w:lang w:val="el-GR"/>
        </w:rPr>
        <w:t>Ὀργάνωσης</w:t>
      </w:r>
      <w:proofErr w:type="spellEnd"/>
      <w:r w:rsidRPr="00DA520B">
        <w:rPr>
          <w:rFonts w:ascii="Times New Roman" w:hAnsi="Times New Roman" w:cs="Times New Roman"/>
          <w:bCs/>
          <w:color w:val="000000" w:themeColor="text1"/>
          <w:sz w:val="24"/>
          <w:szCs w:val="24"/>
          <w:lang w:val="el-GR"/>
        </w:rPr>
        <w:t xml:space="preserve">  </w:t>
      </w:r>
      <w:r w:rsidRPr="00850C8B">
        <w:rPr>
          <w:rFonts w:ascii="Times New Roman" w:hAnsi="Times New Roman" w:cs="Times New Roman"/>
          <w:bCs/>
          <w:color w:val="000000" w:themeColor="text1"/>
          <w:sz w:val="24"/>
          <w:szCs w:val="24"/>
          <w:lang w:val="el-GR"/>
        </w:rPr>
        <w:t>Νέων</w:t>
      </w:r>
      <w:r w:rsidRPr="00DA520B">
        <w:rPr>
          <w:rFonts w:ascii="Times New Roman" w:hAnsi="Times New Roman" w:cs="Times New Roman"/>
          <w:bCs/>
          <w:color w:val="000000" w:themeColor="text1"/>
          <w:sz w:val="24"/>
          <w:szCs w:val="24"/>
          <w:lang w:val="el-GR"/>
        </w:rPr>
        <w:t xml:space="preserve"> (</w:t>
      </w:r>
      <w:r w:rsidRPr="00850C8B">
        <w:rPr>
          <w:rFonts w:ascii="Times New Roman" w:hAnsi="Times New Roman" w:cs="Times New Roman"/>
          <w:bCs/>
          <w:color w:val="000000" w:themeColor="text1"/>
          <w:sz w:val="24"/>
          <w:szCs w:val="24"/>
          <w:lang w:val="el-GR"/>
        </w:rPr>
        <w:t>Α</w:t>
      </w:r>
      <w:r w:rsidRPr="00DA520B">
        <w:rPr>
          <w:rFonts w:ascii="Times New Roman" w:hAnsi="Times New Roman" w:cs="Times New Roman"/>
          <w:bCs/>
          <w:color w:val="000000" w:themeColor="text1"/>
          <w:sz w:val="24"/>
          <w:szCs w:val="24"/>
          <w:lang w:val="el-GR"/>
        </w:rPr>
        <w:t>.</w:t>
      </w:r>
      <w:r w:rsidRPr="00850C8B">
        <w:rPr>
          <w:rFonts w:ascii="Times New Roman" w:hAnsi="Times New Roman" w:cs="Times New Roman"/>
          <w:bCs/>
          <w:color w:val="000000" w:themeColor="text1"/>
          <w:sz w:val="24"/>
          <w:szCs w:val="24"/>
          <w:lang w:val="el-GR"/>
        </w:rPr>
        <w:t>Ο</w:t>
      </w:r>
      <w:r w:rsidRPr="00DA520B">
        <w:rPr>
          <w:rFonts w:ascii="Times New Roman" w:hAnsi="Times New Roman" w:cs="Times New Roman"/>
          <w:bCs/>
          <w:color w:val="000000" w:themeColor="text1"/>
          <w:sz w:val="24"/>
          <w:szCs w:val="24"/>
          <w:lang w:val="el-GR"/>
        </w:rPr>
        <w:t>.</w:t>
      </w:r>
      <w:r w:rsidRPr="00850C8B">
        <w:rPr>
          <w:rFonts w:ascii="Times New Roman" w:hAnsi="Times New Roman" w:cs="Times New Roman"/>
          <w:bCs/>
          <w:color w:val="000000" w:themeColor="text1"/>
          <w:sz w:val="24"/>
          <w:szCs w:val="24"/>
          <w:lang w:val="el-GR"/>
        </w:rPr>
        <w:t>Ν</w:t>
      </w:r>
      <w:r w:rsidRPr="00DA520B">
        <w:rPr>
          <w:rFonts w:ascii="Times New Roman" w:hAnsi="Times New Roman" w:cs="Times New Roman"/>
          <w:bCs/>
          <w:color w:val="000000" w:themeColor="text1"/>
          <w:sz w:val="24"/>
          <w:szCs w:val="24"/>
          <w:lang w:val="el-GR"/>
        </w:rPr>
        <w:t xml:space="preserve">. ) </w:t>
      </w:r>
      <w:r w:rsidRPr="00850C8B">
        <w:rPr>
          <w:rFonts w:ascii="Times New Roman" w:hAnsi="Times New Roman" w:cs="Times New Roman"/>
          <w:bCs/>
          <w:color w:val="000000" w:themeColor="text1"/>
          <w:sz w:val="24"/>
          <w:szCs w:val="24"/>
          <w:lang w:val="el-GR"/>
        </w:rPr>
        <w:t>διερμηνεύοντας</w:t>
      </w:r>
      <w:r w:rsidRPr="00DA520B">
        <w:rPr>
          <w:rFonts w:ascii="Times New Roman" w:hAnsi="Times New Roman" w:cs="Times New Roman"/>
          <w:bCs/>
          <w:color w:val="000000" w:themeColor="text1"/>
          <w:sz w:val="24"/>
          <w:szCs w:val="24"/>
          <w:lang w:val="el-GR"/>
        </w:rPr>
        <w:t xml:space="preserve"> </w:t>
      </w:r>
      <w:proofErr w:type="spellStart"/>
      <w:r w:rsidRPr="00850C8B">
        <w:rPr>
          <w:rFonts w:ascii="Times New Roman" w:hAnsi="Times New Roman" w:cs="Times New Roman"/>
          <w:bCs/>
          <w:color w:val="000000" w:themeColor="text1"/>
          <w:sz w:val="24"/>
          <w:szCs w:val="24"/>
          <w:lang w:val="el-GR"/>
        </w:rPr>
        <w:t>τὰ</w:t>
      </w:r>
      <w:proofErr w:type="spellEnd"/>
      <w:r w:rsidRPr="00DA520B">
        <w:rPr>
          <w:rFonts w:ascii="Times New Roman" w:hAnsi="Times New Roman" w:cs="Times New Roman"/>
          <w:bCs/>
          <w:color w:val="000000" w:themeColor="text1"/>
          <w:sz w:val="24"/>
          <w:szCs w:val="24"/>
          <w:lang w:val="el-GR"/>
        </w:rPr>
        <w:t xml:space="preserve">  </w:t>
      </w:r>
      <w:proofErr w:type="spellStart"/>
      <w:r w:rsidRPr="00850C8B">
        <w:rPr>
          <w:rFonts w:ascii="Times New Roman" w:hAnsi="Times New Roman" w:cs="Times New Roman"/>
          <w:bCs/>
          <w:color w:val="000000" w:themeColor="text1"/>
          <w:sz w:val="24"/>
          <w:szCs w:val="24"/>
          <w:lang w:val="el-GR"/>
        </w:rPr>
        <w:t>αἰσθήματα</w:t>
      </w:r>
      <w:proofErr w:type="spellEnd"/>
      <w:r w:rsidRPr="00DA520B">
        <w:rPr>
          <w:rFonts w:ascii="Times New Roman" w:hAnsi="Times New Roman" w:cs="Times New Roman"/>
          <w:bCs/>
          <w:color w:val="000000" w:themeColor="text1"/>
          <w:sz w:val="24"/>
          <w:szCs w:val="24"/>
          <w:lang w:val="el-GR"/>
        </w:rPr>
        <w:t xml:space="preserve">  </w:t>
      </w:r>
      <w:proofErr w:type="spellStart"/>
      <w:r w:rsidRPr="00850C8B">
        <w:rPr>
          <w:rFonts w:ascii="Times New Roman" w:hAnsi="Times New Roman" w:cs="Times New Roman"/>
          <w:bCs/>
          <w:color w:val="000000" w:themeColor="text1"/>
          <w:sz w:val="24"/>
          <w:szCs w:val="24"/>
          <w:lang w:val="el-GR"/>
        </w:rPr>
        <w:t>ὁλοκλήρου</w:t>
      </w:r>
      <w:proofErr w:type="spellEnd"/>
      <w:r w:rsidRPr="00DA520B">
        <w:rPr>
          <w:rFonts w:ascii="Times New Roman" w:hAnsi="Times New Roman" w:cs="Times New Roman"/>
          <w:bCs/>
          <w:color w:val="000000" w:themeColor="text1"/>
          <w:sz w:val="24"/>
          <w:szCs w:val="24"/>
          <w:lang w:val="el-GR"/>
        </w:rPr>
        <w:t xml:space="preserve">  </w:t>
      </w:r>
      <w:proofErr w:type="spellStart"/>
      <w:r w:rsidRPr="00850C8B">
        <w:rPr>
          <w:rFonts w:ascii="Times New Roman" w:hAnsi="Times New Roman" w:cs="Times New Roman"/>
          <w:bCs/>
          <w:color w:val="000000" w:themeColor="text1"/>
          <w:sz w:val="24"/>
          <w:szCs w:val="24"/>
          <w:lang w:val="el-GR"/>
        </w:rPr>
        <w:t>τοῦ</w:t>
      </w:r>
      <w:proofErr w:type="spellEnd"/>
      <w:r w:rsidRPr="00DA520B">
        <w:rPr>
          <w:rFonts w:ascii="Times New Roman" w:hAnsi="Times New Roman" w:cs="Times New Roman"/>
          <w:bCs/>
          <w:color w:val="000000" w:themeColor="text1"/>
          <w:sz w:val="24"/>
          <w:szCs w:val="24"/>
          <w:lang w:val="el-GR"/>
        </w:rPr>
        <w:t xml:space="preserve"> </w:t>
      </w:r>
      <w:proofErr w:type="spellStart"/>
      <w:r w:rsidRPr="00850C8B">
        <w:rPr>
          <w:rFonts w:ascii="Times New Roman" w:hAnsi="Times New Roman" w:cs="Times New Roman"/>
          <w:bCs/>
          <w:color w:val="000000" w:themeColor="text1"/>
          <w:sz w:val="24"/>
          <w:szCs w:val="24"/>
          <w:lang w:val="el-GR"/>
        </w:rPr>
        <w:t>Ἑλληνικοῦ</w:t>
      </w:r>
      <w:proofErr w:type="spellEnd"/>
      <w:r w:rsidRPr="00DA520B">
        <w:rPr>
          <w:rFonts w:ascii="Times New Roman" w:hAnsi="Times New Roman" w:cs="Times New Roman"/>
          <w:bCs/>
          <w:color w:val="000000" w:themeColor="text1"/>
          <w:sz w:val="24"/>
          <w:szCs w:val="24"/>
          <w:lang w:val="el-GR"/>
        </w:rPr>
        <w:t xml:space="preserve"> </w:t>
      </w:r>
      <w:proofErr w:type="spellStart"/>
      <w:r w:rsidRPr="00850C8B">
        <w:rPr>
          <w:rFonts w:ascii="Times New Roman" w:hAnsi="Times New Roman" w:cs="Times New Roman"/>
          <w:bCs/>
          <w:color w:val="000000" w:themeColor="text1"/>
          <w:sz w:val="24"/>
          <w:szCs w:val="24"/>
          <w:lang w:val="el-GR"/>
        </w:rPr>
        <w:t>Κυπριακοῦ</w:t>
      </w:r>
      <w:proofErr w:type="spellEnd"/>
      <w:r w:rsidRPr="00DA520B">
        <w:rPr>
          <w:rFonts w:ascii="Times New Roman" w:hAnsi="Times New Roman" w:cs="Times New Roman"/>
          <w:bCs/>
          <w:color w:val="000000" w:themeColor="text1"/>
          <w:sz w:val="24"/>
          <w:szCs w:val="24"/>
          <w:lang w:val="el-GR"/>
        </w:rPr>
        <w:t xml:space="preserve"> </w:t>
      </w:r>
      <w:proofErr w:type="spellStart"/>
      <w:r w:rsidRPr="00850C8B">
        <w:rPr>
          <w:rFonts w:ascii="Times New Roman" w:hAnsi="Times New Roman" w:cs="Times New Roman"/>
          <w:bCs/>
          <w:color w:val="000000" w:themeColor="text1"/>
          <w:sz w:val="24"/>
          <w:szCs w:val="24"/>
          <w:lang w:val="el-GR"/>
        </w:rPr>
        <w:t>λαοῦ</w:t>
      </w:r>
      <w:proofErr w:type="spellEnd"/>
      <w:r w:rsidRPr="00DA520B">
        <w:rPr>
          <w:rFonts w:ascii="Times New Roman" w:hAnsi="Times New Roman" w:cs="Times New Roman"/>
          <w:bCs/>
          <w:color w:val="000000" w:themeColor="text1"/>
          <w:sz w:val="24"/>
          <w:szCs w:val="24"/>
          <w:lang w:val="el-GR"/>
        </w:rPr>
        <w:t xml:space="preserve">   </w:t>
      </w:r>
      <w:proofErr w:type="spellStart"/>
      <w:r w:rsidRPr="00850C8B">
        <w:rPr>
          <w:rFonts w:ascii="Times New Roman" w:hAnsi="Times New Roman" w:cs="Times New Roman"/>
          <w:bCs/>
          <w:color w:val="000000" w:themeColor="text1"/>
          <w:sz w:val="24"/>
          <w:szCs w:val="24"/>
          <w:lang w:val="el-GR"/>
        </w:rPr>
        <w:t>ὑπόγραψαν</w:t>
      </w:r>
      <w:proofErr w:type="spellEnd"/>
      <w:r w:rsidRPr="00DA520B">
        <w:rPr>
          <w:rFonts w:ascii="Times New Roman" w:hAnsi="Times New Roman" w:cs="Times New Roman"/>
          <w:bCs/>
          <w:color w:val="000000" w:themeColor="text1"/>
          <w:sz w:val="24"/>
          <w:szCs w:val="24"/>
          <w:lang w:val="el-GR"/>
        </w:rPr>
        <w:t xml:space="preserve">   </w:t>
      </w:r>
      <w:proofErr w:type="spellStart"/>
      <w:r w:rsidRPr="00850C8B">
        <w:rPr>
          <w:rFonts w:ascii="Times New Roman" w:hAnsi="Times New Roman" w:cs="Times New Roman"/>
          <w:bCs/>
          <w:color w:val="000000" w:themeColor="text1"/>
          <w:sz w:val="24"/>
          <w:szCs w:val="24"/>
          <w:lang w:val="el-GR"/>
        </w:rPr>
        <w:t>καὶ</w:t>
      </w:r>
      <w:proofErr w:type="spellEnd"/>
      <w:r w:rsidRPr="00DA520B">
        <w:rPr>
          <w:rFonts w:ascii="Times New Roman" w:hAnsi="Times New Roman" w:cs="Times New Roman"/>
          <w:bCs/>
          <w:color w:val="000000" w:themeColor="text1"/>
          <w:sz w:val="24"/>
          <w:szCs w:val="24"/>
          <w:lang w:val="el-GR"/>
        </w:rPr>
        <w:t xml:space="preserve"> </w:t>
      </w:r>
      <w:proofErr w:type="spellStart"/>
      <w:r w:rsidRPr="00850C8B">
        <w:rPr>
          <w:rFonts w:ascii="Times New Roman" w:hAnsi="Times New Roman" w:cs="Times New Roman"/>
          <w:bCs/>
          <w:color w:val="000000" w:themeColor="text1"/>
          <w:sz w:val="24"/>
          <w:szCs w:val="24"/>
          <w:lang w:val="el-GR"/>
        </w:rPr>
        <w:t>ἔστειλαν</w:t>
      </w:r>
      <w:proofErr w:type="spellEnd"/>
      <w:r w:rsidRPr="00DA520B">
        <w:rPr>
          <w:rFonts w:ascii="Times New Roman" w:hAnsi="Times New Roman" w:cs="Times New Roman"/>
          <w:bCs/>
          <w:color w:val="000000" w:themeColor="text1"/>
          <w:sz w:val="24"/>
          <w:szCs w:val="24"/>
          <w:lang w:val="el-GR"/>
        </w:rPr>
        <w:t xml:space="preserve">  </w:t>
      </w:r>
      <w:proofErr w:type="spellStart"/>
      <w:r w:rsidRPr="00850C8B">
        <w:rPr>
          <w:rFonts w:ascii="Times New Roman" w:hAnsi="Times New Roman" w:cs="Times New Roman"/>
          <w:bCs/>
          <w:color w:val="000000" w:themeColor="text1"/>
          <w:sz w:val="24"/>
          <w:szCs w:val="24"/>
          <w:lang w:val="el-GR"/>
        </w:rPr>
        <w:t>στὸν</w:t>
      </w:r>
      <w:proofErr w:type="spellEnd"/>
      <w:r w:rsidRPr="00DA520B">
        <w:rPr>
          <w:rFonts w:ascii="Times New Roman" w:hAnsi="Times New Roman" w:cs="Times New Roman"/>
          <w:bCs/>
          <w:color w:val="000000" w:themeColor="text1"/>
          <w:sz w:val="24"/>
          <w:szCs w:val="24"/>
          <w:lang w:val="el-GR"/>
        </w:rPr>
        <w:t xml:space="preserve">  </w:t>
      </w:r>
      <w:proofErr w:type="spellStart"/>
      <w:r w:rsidRPr="00850C8B">
        <w:rPr>
          <w:rFonts w:ascii="Times New Roman" w:hAnsi="Times New Roman" w:cs="Times New Roman"/>
          <w:bCs/>
          <w:color w:val="000000" w:themeColor="text1"/>
          <w:sz w:val="24"/>
          <w:szCs w:val="24"/>
          <w:lang w:val="el-GR"/>
        </w:rPr>
        <w:t>Ὀργανισμὸ</w:t>
      </w:r>
      <w:proofErr w:type="spellEnd"/>
      <w:r w:rsidRPr="00DA520B">
        <w:rPr>
          <w:rFonts w:ascii="Times New Roman" w:hAnsi="Times New Roman" w:cs="Times New Roman"/>
          <w:bCs/>
          <w:color w:val="000000" w:themeColor="text1"/>
          <w:sz w:val="24"/>
          <w:szCs w:val="24"/>
          <w:lang w:val="el-GR"/>
        </w:rPr>
        <w:t xml:space="preserve"> </w:t>
      </w:r>
      <w:proofErr w:type="spellStart"/>
      <w:r w:rsidRPr="00850C8B">
        <w:rPr>
          <w:rFonts w:ascii="Times New Roman" w:hAnsi="Times New Roman" w:cs="Times New Roman"/>
          <w:bCs/>
          <w:color w:val="000000" w:themeColor="text1"/>
          <w:sz w:val="24"/>
          <w:szCs w:val="24"/>
          <w:lang w:val="el-GR"/>
        </w:rPr>
        <w:t>Ἑνωμένων</w:t>
      </w:r>
      <w:proofErr w:type="spellEnd"/>
      <w:r w:rsidRPr="00DA520B">
        <w:rPr>
          <w:rFonts w:ascii="Times New Roman" w:hAnsi="Times New Roman" w:cs="Times New Roman"/>
          <w:bCs/>
          <w:color w:val="000000" w:themeColor="text1"/>
          <w:sz w:val="24"/>
          <w:szCs w:val="24"/>
          <w:lang w:val="el-GR"/>
        </w:rPr>
        <w:t xml:space="preserve"> </w:t>
      </w:r>
      <w:proofErr w:type="spellStart"/>
      <w:r w:rsidRPr="00850C8B">
        <w:rPr>
          <w:rFonts w:ascii="Times New Roman" w:hAnsi="Times New Roman" w:cs="Times New Roman"/>
          <w:bCs/>
          <w:color w:val="000000" w:themeColor="text1"/>
          <w:sz w:val="24"/>
          <w:szCs w:val="24"/>
          <w:lang w:val="el-GR"/>
        </w:rPr>
        <w:t>Ἐθνῶν</w:t>
      </w:r>
      <w:proofErr w:type="spellEnd"/>
      <w:r w:rsidRPr="00DA520B">
        <w:rPr>
          <w:rFonts w:ascii="Times New Roman" w:hAnsi="Times New Roman" w:cs="Times New Roman"/>
          <w:bCs/>
          <w:color w:val="000000" w:themeColor="text1"/>
          <w:sz w:val="24"/>
          <w:szCs w:val="24"/>
          <w:lang w:val="el-GR"/>
        </w:rPr>
        <w:t xml:space="preserve"> </w:t>
      </w:r>
      <w:proofErr w:type="spellStart"/>
      <w:r w:rsidRPr="00850C8B">
        <w:rPr>
          <w:rFonts w:ascii="Times New Roman" w:hAnsi="Times New Roman" w:cs="Times New Roman"/>
          <w:bCs/>
          <w:color w:val="000000" w:themeColor="text1"/>
          <w:sz w:val="24"/>
          <w:szCs w:val="24"/>
          <w:lang w:val="el-GR"/>
        </w:rPr>
        <w:t>τὸ</w:t>
      </w:r>
      <w:proofErr w:type="spellEnd"/>
      <w:r w:rsidRPr="00DA520B">
        <w:rPr>
          <w:rFonts w:ascii="Times New Roman" w:hAnsi="Times New Roman" w:cs="Times New Roman"/>
          <w:bCs/>
          <w:color w:val="000000" w:themeColor="text1"/>
          <w:sz w:val="24"/>
          <w:szCs w:val="24"/>
          <w:lang w:val="el-GR"/>
        </w:rPr>
        <w:t xml:space="preserve"> </w:t>
      </w:r>
      <w:proofErr w:type="spellStart"/>
      <w:r w:rsidRPr="00850C8B">
        <w:rPr>
          <w:rFonts w:ascii="Times New Roman" w:hAnsi="Times New Roman" w:cs="Times New Roman"/>
          <w:bCs/>
          <w:color w:val="000000" w:themeColor="text1"/>
          <w:sz w:val="24"/>
          <w:szCs w:val="24"/>
          <w:lang w:val="el-GR"/>
        </w:rPr>
        <w:t>Κατηγορῶ</w:t>
      </w:r>
      <w:proofErr w:type="spellEnd"/>
      <w:r w:rsidRPr="00DA520B">
        <w:rPr>
          <w:rFonts w:ascii="Times New Roman" w:hAnsi="Times New Roman" w:cs="Times New Roman"/>
          <w:bCs/>
          <w:color w:val="000000" w:themeColor="text1"/>
          <w:sz w:val="24"/>
          <w:szCs w:val="24"/>
          <w:lang w:val="el-GR"/>
        </w:rPr>
        <w:t xml:space="preserve">[...] </w:t>
      </w:r>
      <w:proofErr w:type="spellStart"/>
      <w:r w:rsidRPr="00850C8B">
        <w:rPr>
          <w:rFonts w:ascii="Times New Roman" w:hAnsi="Times New Roman" w:cs="Times New Roman"/>
          <w:bCs/>
          <w:color w:val="000000" w:themeColor="text1"/>
          <w:sz w:val="24"/>
          <w:szCs w:val="24"/>
          <w:lang w:val="el-GR"/>
        </w:rPr>
        <w:t>Ὁλόκληρος</w:t>
      </w:r>
      <w:proofErr w:type="spellEnd"/>
      <w:r w:rsidRPr="00DA520B">
        <w:rPr>
          <w:rFonts w:ascii="Times New Roman" w:hAnsi="Times New Roman" w:cs="Times New Roman"/>
          <w:bCs/>
          <w:color w:val="000000" w:themeColor="text1"/>
          <w:sz w:val="24"/>
          <w:szCs w:val="24"/>
          <w:lang w:val="el-GR"/>
        </w:rPr>
        <w:t xml:space="preserve">  </w:t>
      </w:r>
      <w:r w:rsidRPr="00850C8B">
        <w:rPr>
          <w:rFonts w:ascii="Times New Roman" w:hAnsi="Times New Roman" w:cs="Times New Roman"/>
          <w:bCs/>
          <w:color w:val="000000" w:themeColor="text1"/>
          <w:sz w:val="24"/>
          <w:szCs w:val="24"/>
          <w:lang w:val="el-GR"/>
        </w:rPr>
        <w:t>ὁ</w:t>
      </w:r>
      <w:r w:rsidRPr="00DA520B">
        <w:rPr>
          <w:rFonts w:ascii="Times New Roman" w:hAnsi="Times New Roman" w:cs="Times New Roman"/>
          <w:bCs/>
          <w:color w:val="000000" w:themeColor="text1"/>
          <w:sz w:val="24"/>
          <w:szCs w:val="24"/>
          <w:lang w:val="el-GR"/>
        </w:rPr>
        <w:t xml:space="preserve"> </w:t>
      </w:r>
      <w:proofErr w:type="spellStart"/>
      <w:r w:rsidRPr="00850C8B">
        <w:rPr>
          <w:rFonts w:ascii="Times New Roman" w:hAnsi="Times New Roman" w:cs="Times New Roman"/>
          <w:bCs/>
          <w:color w:val="000000" w:themeColor="text1"/>
          <w:sz w:val="24"/>
          <w:szCs w:val="24"/>
          <w:lang w:val="el-GR"/>
        </w:rPr>
        <w:t>Ἑλληνικὸς</w:t>
      </w:r>
      <w:proofErr w:type="spellEnd"/>
      <w:r w:rsidRPr="00DA520B">
        <w:rPr>
          <w:rFonts w:ascii="Times New Roman" w:hAnsi="Times New Roman" w:cs="Times New Roman"/>
          <w:bCs/>
          <w:color w:val="000000" w:themeColor="text1"/>
          <w:sz w:val="24"/>
          <w:szCs w:val="24"/>
          <w:lang w:val="el-GR"/>
        </w:rPr>
        <w:t xml:space="preserve">  </w:t>
      </w:r>
      <w:proofErr w:type="spellStart"/>
      <w:r w:rsidRPr="00850C8B">
        <w:rPr>
          <w:rFonts w:ascii="Times New Roman" w:hAnsi="Times New Roman" w:cs="Times New Roman"/>
          <w:bCs/>
          <w:color w:val="000000" w:themeColor="text1"/>
          <w:sz w:val="24"/>
          <w:szCs w:val="24"/>
          <w:lang w:val="el-GR"/>
        </w:rPr>
        <w:t>πληθυσμὸς</w:t>
      </w:r>
      <w:proofErr w:type="spellEnd"/>
      <w:r w:rsidRPr="00DA520B">
        <w:rPr>
          <w:rFonts w:ascii="Times New Roman" w:hAnsi="Times New Roman" w:cs="Times New Roman"/>
          <w:bCs/>
          <w:color w:val="000000" w:themeColor="text1"/>
          <w:sz w:val="24"/>
          <w:szCs w:val="24"/>
          <w:lang w:val="el-GR"/>
        </w:rPr>
        <w:t xml:space="preserve">  </w:t>
      </w:r>
      <w:proofErr w:type="spellStart"/>
      <w:r w:rsidRPr="00850C8B">
        <w:rPr>
          <w:rFonts w:ascii="Times New Roman" w:hAnsi="Times New Roman" w:cs="Times New Roman"/>
          <w:bCs/>
          <w:color w:val="000000" w:themeColor="text1"/>
          <w:sz w:val="24"/>
          <w:szCs w:val="24"/>
          <w:lang w:val="el-GR"/>
        </w:rPr>
        <w:t>τῆς</w:t>
      </w:r>
      <w:proofErr w:type="spellEnd"/>
      <w:r w:rsidRPr="00DA520B">
        <w:rPr>
          <w:rFonts w:ascii="Times New Roman" w:hAnsi="Times New Roman" w:cs="Times New Roman"/>
          <w:bCs/>
          <w:color w:val="000000" w:themeColor="text1"/>
          <w:sz w:val="24"/>
          <w:szCs w:val="24"/>
          <w:lang w:val="el-GR"/>
        </w:rPr>
        <w:t xml:space="preserve">  </w:t>
      </w:r>
      <w:r w:rsidRPr="00850C8B">
        <w:rPr>
          <w:rFonts w:ascii="Times New Roman" w:hAnsi="Times New Roman" w:cs="Times New Roman"/>
          <w:bCs/>
          <w:color w:val="000000" w:themeColor="text1"/>
          <w:sz w:val="24"/>
          <w:szCs w:val="24"/>
          <w:lang w:val="el-GR"/>
        </w:rPr>
        <w:t>Κύπρου</w:t>
      </w:r>
      <w:r w:rsidRPr="00DA520B">
        <w:rPr>
          <w:rFonts w:ascii="Times New Roman" w:hAnsi="Times New Roman" w:cs="Times New Roman"/>
          <w:bCs/>
          <w:color w:val="000000" w:themeColor="text1"/>
          <w:sz w:val="24"/>
          <w:szCs w:val="24"/>
          <w:lang w:val="el-GR"/>
        </w:rPr>
        <w:t xml:space="preserve">  </w:t>
      </w:r>
      <w:proofErr w:type="spellStart"/>
      <w:r w:rsidRPr="00850C8B">
        <w:rPr>
          <w:rFonts w:ascii="Times New Roman" w:hAnsi="Times New Roman" w:cs="Times New Roman"/>
          <w:bCs/>
          <w:color w:val="000000" w:themeColor="text1"/>
          <w:sz w:val="24"/>
          <w:szCs w:val="24"/>
          <w:lang w:val="el-GR"/>
        </w:rPr>
        <w:t>ὁμόφωνα</w:t>
      </w:r>
      <w:proofErr w:type="spellEnd"/>
      <w:r w:rsidRPr="00DA520B">
        <w:rPr>
          <w:rFonts w:ascii="Times New Roman" w:hAnsi="Times New Roman" w:cs="Times New Roman"/>
          <w:bCs/>
          <w:color w:val="000000" w:themeColor="text1"/>
          <w:sz w:val="24"/>
          <w:szCs w:val="24"/>
          <w:lang w:val="el-GR"/>
        </w:rPr>
        <w:t xml:space="preserve">  </w:t>
      </w:r>
      <w:proofErr w:type="spellStart"/>
      <w:r w:rsidRPr="00850C8B">
        <w:rPr>
          <w:rFonts w:ascii="Times New Roman" w:hAnsi="Times New Roman" w:cs="Times New Roman"/>
          <w:bCs/>
          <w:color w:val="000000" w:themeColor="text1"/>
          <w:sz w:val="24"/>
          <w:szCs w:val="24"/>
          <w:lang w:val="el-GR"/>
        </w:rPr>
        <w:t>καὶ</w:t>
      </w:r>
      <w:proofErr w:type="spellEnd"/>
      <w:r w:rsidRPr="00DA520B">
        <w:rPr>
          <w:rFonts w:ascii="Times New Roman" w:hAnsi="Times New Roman" w:cs="Times New Roman"/>
          <w:bCs/>
          <w:color w:val="000000" w:themeColor="text1"/>
          <w:sz w:val="24"/>
          <w:szCs w:val="24"/>
          <w:lang w:val="el-GR"/>
        </w:rPr>
        <w:t xml:space="preserve"> </w:t>
      </w:r>
      <w:proofErr w:type="spellStart"/>
      <w:r w:rsidRPr="00850C8B">
        <w:rPr>
          <w:rFonts w:ascii="Times New Roman" w:hAnsi="Times New Roman" w:cs="Times New Roman"/>
          <w:bCs/>
          <w:color w:val="000000" w:themeColor="text1"/>
          <w:sz w:val="24"/>
          <w:szCs w:val="24"/>
          <w:lang w:val="el-GR"/>
        </w:rPr>
        <w:t>ὁλόψυχα</w:t>
      </w:r>
      <w:proofErr w:type="spellEnd"/>
      <w:r w:rsidRPr="00DA520B">
        <w:rPr>
          <w:rFonts w:ascii="Times New Roman" w:hAnsi="Times New Roman" w:cs="Times New Roman"/>
          <w:bCs/>
          <w:color w:val="000000" w:themeColor="text1"/>
          <w:sz w:val="24"/>
          <w:szCs w:val="24"/>
          <w:lang w:val="el-GR"/>
        </w:rPr>
        <w:t xml:space="preserve">  </w:t>
      </w:r>
      <w:proofErr w:type="spellStart"/>
      <w:r w:rsidRPr="00850C8B">
        <w:rPr>
          <w:rFonts w:ascii="Times New Roman" w:hAnsi="Times New Roman" w:cs="Times New Roman"/>
          <w:bCs/>
          <w:color w:val="000000" w:themeColor="text1"/>
          <w:sz w:val="24"/>
          <w:szCs w:val="24"/>
          <w:lang w:val="el-GR"/>
        </w:rPr>
        <w:t>ἐπιθυμεῖ</w:t>
      </w:r>
      <w:proofErr w:type="spellEnd"/>
      <w:r w:rsidRPr="00DA520B">
        <w:rPr>
          <w:rFonts w:ascii="Times New Roman" w:hAnsi="Times New Roman" w:cs="Times New Roman"/>
          <w:bCs/>
          <w:color w:val="000000" w:themeColor="text1"/>
          <w:sz w:val="24"/>
          <w:szCs w:val="24"/>
          <w:lang w:val="el-GR"/>
        </w:rPr>
        <w:t xml:space="preserve"> </w:t>
      </w:r>
      <w:proofErr w:type="spellStart"/>
      <w:r w:rsidRPr="00850C8B">
        <w:rPr>
          <w:rFonts w:ascii="Times New Roman" w:hAnsi="Times New Roman" w:cs="Times New Roman"/>
          <w:bCs/>
          <w:color w:val="000000" w:themeColor="text1"/>
          <w:sz w:val="24"/>
          <w:szCs w:val="24"/>
          <w:lang w:val="el-GR"/>
        </w:rPr>
        <w:t>τὴν</w:t>
      </w:r>
      <w:proofErr w:type="spellEnd"/>
      <w:r w:rsidRPr="00DA520B">
        <w:rPr>
          <w:rFonts w:ascii="Times New Roman" w:hAnsi="Times New Roman" w:cs="Times New Roman"/>
          <w:bCs/>
          <w:color w:val="000000" w:themeColor="text1"/>
          <w:sz w:val="24"/>
          <w:szCs w:val="24"/>
          <w:lang w:val="el-GR"/>
        </w:rPr>
        <w:t xml:space="preserve">  </w:t>
      </w:r>
      <w:proofErr w:type="spellStart"/>
      <w:r w:rsidRPr="00850C8B">
        <w:rPr>
          <w:rFonts w:ascii="Times New Roman" w:hAnsi="Times New Roman" w:cs="Times New Roman"/>
          <w:bCs/>
          <w:color w:val="000000" w:themeColor="text1"/>
          <w:sz w:val="24"/>
          <w:szCs w:val="24"/>
          <w:lang w:val="el-GR"/>
        </w:rPr>
        <w:t>Ἕνωσή</w:t>
      </w:r>
      <w:proofErr w:type="spellEnd"/>
      <w:r w:rsidRPr="00DA520B">
        <w:rPr>
          <w:rFonts w:ascii="Times New Roman" w:hAnsi="Times New Roman" w:cs="Times New Roman"/>
          <w:bCs/>
          <w:color w:val="000000" w:themeColor="text1"/>
          <w:sz w:val="24"/>
          <w:szCs w:val="24"/>
          <w:lang w:val="el-GR"/>
        </w:rPr>
        <w:t xml:space="preserve"> </w:t>
      </w:r>
      <w:r w:rsidRPr="00850C8B">
        <w:rPr>
          <w:rFonts w:ascii="Times New Roman" w:hAnsi="Times New Roman" w:cs="Times New Roman"/>
          <w:bCs/>
          <w:color w:val="000000" w:themeColor="text1"/>
          <w:sz w:val="24"/>
          <w:szCs w:val="24"/>
          <w:lang w:val="el-GR"/>
        </w:rPr>
        <w:t>του</w:t>
      </w:r>
      <w:r w:rsidRPr="00DA520B">
        <w:rPr>
          <w:rFonts w:ascii="Times New Roman" w:hAnsi="Times New Roman" w:cs="Times New Roman"/>
          <w:bCs/>
          <w:color w:val="000000" w:themeColor="text1"/>
          <w:sz w:val="24"/>
          <w:szCs w:val="24"/>
          <w:lang w:val="el-GR"/>
        </w:rPr>
        <w:t xml:space="preserve">  </w:t>
      </w:r>
      <w:proofErr w:type="spellStart"/>
      <w:r w:rsidRPr="00850C8B">
        <w:rPr>
          <w:rFonts w:ascii="Times New Roman" w:hAnsi="Times New Roman" w:cs="Times New Roman"/>
          <w:bCs/>
          <w:color w:val="000000" w:themeColor="text1"/>
          <w:sz w:val="24"/>
          <w:szCs w:val="24"/>
          <w:lang w:val="el-GR"/>
        </w:rPr>
        <w:t>μὲ</w:t>
      </w:r>
      <w:proofErr w:type="spellEnd"/>
      <w:r w:rsidRPr="00DA520B">
        <w:rPr>
          <w:rFonts w:ascii="Times New Roman" w:hAnsi="Times New Roman" w:cs="Times New Roman"/>
          <w:bCs/>
          <w:color w:val="000000" w:themeColor="text1"/>
          <w:sz w:val="24"/>
          <w:szCs w:val="24"/>
          <w:lang w:val="el-GR"/>
        </w:rPr>
        <w:t xml:space="preserve"> </w:t>
      </w:r>
      <w:proofErr w:type="spellStart"/>
      <w:r w:rsidRPr="00850C8B">
        <w:rPr>
          <w:rFonts w:ascii="Times New Roman" w:hAnsi="Times New Roman" w:cs="Times New Roman"/>
          <w:bCs/>
          <w:color w:val="000000" w:themeColor="text1"/>
          <w:sz w:val="24"/>
          <w:szCs w:val="24"/>
          <w:lang w:val="el-GR"/>
        </w:rPr>
        <w:t>τὴν</w:t>
      </w:r>
      <w:proofErr w:type="spellEnd"/>
      <w:r w:rsidRPr="00DA520B">
        <w:rPr>
          <w:rFonts w:ascii="Times New Roman" w:hAnsi="Times New Roman" w:cs="Times New Roman"/>
          <w:bCs/>
          <w:color w:val="000000" w:themeColor="text1"/>
          <w:sz w:val="24"/>
          <w:szCs w:val="24"/>
          <w:lang w:val="el-GR"/>
        </w:rPr>
        <w:t xml:space="preserve"> </w:t>
      </w:r>
      <w:proofErr w:type="spellStart"/>
      <w:r w:rsidRPr="00850C8B">
        <w:rPr>
          <w:rFonts w:ascii="Times New Roman" w:hAnsi="Times New Roman" w:cs="Times New Roman"/>
          <w:bCs/>
          <w:color w:val="000000" w:themeColor="text1"/>
          <w:sz w:val="24"/>
          <w:szCs w:val="24"/>
          <w:lang w:val="el-GR"/>
        </w:rPr>
        <w:t>Ἑλλάδα</w:t>
      </w:r>
      <w:proofErr w:type="spellEnd"/>
      <w:r w:rsidRPr="00DA520B">
        <w:rPr>
          <w:rFonts w:ascii="Times New Roman" w:hAnsi="Times New Roman" w:cs="Times New Roman"/>
          <w:bCs/>
          <w:color w:val="000000" w:themeColor="text1"/>
          <w:sz w:val="24"/>
          <w:szCs w:val="24"/>
          <w:lang w:val="el-GR"/>
        </w:rPr>
        <w:t>[...]</w:t>
      </w:r>
      <w:r w:rsidRPr="00850C8B">
        <w:rPr>
          <w:rStyle w:val="ae"/>
          <w:rFonts w:ascii="Times New Roman" w:hAnsi="Times New Roman" w:cs="Times New Roman"/>
          <w:bCs/>
          <w:color w:val="000000" w:themeColor="text1"/>
          <w:sz w:val="24"/>
          <w:szCs w:val="24"/>
          <w:lang w:val="el-GR"/>
        </w:rPr>
        <w:footnoteReference w:id="17"/>
      </w:r>
    </w:p>
    <w:p w14:paraId="6CCD31C4" w14:textId="77777777" w:rsidR="00C42D16" w:rsidRPr="00CB0480" w:rsidRDefault="00C42D16" w:rsidP="00C42D16">
      <w:pPr>
        <w:spacing w:after="0" w:line="240" w:lineRule="auto"/>
        <w:ind w:left="283" w:right="283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  <w:lang w:val="el-GR"/>
        </w:rPr>
      </w:pPr>
    </w:p>
    <w:p w14:paraId="16F267A8" w14:textId="1FFFC9D5" w:rsidR="00B52C49" w:rsidRDefault="009667FA" w:rsidP="00C42D16">
      <w:pPr>
        <w:spacing w:after="0" w:line="240" w:lineRule="auto"/>
        <w:ind w:left="283" w:right="283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  <w:lang w:val="el-GR"/>
        </w:rPr>
      </w:pPr>
      <w:r w:rsidRPr="009667FA">
        <w:rPr>
          <w:rFonts w:ascii="Times New Roman" w:hAnsi="Times New Roman" w:cs="Times New Roman"/>
          <w:bCs/>
          <w:color w:val="000000" w:themeColor="text1"/>
          <w:sz w:val="24"/>
          <w:szCs w:val="24"/>
          <w:lang w:val="el-GR"/>
        </w:rPr>
        <w:t>[…]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  <w:lang w:val="el-GR"/>
        </w:rPr>
        <w:t xml:space="preserve">στις 22 </w:t>
      </w:r>
      <w:r w:rsidR="00B52C49">
        <w:rPr>
          <w:rFonts w:ascii="Times New Roman" w:hAnsi="Times New Roman" w:cs="Times New Roman"/>
          <w:bCs/>
          <w:color w:val="000000" w:themeColor="text1"/>
          <w:sz w:val="24"/>
          <w:szCs w:val="24"/>
          <w:lang w:val="el-GR"/>
        </w:rPr>
        <w:t>Μαΐου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  <w:lang w:val="el-GR"/>
        </w:rPr>
        <w:t xml:space="preserve">  1958, οι </w:t>
      </w:r>
      <w:proofErr w:type="spellStart"/>
      <w:r>
        <w:rPr>
          <w:rFonts w:ascii="Times New Roman" w:hAnsi="Times New Roman" w:cs="Times New Roman"/>
          <w:bCs/>
          <w:color w:val="000000" w:themeColor="text1"/>
          <w:sz w:val="24"/>
          <w:szCs w:val="24"/>
          <w:lang w:val="el-GR"/>
        </w:rPr>
        <w:t>δρ</w:t>
      </w:r>
      <w:proofErr w:type="spellEnd"/>
      <w:r>
        <w:rPr>
          <w:rFonts w:ascii="Times New Roman" w:hAnsi="Times New Roman" w:cs="Times New Roman"/>
          <w:bCs/>
          <w:color w:val="000000" w:themeColor="text1"/>
          <w:sz w:val="24"/>
          <w:szCs w:val="24"/>
          <w:lang w:val="el-GR"/>
        </w:rPr>
        <w:t xml:space="preserve"> 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  <w:lang w:val="tr-TR"/>
        </w:rPr>
        <w:t xml:space="preserve">Küçük 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  <w:lang w:val="el-GR"/>
        </w:rPr>
        <w:t xml:space="preserve"> και 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  <w:lang w:val="tr-TR"/>
        </w:rPr>
        <w:t xml:space="preserve">Denktaş  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  <w:lang w:val="el-GR"/>
        </w:rPr>
        <w:t>ταξίδεψαν  στην Άγκυρα  για ε</w:t>
      </w:r>
      <w:r w:rsidR="00B52C49">
        <w:rPr>
          <w:rFonts w:ascii="Times New Roman" w:hAnsi="Times New Roman" w:cs="Times New Roman"/>
          <w:bCs/>
          <w:color w:val="000000" w:themeColor="text1"/>
          <w:sz w:val="24"/>
          <w:szCs w:val="24"/>
          <w:lang w:val="el-GR"/>
        </w:rPr>
        <w:t>π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  <w:lang w:val="el-GR"/>
        </w:rPr>
        <w:t xml:space="preserve">αφές. Εκείνη  έμελλε  να ήταν  και η  μέρα  που </w:t>
      </w:r>
      <w:r w:rsidR="00FA79CC">
        <w:rPr>
          <w:rFonts w:ascii="Times New Roman" w:hAnsi="Times New Roman" w:cs="Times New Roman"/>
          <w:bCs/>
          <w:color w:val="000000" w:themeColor="text1"/>
          <w:sz w:val="24"/>
          <w:szCs w:val="24"/>
          <w:lang w:val="el-GR"/>
        </w:rPr>
        <w:t>η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  <w:lang w:val="el-GR"/>
        </w:rPr>
        <w:t xml:space="preserve"> κάνν</w:t>
      </w:r>
      <w:r w:rsidR="00FA79CC">
        <w:rPr>
          <w:rFonts w:ascii="Times New Roman" w:hAnsi="Times New Roman" w:cs="Times New Roman"/>
          <w:bCs/>
          <w:color w:val="000000" w:themeColor="text1"/>
          <w:sz w:val="24"/>
          <w:szCs w:val="24"/>
          <w:lang w:val="el-GR"/>
        </w:rPr>
        <w:t>η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  <w:lang w:val="el-GR"/>
        </w:rPr>
        <w:t xml:space="preserve">  τ</w:t>
      </w:r>
      <w:r w:rsidR="00FA79CC">
        <w:rPr>
          <w:rFonts w:ascii="Times New Roman" w:hAnsi="Times New Roman" w:cs="Times New Roman"/>
          <w:bCs/>
          <w:color w:val="000000" w:themeColor="text1"/>
          <w:sz w:val="24"/>
          <w:szCs w:val="24"/>
          <w:lang w:val="el-GR"/>
        </w:rPr>
        <w:t>ου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  <w:lang w:val="el-GR"/>
        </w:rPr>
        <w:t xml:space="preserve"> όπλ</w:t>
      </w:r>
      <w:r w:rsidR="00FA79CC">
        <w:rPr>
          <w:rFonts w:ascii="Times New Roman" w:hAnsi="Times New Roman" w:cs="Times New Roman"/>
          <w:bCs/>
          <w:color w:val="000000" w:themeColor="text1"/>
          <w:sz w:val="24"/>
          <w:szCs w:val="24"/>
          <w:lang w:val="el-GR"/>
        </w:rPr>
        <w:t>ου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  <w:lang w:val="el-GR"/>
        </w:rPr>
        <w:t xml:space="preserve"> θα στρ</w:t>
      </w:r>
      <w:r w:rsidR="00FA79CC">
        <w:rPr>
          <w:rFonts w:ascii="Times New Roman" w:hAnsi="Times New Roman" w:cs="Times New Roman"/>
          <w:bCs/>
          <w:color w:val="000000" w:themeColor="text1"/>
          <w:sz w:val="24"/>
          <w:szCs w:val="24"/>
          <w:lang w:val="el-GR"/>
        </w:rPr>
        <w:t>ε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  <w:lang w:val="el-GR"/>
        </w:rPr>
        <w:t>φ</w:t>
      </w:r>
      <w:r w:rsidR="00FA79CC">
        <w:rPr>
          <w:rFonts w:ascii="Times New Roman" w:hAnsi="Times New Roman" w:cs="Times New Roman"/>
          <w:bCs/>
          <w:color w:val="000000" w:themeColor="text1"/>
          <w:sz w:val="24"/>
          <w:szCs w:val="24"/>
          <w:lang w:val="el-GR"/>
        </w:rPr>
        <w:t>ό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  <w:lang w:val="el-GR"/>
        </w:rPr>
        <w:t>ταν  κατά των αριστερών Τουρκοκυπρίων. Πρώτ</w:t>
      </w:r>
      <w:r w:rsidR="00B52C49">
        <w:rPr>
          <w:rFonts w:ascii="Times New Roman" w:hAnsi="Times New Roman" w:cs="Times New Roman"/>
          <w:bCs/>
          <w:color w:val="000000" w:themeColor="text1"/>
          <w:sz w:val="24"/>
          <w:szCs w:val="24"/>
          <w:lang w:val="el-GR"/>
        </w:rPr>
        <w:t>ο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  <w:lang w:val="el-GR"/>
        </w:rPr>
        <w:t xml:space="preserve">ς  δέχθηκε    τα πυρά  ο πρόεδρος  του  Τουρκικού  Κλάδου  της ΠΕΟ </w:t>
      </w:r>
      <w:r w:rsidR="00B52C49">
        <w:rPr>
          <w:rFonts w:ascii="Times New Roman" w:hAnsi="Times New Roman" w:cs="Times New Roman"/>
          <w:bCs/>
          <w:color w:val="000000" w:themeColor="text1"/>
          <w:sz w:val="24"/>
          <w:szCs w:val="24"/>
          <w:lang w:val="tr-TR"/>
        </w:rPr>
        <w:t>Ahmet Sadi Erkurt</w:t>
      </w:r>
      <w:r w:rsidR="00B52C49">
        <w:rPr>
          <w:rFonts w:ascii="Times New Roman" w:hAnsi="Times New Roman" w:cs="Times New Roman"/>
          <w:bCs/>
          <w:color w:val="000000" w:themeColor="text1"/>
          <w:sz w:val="24"/>
          <w:szCs w:val="24"/>
          <w:lang w:val="el-GR"/>
        </w:rPr>
        <w:t>, ο οποίος  κατάφερε να διασωθεί   τραυματισμένος.</w:t>
      </w:r>
      <w:r w:rsidR="00B52C49">
        <w:rPr>
          <w:rStyle w:val="ae"/>
          <w:rFonts w:ascii="Times New Roman" w:hAnsi="Times New Roman" w:cs="Times New Roman"/>
          <w:bCs/>
          <w:color w:val="000000" w:themeColor="text1"/>
          <w:sz w:val="24"/>
          <w:szCs w:val="24"/>
          <w:lang w:val="el-GR"/>
        </w:rPr>
        <w:footnoteReference w:id="18"/>
      </w:r>
    </w:p>
    <w:p w14:paraId="19952FC7" w14:textId="43A47391" w:rsidR="009667FA" w:rsidRPr="009667FA" w:rsidRDefault="00B52C49" w:rsidP="00C42D16">
      <w:pPr>
        <w:spacing w:after="0" w:line="240" w:lineRule="auto"/>
        <w:ind w:left="283" w:right="283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  <w:lang w:val="tr-TR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  <w:lang w:val="tr-TR"/>
        </w:rPr>
        <w:t xml:space="preserve"> </w:t>
      </w:r>
      <w:r w:rsidR="009667FA">
        <w:rPr>
          <w:rFonts w:ascii="Times New Roman" w:hAnsi="Times New Roman" w:cs="Times New Roman"/>
          <w:bCs/>
          <w:color w:val="000000" w:themeColor="text1"/>
          <w:sz w:val="24"/>
          <w:szCs w:val="24"/>
          <w:lang w:val="tr-TR"/>
        </w:rPr>
        <w:t xml:space="preserve">  </w:t>
      </w:r>
    </w:p>
    <w:p w14:paraId="308CE26D" w14:textId="142799BA" w:rsidR="006E3EB8" w:rsidRPr="00532817" w:rsidRDefault="006E3EB8" w:rsidP="006E3EB8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el-GR"/>
        </w:rPr>
      </w:pPr>
      <w:r w:rsidRPr="00532817">
        <w:rPr>
          <w:rFonts w:ascii="Times New Roman" w:hAnsi="Times New Roman" w:cs="Times New Roman"/>
          <w:b/>
          <w:color w:val="000000" w:themeColor="text1"/>
          <w:sz w:val="24"/>
          <w:szCs w:val="24"/>
          <w:lang w:val="el-GR"/>
        </w:rPr>
        <w:t>3.</w:t>
      </w:r>
      <w:r w:rsidRPr="006E3EB8">
        <w:rPr>
          <w:rFonts w:ascii="Times New Roman" w:hAnsi="Times New Roman" w:cs="Times New Roman"/>
          <w:b/>
          <w:color w:val="000000" w:themeColor="text1"/>
          <w:sz w:val="24"/>
          <w:szCs w:val="24"/>
          <w:lang w:val="el-GR"/>
        </w:rPr>
        <w:t>Απεργίες</w:t>
      </w:r>
      <w:r w:rsidRPr="00532817">
        <w:rPr>
          <w:rFonts w:ascii="Times New Roman" w:hAnsi="Times New Roman" w:cs="Times New Roman"/>
          <w:b/>
          <w:color w:val="000000" w:themeColor="text1"/>
          <w:sz w:val="24"/>
          <w:szCs w:val="24"/>
          <w:lang w:val="el-GR"/>
        </w:rPr>
        <w:t xml:space="preserve"> </w:t>
      </w:r>
    </w:p>
    <w:p w14:paraId="34BE4520" w14:textId="77777777" w:rsidR="006E3EB8" w:rsidRPr="00532817" w:rsidRDefault="006E3EB8" w:rsidP="006E3EB8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el-GR"/>
        </w:rPr>
      </w:pPr>
    </w:p>
    <w:p w14:paraId="18953222" w14:textId="0A96D8D8" w:rsidR="002F4423" w:rsidRPr="002402B1" w:rsidRDefault="002F4423" w:rsidP="002402B1">
      <w:pPr>
        <w:spacing w:after="0" w:line="240" w:lineRule="auto"/>
        <w:ind w:left="283" w:right="283"/>
        <w:jc w:val="both"/>
        <w:rPr>
          <w:rFonts w:ascii="Times New Roman" w:hAnsi="Times New Roman" w:cs="Times New Roman"/>
          <w:iCs/>
          <w:color w:val="000000" w:themeColor="text1"/>
          <w:sz w:val="24"/>
          <w:szCs w:val="24"/>
          <w:shd w:val="clear" w:color="auto" w:fill="FFFFFF"/>
          <w:lang w:val="el-GR"/>
        </w:rPr>
      </w:pPr>
      <w:r w:rsidRPr="00532817">
        <w:rPr>
          <w:rStyle w:val="ac"/>
          <w:rFonts w:ascii="Times New Roman" w:hAnsi="Times New Roman" w:cs="Times New Roman"/>
          <w:i w:val="0"/>
          <w:color w:val="000000" w:themeColor="text1"/>
          <w:sz w:val="24"/>
          <w:szCs w:val="24"/>
          <w:shd w:val="clear" w:color="auto" w:fill="FFFFFF"/>
          <w:lang w:val="el-GR"/>
        </w:rPr>
        <w:t xml:space="preserve">1936 : </w:t>
      </w:r>
      <w:r w:rsidRPr="002402B1">
        <w:rPr>
          <w:rStyle w:val="ac"/>
          <w:rFonts w:ascii="Times New Roman" w:hAnsi="Times New Roman" w:cs="Times New Roman"/>
          <w:i w:val="0"/>
          <w:color w:val="000000" w:themeColor="text1"/>
          <w:sz w:val="24"/>
          <w:szCs w:val="24"/>
          <w:shd w:val="clear" w:color="auto" w:fill="FFFFFF"/>
          <w:lang w:val="el-GR"/>
        </w:rPr>
        <w:t>Μεταλλείο</w:t>
      </w:r>
      <w:r w:rsidRPr="00532817">
        <w:rPr>
          <w:rStyle w:val="ac"/>
          <w:rFonts w:ascii="Times New Roman" w:hAnsi="Times New Roman" w:cs="Times New Roman"/>
          <w:i w:val="0"/>
          <w:color w:val="000000" w:themeColor="text1"/>
          <w:sz w:val="24"/>
          <w:szCs w:val="24"/>
          <w:shd w:val="clear" w:color="auto" w:fill="FFFFFF"/>
          <w:lang w:val="el-GR"/>
        </w:rPr>
        <w:t xml:space="preserve">  </w:t>
      </w:r>
      <w:r w:rsidRPr="002402B1">
        <w:rPr>
          <w:rStyle w:val="ac"/>
          <w:rFonts w:ascii="Times New Roman" w:hAnsi="Times New Roman" w:cs="Times New Roman"/>
          <w:i w:val="0"/>
          <w:color w:val="000000" w:themeColor="text1"/>
          <w:sz w:val="24"/>
          <w:szCs w:val="24"/>
          <w:shd w:val="clear" w:color="auto" w:fill="FFFFFF"/>
          <w:lang w:val="tr-TR"/>
        </w:rPr>
        <w:t xml:space="preserve"> </w:t>
      </w:r>
      <w:proofErr w:type="spellStart"/>
      <w:r w:rsidRPr="002402B1">
        <w:rPr>
          <w:rStyle w:val="ac"/>
          <w:rFonts w:ascii="Times New Roman" w:hAnsi="Times New Roman" w:cs="Times New Roman"/>
          <w:i w:val="0"/>
          <w:color w:val="000000" w:themeColor="text1"/>
          <w:sz w:val="24"/>
          <w:szCs w:val="24"/>
          <w:shd w:val="clear" w:color="auto" w:fill="FFFFFF"/>
          <w:lang w:val="el-GR"/>
        </w:rPr>
        <w:t>Φουκάσας</w:t>
      </w:r>
      <w:proofErr w:type="spellEnd"/>
    </w:p>
    <w:p w14:paraId="38854DA3" w14:textId="0413DE55" w:rsidR="002F4423" w:rsidRPr="00DA520B" w:rsidRDefault="002F4423" w:rsidP="00D77DF1">
      <w:pPr>
        <w:spacing w:after="0" w:line="240" w:lineRule="auto"/>
        <w:ind w:left="283" w:right="283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850C8B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>[...] Η απεργία  κηρύσσεται  στις 18 Αυγούστου 1936 και καθοδηγείται από τους ακόλουθους  συντρόφους :</w:t>
      </w:r>
      <w:r w:rsidR="00D77DF1" w:rsidRPr="00D77DF1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 xml:space="preserve">    </w:t>
      </w:r>
      <w:r w:rsidRPr="00850C8B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Pr="00850C8B">
        <w:rPr>
          <w:rFonts w:ascii="Times New Roman" w:hAnsi="Times New Roman" w:cs="Times New Roman"/>
          <w:color w:val="000000" w:themeColor="text1"/>
          <w:sz w:val="24"/>
          <w:szCs w:val="24"/>
          <w:lang w:val="tr-TR"/>
        </w:rPr>
        <w:t>. Thomas Mavrovunyadis</w:t>
      </w:r>
    </w:p>
    <w:p w14:paraId="6D002AD9" w14:textId="3772F83E" w:rsidR="002F4423" w:rsidRPr="00850C8B" w:rsidRDefault="00D77DF1" w:rsidP="00D77DF1">
      <w:pPr>
        <w:spacing w:after="0" w:line="240" w:lineRule="auto"/>
        <w:ind w:left="2880" w:right="283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tr-TR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tr-TR"/>
        </w:rPr>
        <w:t xml:space="preserve">    </w:t>
      </w:r>
      <w:r w:rsidR="002F4423" w:rsidRPr="00850C8B">
        <w:rPr>
          <w:rFonts w:ascii="Times New Roman" w:hAnsi="Times New Roman" w:cs="Times New Roman"/>
          <w:color w:val="000000" w:themeColor="text1"/>
          <w:sz w:val="24"/>
          <w:szCs w:val="24"/>
          <w:lang w:val="tr-TR"/>
        </w:rPr>
        <w:t>2. Nikos Gigomidis</w:t>
      </w:r>
    </w:p>
    <w:p w14:paraId="3A78AF5C" w14:textId="79B2F832" w:rsidR="002F4423" w:rsidRPr="00850C8B" w:rsidRDefault="00D77DF1" w:rsidP="00850C8B">
      <w:pPr>
        <w:spacing w:after="0" w:line="240" w:lineRule="auto"/>
        <w:ind w:left="283" w:right="283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tr-TR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tr-TR"/>
        </w:rPr>
        <w:t xml:space="preserve">                                               </w:t>
      </w:r>
      <w:r w:rsidR="002F4423" w:rsidRPr="00850C8B">
        <w:rPr>
          <w:rFonts w:ascii="Times New Roman" w:hAnsi="Times New Roman" w:cs="Times New Roman"/>
          <w:color w:val="000000" w:themeColor="text1"/>
          <w:sz w:val="24"/>
          <w:szCs w:val="24"/>
          <w:lang w:val="tr-TR"/>
        </w:rPr>
        <w:t>3. Necat Mulla Hasan</w:t>
      </w:r>
    </w:p>
    <w:p w14:paraId="42EC1EE2" w14:textId="74580955" w:rsidR="002F4423" w:rsidRPr="00850C8B" w:rsidRDefault="00D77DF1" w:rsidP="00850C8B">
      <w:pPr>
        <w:spacing w:after="0" w:line="240" w:lineRule="auto"/>
        <w:ind w:left="283" w:right="28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   </w:t>
      </w:r>
      <w:r w:rsidR="002F4423" w:rsidRPr="00850C8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4. </w:t>
      </w:r>
      <w:r w:rsidR="002F4423" w:rsidRPr="00850C8B">
        <w:rPr>
          <w:rFonts w:ascii="Times New Roman" w:hAnsi="Times New Roman" w:cs="Times New Roman"/>
          <w:color w:val="000000" w:themeColor="text1"/>
          <w:sz w:val="24"/>
          <w:szCs w:val="24"/>
          <w:lang w:val="tr-TR"/>
        </w:rPr>
        <w:t>Banayı  Çakka</w:t>
      </w:r>
    </w:p>
    <w:p w14:paraId="60C898B2" w14:textId="4C4FEBF5" w:rsidR="002402B1" w:rsidRPr="00CB0480" w:rsidRDefault="00D77DF1" w:rsidP="00D77DF1">
      <w:pPr>
        <w:spacing w:after="0" w:line="240" w:lineRule="auto"/>
        <w:ind w:left="283" w:right="283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   </w:t>
      </w:r>
      <w:r w:rsidR="002F4423" w:rsidRPr="00850C8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5. </w:t>
      </w:r>
      <w:r w:rsidR="002F4423" w:rsidRPr="00850C8B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Mustafa</w:t>
      </w:r>
      <w:r w:rsidR="002F4423" w:rsidRPr="00850C8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gramStart"/>
      <w:r w:rsidR="002F4423" w:rsidRPr="00850C8B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Ali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r w:rsidR="002F4423" w:rsidRPr="00850C8B"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proofErr w:type="gramEnd"/>
      <w:r w:rsidR="002F4423" w:rsidRPr="00850C8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proofErr w:type="spellStart"/>
      <w:r w:rsidR="002F4423" w:rsidRPr="00850C8B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Mihailis</w:t>
      </w:r>
      <w:proofErr w:type="spellEnd"/>
      <w:r w:rsidR="002F4423" w:rsidRPr="00850C8B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 Stiliyanu</w:t>
      </w:r>
      <w:r w:rsidR="002F4423" w:rsidRPr="00850C8B">
        <w:rPr>
          <w:rStyle w:val="ae"/>
          <w:rFonts w:ascii="Times New Roman" w:hAnsi="Times New Roman" w:cs="Times New Roman"/>
          <w:color w:val="000000" w:themeColor="text1"/>
          <w:sz w:val="24"/>
          <w:szCs w:val="24"/>
          <w:lang w:val="el-GR"/>
        </w:rPr>
        <w:footnoteReference w:id="19"/>
      </w:r>
    </w:p>
    <w:p w14:paraId="4A8236C2" w14:textId="77777777" w:rsidR="006B1CCF" w:rsidRPr="00CB0480" w:rsidRDefault="006B1CCF" w:rsidP="00D77DF1">
      <w:pPr>
        <w:spacing w:after="0" w:line="240" w:lineRule="auto"/>
        <w:ind w:left="283" w:right="283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</w:p>
    <w:p w14:paraId="346F66B9" w14:textId="77777777" w:rsidR="00E6456E" w:rsidRDefault="00E6456E" w:rsidP="00E6456E">
      <w:pPr>
        <w:spacing w:after="0" w:line="240" w:lineRule="auto"/>
        <w:ind w:left="283" w:right="283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</w:pPr>
      <w:r w:rsidRPr="00850C8B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 xml:space="preserve">[...] </w:t>
      </w:r>
      <w:proofErr w:type="spellStart"/>
      <w:r w:rsidRPr="00850C8B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>Ἀπὸ</w:t>
      </w:r>
      <w:proofErr w:type="spellEnd"/>
      <w:r w:rsidRPr="00850C8B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 xml:space="preserve"> τέσσερις  </w:t>
      </w:r>
      <w:proofErr w:type="spellStart"/>
      <w:r w:rsidRPr="00850C8B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>ἑβδομάδες</w:t>
      </w:r>
      <w:proofErr w:type="spellEnd"/>
      <w:r w:rsidRPr="00850C8B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 xml:space="preserve">   διεξάγεται μία  τιτανομαχία  </w:t>
      </w:r>
      <w:proofErr w:type="spellStart"/>
      <w:r w:rsidRPr="00850C8B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>μεταξὺ</w:t>
      </w:r>
      <w:proofErr w:type="spellEnd"/>
      <w:r w:rsidRPr="00850C8B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 xml:space="preserve">  </w:t>
      </w:r>
      <w:proofErr w:type="spellStart"/>
      <w:r w:rsidRPr="00850C8B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>τῶν</w:t>
      </w:r>
      <w:proofErr w:type="spellEnd"/>
      <w:r w:rsidRPr="00850C8B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 xml:space="preserve">  2 χιλιάδων   </w:t>
      </w:r>
      <w:proofErr w:type="spellStart"/>
      <w:r w:rsidRPr="00850C8B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>Μετταλλωρύχων</w:t>
      </w:r>
      <w:proofErr w:type="spellEnd"/>
      <w:r w:rsidRPr="00850C8B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 xml:space="preserve">  </w:t>
      </w:r>
      <w:proofErr w:type="spellStart"/>
      <w:r w:rsidRPr="00850C8B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>τῆς</w:t>
      </w:r>
      <w:proofErr w:type="spellEnd"/>
      <w:r w:rsidRPr="00850C8B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 xml:space="preserve">   Κ.Μ.Ε. [...] Ὁ </w:t>
      </w:r>
      <w:proofErr w:type="spellStart"/>
      <w:r w:rsidRPr="00850C8B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>δεξιὸς</w:t>
      </w:r>
      <w:proofErr w:type="spellEnd"/>
      <w:r w:rsidRPr="00850C8B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 xml:space="preserve">  τύπος  σύσσωμός  </w:t>
      </w:r>
      <w:proofErr w:type="spellStart"/>
      <w:r w:rsidRPr="00850C8B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>στὸ</w:t>
      </w:r>
      <w:proofErr w:type="spellEnd"/>
      <w:r w:rsidRPr="00850C8B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 xml:space="preserve"> </w:t>
      </w:r>
      <w:proofErr w:type="spellStart"/>
      <w:r w:rsidRPr="00850C8B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>πλευρὸ</w:t>
      </w:r>
      <w:proofErr w:type="spellEnd"/>
      <w:r w:rsidRPr="00850C8B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 xml:space="preserve"> </w:t>
      </w:r>
      <w:proofErr w:type="spellStart"/>
      <w:r w:rsidRPr="00850C8B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>τῆς</w:t>
      </w:r>
      <w:proofErr w:type="spellEnd"/>
      <w:r w:rsidRPr="00850C8B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 xml:space="preserve">  </w:t>
      </w:r>
      <w:proofErr w:type="spellStart"/>
      <w:r w:rsidRPr="00850C8B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>ἑταιρείας</w:t>
      </w:r>
      <w:proofErr w:type="spellEnd"/>
      <w:r w:rsidRPr="00850C8B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 xml:space="preserve"> </w:t>
      </w:r>
      <w:proofErr w:type="spellStart"/>
      <w:r w:rsidRPr="00850C8B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>ὅπως</w:t>
      </w:r>
      <w:proofErr w:type="spellEnd"/>
      <w:r w:rsidRPr="00850C8B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 xml:space="preserve">   </w:t>
      </w:r>
      <w:proofErr w:type="spellStart"/>
      <w:r w:rsidRPr="00850C8B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>καὶ</w:t>
      </w:r>
      <w:proofErr w:type="spellEnd"/>
      <w:r w:rsidRPr="00850C8B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 xml:space="preserve"> ὁ </w:t>
      </w:r>
      <w:proofErr w:type="spellStart"/>
      <w:r w:rsidRPr="00850C8B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>ἀριστερὸς</w:t>
      </w:r>
      <w:proofErr w:type="spellEnd"/>
      <w:r w:rsidRPr="00850C8B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 xml:space="preserve">   τύπος  σύσσωμος  </w:t>
      </w:r>
      <w:proofErr w:type="spellStart"/>
      <w:r w:rsidRPr="00850C8B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>στὸ</w:t>
      </w:r>
      <w:proofErr w:type="spellEnd"/>
      <w:r w:rsidRPr="00850C8B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 xml:space="preserve"> </w:t>
      </w:r>
      <w:proofErr w:type="spellStart"/>
      <w:r w:rsidRPr="00850C8B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>πλευρὸ</w:t>
      </w:r>
      <w:proofErr w:type="spellEnd"/>
      <w:r w:rsidRPr="00850C8B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 xml:space="preserve"> </w:t>
      </w:r>
      <w:proofErr w:type="spellStart"/>
      <w:r w:rsidRPr="00850C8B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>τῶν</w:t>
      </w:r>
      <w:proofErr w:type="spellEnd"/>
      <w:r w:rsidRPr="00850C8B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 xml:space="preserve"> </w:t>
      </w:r>
      <w:proofErr w:type="spellStart"/>
      <w:r w:rsidRPr="00850C8B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>ἀπεργῶν</w:t>
      </w:r>
      <w:proofErr w:type="spellEnd"/>
      <w:r w:rsidRPr="00850C8B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>.</w:t>
      </w:r>
      <w:r w:rsidRPr="00850C8B">
        <w:rPr>
          <w:rStyle w:val="ae"/>
          <w:rFonts w:ascii="Times New Roman" w:hAnsi="Times New Roman" w:cs="Times New Roman"/>
          <w:color w:val="000000" w:themeColor="text1"/>
          <w:sz w:val="24"/>
          <w:szCs w:val="24"/>
          <w:lang w:val="el-GR"/>
        </w:rPr>
        <w:footnoteReference w:id="20"/>
      </w:r>
    </w:p>
    <w:p w14:paraId="345177D8" w14:textId="77777777" w:rsidR="00E6456E" w:rsidRPr="00E6456E" w:rsidRDefault="00E6456E" w:rsidP="00E6456E">
      <w:pPr>
        <w:spacing w:after="0" w:line="240" w:lineRule="auto"/>
        <w:ind w:left="283" w:right="283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</w:pPr>
    </w:p>
    <w:p w14:paraId="041787AE" w14:textId="02488CE2" w:rsidR="00CB0480" w:rsidRPr="006D0A72" w:rsidRDefault="002F4423" w:rsidP="00E6456E">
      <w:pPr>
        <w:spacing w:after="0" w:line="240" w:lineRule="auto"/>
        <w:ind w:left="283" w:right="283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</w:pPr>
      <w:r w:rsidRPr="00850C8B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 xml:space="preserve">[...] </w:t>
      </w:r>
      <w:proofErr w:type="spellStart"/>
      <w:r w:rsidRPr="00850C8B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>Δυὸ</w:t>
      </w:r>
      <w:proofErr w:type="spellEnd"/>
      <w:r w:rsidRPr="00850C8B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 xml:space="preserve"> χιλιάδες μεταλλωρύχοι  </w:t>
      </w:r>
      <w:proofErr w:type="spellStart"/>
      <w:r w:rsidRPr="00850C8B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>τῆς</w:t>
      </w:r>
      <w:proofErr w:type="spellEnd"/>
      <w:r w:rsidRPr="00850C8B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 xml:space="preserve">  ΚΜΕ  συνεχίζουν  </w:t>
      </w:r>
      <w:proofErr w:type="spellStart"/>
      <w:r w:rsidRPr="00850C8B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>τὸν</w:t>
      </w:r>
      <w:proofErr w:type="spellEnd"/>
      <w:r w:rsidRPr="00850C8B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 xml:space="preserve">   </w:t>
      </w:r>
      <w:proofErr w:type="spellStart"/>
      <w:r w:rsidRPr="00850C8B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>ἡρωϊκό</w:t>
      </w:r>
      <w:proofErr w:type="spellEnd"/>
      <w:r w:rsidRPr="00850C8B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 xml:space="preserve"> τους  </w:t>
      </w:r>
      <w:proofErr w:type="spellStart"/>
      <w:r w:rsidRPr="00850C8B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>ἀγῶνα</w:t>
      </w:r>
      <w:proofErr w:type="spellEnd"/>
      <w:r w:rsidRPr="00850C8B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 xml:space="preserve"> </w:t>
      </w:r>
      <w:proofErr w:type="spellStart"/>
      <w:r w:rsidRPr="00850C8B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>ἀπό</w:t>
      </w:r>
      <w:proofErr w:type="spellEnd"/>
      <w:r w:rsidRPr="00850C8B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 xml:space="preserve">  </w:t>
      </w:r>
      <w:proofErr w:type="spellStart"/>
      <w:r w:rsidRPr="00850C8B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>ἕνα</w:t>
      </w:r>
      <w:proofErr w:type="spellEnd"/>
      <w:r w:rsidRPr="00850C8B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 xml:space="preserve"> </w:t>
      </w:r>
      <w:proofErr w:type="spellStart"/>
      <w:r w:rsidRPr="00850C8B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>μῆνα</w:t>
      </w:r>
      <w:proofErr w:type="spellEnd"/>
      <w:r w:rsidRPr="00850C8B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 xml:space="preserve">[...] </w:t>
      </w:r>
      <w:proofErr w:type="spellStart"/>
      <w:r w:rsidRPr="00850C8B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>Οἱ</w:t>
      </w:r>
      <w:proofErr w:type="spellEnd"/>
      <w:r w:rsidRPr="00850C8B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 xml:space="preserve">  </w:t>
      </w:r>
      <w:proofErr w:type="spellStart"/>
      <w:r w:rsidRPr="00850C8B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>Συντεχνιακοὶ</w:t>
      </w:r>
      <w:proofErr w:type="spellEnd"/>
      <w:r w:rsidRPr="00850C8B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 xml:space="preserve">,  </w:t>
      </w:r>
      <w:proofErr w:type="spellStart"/>
      <w:r w:rsidRPr="00850C8B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>οἱ</w:t>
      </w:r>
      <w:proofErr w:type="spellEnd"/>
      <w:r w:rsidRPr="00850C8B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 xml:space="preserve">  </w:t>
      </w:r>
      <w:proofErr w:type="spellStart"/>
      <w:r w:rsidRPr="00850C8B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>Ἐακιστὲς</w:t>
      </w:r>
      <w:proofErr w:type="spellEnd"/>
      <w:r w:rsidRPr="00850C8B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 xml:space="preserve"> </w:t>
      </w:r>
      <w:proofErr w:type="spellStart"/>
      <w:r w:rsidRPr="00850C8B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>οἱ</w:t>
      </w:r>
      <w:proofErr w:type="spellEnd"/>
      <w:r w:rsidRPr="00850C8B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 xml:space="preserve"> </w:t>
      </w:r>
      <w:proofErr w:type="spellStart"/>
      <w:r w:rsidRPr="00850C8B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>Ἀκελιστὲς</w:t>
      </w:r>
      <w:proofErr w:type="spellEnd"/>
      <w:r w:rsidRPr="00850C8B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 xml:space="preserve"> </w:t>
      </w:r>
      <w:proofErr w:type="spellStart"/>
      <w:r w:rsidRPr="00850C8B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>καὶ</w:t>
      </w:r>
      <w:proofErr w:type="spellEnd"/>
      <w:r w:rsidRPr="00850C8B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 xml:space="preserve"> </w:t>
      </w:r>
      <w:proofErr w:type="spellStart"/>
      <w:r w:rsidRPr="00850C8B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>ὅλοι</w:t>
      </w:r>
      <w:proofErr w:type="spellEnd"/>
      <w:r w:rsidRPr="00850C8B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 xml:space="preserve"> </w:t>
      </w:r>
      <w:proofErr w:type="spellStart"/>
      <w:r w:rsidRPr="00850C8B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>οἱ</w:t>
      </w:r>
      <w:proofErr w:type="spellEnd"/>
      <w:r w:rsidRPr="00850C8B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 xml:space="preserve"> </w:t>
      </w:r>
      <w:proofErr w:type="spellStart"/>
      <w:r w:rsidRPr="00850C8B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>ἄλλοι</w:t>
      </w:r>
      <w:proofErr w:type="spellEnd"/>
      <w:r w:rsidRPr="00850C8B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 xml:space="preserve">  φίλοι </w:t>
      </w:r>
      <w:proofErr w:type="spellStart"/>
      <w:r w:rsidRPr="00850C8B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>τῶν</w:t>
      </w:r>
      <w:proofErr w:type="spellEnd"/>
      <w:r w:rsidRPr="00850C8B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 xml:space="preserve"> </w:t>
      </w:r>
      <w:proofErr w:type="spellStart"/>
      <w:r w:rsidRPr="00850C8B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>ἐργατῶν</w:t>
      </w:r>
      <w:proofErr w:type="spellEnd"/>
      <w:r w:rsidRPr="00850C8B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 xml:space="preserve"> πρέπει  μέσα  </w:t>
      </w:r>
      <w:proofErr w:type="spellStart"/>
      <w:r w:rsidRPr="00850C8B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>σʼ</w:t>
      </w:r>
      <w:proofErr w:type="spellEnd"/>
      <w:r w:rsidRPr="00850C8B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 xml:space="preserve"> </w:t>
      </w:r>
      <w:proofErr w:type="spellStart"/>
      <w:r w:rsidRPr="00850C8B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>αὐτὴν</w:t>
      </w:r>
      <w:proofErr w:type="spellEnd"/>
      <w:r w:rsidRPr="00850C8B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 xml:space="preserve"> </w:t>
      </w:r>
      <w:proofErr w:type="spellStart"/>
      <w:r w:rsidRPr="00850C8B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>τὴν</w:t>
      </w:r>
      <w:proofErr w:type="spellEnd"/>
      <w:r w:rsidRPr="00850C8B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 xml:space="preserve">  </w:t>
      </w:r>
      <w:proofErr w:type="spellStart"/>
      <w:r w:rsidRPr="00850C8B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>ἑβδομάδα</w:t>
      </w:r>
      <w:proofErr w:type="spellEnd"/>
      <w:r w:rsidRPr="00850C8B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 xml:space="preserve"> </w:t>
      </w:r>
      <w:proofErr w:type="spellStart"/>
      <w:r w:rsidRPr="00850C8B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>νὰ</w:t>
      </w:r>
      <w:proofErr w:type="spellEnd"/>
      <w:r w:rsidRPr="00850C8B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 xml:space="preserve">   </w:t>
      </w:r>
      <w:proofErr w:type="spellStart"/>
      <w:r w:rsidRPr="00850C8B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>ὀργανώσουν</w:t>
      </w:r>
      <w:proofErr w:type="spellEnd"/>
      <w:r w:rsidRPr="00850C8B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 xml:space="preserve">   </w:t>
      </w:r>
      <w:proofErr w:type="spellStart"/>
      <w:r w:rsidRPr="00850C8B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>σʼ</w:t>
      </w:r>
      <w:proofErr w:type="spellEnd"/>
      <w:r w:rsidRPr="00850C8B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 xml:space="preserve"> </w:t>
      </w:r>
      <w:proofErr w:type="spellStart"/>
      <w:r w:rsidRPr="00850C8B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>ὅλα</w:t>
      </w:r>
      <w:proofErr w:type="spellEnd"/>
      <w:r w:rsidRPr="00850C8B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 xml:space="preserve">  </w:t>
      </w:r>
      <w:proofErr w:type="spellStart"/>
      <w:r w:rsidRPr="00850C8B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>τὰ</w:t>
      </w:r>
      <w:proofErr w:type="spellEnd"/>
      <w:r w:rsidRPr="00850C8B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 xml:space="preserve"> </w:t>
      </w:r>
      <w:proofErr w:type="spellStart"/>
      <w:r w:rsidRPr="00850C8B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>χωριὰ</w:t>
      </w:r>
      <w:proofErr w:type="spellEnd"/>
      <w:r w:rsidRPr="00850C8B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 xml:space="preserve">  </w:t>
      </w:r>
      <w:proofErr w:type="spellStart"/>
      <w:r w:rsidRPr="00850C8B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>ἐράνους</w:t>
      </w:r>
      <w:proofErr w:type="spellEnd"/>
      <w:r w:rsidRPr="00850C8B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 xml:space="preserve">  </w:t>
      </w:r>
      <w:proofErr w:type="spellStart"/>
      <w:r w:rsidRPr="00850C8B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>σὲ</w:t>
      </w:r>
      <w:proofErr w:type="spellEnd"/>
      <w:r w:rsidRPr="00850C8B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 xml:space="preserve"> χρήματα </w:t>
      </w:r>
      <w:proofErr w:type="spellStart"/>
      <w:r w:rsidRPr="00850C8B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>καὶ</w:t>
      </w:r>
      <w:proofErr w:type="spellEnd"/>
      <w:r w:rsidRPr="00850C8B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 xml:space="preserve">  τρόφιμα </w:t>
      </w:r>
      <w:proofErr w:type="spellStart"/>
      <w:r w:rsidRPr="00850C8B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>γιὰ</w:t>
      </w:r>
      <w:proofErr w:type="spellEnd"/>
      <w:r w:rsidRPr="00850C8B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 xml:space="preserve"> </w:t>
      </w:r>
      <w:proofErr w:type="spellStart"/>
      <w:r w:rsidRPr="00850C8B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>τοὺς</w:t>
      </w:r>
      <w:proofErr w:type="spellEnd"/>
      <w:r w:rsidRPr="00850C8B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 xml:space="preserve">  </w:t>
      </w:r>
      <w:proofErr w:type="spellStart"/>
      <w:r w:rsidRPr="00850C8B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>ἀπεργοὺς</w:t>
      </w:r>
      <w:proofErr w:type="spellEnd"/>
      <w:r w:rsidRPr="00850C8B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>.</w:t>
      </w:r>
      <w:r w:rsidRPr="00850C8B">
        <w:rPr>
          <w:rStyle w:val="ae"/>
          <w:rFonts w:ascii="Times New Roman" w:hAnsi="Times New Roman" w:cs="Times New Roman"/>
          <w:color w:val="000000" w:themeColor="text1"/>
          <w:sz w:val="24"/>
          <w:szCs w:val="24"/>
          <w:lang w:val="el-GR"/>
        </w:rPr>
        <w:footnoteReference w:id="21"/>
      </w:r>
    </w:p>
    <w:p w14:paraId="09E4662C" w14:textId="77777777" w:rsidR="00CB0480" w:rsidRDefault="00CB0480" w:rsidP="001D725C">
      <w:pPr>
        <w:spacing w:after="0" w:line="240" w:lineRule="auto"/>
        <w:ind w:right="283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</w:pPr>
    </w:p>
    <w:p w14:paraId="0CDC4303" w14:textId="77777777" w:rsidR="00024BE0" w:rsidRDefault="00024BE0" w:rsidP="001D725C">
      <w:pPr>
        <w:spacing w:after="0" w:line="240" w:lineRule="auto"/>
        <w:ind w:right="283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</w:pPr>
    </w:p>
    <w:p w14:paraId="16A44D76" w14:textId="77777777" w:rsidR="00024BE0" w:rsidRDefault="00024BE0" w:rsidP="001D725C">
      <w:pPr>
        <w:spacing w:after="0" w:line="240" w:lineRule="auto"/>
        <w:ind w:right="283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</w:pPr>
    </w:p>
    <w:p w14:paraId="010CF3AD" w14:textId="77777777" w:rsidR="00024BE0" w:rsidRDefault="00024BE0" w:rsidP="001D725C">
      <w:pPr>
        <w:spacing w:after="0" w:line="240" w:lineRule="auto"/>
        <w:ind w:right="283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</w:pPr>
    </w:p>
    <w:p w14:paraId="6305F1BD" w14:textId="77777777" w:rsidR="00024BE0" w:rsidRPr="00E6456E" w:rsidRDefault="00024BE0" w:rsidP="001D725C">
      <w:pPr>
        <w:spacing w:after="0" w:line="240" w:lineRule="auto"/>
        <w:ind w:right="283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</w:pPr>
    </w:p>
    <w:p w14:paraId="5DFBD128" w14:textId="27293926" w:rsidR="002F4423" w:rsidRPr="00850C8B" w:rsidRDefault="002F4423" w:rsidP="00850C8B">
      <w:pPr>
        <w:spacing w:after="0" w:line="240" w:lineRule="auto"/>
        <w:ind w:left="283" w:right="283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</w:pPr>
      <w:r w:rsidRPr="00850C8B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lastRenderedPageBreak/>
        <w:t xml:space="preserve">[...] 33 μέρες  </w:t>
      </w:r>
      <w:proofErr w:type="spellStart"/>
      <w:r w:rsidRPr="00850C8B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>ὕστερα</w:t>
      </w:r>
      <w:proofErr w:type="spellEnd"/>
      <w:r w:rsidRPr="00850C8B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 xml:space="preserve"> </w:t>
      </w:r>
      <w:proofErr w:type="spellStart"/>
      <w:r w:rsidRPr="00850C8B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>ἀπὸ</w:t>
      </w:r>
      <w:proofErr w:type="spellEnd"/>
      <w:r w:rsidRPr="00850C8B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 xml:space="preserve">  </w:t>
      </w:r>
      <w:proofErr w:type="spellStart"/>
      <w:r w:rsidRPr="00850C8B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>τὴν</w:t>
      </w:r>
      <w:proofErr w:type="spellEnd"/>
      <w:r w:rsidRPr="00850C8B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 xml:space="preserve">   </w:t>
      </w:r>
      <w:proofErr w:type="spellStart"/>
      <w:r w:rsidRPr="00850C8B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>ἀπεργία</w:t>
      </w:r>
      <w:proofErr w:type="spellEnd"/>
      <w:r w:rsidRPr="00850C8B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 xml:space="preserve">  </w:t>
      </w:r>
      <w:proofErr w:type="spellStart"/>
      <w:r w:rsidRPr="00850C8B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>τῶν</w:t>
      </w:r>
      <w:proofErr w:type="spellEnd"/>
      <w:r w:rsidRPr="00850C8B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 xml:space="preserve">  μεταλλωρύχων   </w:t>
      </w:r>
      <w:proofErr w:type="spellStart"/>
      <w:r w:rsidRPr="00850C8B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>τῆς</w:t>
      </w:r>
      <w:proofErr w:type="spellEnd"/>
      <w:r w:rsidRPr="00850C8B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 xml:space="preserve">  ΚΜΕ  </w:t>
      </w:r>
      <w:proofErr w:type="spellStart"/>
      <w:r w:rsidRPr="00850C8B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>καὶ</w:t>
      </w:r>
      <w:proofErr w:type="spellEnd"/>
      <w:r w:rsidRPr="00850C8B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 xml:space="preserve"> </w:t>
      </w:r>
      <w:proofErr w:type="spellStart"/>
      <w:r w:rsidRPr="00850C8B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>οἱ</w:t>
      </w:r>
      <w:proofErr w:type="spellEnd"/>
      <w:r w:rsidRPr="00850C8B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 xml:space="preserve"> νέες  συντεχνίες   </w:t>
      </w:r>
      <w:proofErr w:type="spellStart"/>
      <w:r w:rsidRPr="00850C8B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>δὲν</w:t>
      </w:r>
      <w:proofErr w:type="spellEnd"/>
      <w:r w:rsidRPr="00850C8B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 xml:space="preserve">  </w:t>
      </w:r>
      <w:proofErr w:type="spellStart"/>
      <w:r w:rsidRPr="00850C8B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>ἔχουν</w:t>
      </w:r>
      <w:proofErr w:type="spellEnd"/>
      <w:r w:rsidRPr="00850C8B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 xml:space="preserve">  πάρει   </w:t>
      </w:r>
      <w:proofErr w:type="spellStart"/>
      <w:r w:rsidRPr="00850C8B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>ἀκόμα</w:t>
      </w:r>
      <w:proofErr w:type="spellEnd"/>
      <w:r w:rsidRPr="00850C8B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 xml:space="preserve"> θέση   πάνω  </w:t>
      </w:r>
      <w:proofErr w:type="spellStart"/>
      <w:r w:rsidRPr="00850C8B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>στὴν</w:t>
      </w:r>
      <w:proofErr w:type="spellEnd"/>
      <w:r w:rsidRPr="00850C8B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 xml:space="preserve">  </w:t>
      </w:r>
      <w:proofErr w:type="spellStart"/>
      <w:r w:rsidRPr="00850C8B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>ἀπεργία</w:t>
      </w:r>
      <w:proofErr w:type="spellEnd"/>
      <w:r w:rsidRPr="00850C8B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 xml:space="preserve">. </w:t>
      </w:r>
      <w:proofErr w:type="spellStart"/>
      <w:r w:rsidRPr="00850C8B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>Τὴν</w:t>
      </w:r>
      <w:proofErr w:type="spellEnd"/>
      <w:r w:rsidRPr="00850C8B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 xml:space="preserve">   περ.  </w:t>
      </w:r>
      <w:proofErr w:type="spellStart"/>
      <w:r w:rsidRPr="00850C8B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>ἑβδομάδα</w:t>
      </w:r>
      <w:proofErr w:type="spellEnd"/>
      <w:r w:rsidRPr="00850C8B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 xml:space="preserve"> ἡ    </w:t>
      </w:r>
      <w:proofErr w:type="spellStart"/>
      <w:r w:rsidRPr="00850C8B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>ἀπεργιακὴ</w:t>
      </w:r>
      <w:proofErr w:type="spellEnd"/>
      <w:r w:rsidRPr="00850C8B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 xml:space="preserve">  </w:t>
      </w:r>
      <w:proofErr w:type="spellStart"/>
      <w:r w:rsidRPr="00850C8B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>ἐπιτροπὴ</w:t>
      </w:r>
      <w:proofErr w:type="spellEnd"/>
      <w:r w:rsidRPr="00850C8B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 xml:space="preserve">  </w:t>
      </w:r>
      <w:proofErr w:type="spellStart"/>
      <w:r w:rsidRPr="00850C8B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>ἔστειλε</w:t>
      </w:r>
      <w:proofErr w:type="spellEnd"/>
      <w:r w:rsidRPr="00850C8B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 xml:space="preserve">  </w:t>
      </w:r>
      <w:proofErr w:type="spellStart"/>
      <w:r w:rsidRPr="00850C8B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>μιά</w:t>
      </w:r>
      <w:proofErr w:type="spellEnd"/>
      <w:r w:rsidRPr="00850C8B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 xml:space="preserve"> </w:t>
      </w:r>
      <w:proofErr w:type="spellStart"/>
      <w:r w:rsidRPr="00850C8B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>ἐπιστολὴ</w:t>
      </w:r>
      <w:proofErr w:type="spellEnd"/>
      <w:r w:rsidRPr="00850C8B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 xml:space="preserve">  </w:t>
      </w:r>
      <w:proofErr w:type="spellStart"/>
      <w:r w:rsidRPr="00850C8B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>στὴν</w:t>
      </w:r>
      <w:proofErr w:type="spellEnd"/>
      <w:r w:rsidRPr="00850C8B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 xml:space="preserve">  ΣΕΚ (νέες  </w:t>
      </w:r>
      <w:proofErr w:type="spellStart"/>
      <w:r w:rsidRPr="00850C8B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>συντεχνὶες</w:t>
      </w:r>
      <w:proofErr w:type="spellEnd"/>
      <w:r w:rsidRPr="00850C8B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 xml:space="preserve">) </w:t>
      </w:r>
      <w:proofErr w:type="spellStart"/>
      <w:r w:rsidRPr="00850C8B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>καὶ</w:t>
      </w:r>
      <w:proofErr w:type="spellEnd"/>
      <w:r w:rsidRPr="00850C8B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 xml:space="preserve"> </w:t>
      </w:r>
      <w:proofErr w:type="spellStart"/>
      <w:r w:rsidRPr="00850C8B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>τὴν</w:t>
      </w:r>
      <w:proofErr w:type="spellEnd"/>
      <w:r w:rsidRPr="00850C8B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 xml:space="preserve">  </w:t>
      </w:r>
      <w:proofErr w:type="spellStart"/>
      <w:r w:rsidRPr="00850C8B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>καλοῦσε</w:t>
      </w:r>
      <w:proofErr w:type="spellEnd"/>
      <w:r w:rsidRPr="00850C8B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 xml:space="preserve"> </w:t>
      </w:r>
      <w:proofErr w:type="spellStart"/>
      <w:r w:rsidRPr="00850C8B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>νὰ</w:t>
      </w:r>
      <w:proofErr w:type="spellEnd"/>
      <w:r w:rsidRPr="00850C8B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 xml:space="preserve"> </w:t>
      </w:r>
      <w:proofErr w:type="spellStart"/>
      <w:r w:rsidRPr="00850C8B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>καθορίσῃ</w:t>
      </w:r>
      <w:proofErr w:type="spellEnd"/>
      <w:r w:rsidRPr="00850C8B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 xml:space="preserve">  </w:t>
      </w:r>
      <w:proofErr w:type="spellStart"/>
      <w:r w:rsidRPr="00850C8B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>τὴν</w:t>
      </w:r>
      <w:proofErr w:type="spellEnd"/>
      <w:r w:rsidRPr="00850C8B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 xml:space="preserve">  στάση  </w:t>
      </w:r>
      <w:proofErr w:type="spellStart"/>
      <w:r w:rsidRPr="00850C8B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>τῆς</w:t>
      </w:r>
      <w:proofErr w:type="spellEnd"/>
      <w:r w:rsidRPr="00850C8B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 xml:space="preserve"> </w:t>
      </w:r>
      <w:proofErr w:type="spellStart"/>
      <w:r w:rsidRPr="00850C8B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>ἕναντι</w:t>
      </w:r>
      <w:proofErr w:type="spellEnd"/>
      <w:r w:rsidRPr="00850C8B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 xml:space="preserve">  </w:t>
      </w:r>
      <w:proofErr w:type="spellStart"/>
      <w:r w:rsidRPr="00850C8B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>τῆς</w:t>
      </w:r>
      <w:proofErr w:type="spellEnd"/>
      <w:r w:rsidRPr="00850C8B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 xml:space="preserve"> </w:t>
      </w:r>
      <w:proofErr w:type="spellStart"/>
      <w:r w:rsidRPr="00850C8B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>ἀπεργίας</w:t>
      </w:r>
      <w:proofErr w:type="spellEnd"/>
      <w:r w:rsidRPr="00850C8B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>.</w:t>
      </w:r>
      <w:r w:rsidRPr="00850C8B">
        <w:rPr>
          <w:rStyle w:val="ae"/>
          <w:rFonts w:ascii="Times New Roman" w:hAnsi="Times New Roman" w:cs="Times New Roman"/>
          <w:color w:val="000000" w:themeColor="text1"/>
          <w:sz w:val="24"/>
          <w:szCs w:val="24"/>
          <w:lang w:val="el-GR"/>
        </w:rPr>
        <w:footnoteReference w:id="22"/>
      </w:r>
    </w:p>
    <w:p w14:paraId="2093D974" w14:textId="77777777" w:rsidR="002F4423" w:rsidRPr="00850C8B" w:rsidRDefault="002F4423" w:rsidP="00850C8B">
      <w:pPr>
        <w:spacing w:after="0" w:line="240" w:lineRule="auto"/>
        <w:ind w:left="283" w:right="283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</w:pPr>
    </w:p>
    <w:p w14:paraId="6309FC86" w14:textId="77777777" w:rsidR="002F4423" w:rsidRPr="00850C8B" w:rsidRDefault="002F4423" w:rsidP="00850C8B">
      <w:pPr>
        <w:spacing w:after="0" w:line="240" w:lineRule="auto"/>
        <w:ind w:left="283" w:right="283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l-GR"/>
        </w:rPr>
      </w:pPr>
      <w:r w:rsidRPr="00850C8B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 xml:space="preserve">[...] Ἡ  </w:t>
      </w:r>
      <w:proofErr w:type="spellStart"/>
      <w:r w:rsidRPr="00850C8B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>Αὐτοῦ</w:t>
      </w:r>
      <w:proofErr w:type="spellEnd"/>
      <w:r w:rsidRPr="00850C8B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 xml:space="preserve"> </w:t>
      </w:r>
      <w:proofErr w:type="spellStart"/>
      <w:r w:rsidRPr="00850C8B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>Μακαριότης</w:t>
      </w:r>
      <w:proofErr w:type="spellEnd"/>
      <w:r w:rsidRPr="00850C8B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 xml:space="preserve">  ὁ  </w:t>
      </w:r>
      <w:proofErr w:type="spellStart"/>
      <w:r w:rsidRPr="00850C8B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>Ἀρχιεπίσκοπος</w:t>
      </w:r>
      <w:proofErr w:type="spellEnd"/>
      <w:r w:rsidRPr="00850C8B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 xml:space="preserve">  Κύπρου  </w:t>
      </w:r>
      <w:proofErr w:type="spellStart"/>
      <w:r w:rsidRPr="00850C8B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>ἀπηύθυνε</w:t>
      </w:r>
      <w:proofErr w:type="spellEnd"/>
      <w:r w:rsidRPr="00850C8B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 xml:space="preserve">  </w:t>
      </w:r>
      <w:proofErr w:type="spellStart"/>
      <w:r w:rsidRPr="00850C8B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>τὴν</w:t>
      </w:r>
      <w:proofErr w:type="spellEnd"/>
      <w:r w:rsidRPr="00850C8B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 xml:space="preserve">  20ὴν Μαρτίου  μήνυμα  </w:t>
      </w:r>
      <w:proofErr w:type="spellStart"/>
      <w:r w:rsidRPr="00850C8B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>πρὸς</w:t>
      </w:r>
      <w:proofErr w:type="spellEnd"/>
      <w:r w:rsidRPr="00850C8B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 xml:space="preserve">  </w:t>
      </w:r>
      <w:proofErr w:type="spellStart"/>
      <w:r w:rsidRPr="00850C8B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>τοὺς</w:t>
      </w:r>
      <w:proofErr w:type="spellEnd"/>
      <w:r w:rsidRPr="00850C8B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 xml:space="preserve">   </w:t>
      </w:r>
      <w:proofErr w:type="spellStart"/>
      <w:r w:rsidRPr="00850C8B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>ἐργάτας</w:t>
      </w:r>
      <w:proofErr w:type="spellEnd"/>
      <w:r w:rsidRPr="00850C8B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 xml:space="preserve">  </w:t>
      </w:r>
      <w:proofErr w:type="spellStart"/>
      <w:r w:rsidRPr="00850C8B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>τῆς</w:t>
      </w:r>
      <w:proofErr w:type="spellEnd"/>
      <w:r w:rsidRPr="00850C8B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 xml:space="preserve"> </w:t>
      </w:r>
      <w:proofErr w:type="spellStart"/>
      <w:r w:rsidRPr="00850C8B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>Κυπριακῆς</w:t>
      </w:r>
      <w:proofErr w:type="spellEnd"/>
      <w:r w:rsidRPr="00850C8B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 xml:space="preserve">  </w:t>
      </w:r>
      <w:proofErr w:type="spellStart"/>
      <w:r w:rsidRPr="00850C8B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>Μεταλλευτικῆς</w:t>
      </w:r>
      <w:proofErr w:type="spellEnd"/>
      <w:r w:rsidRPr="00850C8B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 xml:space="preserve"> </w:t>
      </w:r>
      <w:proofErr w:type="spellStart"/>
      <w:r w:rsidRPr="00850C8B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>Ἑταιρειας</w:t>
      </w:r>
      <w:proofErr w:type="spellEnd"/>
      <w:r w:rsidRPr="00850C8B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 xml:space="preserve"> </w:t>
      </w:r>
      <w:proofErr w:type="spellStart"/>
      <w:r w:rsidRPr="00850C8B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>προτρέπων</w:t>
      </w:r>
      <w:proofErr w:type="spellEnd"/>
      <w:r w:rsidRPr="00850C8B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 xml:space="preserve">  </w:t>
      </w:r>
      <w:proofErr w:type="spellStart"/>
      <w:r w:rsidRPr="00850C8B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>αὐτοὺς</w:t>
      </w:r>
      <w:proofErr w:type="spellEnd"/>
      <w:r w:rsidRPr="00850C8B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 xml:space="preserve">  </w:t>
      </w:r>
      <w:proofErr w:type="spellStart"/>
      <w:r w:rsidRPr="00850C8B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>ὅπως</w:t>
      </w:r>
      <w:proofErr w:type="spellEnd"/>
      <w:r w:rsidRPr="00850C8B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 xml:space="preserve">  </w:t>
      </w:r>
      <w:proofErr w:type="spellStart"/>
      <w:r w:rsidRPr="00850C8B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>ἐπανέλθουν</w:t>
      </w:r>
      <w:proofErr w:type="spellEnd"/>
      <w:r w:rsidRPr="00850C8B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 xml:space="preserve">  </w:t>
      </w:r>
      <w:proofErr w:type="spellStart"/>
      <w:r w:rsidRPr="00850C8B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>εἰς</w:t>
      </w:r>
      <w:proofErr w:type="spellEnd"/>
      <w:r w:rsidRPr="00850C8B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 xml:space="preserve">  </w:t>
      </w:r>
      <w:proofErr w:type="spellStart"/>
      <w:r w:rsidRPr="00850C8B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>τάς</w:t>
      </w:r>
      <w:proofErr w:type="spellEnd"/>
      <w:r w:rsidRPr="00850C8B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 xml:space="preserve">  </w:t>
      </w:r>
      <w:proofErr w:type="spellStart"/>
      <w:r w:rsidRPr="00850C8B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>ἐργασίας</w:t>
      </w:r>
      <w:proofErr w:type="spellEnd"/>
      <w:r w:rsidRPr="00850C8B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 xml:space="preserve">  των  [...] Ἡ </w:t>
      </w:r>
      <w:proofErr w:type="spellStart"/>
      <w:r w:rsidRPr="00850C8B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>Ἑταιρεία</w:t>
      </w:r>
      <w:proofErr w:type="spellEnd"/>
      <w:r w:rsidRPr="00850C8B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 xml:space="preserve"> [...]</w:t>
      </w:r>
      <w:proofErr w:type="spellStart"/>
      <w:r w:rsidRPr="00850C8B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>ἀνταποκρίνεται</w:t>
      </w:r>
      <w:proofErr w:type="spellEnd"/>
      <w:r w:rsidRPr="00850C8B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 xml:space="preserve">  λίαν  </w:t>
      </w:r>
      <w:proofErr w:type="spellStart"/>
      <w:r w:rsidRPr="00850C8B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>εὐχαρίστως</w:t>
      </w:r>
      <w:proofErr w:type="spellEnd"/>
      <w:r w:rsidRPr="00850C8B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 xml:space="preserve">  </w:t>
      </w:r>
      <w:proofErr w:type="spellStart"/>
      <w:r w:rsidRPr="00850C8B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>εἰς</w:t>
      </w:r>
      <w:proofErr w:type="spellEnd"/>
      <w:r w:rsidRPr="00850C8B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 xml:space="preserve">  </w:t>
      </w:r>
      <w:proofErr w:type="spellStart"/>
      <w:r w:rsidRPr="00850C8B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>τὴν</w:t>
      </w:r>
      <w:proofErr w:type="spellEnd"/>
      <w:r w:rsidRPr="00850C8B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 xml:space="preserve">  </w:t>
      </w:r>
      <w:proofErr w:type="spellStart"/>
      <w:r w:rsidRPr="00850C8B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>εἰσήγησιν</w:t>
      </w:r>
      <w:proofErr w:type="spellEnd"/>
      <w:r w:rsidRPr="00850C8B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 xml:space="preserve">  </w:t>
      </w:r>
      <w:proofErr w:type="spellStart"/>
      <w:r w:rsidRPr="00850C8B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>τῆς</w:t>
      </w:r>
      <w:proofErr w:type="spellEnd"/>
      <w:r w:rsidRPr="00850C8B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 xml:space="preserve">  </w:t>
      </w:r>
      <w:proofErr w:type="spellStart"/>
      <w:r w:rsidRPr="00850C8B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>Αὐτοῦ</w:t>
      </w:r>
      <w:proofErr w:type="spellEnd"/>
      <w:r w:rsidRPr="00850C8B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 xml:space="preserve"> </w:t>
      </w:r>
      <w:proofErr w:type="spellStart"/>
      <w:r w:rsidRPr="00850C8B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>Μακαριότητος</w:t>
      </w:r>
      <w:proofErr w:type="spellEnd"/>
      <w:r w:rsidRPr="00850C8B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 xml:space="preserve"> </w:t>
      </w:r>
      <w:proofErr w:type="spellStart"/>
      <w:r w:rsidRPr="00850C8B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>καὶ</w:t>
      </w:r>
      <w:proofErr w:type="spellEnd"/>
      <w:r w:rsidRPr="00850C8B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 xml:space="preserve"> </w:t>
      </w:r>
      <w:proofErr w:type="spellStart"/>
      <w:r w:rsidRPr="00850C8B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>ἀναγγέλλει</w:t>
      </w:r>
      <w:proofErr w:type="spellEnd"/>
      <w:r w:rsidRPr="00850C8B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 xml:space="preserve">  διά </w:t>
      </w:r>
      <w:proofErr w:type="spellStart"/>
      <w:r w:rsidRPr="00850C8B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>τοῦ</w:t>
      </w:r>
      <w:proofErr w:type="spellEnd"/>
      <w:r w:rsidRPr="00850C8B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 xml:space="preserve"> παρόντος  </w:t>
      </w:r>
      <w:proofErr w:type="spellStart"/>
      <w:r w:rsidRPr="00850C8B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>ὅτι</w:t>
      </w:r>
      <w:proofErr w:type="spellEnd"/>
      <w:r w:rsidRPr="00850C8B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 xml:space="preserve"> </w:t>
      </w:r>
      <w:proofErr w:type="spellStart"/>
      <w:r w:rsidRPr="00850C8B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>παραχωρεῖ</w:t>
      </w:r>
      <w:proofErr w:type="spellEnd"/>
      <w:r w:rsidRPr="00850C8B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 xml:space="preserve"> </w:t>
      </w:r>
      <w:proofErr w:type="spellStart"/>
      <w:r w:rsidRPr="00850C8B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>αὐξήσεις</w:t>
      </w:r>
      <w:proofErr w:type="spellEnd"/>
      <w:r w:rsidRPr="00850C8B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>[...]</w:t>
      </w:r>
      <w:r w:rsidRPr="00850C8B">
        <w:rPr>
          <w:rStyle w:val="ae"/>
          <w:rFonts w:ascii="Times New Roman" w:hAnsi="Times New Roman" w:cs="Times New Roman"/>
          <w:color w:val="000000" w:themeColor="text1"/>
          <w:sz w:val="24"/>
          <w:szCs w:val="24"/>
          <w:lang w:val="el-GR"/>
        </w:rPr>
        <w:footnoteReference w:id="23"/>
      </w:r>
      <w:r w:rsidRPr="00850C8B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l-GR"/>
        </w:rPr>
        <w:t xml:space="preserve"> </w:t>
      </w:r>
    </w:p>
    <w:p w14:paraId="1129822A" w14:textId="77777777" w:rsidR="002F4423" w:rsidRPr="00850C8B" w:rsidRDefault="002F4423" w:rsidP="00850C8B">
      <w:pPr>
        <w:spacing w:after="0" w:line="240" w:lineRule="auto"/>
        <w:ind w:left="283" w:right="283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  <w:lang w:val="el-GR"/>
        </w:rPr>
      </w:pPr>
    </w:p>
    <w:p w14:paraId="007344CD" w14:textId="77777777" w:rsidR="002F4423" w:rsidRPr="00850C8B" w:rsidRDefault="002F4423" w:rsidP="00850C8B">
      <w:pPr>
        <w:spacing w:after="0" w:line="240" w:lineRule="auto"/>
        <w:ind w:left="283" w:right="283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</w:pPr>
      <w:r w:rsidRPr="00850C8B">
        <w:rPr>
          <w:rFonts w:ascii="Times New Roman" w:hAnsi="Times New Roman" w:cs="Times New Roman"/>
          <w:bCs/>
          <w:color w:val="000000" w:themeColor="text1"/>
          <w:sz w:val="24"/>
          <w:szCs w:val="24"/>
          <w:lang w:val="el-GR"/>
        </w:rPr>
        <w:t>[...]</w:t>
      </w:r>
      <w:proofErr w:type="spellStart"/>
      <w:r w:rsidRPr="00850C8B">
        <w:rPr>
          <w:rFonts w:ascii="Times New Roman" w:hAnsi="Times New Roman" w:cs="Times New Roman"/>
          <w:bCs/>
          <w:color w:val="000000" w:themeColor="text1"/>
          <w:sz w:val="24"/>
          <w:szCs w:val="24"/>
          <w:lang w:val="el-GR"/>
        </w:rPr>
        <w:t>Ἐσεῖς</w:t>
      </w:r>
      <w:proofErr w:type="spellEnd"/>
      <w:r w:rsidRPr="00850C8B">
        <w:rPr>
          <w:rFonts w:ascii="Times New Roman" w:hAnsi="Times New Roman" w:cs="Times New Roman"/>
          <w:bCs/>
          <w:color w:val="000000" w:themeColor="text1"/>
          <w:sz w:val="24"/>
          <w:szCs w:val="24"/>
          <w:lang w:val="el-GR"/>
        </w:rPr>
        <w:t xml:space="preserve">   </w:t>
      </w:r>
      <w:proofErr w:type="spellStart"/>
      <w:r w:rsidRPr="00850C8B">
        <w:rPr>
          <w:rFonts w:ascii="Times New Roman" w:hAnsi="Times New Roman" w:cs="Times New Roman"/>
          <w:bCs/>
          <w:color w:val="000000" w:themeColor="text1"/>
          <w:sz w:val="24"/>
          <w:szCs w:val="24"/>
          <w:lang w:val="el-GR"/>
        </w:rPr>
        <w:t>ποὺ</w:t>
      </w:r>
      <w:proofErr w:type="spellEnd"/>
      <w:r w:rsidRPr="00850C8B">
        <w:rPr>
          <w:rFonts w:ascii="Times New Roman" w:hAnsi="Times New Roman" w:cs="Times New Roman"/>
          <w:bCs/>
          <w:color w:val="000000" w:themeColor="text1"/>
          <w:sz w:val="24"/>
          <w:szCs w:val="24"/>
          <w:lang w:val="el-GR"/>
        </w:rPr>
        <w:t xml:space="preserve">  </w:t>
      </w:r>
      <w:proofErr w:type="spellStart"/>
      <w:r w:rsidRPr="00850C8B">
        <w:rPr>
          <w:rFonts w:ascii="Times New Roman" w:hAnsi="Times New Roman" w:cs="Times New Roman"/>
          <w:bCs/>
          <w:color w:val="000000" w:themeColor="text1"/>
          <w:sz w:val="24"/>
          <w:szCs w:val="24"/>
          <w:lang w:val="el-GR"/>
        </w:rPr>
        <w:t>μὲ</w:t>
      </w:r>
      <w:proofErr w:type="spellEnd"/>
      <w:r w:rsidRPr="00850C8B">
        <w:rPr>
          <w:rFonts w:ascii="Times New Roman" w:hAnsi="Times New Roman" w:cs="Times New Roman"/>
          <w:bCs/>
          <w:color w:val="000000" w:themeColor="text1"/>
          <w:sz w:val="24"/>
          <w:szCs w:val="24"/>
          <w:lang w:val="el-GR"/>
        </w:rPr>
        <w:t xml:space="preserve"> </w:t>
      </w:r>
      <w:proofErr w:type="spellStart"/>
      <w:r w:rsidRPr="00850C8B">
        <w:rPr>
          <w:rFonts w:ascii="Times New Roman" w:hAnsi="Times New Roman" w:cs="Times New Roman"/>
          <w:bCs/>
          <w:color w:val="000000" w:themeColor="text1"/>
          <w:sz w:val="24"/>
          <w:szCs w:val="24"/>
          <w:lang w:val="el-GR"/>
        </w:rPr>
        <w:t>τὶς</w:t>
      </w:r>
      <w:proofErr w:type="spellEnd"/>
      <w:r w:rsidRPr="00850C8B">
        <w:rPr>
          <w:rFonts w:ascii="Times New Roman" w:hAnsi="Times New Roman" w:cs="Times New Roman"/>
          <w:bCs/>
          <w:color w:val="000000" w:themeColor="text1"/>
          <w:sz w:val="24"/>
          <w:szCs w:val="24"/>
          <w:lang w:val="el-GR"/>
        </w:rPr>
        <w:t xml:space="preserve">  τετράμηνες  θυσίες  σας </w:t>
      </w:r>
      <w:proofErr w:type="spellStart"/>
      <w:r w:rsidRPr="00850C8B">
        <w:rPr>
          <w:rFonts w:ascii="Times New Roman" w:hAnsi="Times New Roman" w:cs="Times New Roman"/>
          <w:bCs/>
          <w:color w:val="000000" w:themeColor="text1"/>
          <w:sz w:val="24"/>
          <w:szCs w:val="24"/>
          <w:lang w:val="el-GR"/>
        </w:rPr>
        <w:t>ἐ</w:t>
      </w:r>
      <w:r w:rsidRPr="00850C8B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>κρατήσατε</w:t>
      </w:r>
      <w:proofErr w:type="spellEnd"/>
      <w:r w:rsidRPr="00850C8B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 xml:space="preserve"> </w:t>
      </w:r>
      <w:proofErr w:type="spellStart"/>
      <w:r w:rsidRPr="00850C8B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>οἰκονομικὰ</w:t>
      </w:r>
      <w:proofErr w:type="spellEnd"/>
      <w:r w:rsidRPr="00850C8B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 xml:space="preserve"> </w:t>
      </w:r>
      <w:proofErr w:type="spellStart"/>
      <w:r w:rsidRPr="00850C8B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>τὸν</w:t>
      </w:r>
      <w:proofErr w:type="spellEnd"/>
      <w:r w:rsidRPr="00850C8B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 xml:space="preserve">   </w:t>
      </w:r>
      <w:proofErr w:type="spellStart"/>
      <w:r w:rsidRPr="00850C8B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>ὑπέροχο</w:t>
      </w:r>
      <w:proofErr w:type="spellEnd"/>
      <w:r w:rsidRPr="00850C8B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 xml:space="preserve">  </w:t>
      </w:r>
      <w:proofErr w:type="spellStart"/>
      <w:r w:rsidRPr="00850C8B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>ἀγῶνα</w:t>
      </w:r>
      <w:proofErr w:type="spellEnd"/>
      <w:r w:rsidRPr="00850C8B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 xml:space="preserve">  </w:t>
      </w:r>
      <w:proofErr w:type="spellStart"/>
      <w:r w:rsidRPr="00850C8B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>τῶν</w:t>
      </w:r>
      <w:proofErr w:type="spellEnd"/>
      <w:r w:rsidRPr="00850C8B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 xml:space="preserve">  Μεταλλωρύχων μας </w:t>
      </w:r>
      <w:proofErr w:type="spellStart"/>
      <w:r w:rsidRPr="00850C8B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>δὲν</w:t>
      </w:r>
      <w:proofErr w:type="spellEnd"/>
      <w:r w:rsidRPr="00850C8B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 xml:space="preserve">  πρέπει  </w:t>
      </w:r>
      <w:proofErr w:type="spellStart"/>
      <w:r w:rsidRPr="00850C8B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>νὰ</w:t>
      </w:r>
      <w:proofErr w:type="spellEnd"/>
      <w:r w:rsidRPr="00850C8B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 xml:space="preserve"> λησμονήσετε </w:t>
      </w:r>
      <w:proofErr w:type="spellStart"/>
      <w:r w:rsidRPr="00850C8B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>τὸ</w:t>
      </w:r>
      <w:proofErr w:type="spellEnd"/>
      <w:r w:rsidRPr="00850C8B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 xml:space="preserve">  </w:t>
      </w:r>
      <w:proofErr w:type="spellStart"/>
      <w:r w:rsidRPr="00850C8B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>τελευταῖο</w:t>
      </w:r>
      <w:proofErr w:type="spellEnd"/>
      <w:r w:rsidRPr="00850C8B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 xml:space="preserve">   </w:t>
      </w:r>
      <w:proofErr w:type="spellStart"/>
      <w:r w:rsidRPr="00850C8B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>καθῆκον</w:t>
      </w:r>
      <w:proofErr w:type="spellEnd"/>
      <w:r w:rsidRPr="00850C8B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 xml:space="preserve"> σας </w:t>
      </w:r>
      <w:proofErr w:type="spellStart"/>
      <w:r w:rsidRPr="00850C8B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>αὐτὲς</w:t>
      </w:r>
      <w:proofErr w:type="spellEnd"/>
      <w:r w:rsidRPr="00850C8B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 xml:space="preserve">  </w:t>
      </w:r>
      <w:proofErr w:type="spellStart"/>
      <w:r w:rsidRPr="00850C8B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>τὶς</w:t>
      </w:r>
      <w:proofErr w:type="spellEnd"/>
      <w:r w:rsidRPr="00850C8B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 xml:space="preserve"> μέρες. [...] ΕΜΠΡΟΣ  ΓΙΑ ΠΕΡΙΣΣΟΤΕΡΑ ΧΡΗΜΑΤΑ ΚΑΙ ΤΡΟΦΙΜΑ ΥΠΕΡ ΤΩΝ ΜΑΧΗΤΩΝ ΜΑΣ.[...]</w:t>
      </w:r>
    </w:p>
    <w:p w14:paraId="6DF43B55" w14:textId="15A570F7" w:rsidR="00054542" w:rsidRDefault="002F4423" w:rsidP="00054542">
      <w:pPr>
        <w:spacing w:after="0" w:line="240" w:lineRule="auto"/>
        <w:ind w:left="283" w:right="283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</w:pPr>
      <w:r w:rsidRPr="00850C8B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 xml:space="preserve">                                                                                        Η Π.Ε.Ο. - Η Κ.Τ.Ι.Β.Κ.</w:t>
      </w:r>
      <w:r w:rsidRPr="00850C8B">
        <w:rPr>
          <w:rStyle w:val="ae"/>
          <w:rFonts w:ascii="Times New Roman" w:hAnsi="Times New Roman" w:cs="Times New Roman"/>
          <w:color w:val="000000" w:themeColor="text1"/>
          <w:sz w:val="24"/>
          <w:szCs w:val="24"/>
          <w:lang w:val="el-GR"/>
        </w:rPr>
        <w:footnoteReference w:id="24"/>
      </w:r>
    </w:p>
    <w:p w14:paraId="35F694D4" w14:textId="77777777" w:rsidR="00054542" w:rsidRDefault="00054542" w:rsidP="001D725C">
      <w:pPr>
        <w:spacing w:after="0" w:line="240" w:lineRule="auto"/>
        <w:ind w:right="283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</w:pPr>
    </w:p>
    <w:p w14:paraId="11A384F5" w14:textId="77777777" w:rsidR="00054542" w:rsidRDefault="002F4423" w:rsidP="00054542">
      <w:pPr>
        <w:spacing w:after="0" w:line="240" w:lineRule="auto"/>
        <w:ind w:left="283" w:right="283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</w:pPr>
      <w:r w:rsidRPr="00850C8B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 xml:space="preserve">[...] Ἡ Συνομοσπονδία </w:t>
      </w:r>
      <w:proofErr w:type="spellStart"/>
      <w:r w:rsidRPr="00850C8B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>Ἐργατῶν</w:t>
      </w:r>
      <w:proofErr w:type="spellEnd"/>
      <w:r w:rsidRPr="00850C8B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 xml:space="preserve">   Κύπρου  (</w:t>
      </w:r>
      <w:proofErr w:type="spellStart"/>
      <w:r w:rsidRPr="00850C8B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>Νέαι</w:t>
      </w:r>
      <w:proofErr w:type="spellEnd"/>
      <w:r w:rsidRPr="00850C8B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 xml:space="preserve">  </w:t>
      </w:r>
      <w:proofErr w:type="spellStart"/>
      <w:r w:rsidRPr="00850C8B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>Συντεχνίαι</w:t>
      </w:r>
      <w:proofErr w:type="spellEnd"/>
      <w:r w:rsidRPr="00850C8B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 xml:space="preserve">)  </w:t>
      </w:r>
      <w:proofErr w:type="spellStart"/>
      <w:r w:rsidRPr="00850C8B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>ἀπηύθυνε</w:t>
      </w:r>
      <w:proofErr w:type="spellEnd"/>
      <w:r w:rsidRPr="00850C8B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 xml:space="preserve">   </w:t>
      </w:r>
      <w:proofErr w:type="spellStart"/>
      <w:r w:rsidRPr="00850C8B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>τὴν</w:t>
      </w:r>
      <w:proofErr w:type="spellEnd"/>
      <w:r w:rsidRPr="00850C8B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 xml:space="preserve">  </w:t>
      </w:r>
      <w:proofErr w:type="spellStart"/>
      <w:r w:rsidRPr="00850C8B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>ἀκόλουθον</w:t>
      </w:r>
      <w:proofErr w:type="spellEnd"/>
      <w:r w:rsidRPr="00850C8B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 xml:space="preserve">  </w:t>
      </w:r>
      <w:proofErr w:type="spellStart"/>
      <w:r w:rsidRPr="00850C8B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>ζωηρὰν</w:t>
      </w:r>
      <w:proofErr w:type="spellEnd"/>
      <w:r w:rsidRPr="00850C8B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 xml:space="preserve">  </w:t>
      </w:r>
      <w:proofErr w:type="spellStart"/>
      <w:r w:rsidRPr="00850C8B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>ἔκκλησιν</w:t>
      </w:r>
      <w:proofErr w:type="spellEnd"/>
      <w:r w:rsidRPr="00850C8B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 xml:space="preserve">  </w:t>
      </w:r>
      <w:proofErr w:type="spellStart"/>
      <w:r w:rsidRPr="00850C8B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>πρὸς</w:t>
      </w:r>
      <w:proofErr w:type="spellEnd"/>
      <w:r w:rsidRPr="00850C8B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 xml:space="preserve">  </w:t>
      </w:r>
      <w:proofErr w:type="spellStart"/>
      <w:r w:rsidRPr="00850C8B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>τοὺς</w:t>
      </w:r>
      <w:proofErr w:type="spellEnd"/>
      <w:r w:rsidRPr="00850C8B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 xml:space="preserve"> </w:t>
      </w:r>
      <w:proofErr w:type="spellStart"/>
      <w:r w:rsidRPr="00850C8B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>παραπλανηθέντας</w:t>
      </w:r>
      <w:proofErr w:type="spellEnd"/>
      <w:r w:rsidRPr="00850C8B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 xml:space="preserve"> </w:t>
      </w:r>
      <w:proofErr w:type="spellStart"/>
      <w:r w:rsidRPr="00850C8B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>παλαιοσυντεχνιακούς</w:t>
      </w:r>
      <w:proofErr w:type="spellEnd"/>
      <w:r w:rsidRPr="00850C8B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 xml:space="preserve">  [...]  </w:t>
      </w:r>
      <w:proofErr w:type="spellStart"/>
      <w:r w:rsidRPr="00850C8B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>μακρὰν</w:t>
      </w:r>
      <w:proofErr w:type="spellEnd"/>
      <w:r w:rsidRPr="00850C8B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 xml:space="preserve">   </w:t>
      </w:r>
      <w:proofErr w:type="spellStart"/>
      <w:r w:rsidRPr="00850C8B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>ἀπὸ</w:t>
      </w:r>
      <w:proofErr w:type="spellEnd"/>
      <w:r w:rsidRPr="00850C8B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 xml:space="preserve">  </w:t>
      </w:r>
      <w:proofErr w:type="spellStart"/>
      <w:r w:rsidRPr="00850C8B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>τὴν</w:t>
      </w:r>
      <w:proofErr w:type="spellEnd"/>
      <w:r w:rsidRPr="00850C8B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 xml:space="preserve">  </w:t>
      </w:r>
      <w:proofErr w:type="spellStart"/>
      <w:r w:rsidRPr="00850C8B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>κομμουνιστικὴν</w:t>
      </w:r>
      <w:proofErr w:type="spellEnd"/>
      <w:r w:rsidRPr="00850C8B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 xml:space="preserve">  </w:t>
      </w:r>
      <w:proofErr w:type="spellStart"/>
      <w:r w:rsidRPr="00850C8B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>γάγγραιναν</w:t>
      </w:r>
      <w:proofErr w:type="spellEnd"/>
      <w:r w:rsidRPr="00850C8B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 xml:space="preserve">. </w:t>
      </w:r>
      <w:proofErr w:type="spellStart"/>
      <w:r w:rsidRPr="00850C8B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>Ἐμπρὸς</w:t>
      </w:r>
      <w:proofErr w:type="spellEnd"/>
      <w:r w:rsidRPr="00850C8B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 xml:space="preserve">  συνάδελφοι!</w:t>
      </w:r>
      <w:r w:rsidRPr="00850C8B">
        <w:rPr>
          <w:rStyle w:val="ae"/>
          <w:rFonts w:ascii="Times New Roman" w:hAnsi="Times New Roman" w:cs="Times New Roman"/>
          <w:color w:val="000000" w:themeColor="text1"/>
          <w:sz w:val="24"/>
          <w:szCs w:val="24"/>
          <w:lang w:val="el-GR"/>
        </w:rPr>
        <w:footnoteReference w:id="25"/>
      </w:r>
    </w:p>
    <w:p w14:paraId="5E29F76D" w14:textId="77777777" w:rsidR="00054542" w:rsidRDefault="00054542" w:rsidP="00054542">
      <w:pPr>
        <w:spacing w:after="0" w:line="240" w:lineRule="auto"/>
        <w:ind w:left="283" w:right="283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</w:pPr>
    </w:p>
    <w:p w14:paraId="00C5E16A" w14:textId="77777777" w:rsidR="00054542" w:rsidRDefault="002F4423" w:rsidP="00054542">
      <w:pPr>
        <w:spacing w:after="0" w:line="240" w:lineRule="auto"/>
        <w:ind w:left="283" w:right="283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</w:pPr>
      <w:r w:rsidRPr="00850C8B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 xml:space="preserve">[...] </w:t>
      </w:r>
      <w:proofErr w:type="spellStart"/>
      <w:r w:rsidRPr="00850C8B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>Ἀδοξως</w:t>
      </w:r>
      <w:proofErr w:type="spellEnd"/>
      <w:r w:rsidRPr="00850C8B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 xml:space="preserve">  </w:t>
      </w:r>
      <w:proofErr w:type="spellStart"/>
      <w:r w:rsidRPr="00850C8B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>καὶ</w:t>
      </w:r>
      <w:proofErr w:type="spellEnd"/>
      <w:r w:rsidRPr="00850C8B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 xml:space="preserve"> </w:t>
      </w:r>
      <w:proofErr w:type="spellStart"/>
      <w:r w:rsidRPr="00850C8B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>ἐπαισχύντως</w:t>
      </w:r>
      <w:proofErr w:type="spellEnd"/>
      <w:r w:rsidRPr="00850C8B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 xml:space="preserve">  </w:t>
      </w:r>
      <w:proofErr w:type="spellStart"/>
      <w:r w:rsidRPr="00850C8B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>διὰ</w:t>
      </w:r>
      <w:proofErr w:type="spellEnd"/>
      <w:r w:rsidRPr="00850C8B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 xml:space="preserve"> </w:t>
      </w:r>
      <w:proofErr w:type="spellStart"/>
      <w:r w:rsidRPr="00850C8B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>τὸν</w:t>
      </w:r>
      <w:proofErr w:type="spellEnd"/>
      <w:r w:rsidRPr="00850C8B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 xml:space="preserve">  </w:t>
      </w:r>
      <w:proofErr w:type="spellStart"/>
      <w:r w:rsidRPr="00850C8B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>ἀναρχοκομμουνισμὸν</w:t>
      </w:r>
      <w:proofErr w:type="spellEnd"/>
      <w:r w:rsidRPr="00850C8B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 xml:space="preserve">  </w:t>
      </w:r>
      <w:proofErr w:type="spellStart"/>
      <w:r w:rsidRPr="00850C8B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>ἐτερματίσθη</w:t>
      </w:r>
      <w:proofErr w:type="spellEnd"/>
      <w:r w:rsidRPr="00850C8B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 xml:space="preserve">  </w:t>
      </w:r>
      <w:proofErr w:type="spellStart"/>
      <w:r w:rsidRPr="00850C8B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>χθὲς</w:t>
      </w:r>
      <w:proofErr w:type="spellEnd"/>
      <w:r w:rsidRPr="00850C8B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 xml:space="preserve">   ἡ </w:t>
      </w:r>
      <w:proofErr w:type="spellStart"/>
      <w:r w:rsidRPr="00850C8B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>ἀπὸ</w:t>
      </w:r>
      <w:proofErr w:type="spellEnd"/>
      <w:r w:rsidRPr="00850C8B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 xml:space="preserve">  τεσσάρων  </w:t>
      </w:r>
      <w:proofErr w:type="spellStart"/>
      <w:r w:rsidRPr="00850C8B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>καὶ</w:t>
      </w:r>
      <w:proofErr w:type="spellEnd"/>
      <w:r w:rsidRPr="00850C8B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 xml:space="preserve"> </w:t>
      </w:r>
      <w:proofErr w:type="spellStart"/>
      <w:r w:rsidRPr="00850C8B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>ἡμίσεος</w:t>
      </w:r>
      <w:proofErr w:type="spellEnd"/>
      <w:r w:rsidRPr="00850C8B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 xml:space="preserve">   </w:t>
      </w:r>
      <w:proofErr w:type="spellStart"/>
      <w:r w:rsidRPr="00850C8B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>μηνῶν</w:t>
      </w:r>
      <w:proofErr w:type="spellEnd"/>
      <w:r w:rsidRPr="00850C8B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 xml:space="preserve">  </w:t>
      </w:r>
      <w:proofErr w:type="spellStart"/>
      <w:r w:rsidRPr="00850C8B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>ἀπεργία</w:t>
      </w:r>
      <w:proofErr w:type="spellEnd"/>
      <w:r w:rsidRPr="00850C8B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 xml:space="preserve">  </w:t>
      </w:r>
      <w:proofErr w:type="spellStart"/>
      <w:r w:rsidRPr="00850C8B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>κτιστῶν</w:t>
      </w:r>
      <w:proofErr w:type="spellEnd"/>
      <w:r w:rsidRPr="00850C8B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 xml:space="preserve"> Λευκωσίας. </w:t>
      </w:r>
      <w:proofErr w:type="spellStart"/>
      <w:r w:rsidRPr="00850C8B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>Οἱ</w:t>
      </w:r>
      <w:proofErr w:type="spellEnd"/>
      <w:r w:rsidRPr="00850C8B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 xml:space="preserve"> </w:t>
      </w:r>
      <w:proofErr w:type="spellStart"/>
      <w:r w:rsidRPr="00850C8B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>ἀπεργοὶ</w:t>
      </w:r>
      <w:proofErr w:type="spellEnd"/>
      <w:r w:rsidRPr="00850C8B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 xml:space="preserve"> </w:t>
      </w:r>
      <w:proofErr w:type="spellStart"/>
      <w:r w:rsidRPr="00850C8B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>ὄχι</w:t>
      </w:r>
      <w:proofErr w:type="spellEnd"/>
      <w:r w:rsidRPr="00850C8B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 xml:space="preserve">  μόνον  </w:t>
      </w:r>
      <w:proofErr w:type="spellStart"/>
      <w:r w:rsidRPr="00850C8B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>δὲν</w:t>
      </w:r>
      <w:proofErr w:type="spellEnd"/>
      <w:r w:rsidRPr="00850C8B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 xml:space="preserve">   </w:t>
      </w:r>
      <w:proofErr w:type="spellStart"/>
      <w:r w:rsidRPr="00850C8B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>ἐπέτυχον</w:t>
      </w:r>
      <w:proofErr w:type="spellEnd"/>
      <w:r w:rsidRPr="00850C8B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 xml:space="preserve">  </w:t>
      </w:r>
      <w:proofErr w:type="spellStart"/>
      <w:r w:rsidRPr="00850C8B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>οἱανδήποτε</w:t>
      </w:r>
      <w:proofErr w:type="spellEnd"/>
      <w:r w:rsidRPr="00850C8B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 xml:space="preserve">   </w:t>
      </w:r>
      <w:proofErr w:type="spellStart"/>
      <w:r w:rsidRPr="00850C8B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>αὔξησιν</w:t>
      </w:r>
      <w:proofErr w:type="spellEnd"/>
      <w:r w:rsidRPr="00850C8B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 xml:space="preserve">   </w:t>
      </w:r>
      <w:proofErr w:type="spellStart"/>
      <w:r w:rsidRPr="00850C8B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>ἡμερομισθίου</w:t>
      </w:r>
      <w:proofErr w:type="spellEnd"/>
      <w:r w:rsidRPr="00850C8B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 xml:space="preserve">   πέραν  </w:t>
      </w:r>
      <w:proofErr w:type="spellStart"/>
      <w:r w:rsidRPr="00850C8B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>τῆς</w:t>
      </w:r>
      <w:proofErr w:type="spellEnd"/>
      <w:r w:rsidRPr="00850C8B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 xml:space="preserve">   </w:t>
      </w:r>
      <w:proofErr w:type="spellStart"/>
      <w:r w:rsidRPr="00850C8B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>πρὸ</w:t>
      </w:r>
      <w:proofErr w:type="spellEnd"/>
      <w:r w:rsidRPr="00850C8B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 xml:space="preserve">  </w:t>
      </w:r>
      <w:proofErr w:type="spellStart"/>
      <w:r w:rsidRPr="00850C8B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>τῆς</w:t>
      </w:r>
      <w:proofErr w:type="spellEnd"/>
      <w:r w:rsidRPr="00850C8B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 xml:space="preserve">  </w:t>
      </w:r>
      <w:proofErr w:type="spellStart"/>
      <w:r w:rsidRPr="00850C8B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>ἀπεργίας</w:t>
      </w:r>
      <w:proofErr w:type="spellEnd"/>
      <w:r w:rsidRPr="00850C8B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 xml:space="preserve"> </w:t>
      </w:r>
      <w:proofErr w:type="spellStart"/>
      <w:r w:rsidRPr="00850C8B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>προσφερθείσης</w:t>
      </w:r>
      <w:proofErr w:type="spellEnd"/>
      <w:r w:rsidRPr="00850C8B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 xml:space="preserve">  </w:t>
      </w:r>
      <w:proofErr w:type="spellStart"/>
      <w:r w:rsidRPr="00850C8B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>ὑπὸ</w:t>
      </w:r>
      <w:proofErr w:type="spellEnd"/>
      <w:r w:rsidRPr="00850C8B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 xml:space="preserve">  </w:t>
      </w:r>
      <w:proofErr w:type="spellStart"/>
      <w:r w:rsidRPr="00850C8B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>τοῦ</w:t>
      </w:r>
      <w:proofErr w:type="spellEnd"/>
      <w:r w:rsidRPr="00850C8B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 xml:space="preserve"> συνδέσμου  </w:t>
      </w:r>
      <w:proofErr w:type="spellStart"/>
      <w:r w:rsidRPr="00850C8B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>ἐργολάβων</w:t>
      </w:r>
      <w:proofErr w:type="spellEnd"/>
      <w:r w:rsidRPr="00850C8B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 xml:space="preserve"> </w:t>
      </w:r>
      <w:proofErr w:type="spellStart"/>
      <w:r w:rsidRPr="00850C8B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>οἰκοδομῶν</w:t>
      </w:r>
      <w:proofErr w:type="spellEnd"/>
      <w:r w:rsidRPr="00850C8B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>,[...]</w:t>
      </w:r>
      <w:r w:rsidRPr="00850C8B">
        <w:rPr>
          <w:rStyle w:val="ae"/>
          <w:rFonts w:ascii="Times New Roman" w:hAnsi="Times New Roman" w:cs="Times New Roman"/>
          <w:color w:val="000000" w:themeColor="text1"/>
          <w:sz w:val="24"/>
          <w:szCs w:val="24"/>
          <w:lang w:val="el-GR"/>
        </w:rPr>
        <w:footnoteReference w:id="26"/>
      </w:r>
    </w:p>
    <w:p w14:paraId="4186FDBE" w14:textId="77777777" w:rsidR="00054542" w:rsidRDefault="00054542" w:rsidP="00054542">
      <w:pPr>
        <w:spacing w:after="0" w:line="240" w:lineRule="auto"/>
        <w:ind w:left="283" w:right="283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</w:pPr>
    </w:p>
    <w:p w14:paraId="07CF7D5D" w14:textId="72C12DFF" w:rsidR="002F4423" w:rsidRDefault="002F4423" w:rsidP="00054542">
      <w:pPr>
        <w:spacing w:after="0" w:line="240" w:lineRule="auto"/>
        <w:ind w:left="283" w:right="283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</w:pPr>
      <w:r w:rsidRPr="00850C8B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 xml:space="preserve">[...] </w:t>
      </w:r>
      <w:proofErr w:type="spellStart"/>
      <w:r w:rsidRPr="00850C8B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>Ὕστερα</w:t>
      </w:r>
      <w:proofErr w:type="spellEnd"/>
      <w:r w:rsidRPr="00850C8B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 xml:space="preserve">  </w:t>
      </w:r>
      <w:proofErr w:type="spellStart"/>
      <w:r w:rsidRPr="00850C8B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>ἀπὸ</w:t>
      </w:r>
      <w:proofErr w:type="spellEnd"/>
      <w:r w:rsidRPr="00850C8B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 xml:space="preserve">  4 </w:t>
      </w:r>
      <w:proofErr w:type="spellStart"/>
      <w:r w:rsidRPr="00850C8B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>μῆνες</w:t>
      </w:r>
      <w:proofErr w:type="spellEnd"/>
      <w:r w:rsidRPr="00850C8B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 xml:space="preserve">   </w:t>
      </w:r>
      <w:proofErr w:type="spellStart"/>
      <w:r w:rsidRPr="00850C8B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>σκληροὺς</w:t>
      </w:r>
      <w:proofErr w:type="spellEnd"/>
      <w:r w:rsidRPr="00850C8B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 xml:space="preserve">   </w:t>
      </w:r>
      <w:proofErr w:type="spellStart"/>
      <w:r w:rsidRPr="00850C8B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>ἀγῶνας</w:t>
      </w:r>
      <w:proofErr w:type="spellEnd"/>
      <w:r w:rsidRPr="00850C8B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 xml:space="preserve">, </w:t>
      </w:r>
      <w:proofErr w:type="spellStart"/>
      <w:r w:rsidRPr="00850C8B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>μὲ</w:t>
      </w:r>
      <w:proofErr w:type="spellEnd"/>
      <w:r w:rsidRPr="00850C8B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 xml:space="preserve"> </w:t>
      </w:r>
      <w:proofErr w:type="spellStart"/>
      <w:r w:rsidRPr="00850C8B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>τὴ</w:t>
      </w:r>
      <w:proofErr w:type="spellEnd"/>
      <w:r w:rsidRPr="00850C8B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 xml:space="preserve">  βοήθεια </w:t>
      </w:r>
      <w:proofErr w:type="spellStart"/>
      <w:r w:rsidRPr="00850C8B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>τοῦ</w:t>
      </w:r>
      <w:proofErr w:type="spellEnd"/>
      <w:r w:rsidRPr="00850C8B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 xml:space="preserve"> </w:t>
      </w:r>
      <w:proofErr w:type="spellStart"/>
      <w:r w:rsidRPr="00850C8B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>λαοῦ</w:t>
      </w:r>
      <w:proofErr w:type="spellEnd"/>
      <w:r w:rsidRPr="00850C8B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 xml:space="preserve"> </w:t>
      </w:r>
      <w:proofErr w:type="spellStart"/>
      <w:r w:rsidRPr="00850C8B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>ὅλης</w:t>
      </w:r>
      <w:proofErr w:type="spellEnd"/>
      <w:r w:rsidRPr="00850C8B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 xml:space="preserve"> </w:t>
      </w:r>
      <w:proofErr w:type="spellStart"/>
      <w:r w:rsidRPr="00850C8B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>τῆς</w:t>
      </w:r>
      <w:proofErr w:type="spellEnd"/>
      <w:r w:rsidRPr="00850C8B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 xml:space="preserve">  Κύπρου,  </w:t>
      </w:r>
      <w:proofErr w:type="spellStart"/>
      <w:r w:rsidRPr="00850C8B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>οἱ</w:t>
      </w:r>
      <w:proofErr w:type="spellEnd"/>
      <w:r w:rsidRPr="00850C8B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 xml:space="preserve"> </w:t>
      </w:r>
      <w:proofErr w:type="spellStart"/>
      <w:r w:rsidRPr="00850C8B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>ἀπεργοὶ</w:t>
      </w:r>
      <w:proofErr w:type="spellEnd"/>
      <w:r w:rsidRPr="00850C8B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 xml:space="preserve">  κέρδισαν   </w:t>
      </w:r>
      <w:proofErr w:type="spellStart"/>
      <w:r w:rsidRPr="00850C8B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>τὸ</w:t>
      </w:r>
      <w:proofErr w:type="spellEnd"/>
      <w:r w:rsidRPr="00850C8B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 xml:space="preserve"> κύριο  </w:t>
      </w:r>
      <w:proofErr w:type="spellStart"/>
      <w:r w:rsidRPr="00850C8B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>αἴτημα</w:t>
      </w:r>
      <w:proofErr w:type="spellEnd"/>
      <w:r w:rsidRPr="00850C8B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 xml:space="preserve"> τους  </w:t>
      </w:r>
      <w:proofErr w:type="spellStart"/>
      <w:r w:rsidRPr="00850C8B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>γιὰ</w:t>
      </w:r>
      <w:proofErr w:type="spellEnd"/>
      <w:r w:rsidRPr="00850C8B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 xml:space="preserve"> </w:t>
      </w:r>
      <w:proofErr w:type="spellStart"/>
      <w:r w:rsidRPr="00850C8B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>τὴν</w:t>
      </w:r>
      <w:proofErr w:type="spellEnd"/>
      <w:r w:rsidRPr="00850C8B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 xml:space="preserve">   πρόσληψη  </w:t>
      </w:r>
      <w:proofErr w:type="spellStart"/>
      <w:r w:rsidRPr="00850C8B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>ἐργατῶν</w:t>
      </w:r>
      <w:proofErr w:type="spellEnd"/>
      <w:r w:rsidRPr="00850C8B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 xml:space="preserve">  μέσον  </w:t>
      </w:r>
      <w:proofErr w:type="spellStart"/>
      <w:r w:rsidRPr="00850C8B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>κοινοῦ</w:t>
      </w:r>
      <w:proofErr w:type="spellEnd"/>
      <w:r w:rsidRPr="00850C8B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 xml:space="preserve"> </w:t>
      </w:r>
      <w:proofErr w:type="spellStart"/>
      <w:r w:rsidRPr="00850C8B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>ἀνεργιακοῦ</w:t>
      </w:r>
      <w:proofErr w:type="spellEnd"/>
      <w:r w:rsidRPr="00850C8B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 xml:space="preserve"> γραφείου,  </w:t>
      </w:r>
      <w:proofErr w:type="spellStart"/>
      <w:r w:rsidRPr="00850C8B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>παρὰ</w:t>
      </w:r>
      <w:proofErr w:type="spellEnd"/>
      <w:r w:rsidRPr="00850C8B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 xml:space="preserve"> </w:t>
      </w:r>
      <w:proofErr w:type="spellStart"/>
      <w:r w:rsidRPr="00850C8B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>τὶς</w:t>
      </w:r>
      <w:proofErr w:type="spellEnd"/>
      <w:r w:rsidRPr="00850C8B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 xml:space="preserve">  </w:t>
      </w:r>
      <w:proofErr w:type="spellStart"/>
      <w:r w:rsidRPr="00850C8B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>ἀπεγνωσμένες</w:t>
      </w:r>
      <w:proofErr w:type="spellEnd"/>
      <w:r w:rsidRPr="00850C8B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 xml:space="preserve">   προσπάθειες  </w:t>
      </w:r>
      <w:proofErr w:type="spellStart"/>
      <w:r w:rsidRPr="00850C8B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>τοῦ</w:t>
      </w:r>
      <w:proofErr w:type="spellEnd"/>
      <w:r w:rsidRPr="00850C8B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 xml:space="preserve"> ΚΕΚ   </w:t>
      </w:r>
      <w:proofErr w:type="spellStart"/>
      <w:r w:rsidRPr="00850C8B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>νὰ</w:t>
      </w:r>
      <w:proofErr w:type="spellEnd"/>
      <w:r w:rsidRPr="00850C8B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 xml:space="preserve"> ματαιώσει </w:t>
      </w:r>
      <w:proofErr w:type="spellStart"/>
      <w:r w:rsidRPr="00850C8B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>τὴ</w:t>
      </w:r>
      <w:proofErr w:type="spellEnd"/>
      <w:r w:rsidRPr="00850C8B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 xml:space="preserve"> συμφωνία.</w:t>
      </w:r>
      <w:r w:rsidRPr="00850C8B">
        <w:rPr>
          <w:rStyle w:val="ae"/>
          <w:rFonts w:ascii="Times New Roman" w:hAnsi="Times New Roman" w:cs="Times New Roman"/>
          <w:color w:val="000000" w:themeColor="text1"/>
          <w:sz w:val="24"/>
          <w:szCs w:val="24"/>
          <w:lang w:val="el-GR"/>
        </w:rPr>
        <w:footnoteReference w:id="27"/>
      </w:r>
    </w:p>
    <w:p w14:paraId="59B55B4F" w14:textId="77777777" w:rsidR="00CB0480" w:rsidRPr="006D0A72" w:rsidRDefault="00CB0480" w:rsidP="005B5A90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el-GR"/>
        </w:rPr>
      </w:pPr>
    </w:p>
    <w:p w14:paraId="76AB86BD" w14:textId="18DB65B3" w:rsidR="005B5A90" w:rsidRDefault="005B5A90" w:rsidP="005B5A9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el-GR"/>
        </w:rPr>
      </w:pPr>
      <w:r w:rsidRPr="005B5A90">
        <w:rPr>
          <w:rFonts w:ascii="Times New Roman" w:hAnsi="Times New Roman" w:cs="Times New Roman"/>
          <w:b/>
          <w:color w:val="000000" w:themeColor="text1"/>
          <w:sz w:val="24"/>
          <w:szCs w:val="24"/>
          <w:lang w:val="el-GR"/>
        </w:rPr>
        <w:t>4.</w:t>
      </w:r>
      <w:r w:rsidRPr="005B5A90">
        <w:rPr>
          <w:rFonts w:ascii="Times New Roman" w:hAnsi="Times New Roman" w:cs="Times New Roman"/>
          <w:b/>
          <w:sz w:val="24"/>
          <w:szCs w:val="24"/>
          <w:lang w:val="el-GR"/>
        </w:rPr>
        <w:t>Η πηγή από το  σχολικό εγχειρίδιο</w:t>
      </w:r>
    </w:p>
    <w:p w14:paraId="1AFCE2F6" w14:textId="77777777" w:rsidR="002402B1" w:rsidRDefault="002402B1" w:rsidP="005B5A9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el-GR"/>
        </w:rPr>
      </w:pPr>
    </w:p>
    <w:p w14:paraId="2971A1FD" w14:textId="7617C7A8" w:rsidR="00E6456E" w:rsidRPr="00024BE0" w:rsidRDefault="002402B1" w:rsidP="00024BE0">
      <w:pPr>
        <w:spacing w:after="0" w:line="240" w:lineRule="auto"/>
        <w:ind w:left="283" w:right="283"/>
        <w:jc w:val="both"/>
        <w:rPr>
          <w:rFonts w:ascii="Times New Roman" w:hAnsi="Times New Roman" w:cs="Times New Roman"/>
          <w:bCs/>
          <w:sz w:val="24"/>
          <w:szCs w:val="24"/>
          <w:lang w:val="el-GR"/>
        </w:rPr>
      </w:pPr>
      <w:r w:rsidRPr="002402B1">
        <w:rPr>
          <w:rFonts w:ascii="Times New Roman" w:hAnsi="Times New Roman" w:cs="Times New Roman"/>
          <w:bCs/>
          <w:sz w:val="24"/>
          <w:szCs w:val="24"/>
          <w:lang w:val="el-GR"/>
        </w:rPr>
        <w:t>[…]</w:t>
      </w:r>
      <w:r w:rsidR="000473F2">
        <w:rPr>
          <w:rFonts w:ascii="Times New Roman" w:hAnsi="Times New Roman" w:cs="Times New Roman"/>
          <w:bCs/>
          <w:sz w:val="24"/>
          <w:szCs w:val="24"/>
          <w:lang w:val="el-GR"/>
        </w:rPr>
        <w:t>Δυναμική  παρουσιάστηκε  από τα πρώτα βήματα της η εργατική  τάξη στην Κύπρο, η οποία  περιλάμβανε  τους  γεωργικούς  εργάτες,  τους μεταλλωρύχους και τους  εργάτες στις  διάφορες  βιομηχανίες.</w:t>
      </w:r>
      <w:r w:rsidR="000E020D">
        <w:rPr>
          <w:rFonts w:ascii="Times New Roman" w:hAnsi="Times New Roman" w:cs="Times New Roman"/>
          <w:bCs/>
          <w:sz w:val="24"/>
          <w:szCs w:val="24"/>
          <w:lang w:val="el-GR"/>
        </w:rPr>
        <w:t>[…]Μάλιστα το 1926 πλείστοι εργάτες  είχαν εγγραφεί στο Κομμουνιστικό  Κόμμα Κύπρου. […]Απ’ όσα έχουν αναφέρει  προκύπτει  ότι η ανάγκη  για εργατικό  συνδικαλισμό ήταν πιεστική.[…]Σταθμό  στην ιστορία του κυπριακού  συνδικαλισμού  αποτέλεσε η σύσταση  της Παγκύπριας Συντεχνιακής  Επιτροπής. […]Σύντομα, ωστόσο,  το 1943 το συνεργατικό  κίνημα διασπάστηκε  για ιδεολογικούς  κυρίως λόγους.</w:t>
      </w:r>
      <w:r w:rsidR="000E020D">
        <w:rPr>
          <w:rStyle w:val="ae"/>
          <w:rFonts w:ascii="Times New Roman" w:hAnsi="Times New Roman" w:cs="Times New Roman"/>
          <w:bCs/>
          <w:sz w:val="24"/>
          <w:szCs w:val="24"/>
          <w:lang w:val="el-GR"/>
        </w:rPr>
        <w:footnoteReference w:id="28"/>
      </w:r>
      <w:r w:rsidR="000E020D">
        <w:rPr>
          <w:rFonts w:ascii="Times New Roman" w:hAnsi="Times New Roman" w:cs="Times New Roman"/>
          <w:bCs/>
          <w:sz w:val="24"/>
          <w:szCs w:val="24"/>
          <w:lang w:val="el-GR"/>
        </w:rPr>
        <w:t xml:space="preserve"> </w:t>
      </w:r>
      <w:r w:rsidR="000473F2">
        <w:rPr>
          <w:rFonts w:ascii="Times New Roman" w:hAnsi="Times New Roman" w:cs="Times New Roman"/>
          <w:bCs/>
          <w:sz w:val="24"/>
          <w:szCs w:val="24"/>
          <w:lang w:val="el-GR"/>
        </w:rPr>
        <w:t xml:space="preserve"> </w:t>
      </w:r>
    </w:p>
    <w:p w14:paraId="2D5CFF84" w14:textId="77777777" w:rsidR="005B5A90" w:rsidRPr="00532817" w:rsidRDefault="005B5A90" w:rsidP="005B5A9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532817">
        <w:rPr>
          <w:rFonts w:ascii="Times New Roman" w:hAnsi="Times New Roman" w:cs="Times New Roman"/>
          <w:b/>
          <w:sz w:val="24"/>
          <w:szCs w:val="24"/>
          <w:lang w:val="en-US"/>
        </w:rPr>
        <w:lastRenderedPageBreak/>
        <w:t>5.</w:t>
      </w:r>
      <w:proofErr w:type="gramStart"/>
      <w:r w:rsidRPr="005B5A90">
        <w:rPr>
          <w:rFonts w:ascii="Times New Roman" w:hAnsi="Times New Roman" w:cs="Times New Roman"/>
          <w:b/>
          <w:sz w:val="24"/>
          <w:szCs w:val="24"/>
          <w:lang w:val="el-GR"/>
        </w:rPr>
        <w:t>Επιλεγμένη</w:t>
      </w:r>
      <w:r w:rsidRPr="0053281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</w:t>
      </w:r>
      <w:r w:rsidRPr="005B5A90">
        <w:rPr>
          <w:rFonts w:ascii="Times New Roman" w:hAnsi="Times New Roman" w:cs="Times New Roman"/>
          <w:b/>
          <w:sz w:val="24"/>
          <w:szCs w:val="24"/>
          <w:lang w:val="el-GR"/>
        </w:rPr>
        <w:t>βιβλιογραφία</w:t>
      </w:r>
      <w:proofErr w:type="gramEnd"/>
    </w:p>
    <w:p w14:paraId="060E8907" w14:textId="77777777" w:rsidR="005B5A90" w:rsidRPr="00532817" w:rsidRDefault="005B5A90" w:rsidP="001D725C">
      <w:pPr>
        <w:spacing w:after="0" w:line="240" w:lineRule="auto"/>
        <w:ind w:left="283" w:right="283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  <w:lang w:val="en-US"/>
        </w:rPr>
      </w:pPr>
    </w:p>
    <w:p w14:paraId="4BDCE667" w14:textId="4FFB927B" w:rsidR="001D725C" w:rsidRPr="002E2697" w:rsidRDefault="001D725C" w:rsidP="002402B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2E269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Adams</w:t>
      </w:r>
      <w:proofErr w:type="spellEnd"/>
      <w:r w:rsidRPr="002E269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2E269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Thomas</w:t>
      </w:r>
      <w:proofErr w:type="spellEnd"/>
      <w:r w:rsidRPr="002E269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2E269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William</w:t>
      </w:r>
      <w:proofErr w:type="spellEnd"/>
      <w:r w:rsidRPr="002E269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, </w:t>
      </w:r>
      <w:r w:rsidRPr="002E2697"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  <w:t xml:space="preserve">AKEL: The </w:t>
      </w:r>
      <w:proofErr w:type="spellStart"/>
      <w:r w:rsidRPr="002E2697"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  <w:t>communist</w:t>
      </w:r>
      <w:proofErr w:type="spellEnd"/>
      <w:r w:rsidRPr="002E2697"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  <w:t xml:space="preserve"> </w:t>
      </w:r>
      <w:proofErr w:type="spellStart"/>
      <w:r w:rsidRPr="002E2697"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  <w:t>party</w:t>
      </w:r>
      <w:proofErr w:type="spellEnd"/>
      <w:r w:rsidRPr="002E2697"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  <w:t xml:space="preserve"> of Cyprus</w:t>
      </w:r>
      <w:r w:rsidRPr="002E269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,</w:t>
      </w:r>
      <w:r w:rsidRPr="002E269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E2697">
        <w:rPr>
          <w:rFonts w:ascii="Times New Roman" w:hAnsi="Times New Roman" w:cs="Times New Roman"/>
          <w:color w:val="000000" w:themeColor="text1"/>
          <w:sz w:val="24"/>
          <w:szCs w:val="24"/>
        </w:rPr>
        <w:t>Hoover</w:t>
      </w:r>
      <w:proofErr w:type="spellEnd"/>
      <w:r w:rsidRPr="002E269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E2697">
        <w:rPr>
          <w:rFonts w:ascii="Times New Roman" w:hAnsi="Times New Roman" w:cs="Times New Roman"/>
          <w:color w:val="000000" w:themeColor="text1"/>
          <w:sz w:val="24"/>
          <w:szCs w:val="24"/>
        </w:rPr>
        <w:t>Institution</w:t>
      </w:r>
      <w:proofErr w:type="spellEnd"/>
      <w:r w:rsidRPr="002E269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E2697">
        <w:rPr>
          <w:rFonts w:ascii="Times New Roman" w:hAnsi="Times New Roman" w:cs="Times New Roman"/>
          <w:color w:val="000000" w:themeColor="text1"/>
          <w:sz w:val="24"/>
          <w:szCs w:val="24"/>
        </w:rPr>
        <w:t>Press</w:t>
      </w:r>
      <w:proofErr w:type="spellEnd"/>
      <w:r w:rsidRPr="002E269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2E2697">
        <w:rPr>
          <w:rFonts w:ascii="Times New Roman" w:hAnsi="Times New Roman" w:cs="Times New Roman"/>
          <w:color w:val="000000" w:themeColor="text1"/>
          <w:sz w:val="24"/>
          <w:szCs w:val="24"/>
        </w:rPr>
        <w:t>Stanford</w:t>
      </w:r>
      <w:proofErr w:type="spellEnd"/>
      <w:r w:rsidRPr="002E269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2E2697">
        <w:rPr>
          <w:rFonts w:ascii="Times New Roman" w:hAnsi="Times New Roman" w:cs="Times New Roman"/>
          <w:color w:val="000000" w:themeColor="text1"/>
          <w:sz w:val="24"/>
          <w:szCs w:val="24"/>
        </w:rPr>
        <w:t>Calif</w:t>
      </w:r>
      <w:proofErr w:type="spellEnd"/>
      <w:r w:rsidRPr="002E269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1971.</w:t>
      </w:r>
    </w:p>
    <w:p w14:paraId="02A9EC5A" w14:textId="012F4AF6" w:rsidR="001D725C" w:rsidRPr="002E2697" w:rsidRDefault="001D725C" w:rsidP="002402B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</w:pPr>
      <w:r w:rsidRPr="002E2697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 xml:space="preserve">Αλέκου Χρ. Αλέξης, </w:t>
      </w:r>
      <w:r w:rsidRPr="002E2697">
        <w:rPr>
          <w:rFonts w:ascii="Times New Roman" w:hAnsi="Times New Roman" w:cs="Times New Roman"/>
          <w:i/>
          <w:color w:val="000000" w:themeColor="text1"/>
          <w:sz w:val="24"/>
          <w:szCs w:val="24"/>
          <w:lang w:val="el-GR"/>
        </w:rPr>
        <w:t>1948 : Ο ελληνικός Εμφύλιος και η Κύπρος</w:t>
      </w:r>
      <w:r w:rsidRPr="002E2697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 xml:space="preserve">, </w:t>
      </w:r>
      <w:proofErr w:type="spellStart"/>
      <w:r w:rsidRPr="002E269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Power</w:t>
      </w:r>
      <w:proofErr w:type="spellEnd"/>
      <w:r w:rsidRPr="002E269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l-GR"/>
        </w:rPr>
        <w:t xml:space="preserve"> </w:t>
      </w:r>
      <w:proofErr w:type="spellStart"/>
      <w:r w:rsidRPr="002E269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publishing</w:t>
      </w:r>
      <w:proofErr w:type="spellEnd"/>
      <w:r w:rsidRPr="002E269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l-GR"/>
        </w:rPr>
        <w:t>, Λευκωσία 2012.</w:t>
      </w:r>
      <w:r w:rsidRPr="002E2697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 xml:space="preserve"> </w:t>
      </w:r>
    </w:p>
    <w:p w14:paraId="65F8ECA7" w14:textId="26774727" w:rsidR="008E1CEE" w:rsidRPr="002E2697" w:rsidRDefault="008E1CEE" w:rsidP="002402B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8E1CE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Αλέκου Αλέξης</w:t>
      </w:r>
      <w:r w:rsidRPr="002E269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&amp; </w:t>
      </w:r>
      <w:r w:rsidRPr="008E1CE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Σα</w:t>
      </w:r>
      <w:proofErr w:type="spellStart"/>
      <w:r w:rsidRPr="008E1CE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κελλ</w:t>
      </w:r>
      <w:proofErr w:type="spellEnd"/>
      <w:r w:rsidRPr="008E1CE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αρόπουλος</w:t>
      </w:r>
      <w:r w:rsidRPr="002E269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E1CE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Σπ</w:t>
      </w:r>
      <w:proofErr w:type="spellStart"/>
      <w:r w:rsidRPr="008E1CE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ύρος</w:t>
      </w:r>
      <w:proofErr w:type="spellEnd"/>
      <w:r w:rsidRPr="002E269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8E1CE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E1CEE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Ιστορί</w:t>
      </w:r>
      <w:proofErr w:type="spellEnd"/>
      <w:r w:rsidRPr="008E1CEE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 xml:space="preserve">α του Κομμουνιστικού </w:t>
      </w:r>
      <w:proofErr w:type="spellStart"/>
      <w:r w:rsidRPr="008E1CEE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Κόμμ</w:t>
      </w:r>
      <w:proofErr w:type="spellEnd"/>
      <w:r w:rsidRPr="008E1CEE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 xml:space="preserve">ατος της </w:t>
      </w:r>
      <w:proofErr w:type="spellStart"/>
      <w:r w:rsidRPr="008E1CEE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Κύ</w:t>
      </w:r>
      <w:proofErr w:type="spellEnd"/>
      <w:r w:rsidRPr="008E1CEE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πρου (1923-1944) : η χαρα</w:t>
      </w:r>
      <w:proofErr w:type="spellStart"/>
      <w:r w:rsidRPr="008E1CEE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υγή</w:t>
      </w:r>
      <w:proofErr w:type="spellEnd"/>
      <w:r w:rsidRPr="008E1CEE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 xml:space="preserve"> του </w:t>
      </w:r>
      <w:proofErr w:type="spellStart"/>
      <w:r w:rsidRPr="008E1CEE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Κυ</w:t>
      </w:r>
      <w:proofErr w:type="spellEnd"/>
      <w:r w:rsidRPr="008E1CEE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 xml:space="preserve">πριακού Κομμουνιστικού </w:t>
      </w:r>
      <w:proofErr w:type="spellStart"/>
      <w:r w:rsidRPr="008E1CEE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Κόμμ</w:t>
      </w:r>
      <w:proofErr w:type="spellEnd"/>
      <w:r w:rsidRPr="008E1CEE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ατος</w:t>
      </w:r>
      <w:r w:rsidRPr="002E2697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,</w:t>
      </w:r>
      <w:r w:rsidRPr="002E269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E1CE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Τό</w:t>
      </w:r>
      <w:proofErr w:type="spellEnd"/>
      <w:r w:rsidRPr="008E1CE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πος</w:t>
      </w:r>
      <w:r w:rsidRPr="002E2697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 xml:space="preserve">, </w:t>
      </w:r>
      <w:proofErr w:type="spellStart"/>
      <w:r w:rsidRPr="002E269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Αθήν</w:t>
      </w:r>
      <w:proofErr w:type="spellEnd"/>
      <w:r w:rsidRPr="002E269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α 2023.</w:t>
      </w:r>
    </w:p>
    <w:p w14:paraId="07845129" w14:textId="0E5B5D6B" w:rsidR="002F4423" w:rsidRPr="002E2697" w:rsidRDefault="002F4423" w:rsidP="002402B1">
      <w:pPr>
        <w:pStyle w:val="1"/>
        <w:shd w:val="clear" w:color="auto" w:fill="FFFFFF"/>
        <w:spacing w:before="0"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l-GR"/>
        </w:rPr>
      </w:pPr>
      <w:r w:rsidRPr="002E2697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 xml:space="preserve">Βαρνάβας  Παντελής,  </w:t>
      </w:r>
      <w:r w:rsidRPr="002E2697">
        <w:rPr>
          <w:rFonts w:ascii="Times New Roman" w:hAnsi="Times New Roman" w:cs="Times New Roman"/>
          <w:i/>
          <w:color w:val="000000" w:themeColor="text1"/>
          <w:sz w:val="24"/>
          <w:szCs w:val="24"/>
          <w:lang w:val="el-GR"/>
        </w:rPr>
        <w:t>Ένας μεταλλωρύχος θυμάται</w:t>
      </w:r>
      <w:r w:rsidRPr="002E2697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 xml:space="preserve">,  </w:t>
      </w:r>
      <w:r w:rsidRPr="002E269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l-GR"/>
        </w:rPr>
        <w:t>ΠΕΟ, Λευκωσία 1988.</w:t>
      </w:r>
    </w:p>
    <w:p w14:paraId="768C34C9" w14:textId="77777777" w:rsidR="005B5A90" w:rsidRPr="002E2697" w:rsidRDefault="005B5A90" w:rsidP="002402B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tr-TR"/>
        </w:rPr>
      </w:pPr>
      <w:r w:rsidRPr="002E2697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 xml:space="preserve">Εφημερίδα </w:t>
      </w:r>
      <w:r w:rsidRPr="002E2697">
        <w:rPr>
          <w:rFonts w:ascii="Times New Roman" w:hAnsi="Times New Roman" w:cs="Times New Roman"/>
          <w:i/>
          <w:color w:val="000000" w:themeColor="text1"/>
          <w:sz w:val="24"/>
          <w:szCs w:val="24"/>
          <w:lang w:val="el-GR"/>
        </w:rPr>
        <w:t>ΕΛΕΥΘΕΡΙΑ</w:t>
      </w:r>
      <w:r w:rsidRPr="002E2697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>,  «ΕΞΑΠΟΣΤΕΛΛΟΝΤΑΙ  ΕΣΠΕΥΣΜΕΝΩΣ  ΕΙΣ ΤΗΝ  Ο.Η.Ε. ΟΙ ΤΡΕΙΣ ΑΝΤΙΠΡΟΣΩΠΟΙ ΤΗΣ ΕΝ  ΚΥΠΡΩ ΤΟΥΡΚΙΚΗΣ ΜΕΙΟΝΟΤΗΤΟΣ», 18 Σεπτεμβρίου 1954.</w:t>
      </w:r>
    </w:p>
    <w:p w14:paraId="041A0DB3" w14:textId="621B7F21" w:rsidR="005B5A90" w:rsidRPr="002E2697" w:rsidRDefault="005B5A90" w:rsidP="002402B1">
      <w:pPr>
        <w:pStyle w:val="Web"/>
        <w:spacing w:before="0" w:beforeAutospacing="0" w:after="0" w:afterAutospacing="0"/>
        <w:jc w:val="both"/>
        <w:rPr>
          <w:color w:val="000000" w:themeColor="text1"/>
          <w:lang w:val="el-GR"/>
        </w:rPr>
      </w:pPr>
      <w:r w:rsidRPr="002E2697">
        <w:rPr>
          <w:bCs/>
          <w:color w:val="000000" w:themeColor="text1"/>
          <w:lang w:val="el-GR"/>
        </w:rPr>
        <w:t>Ηρακλείδης Αλέξης,</w:t>
      </w:r>
      <w:r w:rsidRPr="002E2697">
        <w:rPr>
          <w:bCs/>
          <w:color w:val="000000" w:themeColor="text1"/>
        </w:rPr>
        <w:t> </w:t>
      </w:r>
      <w:r w:rsidRPr="002E2697">
        <w:rPr>
          <w:bCs/>
          <w:i/>
          <w:color w:val="000000" w:themeColor="text1"/>
          <w:lang w:val="el-GR"/>
        </w:rPr>
        <w:t>Το κυπριακό πρόβλημα, 1947-2004: από την ένωση στη διχοτόμηση</w:t>
      </w:r>
      <w:r w:rsidRPr="002E2697">
        <w:rPr>
          <w:color w:val="000000" w:themeColor="text1"/>
          <w:lang w:val="el-GR"/>
        </w:rPr>
        <w:t>, Ι. Σιδέρης, Αθήνα 2006.</w:t>
      </w:r>
    </w:p>
    <w:p w14:paraId="6B147BAF" w14:textId="53E8EF3D" w:rsidR="005B5A90" w:rsidRPr="002E2697" w:rsidRDefault="005B5A90" w:rsidP="002402B1">
      <w:pPr>
        <w:pStyle w:val="1"/>
        <w:shd w:val="clear" w:color="auto" w:fill="FFFFFF"/>
        <w:spacing w:before="0"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l-GR"/>
        </w:rPr>
      </w:pPr>
      <w:r w:rsidRPr="002E2697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>Ιωάννου</w:t>
      </w:r>
      <w:r w:rsidRPr="002E269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l-GR"/>
        </w:rPr>
        <w:t xml:space="preserve"> </w:t>
      </w:r>
      <w:proofErr w:type="spellStart"/>
      <w:r w:rsidRPr="002E2697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>Φίφης</w:t>
      </w:r>
      <w:proofErr w:type="spellEnd"/>
      <w:r w:rsidRPr="002E2697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 xml:space="preserve">, </w:t>
      </w:r>
      <w:r w:rsidRPr="002E2697">
        <w:rPr>
          <w:rFonts w:ascii="Times New Roman" w:hAnsi="Times New Roman" w:cs="Times New Roman"/>
          <w:i/>
          <w:color w:val="000000" w:themeColor="text1"/>
          <w:sz w:val="24"/>
          <w:szCs w:val="24"/>
          <w:lang w:val="el-GR"/>
        </w:rPr>
        <w:t>Έτσι άρχισε το Κυπριακό : στα χνάρια μιας δεκαετίας (1940-1950) σχέσεις ΑΚΕΛ-ΚΚΕ στα χρόνια του εμφύλιου</w:t>
      </w:r>
      <w:r w:rsidRPr="002E2697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>,</w:t>
      </w:r>
      <w:r w:rsidRPr="002E269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l-GR"/>
        </w:rPr>
        <w:t xml:space="preserve"> Φιλίστωρ-Πάραλος, Αθήνα 2005.</w:t>
      </w:r>
    </w:p>
    <w:p w14:paraId="04EA61A6" w14:textId="20CCEDF0" w:rsidR="00DA520B" w:rsidRPr="002E2697" w:rsidRDefault="00DA520B" w:rsidP="00DA520B">
      <w:pPr>
        <w:spacing w:after="0" w:line="240" w:lineRule="auto"/>
        <w:jc w:val="both"/>
        <w:rPr>
          <w:rFonts w:ascii="Times New Roman" w:eastAsiaTheme="majorEastAsia" w:hAnsi="Times New Roman" w:cs="Times New Roman"/>
          <w:color w:val="000000" w:themeColor="text1"/>
          <w:kern w:val="0"/>
          <w:sz w:val="24"/>
          <w:szCs w:val="24"/>
          <w:lang w:val="el-GR" w:eastAsia="el-CY"/>
          <w14:ligatures w14:val="none"/>
        </w:rPr>
      </w:pPr>
      <w:r w:rsidRPr="002E2697">
        <w:rPr>
          <w:rFonts w:ascii="Times New Roman" w:eastAsiaTheme="majorEastAsia" w:hAnsi="Times New Roman" w:cs="Times New Roman"/>
          <w:color w:val="000000" w:themeColor="text1"/>
          <w:kern w:val="0"/>
          <w:sz w:val="24"/>
          <w:szCs w:val="24"/>
          <w:lang w:eastAsia="el-CY"/>
          <w14:ligatures w14:val="none"/>
        </w:rPr>
        <w:t>Κα</w:t>
      </w:r>
      <w:proofErr w:type="spellStart"/>
      <w:r w:rsidRPr="002E2697">
        <w:rPr>
          <w:rFonts w:ascii="Times New Roman" w:eastAsiaTheme="majorEastAsia" w:hAnsi="Times New Roman" w:cs="Times New Roman"/>
          <w:color w:val="000000" w:themeColor="text1"/>
          <w:kern w:val="0"/>
          <w:sz w:val="24"/>
          <w:szCs w:val="24"/>
          <w:lang w:eastAsia="el-CY"/>
          <w14:ligatures w14:val="none"/>
        </w:rPr>
        <w:t>κουλλή</w:t>
      </w:r>
      <w:proofErr w:type="spellEnd"/>
      <w:r w:rsidRPr="002E2697">
        <w:rPr>
          <w:rFonts w:ascii="Times New Roman" w:eastAsiaTheme="majorEastAsia" w:hAnsi="Times New Roman" w:cs="Times New Roman"/>
          <w:color w:val="000000" w:themeColor="text1"/>
          <w:kern w:val="0"/>
          <w:sz w:val="24"/>
          <w:szCs w:val="24"/>
          <w:lang w:val="el-GR" w:eastAsia="el-CY"/>
          <w14:ligatures w14:val="none"/>
        </w:rPr>
        <w:t>ς</w:t>
      </w:r>
      <w:r w:rsidRPr="002E2697">
        <w:rPr>
          <w:rFonts w:ascii="Times New Roman" w:eastAsiaTheme="majorEastAsia" w:hAnsi="Times New Roman" w:cs="Times New Roman"/>
          <w:color w:val="000000" w:themeColor="text1"/>
          <w:kern w:val="0"/>
          <w:sz w:val="24"/>
          <w:szCs w:val="24"/>
          <w:lang w:eastAsia="el-CY"/>
          <w14:ligatures w14:val="none"/>
        </w:rPr>
        <w:t xml:space="preserve"> Λουκά</w:t>
      </w:r>
      <w:r w:rsidRPr="002E2697">
        <w:rPr>
          <w:rFonts w:ascii="Times New Roman" w:eastAsiaTheme="majorEastAsia" w:hAnsi="Times New Roman" w:cs="Times New Roman"/>
          <w:color w:val="000000" w:themeColor="text1"/>
          <w:kern w:val="0"/>
          <w:sz w:val="24"/>
          <w:szCs w:val="24"/>
          <w:lang w:val="el-GR" w:eastAsia="el-CY"/>
          <w14:ligatures w14:val="none"/>
        </w:rPr>
        <w:t xml:space="preserve">ς, </w:t>
      </w:r>
      <w:r w:rsidRPr="002E2697">
        <w:rPr>
          <w:rFonts w:ascii="Times New Roman" w:eastAsiaTheme="majorEastAsia" w:hAnsi="Times New Roman" w:cs="Times New Roman"/>
          <w:i/>
          <w:iCs/>
          <w:color w:val="000000" w:themeColor="text1"/>
          <w:kern w:val="0"/>
          <w:sz w:val="24"/>
          <w:szCs w:val="24"/>
          <w:lang w:val="el-GR" w:eastAsia="el-CY"/>
          <w14:ligatures w14:val="none"/>
        </w:rPr>
        <w:t>Η Αριστερά και οι Τουρκοκύπριοι : το Κυπριακό από μια άλλη σκοπιά</w:t>
      </w:r>
      <w:r w:rsidRPr="002E2697">
        <w:rPr>
          <w:rFonts w:ascii="Times New Roman" w:eastAsiaTheme="majorEastAsia" w:hAnsi="Times New Roman" w:cs="Times New Roman"/>
          <w:color w:val="000000" w:themeColor="text1"/>
          <w:kern w:val="0"/>
          <w:sz w:val="24"/>
          <w:szCs w:val="24"/>
          <w:lang w:val="el-GR" w:eastAsia="el-CY"/>
          <w14:ligatures w14:val="none"/>
        </w:rPr>
        <w:t>, Κασουλίδης, Λευκωσία 1990.</w:t>
      </w:r>
      <w:r w:rsidRPr="002E2697">
        <w:rPr>
          <w:rFonts w:ascii="Times New Roman" w:eastAsiaTheme="majorEastAsia" w:hAnsi="Times New Roman" w:cs="Times New Roman"/>
          <w:color w:val="000000" w:themeColor="text1"/>
          <w:kern w:val="0"/>
          <w:sz w:val="24"/>
          <w:szCs w:val="24"/>
          <w:lang w:eastAsia="el-CY"/>
          <w14:ligatures w14:val="none"/>
        </w:rPr>
        <w:t xml:space="preserve"> </w:t>
      </w:r>
    </w:p>
    <w:p w14:paraId="06DB7246" w14:textId="2A2EDC04" w:rsidR="005B5A90" w:rsidRPr="002E2697" w:rsidRDefault="005B5A90" w:rsidP="002402B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l-GR"/>
        </w:rPr>
      </w:pPr>
      <w:r w:rsidRPr="002E2697">
        <w:rPr>
          <w:rFonts w:ascii="Times New Roman" w:hAnsi="Times New Roman" w:cs="Times New Roman"/>
          <w:bCs/>
          <w:color w:val="000000" w:themeColor="text1"/>
          <w:sz w:val="24"/>
          <w:szCs w:val="24"/>
          <w:lang w:val="el-GR"/>
        </w:rPr>
        <w:t xml:space="preserve">Κατσιαούνης </w:t>
      </w:r>
      <w:proofErr w:type="spellStart"/>
      <w:r w:rsidRPr="002E2697">
        <w:rPr>
          <w:rFonts w:ascii="Times New Roman" w:hAnsi="Times New Roman" w:cs="Times New Roman"/>
          <w:bCs/>
          <w:color w:val="000000" w:themeColor="text1"/>
          <w:sz w:val="24"/>
          <w:szCs w:val="24"/>
          <w:lang w:val="el-GR"/>
        </w:rPr>
        <w:t>Ρολάνδος</w:t>
      </w:r>
      <w:proofErr w:type="spellEnd"/>
      <w:r w:rsidRPr="002E2697">
        <w:rPr>
          <w:rFonts w:ascii="Times New Roman" w:hAnsi="Times New Roman" w:cs="Times New Roman"/>
          <w:bCs/>
          <w:color w:val="000000" w:themeColor="text1"/>
          <w:sz w:val="24"/>
          <w:szCs w:val="24"/>
          <w:lang w:val="el-GR"/>
        </w:rPr>
        <w:t>,</w:t>
      </w:r>
      <w:r w:rsidRPr="002E2697">
        <w:rPr>
          <w:rFonts w:ascii="Times New Roman" w:hAnsi="Times New Roman" w:cs="Times New Roman"/>
          <w:bCs/>
          <w:i/>
          <w:color w:val="000000" w:themeColor="text1"/>
          <w:sz w:val="24"/>
          <w:szCs w:val="24"/>
          <w:lang w:val="el-GR"/>
        </w:rPr>
        <w:t xml:space="preserve"> Η Διασκεπτική 1946-1948: με ανασκόπηση της περιόδου 1878-1945</w:t>
      </w:r>
      <w:r w:rsidRPr="002E2697">
        <w:rPr>
          <w:rFonts w:ascii="Times New Roman" w:hAnsi="Times New Roman" w:cs="Times New Roman"/>
          <w:bCs/>
          <w:color w:val="000000" w:themeColor="text1"/>
          <w:sz w:val="24"/>
          <w:szCs w:val="24"/>
          <w:lang w:val="el-GR"/>
        </w:rPr>
        <w:t xml:space="preserve">,  </w:t>
      </w:r>
      <w:r w:rsidRPr="002E269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l-GR"/>
        </w:rPr>
        <w:t>Κέντρο Επιστημονικών Ερευνών Κύπρου, Λευκωσία 2008.</w:t>
      </w:r>
    </w:p>
    <w:p w14:paraId="7A2A3BDA" w14:textId="64315E68" w:rsidR="002F4423" w:rsidRPr="002E2697" w:rsidRDefault="002F4423" w:rsidP="002402B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l-GR"/>
        </w:rPr>
      </w:pPr>
      <w:proofErr w:type="spellStart"/>
      <w:r w:rsidRPr="002E2697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>Κατσουρίδης</w:t>
      </w:r>
      <w:proofErr w:type="spellEnd"/>
      <w:r w:rsidR="005B5A90" w:rsidRPr="002E2697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 xml:space="preserve"> Γιάννος</w:t>
      </w:r>
      <w:r w:rsidRPr="002E2697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>,</w:t>
      </w:r>
      <w:r w:rsidR="005B5A90" w:rsidRPr="002E2697">
        <w:rPr>
          <w:rFonts w:ascii="Times New Roman" w:hAnsi="Times New Roman" w:cs="Times New Roman"/>
          <w:i/>
          <w:color w:val="000000" w:themeColor="text1"/>
          <w:sz w:val="24"/>
          <w:szCs w:val="24"/>
          <w:lang w:val="el-GR"/>
        </w:rPr>
        <w:t xml:space="preserve"> </w:t>
      </w:r>
      <w:r w:rsidRPr="002E2697">
        <w:rPr>
          <w:rFonts w:ascii="Times New Roman" w:eastAsia="Times New Roman" w:hAnsi="Times New Roman" w:cs="Times New Roman"/>
          <w:bCs/>
          <w:i/>
          <w:color w:val="000000" w:themeColor="text1"/>
          <w:sz w:val="24"/>
          <w:szCs w:val="24"/>
          <w:lang w:val="el-GR"/>
        </w:rPr>
        <w:t>Η</w:t>
      </w:r>
      <w:r w:rsidRPr="002E2697">
        <w:rPr>
          <w:rFonts w:ascii="Times New Roman" w:eastAsia="Times New Roman" w:hAnsi="Times New Roman" w:cs="Times New Roman"/>
          <w:bCs/>
          <w:i/>
          <w:color w:val="000000" w:themeColor="text1"/>
          <w:sz w:val="24"/>
          <w:szCs w:val="24"/>
        </w:rPr>
        <w:t> </w:t>
      </w:r>
      <w:r w:rsidRPr="002E2697">
        <w:rPr>
          <w:rFonts w:ascii="Times New Roman" w:eastAsia="Times New Roman" w:hAnsi="Times New Roman" w:cs="Times New Roman"/>
          <w:bCs/>
          <w:i/>
          <w:color w:val="000000" w:themeColor="text1"/>
          <w:sz w:val="24"/>
          <w:szCs w:val="24"/>
          <w:lang w:val="el-GR"/>
        </w:rPr>
        <w:t>κυπριακή</w:t>
      </w:r>
      <w:r w:rsidRPr="002E2697">
        <w:rPr>
          <w:rFonts w:ascii="Times New Roman" w:eastAsia="Times New Roman" w:hAnsi="Times New Roman" w:cs="Times New Roman"/>
          <w:bCs/>
          <w:i/>
          <w:color w:val="000000" w:themeColor="text1"/>
          <w:sz w:val="24"/>
          <w:szCs w:val="24"/>
        </w:rPr>
        <w:t> </w:t>
      </w:r>
      <w:r w:rsidRPr="002E2697">
        <w:rPr>
          <w:rFonts w:ascii="Times New Roman" w:eastAsia="Times New Roman" w:hAnsi="Times New Roman" w:cs="Times New Roman"/>
          <w:bCs/>
          <w:i/>
          <w:color w:val="000000" w:themeColor="text1"/>
          <w:sz w:val="24"/>
          <w:szCs w:val="24"/>
          <w:lang w:val="el-GR"/>
        </w:rPr>
        <w:t>Αριστερά</w:t>
      </w:r>
      <w:r w:rsidRPr="002E2697">
        <w:rPr>
          <w:rFonts w:ascii="Times New Roman" w:eastAsia="Times New Roman" w:hAnsi="Times New Roman" w:cs="Times New Roman"/>
          <w:bCs/>
          <w:i/>
          <w:color w:val="000000" w:themeColor="text1"/>
          <w:sz w:val="24"/>
          <w:szCs w:val="24"/>
        </w:rPr>
        <w:t> </w:t>
      </w:r>
      <w:r w:rsidRPr="002E2697">
        <w:rPr>
          <w:rFonts w:ascii="Times New Roman" w:eastAsia="Times New Roman" w:hAnsi="Times New Roman" w:cs="Times New Roman"/>
          <w:bCs/>
          <w:i/>
          <w:color w:val="000000" w:themeColor="text1"/>
          <w:sz w:val="24"/>
          <w:szCs w:val="24"/>
          <w:lang w:val="el-GR"/>
        </w:rPr>
        <w:t>στην</w:t>
      </w:r>
      <w:r w:rsidRPr="002E2697">
        <w:rPr>
          <w:rFonts w:ascii="Times New Roman" w:eastAsia="Times New Roman" w:hAnsi="Times New Roman" w:cs="Times New Roman"/>
          <w:bCs/>
          <w:i/>
          <w:color w:val="000000" w:themeColor="text1"/>
          <w:sz w:val="24"/>
          <w:szCs w:val="24"/>
        </w:rPr>
        <w:t> </w:t>
      </w:r>
      <w:r w:rsidRPr="002E2697">
        <w:rPr>
          <w:rFonts w:ascii="Times New Roman" w:eastAsia="Times New Roman" w:hAnsi="Times New Roman" w:cs="Times New Roman"/>
          <w:bCs/>
          <w:i/>
          <w:color w:val="000000" w:themeColor="text1"/>
          <w:sz w:val="24"/>
          <w:szCs w:val="24"/>
          <w:lang w:val="el-GR"/>
        </w:rPr>
        <w:t>πρώτη</w:t>
      </w:r>
      <w:r w:rsidRPr="002E2697">
        <w:rPr>
          <w:rFonts w:ascii="Times New Roman" w:eastAsia="Times New Roman" w:hAnsi="Times New Roman" w:cs="Times New Roman"/>
          <w:bCs/>
          <w:i/>
          <w:color w:val="000000" w:themeColor="text1"/>
          <w:sz w:val="24"/>
          <w:szCs w:val="24"/>
        </w:rPr>
        <w:t> </w:t>
      </w:r>
      <w:r w:rsidRPr="002E2697">
        <w:rPr>
          <w:rFonts w:ascii="Times New Roman" w:eastAsia="Times New Roman" w:hAnsi="Times New Roman" w:cs="Times New Roman"/>
          <w:bCs/>
          <w:i/>
          <w:color w:val="000000" w:themeColor="text1"/>
          <w:sz w:val="24"/>
          <w:szCs w:val="24"/>
          <w:lang w:val="el-GR"/>
        </w:rPr>
        <w:t>περίοδο</w:t>
      </w:r>
      <w:r w:rsidRPr="002E2697">
        <w:rPr>
          <w:rFonts w:ascii="Times New Roman" w:eastAsia="Times New Roman" w:hAnsi="Times New Roman" w:cs="Times New Roman"/>
          <w:bCs/>
          <w:i/>
          <w:color w:val="000000" w:themeColor="text1"/>
          <w:sz w:val="24"/>
          <w:szCs w:val="24"/>
        </w:rPr>
        <w:t> </w:t>
      </w:r>
      <w:r w:rsidRPr="002E2697">
        <w:rPr>
          <w:rFonts w:ascii="Times New Roman" w:eastAsia="Times New Roman" w:hAnsi="Times New Roman" w:cs="Times New Roman"/>
          <w:bCs/>
          <w:i/>
          <w:color w:val="000000" w:themeColor="text1"/>
          <w:sz w:val="24"/>
          <w:szCs w:val="24"/>
          <w:lang w:val="el-GR"/>
        </w:rPr>
        <w:t>της</w:t>
      </w:r>
      <w:r w:rsidRPr="002E2697">
        <w:rPr>
          <w:rFonts w:ascii="Times New Roman" w:eastAsia="Times New Roman" w:hAnsi="Times New Roman" w:cs="Times New Roman"/>
          <w:bCs/>
          <w:i/>
          <w:color w:val="000000" w:themeColor="text1"/>
          <w:sz w:val="24"/>
          <w:szCs w:val="24"/>
        </w:rPr>
        <w:t> </w:t>
      </w:r>
      <w:r w:rsidRPr="002E2697">
        <w:rPr>
          <w:rFonts w:ascii="Times New Roman" w:eastAsia="Times New Roman" w:hAnsi="Times New Roman" w:cs="Times New Roman"/>
          <w:bCs/>
          <w:i/>
          <w:color w:val="000000" w:themeColor="text1"/>
          <w:sz w:val="24"/>
          <w:szCs w:val="24"/>
          <w:lang w:val="el-GR"/>
        </w:rPr>
        <w:t xml:space="preserve">βρετανικής αποικιοκρατίας: εμφάνιση, συγκρότηση, εξέλιξη: πρακτικά Συνεδρίου, 24-25 Απριλίου 2012/ Ινστιτούτο Ερευνών Προμηθέας, Τμήμα Ιστορίας και Αρχαιολογίας του Πανεπιστημίου Κύπρου, </w:t>
      </w:r>
      <w:r w:rsidRPr="002E269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l-GR"/>
        </w:rPr>
        <w:t>Ταξιδευτής, Αθήνα</w:t>
      </w:r>
      <w:r w:rsidR="00594B4F" w:rsidRPr="002E269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l-GR"/>
        </w:rPr>
        <w:t xml:space="preserve"> </w:t>
      </w:r>
      <w:r w:rsidRPr="002E269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l-GR"/>
        </w:rPr>
        <w:t>2013.</w:t>
      </w:r>
    </w:p>
    <w:p w14:paraId="0D4625CB" w14:textId="04C2FF14" w:rsidR="002E2697" w:rsidRPr="002E2697" w:rsidRDefault="002E2697" w:rsidP="002402B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l-GR"/>
        </w:rPr>
      </w:pPr>
      <w:proofErr w:type="spellStart"/>
      <w:r w:rsidRPr="002E2697">
        <w:rPr>
          <w:rFonts w:ascii="Times New Roman" w:hAnsi="Times New Roman" w:cs="Times New Roman"/>
          <w:color w:val="000000" w:themeColor="text1"/>
          <w:sz w:val="24"/>
          <w:szCs w:val="24"/>
        </w:rPr>
        <w:t>Kızılyürek</w:t>
      </w:r>
      <w:proofErr w:type="spellEnd"/>
      <w:r w:rsidRPr="002E269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E2697">
        <w:rPr>
          <w:rFonts w:ascii="Times New Roman" w:hAnsi="Times New Roman" w:cs="Times New Roman"/>
          <w:color w:val="000000" w:themeColor="text1"/>
          <w:sz w:val="24"/>
          <w:szCs w:val="24"/>
        </w:rPr>
        <w:t>Niyazi</w:t>
      </w:r>
      <w:proofErr w:type="spellEnd"/>
      <w:r w:rsidRPr="002E2697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 xml:space="preserve">, </w:t>
      </w:r>
      <w:r w:rsidRPr="002E269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2E2697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Μια </w:t>
      </w:r>
      <w:proofErr w:type="spellStart"/>
      <w:r w:rsidRPr="002E2697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ιστορί</w:t>
      </w:r>
      <w:proofErr w:type="spellEnd"/>
      <w:r w:rsidRPr="002E2697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α βίας και </w:t>
      </w:r>
      <w:proofErr w:type="spellStart"/>
      <w:r w:rsidRPr="002E2697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μνησικ</w:t>
      </w:r>
      <w:proofErr w:type="spellEnd"/>
      <w:r w:rsidRPr="002E2697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ακίας : η γένεση και η εξέλιξη της εθνοτικής διένεξης στην </w:t>
      </w:r>
      <w:proofErr w:type="spellStart"/>
      <w:r w:rsidRPr="002E2697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Κύ</w:t>
      </w:r>
      <w:proofErr w:type="spellEnd"/>
      <w:r w:rsidRPr="002E2697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προ</w:t>
      </w:r>
      <w:r w:rsidRPr="002E2697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 xml:space="preserve">, </w:t>
      </w:r>
      <w:proofErr w:type="spellStart"/>
      <w:r w:rsidRPr="002E2697">
        <w:rPr>
          <w:rFonts w:ascii="Times New Roman" w:hAnsi="Times New Roman" w:cs="Times New Roman"/>
          <w:color w:val="000000" w:themeColor="text1"/>
          <w:sz w:val="24"/>
          <w:szCs w:val="24"/>
        </w:rPr>
        <w:t>Heterotopia</w:t>
      </w:r>
      <w:proofErr w:type="spellEnd"/>
      <w:r w:rsidRPr="002E2697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>,</w:t>
      </w:r>
      <w:r w:rsidRPr="002E269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Λευκωσία</w:t>
      </w:r>
      <w:r w:rsidRPr="002E2697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 xml:space="preserve"> </w:t>
      </w:r>
      <w:r w:rsidRPr="002E2697">
        <w:rPr>
          <w:rFonts w:ascii="Times New Roman" w:hAnsi="Times New Roman" w:cs="Times New Roman"/>
          <w:color w:val="000000" w:themeColor="text1"/>
          <w:sz w:val="24"/>
          <w:szCs w:val="24"/>
        </w:rPr>
        <w:t>2019</w:t>
      </w:r>
      <w:r w:rsidRPr="002E2697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>.</w:t>
      </w:r>
    </w:p>
    <w:p w14:paraId="06F6D5E8" w14:textId="54FF9AF0" w:rsidR="005B5A90" w:rsidRPr="002E2697" w:rsidRDefault="005B5A90" w:rsidP="002402B1">
      <w:pPr>
        <w:pStyle w:val="Web"/>
        <w:spacing w:before="0" w:beforeAutospacing="0" w:after="0" w:afterAutospacing="0"/>
        <w:jc w:val="both"/>
        <w:rPr>
          <w:b/>
          <w:bCs/>
          <w:color w:val="000000" w:themeColor="text1"/>
          <w:lang w:val="el-GR"/>
        </w:rPr>
      </w:pPr>
      <w:proofErr w:type="spellStart"/>
      <w:r w:rsidRPr="002E2697">
        <w:rPr>
          <w:color w:val="000000" w:themeColor="text1"/>
          <w:lang w:val="el-GR"/>
        </w:rPr>
        <w:t>Κτωρής</w:t>
      </w:r>
      <w:proofErr w:type="spellEnd"/>
      <w:r w:rsidRPr="002E2697">
        <w:rPr>
          <w:color w:val="000000" w:themeColor="text1"/>
          <w:lang w:val="el-GR"/>
        </w:rPr>
        <w:t xml:space="preserve"> Σώτος, </w:t>
      </w:r>
      <w:r w:rsidRPr="002E2697">
        <w:rPr>
          <w:i/>
          <w:color w:val="000000" w:themeColor="text1"/>
          <w:shd w:val="clear" w:color="auto" w:fill="FFFFFF"/>
          <w:lang w:val="el-GR"/>
        </w:rPr>
        <w:t>Τουρκοκύπριοι: Από το Περιθώριο στο Συνεταιρισμό (1923-1960)</w:t>
      </w:r>
      <w:r w:rsidRPr="002E2697">
        <w:rPr>
          <w:color w:val="000000" w:themeColor="text1"/>
          <w:shd w:val="clear" w:color="auto" w:fill="FFFFFF"/>
          <w:lang w:val="el-GR"/>
        </w:rPr>
        <w:t xml:space="preserve">, Εκδόσεις </w:t>
      </w:r>
      <w:proofErr w:type="spellStart"/>
      <w:r w:rsidRPr="002E2697">
        <w:rPr>
          <w:color w:val="000000" w:themeColor="text1"/>
          <w:shd w:val="clear" w:color="auto" w:fill="FFFFFF"/>
          <w:lang w:val="el-GR"/>
        </w:rPr>
        <w:t>Παπαζήση</w:t>
      </w:r>
      <w:proofErr w:type="spellEnd"/>
      <w:r w:rsidRPr="002E2697">
        <w:rPr>
          <w:color w:val="000000" w:themeColor="text1"/>
          <w:shd w:val="clear" w:color="auto" w:fill="FFFFFF"/>
          <w:lang w:val="el-GR"/>
        </w:rPr>
        <w:t>, Διεθνής και Ευρωπαϊκή Πολιτική, Αθήνα 2013.</w:t>
      </w:r>
      <w:r w:rsidRPr="002E2697">
        <w:rPr>
          <w:b/>
          <w:bCs/>
          <w:color w:val="000000" w:themeColor="text1"/>
          <w:lang w:val="el-GR"/>
        </w:rPr>
        <w:t xml:space="preserve"> </w:t>
      </w:r>
    </w:p>
    <w:p w14:paraId="184CD89C" w14:textId="6CE7DD40" w:rsidR="002F4423" w:rsidRPr="002E2697" w:rsidRDefault="002F4423" w:rsidP="002402B1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color w:val="000000" w:themeColor="text1"/>
          <w:kern w:val="36"/>
          <w:sz w:val="24"/>
          <w:szCs w:val="24"/>
          <w:lang w:val="el-GR"/>
        </w:rPr>
      </w:pPr>
      <w:proofErr w:type="spellStart"/>
      <w:r w:rsidRPr="002E2697">
        <w:rPr>
          <w:rFonts w:ascii="Times New Roman" w:eastAsia="Times New Roman" w:hAnsi="Times New Roman" w:cs="Times New Roman"/>
          <w:bCs/>
          <w:color w:val="000000" w:themeColor="text1"/>
          <w:kern w:val="36"/>
          <w:sz w:val="24"/>
          <w:szCs w:val="24"/>
          <w:lang w:val="el-GR"/>
        </w:rPr>
        <w:t>Λέφκης</w:t>
      </w:r>
      <w:proofErr w:type="spellEnd"/>
      <w:r w:rsidRPr="002E2697">
        <w:rPr>
          <w:rFonts w:ascii="Times New Roman" w:eastAsia="Times New Roman" w:hAnsi="Times New Roman" w:cs="Times New Roman"/>
          <w:bCs/>
          <w:color w:val="000000" w:themeColor="text1"/>
          <w:kern w:val="36"/>
          <w:sz w:val="24"/>
          <w:szCs w:val="24"/>
          <w:lang w:val="el-GR"/>
        </w:rPr>
        <w:t xml:space="preserve"> Γιάννης,  </w:t>
      </w:r>
      <w:r w:rsidRPr="002E2697">
        <w:rPr>
          <w:rFonts w:ascii="Times New Roman" w:eastAsia="Times New Roman" w:hAnsi="Times New Roman" w:cs="Times New Roman"/>
          <w:bCs/>
          <w:i/>
          <w:color w:val="000000" w:themeColor="text1"/>
          <w:kern w:val="36"/>
          <w:sz w:val="24"/>
          <w:szCs w:val="24"/>
          <w:lang w:val="el-GR"/>
        </w:rPr>
        <w:t>Οι ρίζες : ιστορική μελέτη</w:t>
      </w:r>
      <w:r w:rsidRPr="002E2697">
        <w:rPr>
          <w:rFonts w:ascii="Times New Roman" w:eastAsia="Times New Roman" w:hAnsi="Times New Roman" w:cs="Times New Roman"/>
          <w:bCs/>
          <w:color w:val="000000" w:themeColor="text1"/>
          <w:kern w:val="36"/>
          <w:sz w:val="24"/>
          <w:szCs w:val="24"/>
          <w:lang w:val="el-GR"/>
        </w:rPr>
        <w:t>, Λεμεσός 1984.</w:t>
      </w:r>
    </w:p>
    <w:p w14:paraId="571EA9D1" w14:textId="1C2C29B5" w:rsidR="002F4423" w:rsidRPr="002E2697" w:rsidRDefault="002F4423" w:rsidP="002402B1">
      <w:pPr>
        <w:pStyle w:val="1"/>
        <w:shd w:val="clear" w:color="auto" w:fill="FFFFFF"/>
        <w:spacing w:before="0"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  <w:lang w:val="el-GR"/>
        </w:rPr>
      </w:pPr>
      <w:r w:rsidRPr="002E2697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 xml:space="preserve">Παπαϊωάννου Εζεκίας,  </w:t>
      </w:r>
      <w:r w:rsidRPr="002E2697">
        <w:rPr>
          <w:rFonts w:ascii="Times New Roman" w:hAnsi="Times New Roman" w:cs="Times New Roman"/>
          <w:i/>
          <w:color w:val="000000" w:themeColor="text1"/>
          <w:sz w:val="24"/>
          <w:szCs w:val="24"/>
          <w:lang w:val="el-GR"/>
        </w:rPr>
        <w:t>Ενθυμήσεις από τη ζωή μου</w:t>
      </w:r>
      <w:r w:rsidRPr="002E2697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 xml:space="preserve">, </w:t>
      </w:r>
      <w:r w:rsidRPr="002E269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l-GR"/>
        </w:rPr>
        <w:t xml:space="preserve"> Πυρσός</w:t>
      </w:r>
      <w:r w:rsidRPr="002E2697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 xml:space="preserve">, </w:t>
      </w:r>
      <w:r w:rsidRPr="002E269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l-GR"/>
        </w:rPr>
        <w:t>Λευκωσία</w:t>
      </w:r>
      <w:r w:rsidR="00594B4F" w:rsidRPr="002E269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l-GR"/>
        </w:rPr>
        <w:t xml:space="preserve"> </w:t>
      </w:r>
      <w:r w:rsidRPr="002E269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l-GR"/>
        </w:rPr>
        <w:t>1988.</w:t>
      </w:r>
    </w:p>
    <w:p w14:paraId="4CA1B8A3" w14:textId="6548CB8F" w:rsidR="002F4423" w:rsidRPr="002E2697" w:rsidRDefault="002F4423" w:rsidP="002402B1">
      <w:pPr>
        <w:pStyle w:val="1"/>
        <w:shd w:val="clear" w:color="auto" w:fill="FFFFFF"/>
        <w:spacing w:before="0"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  <w:lang w:val="el-GR"/>
        </w:rPr>
      </w:pPr>
      <w:proofErr w:type="spellStart"/>
      <w:r w:rsidRPr="002E2697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>Σέρβας</w:t>
      </w:r>
      <w:proofErr w:type="spellEnd"/>
      <w:r w:rsidRPr="002E2697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 xml:space="preserve"> </w:t>
      </w:r>
      <w:proofErr w:type="spellStart"/>
      <w:r w:rsidRPr="002E2697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>Πλουτής</w:t>
      </w:r>
      <w:proofErr w:type="spellEnd"/>
      <w:r w:rsidRPr="002E2697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 xml:space="preserve">,  </w:t>
      </w:r>
      <w:r w:rsidRPr="002E2697">
        <w:rPr>
          <w:rFonts w:ascii="Times New Roman" w:hAnsi="Times New Roman" w:cs="Times New Roman"/>
          <w:i/>
          <w:color w:val="000000" w:themeColor="text1"/>
          <w:sz w:val="24"/>
          <w:szCs w:val="24"/>
          <w:lang w:val="el-GR"/>
        </w:rPr>
        <w:t>Κοινή Πατρίδα</w:t>
      </w:r>
      <w:r w:rsidRPr="002E2697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 xml:space="preserve">, </w:t>
      </w:r>
      <w:r w:rsidRPr="002E269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l-GR"/>
        </w:rPr>
        <w:t>Πρόοδος,  Αθήνα 1997.</w:t>
      </w:r>
    </w:p>
    <w:p w14:paraId="07C76F6A" w14:textId="77777777" w:rsidR="008E1CEE" w:rsidRPr="002E2697" w:rsidRDefault="002F4423" w:rsidP="002402B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l-GR"/>
        </w:rPr>
      </w:pPr>
      <w:r w:rsidRPr="002E269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l-GR"/>
        </w:rPr>
        <w:t xml:space="preserve">Φάντης Ανδρέας, </w:t>
      </w:r>
      <w:r w:rsidRPr="002E2697">
        <w:rPr>
          <w:rFonts w:ascii="Times New Roman" w:eastAsia="Times New Roman" w:hAnsi="Times New Roman" w:cs="Times New Roman"/>
          <w:bCs/>
          <w:i/>
          <w:color w:val="000000" w:themeColor="text1"/>
          <w:sz w:val="24"/>
          <w:szCs w:val="24"/>
          <w:lang w:val="el-GR"/>
        </w:rPr>
        <w:t>Το κυπριακό συνδικαλιστικό κίνημα στα χρόνια της Αγγλοκρατίας, 1878-1960</w:t>
      </w:r>
      <w:r w:rsidRPr="002E269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l-GR"/>
        </w:rPr>
        <w:t xml:space="preserve">, </w:t>
      </w:r>
      <w:r w:rsidRPr="002E269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l-GR"/>
        </w:rPr>
        <w:t>Λευκωσία  2005.</w:t>
      </w:r>
    </w:p>
    <w:p w14:paraId="6D06A199" w14:textId="1D953BA3" w:rsidR="005B5A90" w:rsidRPr="002E2697" w:rsidRDefault="005B5A90" w:rsidP="002402B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l-GR"/>
        </w:rPr>
      </w:pPr>
    </w:p>
    <w:p w14:paraId="16F2D351" w14:textId="77777777" w:rsidR="008E1CEE" w:rsidRPr="008E1CEE" w:rsidRDefault="008E1CEE" w:rsidP="008E1CEE">
      <w:pPr>
        <w:spacing w:after="0" w:line="240" w:lineRule="auto"/>
        <w:jc w:val="both"/>
        <w:rPr>
          <w:rFonts w:ascii="Times New Roman" w:eastAsia="Times New Roman" w:hAnsi="Times New Roman" w:cs="Times New Roman"/>
          <w:vanish/>
          <w:color w:val="000000" w:themeColor="text1"/>
          <w:sz w:val="24"/>
          <w:szCs w:val="24"/>
        </w:rPr>
      </w:pPr>
    </w:p>
    <w:p w14:paraId="6EADBE8E" w14:textId="7CF05516" w:rsidR="00531F2C" w:rsidRPr="002E2697" w:rsidRDefault="00531F2C" w:rsidP="002E2697">
      <w:pPr>
        <w:spacing w:after="0" w:line="240" w:lineRule="auto"/>
        <w:ind w:right="283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</w:pPr>
    </w:p>
    <w:sectPr w:rsidR="00531F2C" w:rsidRPr="002E2697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95DFDA" w14:textId="77777777" w:rsidR="00AC0AA7" w:rsidRDefault="00AC0AA7" w:rsidP="00F856FA">
      <w:pPr>
        <w:spacing w:after="0" w:line="240" w:lineRule="auto"/>
      </w:pPr>
      <w:r>
        <w:separator/>
      </w:r>
    </w:p>
  </w:endnote>
  <w:endnote w:type="continuationSeparator" w:id="0">
    <w:p w14:paraId="4072B015" w14:textId="77777777" w:rsidR="00AC0AA7" w:rsidRDefault="00AC0AA7" w:rsidP="00F856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648AE6" w14:textId="77777777" w:rsidR="00AC0AA7" w:rsidRDefault="00AC0AA7" w:rsidP="00F856FA">
      <w:pPr>
        <w:spacing w:after="0" w:line="240" w:lineRule="auto"/>
      </w:pPr>
      <w:r>
        <w:separator/>
      </w:r>
    </w:p>
  </w:footnote>
  <w:footnote w:type="continuationSeparator" w:id="0">
    <w:p w14:paraId="756C1599" w14:textId="77777777" w:rsidR="00AC0AA7" w:rsidRDefault="00AC0AA7" w:rsidP="00F856FA">
      <w:pPr>
        <w:spacing w:after="0" w:line="240" w:lineRule="auto"/>
      </w:pPr>
      <w:r>
        <w:continuationSeparator/>
      </w:r>
    </w:p>
  </w:footnote>
  <w:footnote w:id="1">
    <w:p w14:paraId="4D09FD9C" w14:textId="77777777" w:rsidR="00FA31AF" w:rsidRPr="000C13CE" w:rsidRDefault="00FA31AF" w:rsidP="000C13CE">
      <w:pPr>
        <w:pStyle w:val="ad"/>
        <w:jc w:val="both"/>
        <w:rPr>
          <w:rFonts w:ascii="Times New Roman" w:hAnsi="Times New Roman" w:cs="Times New Roman"/>
          <w:color w:val="000000" w:themeColor="text1"/>
          <w:lang w:val="el-GR"/>
        </w:rPr>
      </w:pPr>
      <w:r w:rsidRPr="000C13CE">
        <w:rPr>
          <w:rStyle w:val="ae"/>
          <w:rFonts w:ascii="Times New Roman" w:hAnsi="Times New Roman" w:cs="Times New Roman"/>
          <w:color w:val="000000" w:themeColor="text1"/>
        </w:rPr>
        <w:footnoteRef/>
      </w:r>
      <w:r w:rsidRPr="000C13CE">
        <w:rPr>
          <w:rFonts w:ascii="Times New Roman" w:hAnsi="Times New Roman" w:cs="Times New Roman"/>
          <w:color w:val="000000" w:themeColor="text1"/>
          <w:lang w:val="el-GR"/>
        </w:rPr>
        <w:t xml:space="preserve">Εφημερίδα  </w:t>
      </w:r>
      <w:r w:rsidRPr="000C13CE">
        <w:rPr>
          <w:rFonts w:ascii="Times New Roman" w:hAnsi="Times New Roman" w:cs="Times New Roman"/>
          <w:i/>
          <w:color w:val="000000" w:themeColor="text1"/>
          <w:lang w:val="el-GR"/>
        </w:rPr>
        <w:t>Φωνή της Κύπρου</w:t>
      </w:r>
      <w:r w:rsidRPr="000C13CE">
        <w:rPr>
          <w:rFonts w:ascii="Times New Roman" w:hAnsi="Times New Roman" w:cs="Times New Roman"/>
          <w:color w:val="000000" w:themeColor="text1"/>
          <w:lang w:val="el-GR"/>
        </w:rPr>
        <w:t xml:space="preserve">,  «ΔΙΔΑΣΚΑΛΙΚΟΣ ΣΥΝΔΕΣΜΟΣ ΛΕΥΚΩΣΙΑΣ», 28)11 Μαΐου  1907.  </w:t>
      </w:r>
    </w:p>
  </w:footnote>
  <w:footnote w:id="2">
    <w:p w14:paraId="10566EBE" w14:textId="1D99C506" w:rsidR="00FA31AF" w:rsidRPr="000C13CE" w:rsidRDefault="00FA31AF" w:rsidP="000C13CE">
      <w:pPr>
        <w:pStyle w:val="ad"/>
        <w:jc w:val="both"/>
        <w:rPr>
          <w:rFonts w:ascii="Times New Roman" w:hAnsi="Times New Roman" w:cs="Times New Roman"/>
          <w:lang w:val="el-GR"/>
        </w:rPr>
      </w:pPr>
      <w:r w:rsidRPr="000C13CE">
        <w:rPr>
          <w:rStyle w:val="ae"/>
          <w:rFonts w:ascii="Times New Roman" w:hAnsi="Times New Roman" w:cs="Times New Roman"/>
        </w:rPr>
        <w:footnoteRef/>
      </w:r>
      <w:r w:rsidRPr="000C13CE">
        <w:rPr>
          <w:rFonts w:ascii="Times New Roman" w:eastAsia="Times New Roman" w:hAnsi="Times New Roman" w:cs="Times New Roman"/>
          <w:color w:val="000000" w:themeColor="text1"/>
          <w:lang w:val="tr-TR"/>
        </w:rPr>
        <w:t xml:space="preserve">Hasan Behçet, </w:t>
      </w:r>
      <w:r w:rsidRPr="000C13CE">
        <w:rPr>
          <w:rFonts w:ascii="Times New Roman" w:eastAsia="Times New Roman" w:hAnsi="Times New Roman" w:cs="Times New Roman"/>
          <w:i/>
          <w:color w:val="000000" w:themeColor="text1"/>
          <w:lang w:val="tr-TR"/>
        </w:rPr>
        <w:t>Kıbrıs Türk Maarif Tarihi : (1571-1968)</w:t>
      </w:r>
      <w:r w:rsidRPr="000C13CE">
        <w:rPr>
          <w:rFonts w:ascii="Times New Roman" w:eastAsia="Times New Roman" w:hAnsi="Times New Roman" w:cs="Times New Roman"/>
          <w:color w:val="000000" w:themeColor="text1"/>
          <w:lang w:val="tr-TR"/>
        </w:rPr>
        <w:t>, Lefkoşa 1969</w:t>
      </w:r>
      <w:r w:rsidRPr="000C13CE">
        <w:rPr>
          <w:rFonts w:ascii="Times New Roman" w:eastAsia="Times New Roman" w:hAnsi="Times New Roman" w:cs="Times New Roman"/>
          <w:color w:val="000000" w:themeColor="text1"/>
          <w:lang w:val="el-GR"/>
        </w:rPr>
        <w:t>, σελ.  267.</w:t>
      </w:r>
      <w:r w:rsidRPr="000C13CE">
        <w:rPr>
          <w:rFonts w:ascii="Times New Roman" w:hAnsi="Times New Roman" w:cs="Times New Roman"/>
          <w:lang w:val="el-GR"/>
        </w:rPr>
        <w:t xml:space="preserve"> </w:t>
      </w:r>
    </w:p>
  </w:footnote>
  <w:footnote w:id="3">
    <w:p w14:paraId="1D7C27B6" w14:textId="71458962" w:rsidR="00FA31AF" w:rsidRPr="000C13CE" w:rsidRDefault="00FA31AF" w:rsidP="000C13C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l-GR"/>
        </w:rPr>
      </w:pPr>
      <w:r w:rsidRPr="000C13CE">
        <w:rPr>
          <w:rStyle w:val="ae"/>
          <w:rFonts w:ascii="Times New Roman" w:hAnsi="Times New Roman" w:cs="Times New Roman"/>
          <w:color w:val="000000" w:themeColor="text1"/>
          <w:sz w:val="20"/>
          <w:szCs w:val="20"/>
        </w:rPr>
        <w:footnoteRef/>
      </w:r>
      <w:r w:rsidRPr="000C13CE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l-GR"/>
        </w:rPr>
        <w:t xml:space="preserve">Μαίρη Ιωαννίδου </w:t>
      </w:r>
      <w:proofErr w:type="spellStart"/>
      <w:r w:rsidRPr="000C13CE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l-GR"/>
        </w:rPr>
        <w:t>Κουτσελίνη</w:t>
      </w:r>
      <w:proofErr w:type="spellEnd"/>
      <w:r w:rsidRPr="000C13CE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l-GR"/>
        </w:rPr>
        <w:t xml:space="preserve">, </w:t>
      </w:r>
      <w:r w:rsidRPr="000C13CE"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  <w:lang w:val="el-GR"/>
        </w:rPr>
        <w:t xml:space="preserve">Η εκπαιδευτική πολιτική  και το  μάθημα  των Αρχαίων  Ελληνικών  στην  Κύπρο, </w:t>
      </w:r>
      <w:r w:rsidRPr="000C13CE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l-GR"/>
        </w:rPr>
        <w:t xml:space="preserve"> Εκδόσεις Γρηγόρη, Αθήνα</w:t>
      </w:r>
      <w:r w:rsidR="00D328BA" w:rsidRPr="000C13CE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l-GR"/>
        </w:rPr>
        <w:t xml:space="preserve"> </w:t>
      </w:r>
      <w:r w:rsidRPr="000C13CE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l-GR"/>
        </w:rPr>
        <w:t>1997, σελ. 36.</w:t>
      </w:r>
    </w:p>
  </w:footnote>
  <w:footnote w:id="4">
    <w:p w14:paraId="1D695C56" w14:textId="77777777" w:rsidR="00B14645" w:rsidRPr="000C13CE" w:rsidRDefault="00B14645" w:rsidP="000C13C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  <w:lang w:val="el-GR"/>
        </w:rPr>
      </w:pPr>
      <w:r w:rsidRPr="000C13CE">
        <w:rPr>
          <w:rStyle w:val="ae"/>
          <w:rFonts w:ascii="Times New Roman" w:hAnsi="Times New Roman" w:cs="Times New Roman"/>
          <w:sz w:val="20"/>
          <w:szCs w:val="20"/>
        </w:rPr>
        <w:footnoteRef/>
      </w:r>
      <w:r w:rsidRPr="000C13CE">
        <w:rPr>
          <w:rFonts w:ascii="Times New Roman" w:hAnsi="Times New Roman" w:cs="Times New Roman"/>
          <w:sz w:val="20"/>
          <w:szCs w:val="20"/>
          <w:lang w:val="el-GR"/>
        </w:rPr>
        <w:t xml:space="preserve">Εφημερίδα </w:t>
      </w:r>
      <w:r w:rsidRPr="000C13CE">
        <w:rPr>
          <w:rFonts w:ascii="Times New Roman" w:hAnsi="Times New Roman" w:cs="Times New Roman"/>
          <w:i/>
          <w:sz w:val="20"/>
          <w:szCs w:val="20"/>
          <w:lang w:val="el-GR"/>
        </w:rPr>
        <w:t>ΠΑΦΟΣ</w:t>
      </w:r>
      <w:r w:rsidRPr="000C13CE">
        <w:rPr>
          <w:rFonts w:ascii="Times New Roman" w:hAnsi="Times New Roman" w:cs="Times New Roman"/>
          <w:sz w:val="20"/>
          <w:szCs w:val="20"/>
          <w:lang w:val="el-GR"/>
        </w:rPr>
        <w:t>, «ΑΝΤΙΣΥΝΤΕΧΝΙΕΣ», 27 Ιανουαρίου  1944.</w:t>
      </w:r>
    </w:p>
    <w:p w14:paraId="6E080B8F" w14:textId="77777777" w:rsidR="00B14645" w:rsidRPr="000C13CE" w:rsidRDefault="00B14645" w:rsidP="000C13C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  <w:lang w:val="el-GR"/>
        </w:rPr>
      </w:pPr>
      <w:r w:rsidRPr="000C13CE">
        <w:rPr>
          <w:rFonts w:ascii="Times New Roman" w:hAnsi="Times New Roman" w:cs="Times New Roman"/>
          <w:color w:val="000000"/>
          <w:sz w:val="20"/>
          <w:szCs w:val="20"/>
          <w:lang w:val="el-GR"/>
        </w:rPr>
        <w:t xml:space="preserve">Εφημερίδα </w:t>
      </w:r>
      <w:r w:rsidRPr="000C13CE">
        <w:rPr>
          <w:rFonts w:ascii="Times New Roman" w:hAnsi="Times New Roman" w:cs="Times New Roman"/>
          <w:i/>
          <w:sz w:val="20"/>
          <w:szCs w:val="20"/>
          <w:lang w:val="el-GR"/>
        </w:rPr>
        <w:t>ΝΕΟΣ ΚΥΠΡΙΑΚΟΣ ΦΥΛΑΞ</w:t>
      </w:r>
      <w:r w:rsidRPr="000C13CE">
        <w:rPr>
          <w:rFonts w:ascii="Times New Roman" w:hAnsi="Times New Roman" w:cs="Times New Roman"/>
          <w:color w:val="000000"/>
          <w:sz w:val="20"/>
          <w:szCs w:val="20"/>
          <w:lang w:val="el-GR"/>
        </w:rPr>
        <w:t>, «ΔΗΛΩΣΙΣ», 16 Ιανουαρίου 1944.</w:t>
      </w:r>
      <w:r w:rsidRPr="000C13CE">
        <w:rPr>
          <w:rFonts w:ascii="Times New Roman" w:hAnsi="Times New Roman" w:cs="Times New Roman"/>
          <w:sz w:val="20"/>
          <w:szCs w:val="20"/>
          <w:lang w:val="el-GR"/>
        </w:rPr>
        <w:t xml:space="preserve"> </w:t>
      </w:r>
    </w:p>
    <w:p w14:paraId="45B04F41" w14:textId="77777777" w:rsidR="00B14645" w:rsidRPr="000C13CE" w:rsidRDefault="00B14645" w:rsidP="000C13C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l-GR"/>
        </w:rPr>
      </w:pPr>
      <w:r w:rsidRPr="000C13CE">
        <w:rPr>
          <w:rFonts w:ascii="Times New Roman" w:hAnsi="Times New Roman" w:cs="Times New Roman"/>
          <w:sz w:val="20"/>
          <w:szCs w:val="20"/>
          <w:lang w:val="el-GR"/>
        </w:rPr>
        <w:t xml:space="preserve">Εφημερίδα </w:t>
      </w:r>
      <w:r w:rsidRPr="000C13CE">
        <w:rPr>
          <w:rFonts w:ascii="Times New Roman" w:hAnsi="Times New Roman" w:cs="Times New Roman"/>
          <w:i/>
          <w:sz w:val="20"/>
          <w:szCs w:val="20"/>
          <w:lang w:val="el-GR"/>
        </w:rPr>
        <w:t>ΝΕΟΣ ΚΥΠΡΙΑΚΟΣ ΦΥΛΑΞ</w:t>
      </w:r>
      <w:r w:rsidRPr="000C13CE">
        <w:rPr>
          <w:rFonts w:ascii="Times New Roman" w:hAnsi="Times New Roman" w:cs="Times New Roman"/>
          <w:sz w:val="20"/>
          <w:szCs w:val="20"/>
          <w:lang w:val="el-GR"/>
        </w:rPr>
        <w:t xml:space="preserve">, «ΜΑΚΡΑΝ ΑΠΟ ΤΟ ΑΚΕΛ», 3 Ιουνίου 1944. </w:t>
      </w:r>
    </w:p>
  </w:footnote>
  <w:footnote w:id="5">
    <w:p w14:paraId="17DD5672" w14:textId="77777777" w:rsidR="00B14645" w:rsidRPr="000C13CE" w:rsidRDefault="00B14645" w:rsidP="000C13CE">
      <w:pPr>
        <w:pStyle w:val="ad"/>
        <w:jc w:val="both"/>
        <w:rPr>
          <w:rFonts w:ascii="Times New Roman" w:hAnsi="Times New Roman" w:cs="Times New Roman"/>
          <w:lang w:val="el-GR"/>
        </w:rPr>
      </w:pPr>
      <w:r w:rsidRPr="000C13CE">
        <w:rPr>
          <w:rStyle w:val="ae"/>
          <w:rFonts w:ascii="Times New Roman" w:hAnsi="Times New Roman" w:cs="Times New Roman"/>
        </w:rPr>
        <w:footnoteRef/>
      </w:r>
      <w:r w:rsidRPr="000C13CE">
        <w:rPr>
          <w:rFonts w:ascii="Times New Roman" w:hAnsi="Times New Roman" w:cs="Times New Roman"/>
          <w:lang w:val="el-GR"/>
        </w:rPr>
        <w:t xml:space="preserve">Εφημερίδα </w:t>
      </w:r>
      <w:r w:rsidRPr="000C13CE">
        <w:rPr>
          <w:rFonts w:ascii="Times New Roman" w:hAnsi="Times New Roman" w:cs="Times New Roman"/>
          <w:i/>
          <w:lang w:val="el-GR"/>
        </w:rPr>
        <w:t>ΠΑΦΟΣ</w:t>
      </w:r>
      <w:r w:rsidRPr="000C13CE">
        <w:rPr>
          <w:rFonts w:ascii="Times New Roman" w:hAnsi="Times New Roman" w:cs="Times New Roman"/>
          <w:lang w:val="el-GR"/>
        </w:rPr>
        <w:t xml:space="preserve">, «ΤΟ ΨΗΦΙΣΜΑ ΤΩΝ ΣΥΝΤΕΧΝΙΩΝ», 10 Φεβρουαρίου  1944.  </w:t>
      </w:r>
    </w:p>
  </w:footnote>
  <w:footnote w:id="6">
    <w:p w14:paraId="5829A649" w14:textId="13B4763B" w:rsidR="00B14645" w:rsidRPr="000C13CE" w:rsidRDefault="00B14645" w:rsidP="000C13CE">
      <w:pPr>
        <w:pStyle w:val="Web"/>
        <w:spacing w:before="0" w:beforeAutospacing="0" w:after="0" w:afterAutospacing="0"/>
        <w:jc w:val="both"/>
        <w:rPr>
          <w:b/>
          <w:color w:val="000000" w:themeColor="text1"/>
          <w:sz w:val="20"/>
          <w:szCs w:val="20"/>
          <w:lang w:val="el-GR"/>
        </w:rPr>
      </w:pPr>
      <w:r w:rsidRPr="000C13CE">
        <w:rPr>
          <w:rStyle w:val="ae"/>
          <w:color w:val="000000" w:themeColor="text1"/>
          <w:sz w:val="20"/>
          <w:szCs w:val="20"/>
        </w:rPr>
        <w:footnoteRef/>
      </w:r>
      <w:proofErr w:type="spellStart"/>
      <w:r w:rsidRPr="000C13CE">
        <w:rPr>
          <w:color w:val="000000" w:themeColor="text1"/>
          <w:sz w:val="20"/>
          <w:szCs w:val="20"/>
        </w:rPr>
        <w:t>Ahmet</w:t>
      </w:r>
      <w:proofErr w:type="spellEnd"/>
      <w:r w:rsidRPr="000C13CE">
        <w:rPr>
          <w:color w:val="000000" w:themeColor="text1"/>
          <w:sz w:val="20"/>
          <w:szCs w:val="20"/>
          <w:lang w:val="el-GR"/>
        </w:rPr>
        <w:t xml:space="preserve"> </w:t>
      </w:r>
      <w:proofErr w:type="spellStart"/>
      <w:r w:rsidRPr="000C13CE">
        <w:rPr>
          <w:color w:val="000000" w:themeColor="text1"/>
          <w:sz w:val="20"/>
          <w:szCs w:val="20"/>
        </w:rPr>
        <w:t>An</w:t>
      </w:r>
      <w:proofErr w:type="spellEnd"/>
      <w:r w:rsidRPr="000C13CE">
        <w:rPr>
          <w:color w:val="000000" w:themeColor="text1"/>
          <w:sz w:val="20"/>
          <w:szCs w:val="20"/>
          <w:lang w:val="el-GR"/>
        </w:rPr>
        <w:t xml:space="preserve">, </w:t>
      </w:r>
      <w:r w:rsidRPr="000C13CE">
        <w:rPr>
          <w:i/>
          <w:iCs/>
          <w:color w:val="000000" w:themeColor="text1"/>
          <w:sz w:val="20"/>
          <w:szCs w:val="20"/>
        </w:rPr>
        <w:t>K</w:t>
      </w:r>
      <w:r w:rsidRPr="000C13CE">
        <w:rPr>
          <w:i/>
          <w:iCs/>
          <w:color w:val="000000" w:themeColor="text1"/>
          <w:sz w:val="20"/>
          <w:szCs w:val="20"/>
          <w:lang w:val="el-GR"/>
        </w:rPr>
        <w:t>ı</w:t>
      </w:r>
      <w:proofErr w:type="spellStart"/>
      <w:r w:rsidRPr="000C13CE">
        <w:rPr>
          <w:i/>
          <w:iCs/>
          <w:color w:val="000000" w:themeColor="text1"/>
          <w:sz w:val="20"/>
          <w:szCs w:val="20"/>
        </w:rPr>
        <w:t>br</w:t>
      </w:r>
      <w:proofErr w:type="spellEnd"/>
      <w:r w:rsidRPr="000C13CE">
        <w:rPr>
          <w:i/>
          <w:iCs/>
          <w:color w:val="000000" w:themeColor="text1"/>
          <w:sz w:val="20"/>
          <w:szCs w:val="20"/>
          <w:lang w:val="el-GR"/>
        </w:rPr>
        <w:t>ı</w:t>
      </w:r>
      <w:r w:rsidRPr="000C13CE">
        <w:rPr>
          <w:i/>
          <w:iCs/>
          <w:color w:val="000000" w:themeColor="text1"/>
          <w:sz w:val="20"/>
          <w:szCs w:val="20"/>
        </w:rPr>
        <w:t>s</w:t>
      </w:r>
      <w:r w:rsidRPr="000C13CE">
        <w:rPr>
          <w:i/>
          <w:iCs/>
          <w:color w:val="000000" w:themeColor="text1"/>
          <w:sz w:val="20"/>
          <w:szCs w:val="20"/>
          <w:lang w:val="el-GR"/>
        </w:rPr>
        <w:t xml:space="preserve">' </w:t>
      </w:r>
      <w:proofErr w:type="spellStart"/>
      <w:r w:rsidRPr="000C13CE">
        <w:rPr>
          <w:i/>
          <w:iCs/>
          <w:color w:val="000000" w:themeColor="text1"/>
          <w:sz w:val="20"/>
          <w:szCs w:val="20"/>
        </w:rPr>
        <w:t>ta</w:t>
      </w:r>
      <w:proofErr w:type="spellEnd"/>
      <w:r w:rsidRPr="000C13CE">
        <w:rPr>
          <w:i/>
          <w:iCs/>
          <w:color w:val="000000" w:themeColor="text1"/>
          <w:sz w:val="20"/>
          <w:szCs w:val="20"/>
          <w:lang w:val="el-GR"/>
        </w:rPr>
        <w:t xml:space="preserve"> </w:t>
      </w:r>
      <w:r w:rsidRPr="000C13CE">
        <w:rPr>
          <w:i/>
          <w:iCs/>
          <w:color w:val="000000" w:themeColor="text1"/>
          <w:sz w:val="20"/>
          <w:szCs w:val="20"/>
        </w:rPr>
        <w:t>f</w:t>
      </w:r>
      <w:r w:rsidRPr="000C13CE">
        <w:rPr>
          <w:i/>
          <w:iCs/>
          <w:color w:val="000000" w:themeColor="text1"/>
          <w:sz w:val="20"/>
          <w:szCs w:val="20"/>
          <w:lang w:val="el-GR"/>
        </w:rPr>
        <w:t>ı</w:t>
      </w:r>
      <w:proofErr w:type="spellStart"/>
      <w:r w:rsidRPr="000C13CE">
        <w:rPr>
          <w:i/>
          <w:iCs/>
          <w:color w:val="000000" w:themeColor="text1"/>
          <w:sz w:val="20"/>
          <w:szCs w:val="20"/>
        </w:rPr>
        <w:t>rt</w:t>
      </w:r>
      <w:proofErr w:type="spellEnd"/>
      <w:r w:rsidRPr="000C13CE">
        <w:rPr>
          <w:i/>
          <w:iCs/>
          <w:color w:val="000000" w:themeColor="text1"/>
          <w:sz w:val="20"/>
          <w:szCs w:val="20"/>
          <w:lang w:val="el-GR"/>
        </w:rPr>
        <w:t>ı</w:t>
      </w:r>
      <w:proofErr w:type="spellStart"/>
      <w:r w:rsidRPr="000C13CE">
        <w:rPr>
          <w:i/>
          <w:iCs/>
          <w:color w:val="000000" w:themeColor="text1"/>
          <w:sz w:val="20"/>
          <w:szCs w:val="20"/>
        </w:rPr>
        <w:t>nal</w:t>
      </w:r>
      <w:proofErr w:type="spellEnd"/>
      <w:r w:rsidRPr="000C13CE">
        <w:rPr>
          <w:i/>
          <w:iCs/>
          <w:color w:val="000000" w:themeColor="text1"/>
          <w:sz w:val="20"/>
          <w:szCs w:val="20"/>
          <w:lang w:val="el-GR"/>
        </w:rPr>
        <w:t xml:space="preserve">ı </w:t>
      </w:r>
      <w:r w:rsidRPr="000C13CE">
        <w:rPr>
          <w:i/>
          <w:iCs/>
          <w:color w:val="000000" w:themeColor="text1"/>
          <w:sz w:val="20"/>
          <w:szCs w:val="20"/>
        </w:rPr>
        <w:t>y</w:t>
      </w:r>
      <w:r w:rsidRPr="000C13CE">
        <w:rPr>
          <w:i/>
          <w:iCs/>
          <w:color w:val="000000" w:themeColor="text1"/>
          <w:sz w:val="20"/>
          <w:szCs w:val="20"/>
          <w:lang w:val="el-GR"/>
        </w:rPr>
        <w:t>ı</w:t>
      </w:r>
      <w:proofErr w:type="spellStart"/>
      <w:r w:rsidRPr="000C13CE">
        <w:rPr>
          <w:i/>
          <w:iCs/>
          <w:color w:val="000000" w:themeColor="text1"/>
          <w:sz w:val="20"/>
          <w:szCs w:val="20"/>
        </w:rPr>
        <w:t>llar</w:t>
      </w:r>
      <w:proofErr w:type="spellEnd"/>
      <w:r w:rsidRPr="000C13CE">
        <w:rPr>
          <w:i/>
          <w:iCs/>
          <w:color w:val="000000" w:themeColor="text1"/>
          <w:sz w:val="20"/>
          <w:szCs w:val="20"/>
          <w:lang w:val="el-GR"/>
        </w:rPr>
        <w:t>, 1942-1962</w:t>
      </w:r>
      <w:r w:rsidRPr="000C13CE">
        <w:rPr>
          <w:color w:val="000000" w:themeColor="text1"/>
          <w:sz w:val="20"/>
          <w:szCs w:val="20"/>
          <w:lang w:val="el-GR"/>
        </w:rPr>
        <w:t xml:space="preserve">, </w:t>
      </w:r>
      <w:proofErr w:type="spellStart"/>
      <w:r w:rsidRPr="000C13CE">
        <w:rPr>
          <w:color w:val="000000" w:themeColor="text1"/>
          <w:sz w:val="20"/>
          <w:szCs w:val="20"/>
        </w:rPr>
        <w:t>Galeri</w:t>
      </w:r>
      <w:proofErr w:type="spellEnd"/>
      <w:r w:rsidRPr="000C13CE">
        <w:rPr>
          <w:color w:val="000000" w:themeColor="text1"/>
          <w:sz w:val="20"/>
          <w:szCs w:val="20"/>
          <w:lang w:val="el-GR"/>
        </w:rPr>
        <w:t xml:space="preserve"> </w:t>
      </w:r>
      <w:r w:rsidRPr="000C13CE">
        <w:rPr>
          <w:color w:val="000000" w:themeColor="text1"/>
          <w:sz w:val="20"/>
          <w:szCs w:val="20"/>
        </w:rPr>
        <w:t>K</w:t>
      </w:r>
      <w:r w:rsidRPr="000C13CE">
        <w:rPr>
          <w:color w:val="000000" w:themeColor="text1"/>
          <w:sz w:val="20"/>
          <w:szCs w:val="20"/>
          <w:lang w:val="el-GR"/>
        </w:rPr>
        <w:t>ü</w:t>
      </w:r>
      <w:proofErr w:type="spellStart"/>
      <w:r w:rsidRPr="000C13CE">
        <w:rPr>
          <w:color w:val="000000" w:themeColor="text1"/>
          <w:sz w:val="20"/>
          <w:szCs w:val="20"/>
        </w:rPr>
        <w:t>lt</w:t>
      </w:r>
      <w:proofErr w:type="spellEnd"/>
      <w:r w:rsidRPr="000C13CE">
        <w:rPr>
          <w:color w:val="000000" w:themeColor="text1"/>
          <w:sz w:val="20"/>
          <w:szCs w:val="20"/>
          <w:lang w:val="el-GR"/>
        </w:rPr>
        <w:t>ü</w:t>
      </w:r>
      <w:r w:rsidRPr="000C13CE">
        <w:rPr>
          <w:color w:val="000000" w:themeColor="text1"/>
          <w:sz w:val="20"/>
          <w:szCs w:val="20"/>
        </w:rPr>
        <w:t>r</w:t>
      </w:r>
      <w:r w:rsidRPr="000C13CE">
        <w:rPr>
          <w:color w:val="000000" w:themeColor="text1"/>
          <w:sz w:val="20"/>
          <w:szCs w:val="20"/>
          <w:lang w:val="el-GR"/>
        </w:rPr>
        <w:t xml:space="preserve"> </w:t>
      </w:r>
      <w:proofErr w:type="spellStart"/>
      <w:r w:rsidRPr="000C13CE">
        <w:rPr>
          <w:color w:val="000000" w:themeColor="text1"/>
          <w:sz w:val="20"/>
          <w:szCs w:val="20"/>
        </w:rPr>
        <w:t>Yay</w:t>
      </w:r>
      <w:proofErr w:type="spellEnd"/>
      <w:r w:rsidRPr="000C13CE">
        <w:rPr>
          <w:color w:val="000000" w:themeColor="text1"/>
          <w:sz w:val="20"/>
          <w:szCs w:val="20"/>
          <w:lang w:val="el-GR"/>
        </w:rPr>
        <w:t>ı</w:t>
      </w:r>
      <w:proofErr w:type="spellStart"/>
      <w:r w:rsidRPr="000C13CE">
        <w:rPr>
          <w:color w:val="000000" w:themeColor="text1"/>
          <w:sz w:val="20"/>
          <w:szCs w:val="20"/>
        </w:rPr>
        <w:t>nlar</w:t>
      </w:r>
      <w:proofErr w:type="spellEnd"/>
      <w:r w:rsidRPr="000C13CE">
        <w:rPr>
          <w:color w:val="000000" w:themeColor="text1"/>
          <w:sz w:val="20"/>
          <w:szCs w:val="20"/>
          <w:lang w:val="el-GR"/>
        </w:rPr>
        <w:t xml:space="preserve">ı, </w:t>
      </w:r>
      <w:proofErr w:type="spellStart"/>
      <w:r w:rsidRPr="000C13CE">
        <w:rPr>
          <w:color w:val="000000" w:themeColor="text1"/>
          <w:sz w:val="20"/>
          <w:szCs w:val="20"/>
        </w:rPr>
        <w:t>Lefko</w:t>
      </w:r>
      <w:proofErr w:type="spellEnd"/>
      <w:r w:rsidRPr="000C13CE">
        <w:rPr>
          <w:color w:val="000000" w:themeColor="text1"/>
          <w:sz w:val="20"/>
          <w:szCs w:val="20"/>
          <w:lang w:val="el-GR"/>
        </w:rPr>
        <w:t>ş</w:t>
      </w:r>
      <w:r w:rsidRPr="000C13CE">
        <w:rPr>
          <w:color w:val="000000" w:themeColor="text1"/>
          <w:sz w:val="20"/>
          <w:szCs w:val="20"/>
        </w:rPr>
        <w:t>a</w:t>
      </w:r>
      <w:r w:rsidRPr="000C13CE">
        <w:rPr>
          <w:color w:val="000000" w:themeColor="text1"/>
          <w:sz w:val="20"/>
          <w:szCs w:val="20"/>
          <w:lang w:val="el-GR"/>
        </w:rPr>
        <w:t xml:space="preserve"> 1996, σελ. 12.</w:t>
      </w:r>
    </w:p>
  </w:footnote>
  <w:footnote w:id="7">
    <w:p w14:paraId="3D83391D" w14:textId="7CB44EF4" w:rsidR="006D5735" w:rsidRPr="000C13CE" w:rsidRDefault="006D5735" w:rsidP="000C13CE">
      <w:pPr>
        <w:pStyle w:val="Web"/>
        <w:spacing w:before="0" w:beforeAutospacing="0" w:after="0" w:afterAutospacing="0"/>
        <w:jc w:val="both"/>
        <w:rPr>
          <w:color w:val="000000" w:themeColor="text1"/>
          <w:sz w:val="20"/>
          <w:szCs w:val="20"/>
          <w:lang w:val="el-GR"/>
        </w:rPr>
      </w:pPr>
      <w:r w:rsidRPr="000C13CE">
        <w:rPr>
          <w:rStyle w:val="ae"/>
          <w:rFonts w:eastAsiaTheme="minorEastAsia"/>
          <w:color w:val="000000" w:themeColor="text1"/>
          <w:sz w:val="20"/>
          <w:szCs w:val="20"/>
        </w:rPr>
        <w:footnoteRef/>
      </w:r>
      <w:r w:rsidRPr="000C13CE">
        <w:rPr>
          <w:color w:val="000000" w:themeColor="text1"/>
          <w:sz w:val="20"/>
          <w:szCs w:val="20"/>
          <w:lang w:val="de-DE"/>
        </w:rPr>
        <w:t>Ahmet An</w:t>
      </w:r>
      <w:r w:rsidRPr="000C13CE">
        <w:rPr>
          <w:color w:val="000000" w:themeColor="text1"/>
          <w:sz w:val="20"/>
          <w:szCs w:val="20"/>
          <w:lang w:val="tr-TR"/>
        </w:rPr>
        <w:t xml:space="preserve">, </w:t>
      </w:r>
      <w:r w:rsidRPr="000C13CE">
        <w:rPr>
          <w:i/>
          <w:iCs/>
          <w:color w:val="000000" w:themeColor="text1"/>
          <w:sz w:val="20"/>
          <w:szCs w:val="20"/>
          <w:lang w:val="de-DE"/>
        </w:rPr>
        <w:t>K</w:t>
      </w:r>
      <w:r w:rsidRPr="000C13CE">
        <w:rPr>
          <w:i/>
          <w:iCs/>
          <w:color w:val="000000" w:themeColor="text1"/>
          <w:sz w:val="20"/>
          <w:szCs w:val="20"/>
          <w:lang w:val="tr-TR"/>
        </w:rPr>
        <w:t>ı</w:t>
      </w:r>
      <w:proofErr w:type="spellStart"/>
      <w:r w:rsidRPr="000C13CE">
        <w:rPr>
          <w:i/>
          <w:iCs/>
          <w:color w:val="000000" w:themeColor="text1"/>
          <w:sz w:val="20"/>
          <w:szCs w:val="20"/>
          <w:lang w:val="de-DE"/>
        </w:rPr>
        <w:t>br</w:t>
      </w:r>
      <w:proofErr w:type="spellEnd"/>
      <w:r w:rsidRPr="000C13CE">
        <w:rPr>
          <w:i/>
          <w:iCs/>
          <w:color w:val="000000" w:themeColor="text1"/>
          <w:sz w:val="20"/>
          <w:szCs w:val="20"/>
          <w:lang w:val="tr-TR"/>
        </w:rPr>
        <w:t>ı</w:t>
      </w:r>
      <w:proofErr w:type="spellStart"/>
      <w:r w:rsidRPr="000C13CE">
        <w:rPr>
          <w:i/>
          <w:iCs/>
          <w:color w:val="000000" w:themeColor="text1"/>
          <w:sz w:val="20"/>
          <w:szCs w:val="20"/>
          <w:lang w:val="de-DE"/>
        </w:rPr>
        <w:t>sl</w:t>
      </w:r>
      <w:proofErr w:type="spellEnd"/>
      <w:r w:rsidRPr="000C13CE">
        <w:rPr>
          <w:i/>
          <w:iCs/>
          <w:color w:val="000000" w:themeColor="text1"/>
          <w:sz w:val="20"/>
          <w:szCs w:val="20"/>
          <w:lang w:val="tr-TR"/>
        </w:rPr>
        <w:t xml:space="preserve">ı </w:t>
      </w:r>
      <w:r w:rsidRPr="000C13CE">
        <w:rPr>
          <w:i/>
          <w:iCs/>
          <w:color w:val="000000" w:themeColor="text1"/>
          <w:sz w:val="20"/>
          <w:szCs w:val="20"/>
          <w:lang w:val="de-DE"/>
        </w:rPr>
        <w:t>T</w:t>
      </w:r>
      <w:r w:rsidRPr="000C13CE">
        <w:rPr>
          <w:i/>
          <w:iCs/>
          <w:color w:val="000000" w:themeColor="text1"/>
          <w:sz w:val="20"/>
          <w:szCs w:val="20"/>
          <w:lang w:val="tr-TR"/>
        </w:rPr>
        <w:t>ü</w:t>
      </w:r>
      <w:proofErr w:type="spellStart"/>
      <w:r w:rsidRPr="000C13CE">
        <w:rPr>
          <w:i/>
          <w:iCs/>
          <w:color w:val="000000" w:themeColor="text1"/>
          <w:sz w:val="20"/>
          <w:szCs w:val="20"/>
          <w:lang w:val="de-DE"/>
        </w:rPr>
        <w:t>rklerin</w:t>
      </w:r>
      <w:proofErr w:type="spellEnd"/>
      <w:r w:rsidRPr="000C13CE">
        <w:rPr>
          <w:i/>
          <w:iCs/>
          <w:color w:val="000000" w:themeColor="text1"/>
          <w:sz w:val="20"/>
          <w:szCs w:val="20"/>
          <w:lang w:val="tr-TR"/>
        </w:rPr>
        <w:t xml:space="preserve"> </w:t>
      </w:r>
      <w:proofErr w:type="spellStart"/>
      <w:r w:rsidRPr="000C13CE">
        <w:rPr>
          <w:i/>
          <w:iCs/>
          <w:color w:val="000000" w:themeColor="text1"/>
          <w:sz w:val="20"/>
          <w:szCs w:val="20"/>
          <w:lang w:val="de-DE"/>
        </w:rPr>
        <w:t>siyasal</w:t>
      </w:r>
      <w:proofErr w:type="spellEnd"/>
      <w:r w:rsidRPr="000C13CE">
        <w:rPr>
          <w:i/>
          <w:iCs/>
          <w:color w:val="000000" w:themeColor="text1"/>
          <w:sz w:val="20"/>
          <w:szCs w:val="20"/>
          <w:lang w:val="tr-TR"/>
        </w:rPr>
        <w:t xml:space="preserve"> </w:t>
      </w:r>
      <w:proofErr w:type="spellStart"/>
      <w:r w:rsidRPr="000C13CE">
        <w:rPr>
          <w:i/>
          <w:iCs/>
          <w:color w:val="000000" w:themeColor="text1"/>
          <w:sz w:val="20"/>
          <w:szCs w:val="20"/>
          <w:lang w:val="de-DE"/>
        </w:rPr>
        <w:t>tarihi</w:t>
      </w:r>
      <w:proofErr w:type="spellEnd"/>
      <w:r w:rsidRPr="000C13CE">
        <w:rPr>
          <w:i/>
          <w:iCs/>
          <w:color w:val="000000" w:themeColor="text1"/>
          <w:sz w:val="20"/>
          <w:szCs w:val="20"/>
          <w:lang w:val="tr-TR"/>
        </w:rPr>
        <w:t xml:space="preserve"> (1930-1960</w:t>
      </w:r>
      <w:proofErr w:type="gramStart"/>
      <w:r w:rsidRPr="000C13CE">
        <w:rPr>
          <w:i/>
          <w:iCs/>
          <w:color w:val="000000" w:themeColor="text1"/>
          <w:sz w:val="20"/>
          <w:szCs w:val="20"/>
          <w:lang w:val="tr-TR"/>
        </w:rPr>
        <w:t>):</w:t>
      </w:r>
      <w:r w:rsidRPr="000C13CE">
        <w:rPr>
          <w:i/>
          <w:iCs/>
          <w:color w:val="000000" w:themeColor="text1"/>
          <w:sz w:val="20"/>
          <w:szCs w:val="20"/>
          <w:lang w:val="de-DE"/>
        </w:rPr>
        <w:t>Bas</w:t>
      </w:r>
      <w:r w:rsidRPr="000C13CE">
        <w:rPr>
          <w:i/>
          <w:iCs/>
          <w:color w:val="000000" w:themeColor="text1"/>
          <w:sz w:val="20"/>
          <w:szCs w:val="20"/>
          <w:lang w:val="tr-TR"/>
        </w:rPr>
        <w:t>ı</w:t>
      </w:r>
      <w:r w:rsidRPr="000C13CE">
        <w:rPr>
          <w:i/>
          <w:iCs/>
          <w:color w:val="000000" w:themeColor="text1"/>
          <w:sz w:val="20"/>
          <w:szCs w:val="20"/>
          <w:lang w:val="de-DE"/>
        </w:rPr>
        <w:t>n</w:t>
      </w:r>
      <w:r w:rsidRPr="000C13CE">
        <w:rPr>
          <w:i/>
          <w:iCs/>
          <w:color w:val="000000" w:themeColor="text1"/>
          <w:sz w:val="20"/>
          <w:szCs w:val="20"/>
          <w:lang w:val="tr-TR"/>
        </w:rPr>
        <w:t>ı</w:t>
      </w:r>
      <w:r w:rsidRPr="000C13CE">
        <w:rPr>
          <w:i/>
          <w:iCs/>
          <w:color w:val="000000" w:themeColor="text1"/>
          <w:sz w:val="20"/>
          <w:szCs w:val="20"/>
          <w:lang w:val="de-DE"/>
        </w:rPr>
        <w:t>n</w:t>
      </w:r>
      <w:proofErr w:type="gramEnd"/>
      <w:r w:rsidRPr="000C13CE">
        <w:rPr>
          <w:i/>
          <w:iCs/>
          <w:color w:val="000000" w:themeColor="text1"/>
          <w:sz w:val="20"/>
          <w:szCs w:val="20"/>
          <w:lang w:val="tr-TR"/>
        </w:rPr>
        <w:t xml:space="preserve"> </w:t>
      </w:r>
      <w:proofErr w:type="spellStart"/>
      <w:r w:rsidRPr="000C13CE">
        <w:rPr>
          <w:i/>
          <w:iCs/>
          <w:color w:val="000000" w:themeColor="text1"/>
          <w:sz w:val="20"/>
          <w:szCs w:val="20"/>
          <w:lang w:val="de-DE"/>
        </w:rPr>
        <w:t>aynas</w:t>
      </w:r>
      <w:proofErr w:type="spellEnd"/>
      <w:r w:rsidRPr="000C13CE">
        <w:rPr>
          <w:i/>
          <w:iCs/>
          <w:color w:val="000000" w:themeColor="text1"/>
          <w:sz w:val="20"/>
          <w:szCs w:val="20"/>
          <w:lang w:val="tr-TR"/>
        </w:rPr>
        <w:t>ı</w:t>
      </w:r>
      <w:proofErr w:type="spellStart"/>
      <w:r w:rsidRPr="000C13CE">
        <w:rPr>
          <w:i/>
          <w:iCs/>
          <w:color w:val="000000" w:themeColor="text1"/>
          <w:sz w:val="20"/>
          <w:szCs w:val="20"/>
          <w:lang w:val="de-DE"/>
        </w:rPr>
        <w:t>nda</w:t>
      </w:r>
      <w:proofErr w:type="spellEnd"/>
      <w:r w:rsidRPr="000C13CE">
        <w:rPr>
          <w:i/>
          <w:iCs/>
          <w:color w:val="000000" w:themeColor="text1"/>
          <w:sz w:val="20"/>
          <w:szCs w:val="20"/>
          <w:lang w:val="tr-TR"/>
        </w:rPr>
        <w:t xml:space="preserve"> </w:t>
      </w:r>
      <w:r w:rsidRPr="000C13CE">
        <w:rPr>
          <w:i/>
          <w:iCs/>
          <w:color w:val="000000" w:themeColor="text1"/>
          <w:sz w:val="20"/>
          <w:szCs w:val="20"/>
          <w:lang w:val="de-DE"/>
        </w:rPr>
        <w:t>K</w:t>
      </w:r>
      <w:r w:rsidRPr="000C13CE">
        <w:rPr>
          <w:i/>
          <w:iCs/>
          <w:color w:val="000000" w:themeColor="text1"/>
          <w:sz w:val="20"/>
          <w:szCs w:val="20"/>
          <w:lang w:val="tr-TR"/>
        </w:rPr>
        <w:t>ı</w:t>
      </w:r>
      <w:proofErr w:type="spellStart"/>
      <w:r w:rsidRPr="000C13CE">
        <w:rPr>
          <w:i/>
          <w:iCs/>
          <w:color w:val="000000" w:themeColor="text1"/>
          <w:sz w:val="20"/>
          <w:szCs w:val="20"/>
          <w:lang w:val="de-DE"/>
        </w:rPr>
        <w:t>br</w:t>
      </w:r>
      <w:proofErr w:type="spellEnd"/>
      <w:r w:rsidRPr="000C13CE">
        <w:rPr>
          <w:i/>
          <w:iCs/>
          <w:color w:val="000000" w:themeColor="text1"/>
          <w:sz w:val="20"/>
          <w:szCs w:val="20"/>
          <w:lang w:val="tr-TR"/>
        </w:rPr>
        <w:t>ı</w:t>
      </w:r>
      <w:proofErr w:type="spellStart"/>
      <w:r w:rsidRPr="000C13CE">
        <w:rPr>
          <w:i/>
          <w:iCs/>
          <w:color w:val="000000" w:themeColor="text1"/>
          <w:sz w:val="20"/>
          <w:szCs w:val="20"/>
          <w:lang w:val="de-DE"/>
        </w:rPr>
        <w:t>sl</w:t>
      </w:r>
      <w:proofErr w:type="spellEnd"/>
      <w:r w:rsidRPr="000C13CE">
        <w:rPr>
          <w:i/>
          <w:iCs/>
          <w:color w:val="000000" w:themeColor="text1"/>
          <w:sz w:val="20"/>
          <w:szCs w:val="20"/>
          <w:lang w:val="tr-TR"/>
        </w:rPr>
        <w:t xml:space="preserve">ı </w:t>
      </w:r>
      <w:r w:rsidRPr="000C13CE">
        <w:rPr>
          <w:i/>
          <w:iCs/>
          <w:color w:val="000000" w:themeColor="text1"/>
          <w:sz w:val="20"/>
          <w:szCs w:val="20"/>
          <w:lang w:val="de-DE"/>
        </w:rPr>
        <w:t>T</w:t>
      </w:r>
      <w:r w:rsidRPr="000C13CE">
        <w:rPr>
          <w:i/>
          <w:iCs/>
          <w:color w:val="000000" w:themeColor="text1"/>
          <w:sz w:val="20"/>
          <w:szCs w:val="20"/>
          <w:lang w:val="tr-TR"/>
        </w:rPr>
        <w:t>ü</w:t>
      </w:r>
      <w:proofErr w:type="spellStart"/>
      <w:r w:rsidRPr="000C13CE">
        <w:rPr>
          <w:i/>
          <w:iCs/>
          <w:color w:val="000000" w:themeColor="text1"/>
          <w:sz w:val="20"/>
          <w:szCs w:val="20"/>
          <w:lang w:val="de-DE"/>
        </w:rPr>
        <w:t>rklerin</w:t>
      </w:r>
      <w:proofErr w:type="spellEnd"/>
      <w:r w:rsidRPr="000C13CE">
        <w:rPr>
          <w:i/>
          <w:iCs/>
          <w:color w:val="000000" w:themeColor="text1"/>
          <w:sz w:val="20"/>
          <w:szCs w:val="20"/>
          <w:lang w:val="tr-TR"/>
        </w:rPr>
        <w:t xml:space="preserve"> </w:t>
      </w:r>
      <w:proofErr w:type="spellStart"/>
      <w:r w:rsidRPr="000C13CE">
        <w:rPr>
          <w:i/>
          <w:iCs/>
          <w:color w:val="000000" w:themeColor="text1"/>
          <w:sz w:val="20"/>
          <w:szCs w:val="20"/>
          <w:lang w:val="de-DE"/>
        </w:rPr>
        <w:t>unutturulan</w:t>
      </w:r>
      <w:proofErr w:type="spellEnd"/>
      <w:r w:rsidRPr="000C13CE">
        <w:rPr>
          <w:i/>
          <w:iCs/>
          <w:color w:val="000000" w:themeColor="text1"/>
          <w:sz w:val="20"/>
          <w:szCs w:val="20"/>
          <w:lang w:val="tr-TR"/>
        </w:rPr>
        <w:t xml:space="preserve"> </w:t>
      </w:r>
      <w:proofErr w:type="spellStart"/>
      <w:r w:rsidRPr="000C13CE">
        <w:rPr>
          <w:i/>
          <w:iCs/>
          <w:color w:val="000000" w:themeColor="text1"/>
          <w:sz w:val="20"/>
          <w:szCs w:val="20"/>
          <w:lang w:val="de-DE"/>
        </w:rPr>
        <w:t>siyasal</w:t>
      </w:r>
      <w:proofErr w:type="spellEnd"/>
      <w:r w:rsidRPr="000C13CE">
        <w:rPr>
          <w:i/>
          <w:iCs/>
          <w:color w:val="000000" w:themeColor="text1"/>
          <w:sz w:val="20"/>
          <w:szCs w:val="20"/>
          <w:lang w:val="tr-TR"/>
        </w:rPr>
        <w:t xml:space="preserve"> </w:t>
      </w:r>
      <w:proofErr w:type="spellStart"/>
      <w:r w:rsidRPr="000C13CE">
        <w:rPr>
          <w:i/>
          <w:iCs/>
          <w:color w:val="000000" w:themeColor="text1"/>
          <w:sz w:val="20"/>
          <w:szCs w:val="20"/>
          <w:lang w:val="de-DE"/>
        </w:rPr>
        <w:t>ge</w:t>
      </w:r>
      <w:proofErr w:type="spellEnd"/>
      <w:r w:rsidRPr="000C13CE">
        <w:rPr>
          <w:i/>
          <w:iCs/>
          <w:color w:val="000000" w:themeColor="text1"/>
          <w:sz w:val="20"/>
          <w:szCs w:val="20"/>
          <w:lang w:val="tr-TR"/>
        </w:rPr>
        <w:t>ç</w:t>
      </w:r>
      <w:r w:rsidRPr="000C13CE">
        <w:rPr>
          <w:i/>
          <w:iCs/>
          <w:color w:val="000000" w:themeColor="text1"/>
          <w:sz w:val="20"/>
          <w:szCs w:val="20"/>
          <w:lang w:val="de-DE"/>
        </w:rPr>
        <w:t>mi</w:t>
      </w:r>
      <w:r w:rsidRPr="000C13CE">
        <w:rPr>
          <w:i/>
          <w:iCs/>
          <w:color w:val="000000" w:themeColor="text1"/>
          <w:sz w:val="20"/>
          <w:szCs w:val="20"/>
          <w:lang w:val="tr-TR"/>
        </w:rPr>
        <w:t>ş</w:t>
      </w:r>
      <w:r w:rsidRPr="000C13CE">
        <w:rPr>
          <w:i/>
          <w:iCs/>
          <w:color w:val="000000" w:themeColor="text1"/>
          <w:sz w:val="20"/>
          <w:szCs w:val="20"/>
          <w:lang w:val="de-DE"/>
        </w:rPr>
        <w:t>i</w:t>
      </w:r>
      <w:r w:rsidRPr="000C13CE">
        <w:rPr>
          <w:i/>
          <w:iCs/>
          <w:color w:val="000000" w:themeColor="text1"/>
          <w:sz w:val="20"/>
          <w:szCs w:val="20"/>
          <w:lang w:val="tr-TR"/>
        </w:rPr>
        <w:t xml:space="preserve"> </w:t>
      </w:r>
      <w:proofErr w:type="spellStart"/>
      <w:r w:rsidRPr="000C13CE">
        <w:rPr>
          <w:i/>
          <w:iCs/>
          <w:color w:val="000000" w:themeColor="text1"/>
          <w:sz w:val="20"/>
          <w:szCs w:val="20"/>
          <w:lang w:val="de-DE"/>
        </w:rPr>
        <w:t>ve</w:t>
      </w:r>
      <w:proofErr w:type="spellEnd"/>
      <w:r w:rsidRPr="000C13CE">
        <w:rPr>
          <w:i/>
          <w:iCs/>
          <w:color w:val="000000" w:themeColor="text1"/>
          <w:sz w:val="20"/>
          <w:szCs w:val="20"/>
          <w:lang w:val="tr-TR"/>
        </w:rPr>
        <w:t xml:space="preserve"> </w:t>
      </w:r>
      <w:proofErr w:type="spellStart"/>
      <w:r w:rsidRPr="000C13CE">
        <w:rPr>
          <w:i/>
          <w:iCs/>
          <w:color w:val="000000" w:themeColor="text1"/>
          <w:sz w:val="20"/>
          <w:szCs w:val="20"/>
          <w:lang w:val="de-DE"/>
        </w:rPr>
        <w:t>liderlik</w:t>
      </w:r>
      <w:proofErr w:type="spellEnd"/>
      <w:r w:rsidRPr="000C13CE">
        <w:rPr>
          <w:i/>
          <w:iCs/>
          <w:color w:val="000000" w:themeColor="text1"/>
          <w:sz w:val="20"/>
          <w:szCs w:val="20"/>
          <w:lang w:val="tr-TR"/>
        </w:rPr>
        <w:t xml:space="preserve"> </w:t>
      </w:r>
      <w:proofErr w:type="spellStart"/>
      <w:r w:rsidRPr="000C13CE">
        <w:rPr>
          <w:i/>
          <w:iCs/>
          <w:color w:val="000000" w:themeColor="text1"/>
          <w:sz w:val="20"/>
          <w:szCs w:val="20"/>
          <w:lang w:val="de-DE"/>
        </w:rPr>
        <w:t>kavgas</w:t>
      </w:r>
      <w:proofErr w:type="spellEnd"/>
      <w:r w:rsidRPr="000C13CE">
        <w:rPr>
          <w:i/>
          <w:iCs/>
          <w:color w:val="000000" w:themeColor="text1"/>
          <w:sz w:val="20"/>
          <w:szCs w:val="20"/>
          <w:lang w:val="tr-TR"/>
        </w:rPr>
        <w:t>ı</w:t>
      </w:r>
      <w:r w:rsidRPr="000C13CE">
        <w:rPr>
          <w:color w:val="000000" w:themeColor="text1"/>
          <w:sz w:val="20"/>
          <w:szCs w:val="20"/>
          <w:lang w:val="tr-TR"/>
        </w:rPr>
        <w:t xml:space="preserve">, </w:t>
      </w:r>
      <w:proofErr w:type="spellStart"/>
      <w:r w:rsidRPr="000C13CE">
        <w:rPr>
          <w:color w:val="000000" w:themeColor="text1"/>
          <w:sz w:val="20"/>
          <w:szCs w:val="20"/>
          <w:lang w:val="de-DE"/>
        </w:rPr>
        <w:t>Ozyay</w:t>
      </w:r>
      <w:proofErr w:type="spellEnd"/>
      <w:r w:rsidRPr="000C13CE">
        <w:rPr>
          <w:color w:val="000000" w:themeColor="text1"/>
          <w:sz w:val="20"/>
          <w:szCs w:val="20"/>
          <w:lang w:val="tr-TR"/>
        </w:rPr>
        <w:t xml:space="preserve"> </w:t>
      </w:r>
      <w:proofErr w:type="spellStart"/>
      <w:r w:rsidRPr="000C13CE">
        <w:rPr>
          <w:color w:val="000000" w:themeColor="text1"/>
          <w:sz w:val="20"/>
          <w:szCs w:val="20"/>
          <w:lang w:val="de-DE"/>
        </w:rPr>
        <w:t>Matbaac</w:t>
      </w:r>
      <w:proofErr w:type="spellEnd"/>
      <w:r w:rsidRPr="000C13CE">
        <w:rPr>
          <w:color w:val="000000" w:themeColor="text1"/>
          <w:sz w:val="20"/>
          <w:szCs w:val="20"/>
          <w:lang w:val="tr-TR"/>
        </w:rPr>
        <w:t>ı</w:t>
      </w:r>
      <w:r w:rsidRPr="000C13CE">
        <w:rPr>
          <w:color w:val="000000" w:themeColor="text1"/>
          <w:sz w:val="20"/>
          <w:szCs w:val="20"/>
          <w:lang w:val="de-DE"/>
        </w:rPr>
        <w:t>l</w:t>
      </w:r>
      <w:r w:rsidRPr="000C13CE">
        <w:rPr>
          <w:color w:val="000000" w:themeColor="text1"/>
          <w:sz w:val="20"/>
          <w:szCs w:val="20"/>
          <w:lang w:val="tr-TR"/>
        </w:rPr>
        <w:t>ı</w:t>
      </w:r>
      <w:r w:rsidRPr="000C13CE">
        <w:rPr>
          <w:color w:val="000000" w:themeColor="text1"/>
          <w:sz w:val="20"/>
          <w:szCs w:val="20"/>
          <w:lang w:val="de-DE"/>
        </w:rPr>
        <w:t>k</w:t>
      </w:r>
      <w:r w:rsidRPr="000C13CE">
        <w:rPr>
          <w:color w:val="000000" w:themeColor="text1"/>
          <w:sz w:val="20"/>
          <w:szCs w:val="20"/>
          <w:lang w:val="tr-TR"/>
        </w:rPr>
        <w:t xml:space="preserve">, </w:t>
      </w:r>
      <w:proofErr w:type="spellStart"/>
      <w:r w:rsidRPr="000C13CE">
        <w:rPr>
          <w:color w:val="000000" w:themeColor="text1"/>
          <w:sz w:val="20"/>
          <w:szCs w:val="20"/>
          <w:lang w:val="de-DE"/>
        </w:rPr>
        <w:t>Lefko</w:t>
      </w:r>
      <w:proofErr w:type="spellEnd"/>
      <w:r w:rsidRPr="000C13CE">
        <w:rPr>
          <w:color w:val="000000" w:themeColor="text1"/>
          <w:sz w:val="20"/>
          <w:szCs w:val="20"/>
          <w:lang w:val="tr-TR"/>
        </w:rPr>
        <w:t>ş</w:t>
      </w:r>
      <w:r w:rsidRPr="000C13CE">
        <w:rPr>
          <w:color w:val="000000" w:themeColor="text1"/>
          <w:sz w:val="20"/>
          <w:szCs w:val="20"/>
          <w:lang w:val="de-DE"/>
        </w:rPr>
        <w:t>a</w:t>
      </w:r>
      <w:r w:rsidRPr="000C13CE">
        <w:rPr>
          <w:color w:val="000000" w:themeColor="text1"/>
          <w:sz w:val="20"/>
          <w:szCs w:val="20"/>
          <w:lang w:val="tr-TR"/>
        </w:rPr>
        <w:t xml:space="preserve"> 2006, </w:t>
      </w:r>
      <w:proofErr w:type="spellStart"/>
      <w:r w:rsidRPr="000C13CE">
        <w:rPr>
          <w:color w:val="000000" w:themeColor="text1"/>
          <w:sz w:val="20"/>
          <w:szCs w:val="20"/>
          <w:lang w:val="el-GR"/>
        </w:rPr>
        <w:t>σελ</w:t>
      </w:r>
      <w:proofErr w:type="spellEnd"/>
      <w:r w:rsidRPr="000C13CE">
        <w:rPr>
          <w:color w:val="000000" w:themeColor="text1"/>
          <w:sz w:val="20"/>
          <w:szCs w:val="20"/>
          <w:lang w:val="tr-TR"/>
        </w:rPr>
        <w:t xml:space="preserve">. </w:t>
      </w:r>
      <w:r w:rsidRPr="000C13CE">
        <w:rPr>
          <w:color w:val="000000" w:themeColor="text1"/>
          <w:sz w:val="20"/>
          <w:szCs w:val="20"/>
          <w:lang w:val="el-GR"/>
        </w:rPr>
        <w:t>375</w:t>
      </w:r>
      <w:r w:rsidRPr="000C13CE">
        <w:rPr>
          <w:color w:val="000000" w:themeColor="text1"/>
          <w:sz w:val="20"/>
          <w:szCs w:val="20"/>
          <w:lang w:val="tr-TR"/>
        </w:rPr>
        <w:t>.</w:t>
      </w:r>
    </w:p>
    <w:p w14:paraId="6E32E619" w14:textId="7C4BA2DF" w:rsidR="006D5735" w:rsidRPr="000C13CE" w:rsidRDefault="006D5735" w:rsidP="000C13CE">
      <w:pPr>
        <w:pStyle w:val="Web"/>
        <w:spacing w:before="0" w:beforeAutospacing="0" w:after="0" w:afterAutospacing="0"/>
        <w:jc w:val="both"/>
        <w:rPr>
          <w:b/>
          <w:color w:val="000000" w:themeColor="text1"/>
          <w:sz w:val="20"/>
          <w:szCs w:val="20"/>
          <w:lang w:val="el-GR"/>
        </w:rPr>
      </w:pPr>
      <w:proofErr w:type="spellStart"/>
      <w:r w:rsidRPr="000C13CE">
        <w:rPr>
          <w:color w:val="000000" w:themeColor="text1"/>
          <w:sz w:val="20"/>
          <w:szCs w:val="20"/>
        </w:rPr>
        <w:t>Ahmet</w:t>
      </w:r>
      <w:proofErr w:type="spellEnd"/>
      <w:r w:rsidRPr="000C13CE">
        <w:rPr>
          <w:color w:val="000000" w:themeColor="text1"/>
          <w:sz w:val="20"/>
          <w:szCs w:val="20"/>
          <w:lang w:val="el-GR"/>
        </w:rPr>
        <w:t xml:space="preserve"> </w:t>
      </w:r>
      <w:proofErr w:type="spellStart"/>
      <w:r w:rsidRPr="000C13CE">
        <w:rPr>
          <w:color w:val="000000" w:themeColor="text1"/>
          <w:sz w:val="20"/>
          <w:szCs w:val="20"/>
        </w:rPr>
        <w:t>An</w:t>
      </w:r>
      <w:proofErr w:type="spellEnd"/>
      <w:r w:rsidRPr="000C13CE">
        <w:rPr>
          <w:color w:val="000000" w:themeColor="text1"/>
          <w:sz w:val="20"/>
          <w:szCs w:val="20"/>
          <w:lang w:val="el-GR"/>
        </w:rPr>
        <w:t xml:space="preserve">, </w:t>
      </w:r>
      <w:r w:rsidRPr="000C13CE">
        <w:rPr>
          <w:i/>
          <w:iCs/>
          <w:color w:val="000000" w:themeColor="text1"/>
          <w:sz w:val="20"/>
          <w:szCs w:val="20"/>
        </w:rPr>
        <w:t>K</w:t>
      </w:r>
      <w:r w:rsidRPr="000C13CE">
        <w:rPr>
          <w:i/>
          <w:iCs/>
          <w:color w:val="000000" w:themeColor="text1"/>
          <w:sz w:val="20"/>
          <w:szCs w:val="20"/>
          <w:lang w:val="el-GR"/>
        </w:rPr>
        <w:t>ı</w:t>
      </w:r>
      <w:proofErr w:type="spellStart"/>
      <w:r w:rsidRPr="000C13CE">
        <w:rPr>
          <w:i/>
          <w:iCs/>
          <w:color w:val="000000" w:themeColor="text1"/>
          <w:sz w:val="20"/>
          <w:szCs w:val="20"/>
        </w:rPr>
        <w:t>br</w:t>
      </w:r>
      <w:proofErr w:type="spellEnd"/>
      <w:r w:rsidRPr="000C13CE">
        <w:rPr>
          <w:i/>
          <w:iCs/>
          <w:color w:val="000000" w:themeColor="text1"/>
          <w:sz w:val="20"/>
          <w:szCs w:val="20"/>
          <w:lang w:val="el-GR"/>
        </w:rPr>
        <w:t>ı</w:t>
      </w:r>
      <w:r w:rsidRPr="000C13CE">
        <w:rPr>
          <w:i/>
          <w:iCs/>
          <w:color w:val="000000" w:themeColor="text1"/>
          <w:sz w:val="20"/>
          <w:szCs w:val="20"/>
        </w:rPr>
        <w:t>s</w:t>
      </w:r>
      <w:r w:rsidRPr="000C13CE">
        <w:rPr>
          <w:i/>
          <w:iCs/>
          <w:color w:val="000000" w:themeColor="text1"/>
          <w:sz w:val="20"/>
          <w:szCs w:val="20"/>
          <w:lang w:val="el-GR"/>
        </w:rPr>
        <w:t xml:space="preserve">' </w:t>
      </w:r>
      <w:proofErr w:type="spellStart"/>
      <w:r w:rsidRPr="000C13CE">
        <w:rPr>
          <w:i/>
          <w:iCs/>
          <w:color w:val="000000" w:themeColor="text1"/>
          <w:sz w:val="20"/>
          <w:szCs w:val="20"/>
        </w:rPr>
        <w:t>ta</w:t>
      </w:r>
      <w:proofErr w:type="spellEnd"/>
      <w:r w:rsidRPr="000C13CE">
        <w:rPr>
          <w:i/>
          <w:iCs/>
          <w:color w:val="000000" w:themeColor="text1"/>
          <w:sz w:val="20"/>
          <w:szCs w:val="20"/>
          <w:lang w:val="el-GR"/>
        </w:rPr>
        <w:t xml:space="preserve"> </w:t>
      </w:r>
      <w:r w:rsidRPr="000C13CE">
        <w:rPr>
          <w:i/>
          <w:iCs/>
          <w:color w:val="000000" w:themeColor="text1"/>
          <w:sz w:val="20"/>
          <w:szCs w:val="20"/>
        </w:rPr>
        <w:t>f</w:t>
      </w:r>
      <w:r w:rsidRPr="000C13CE">
        <w:rPr>
          <w:i/>
          <w:iCs/>
          <w:color w:val="000000" w:themeColor="text1"/>
          <w:sz w:val="20"/>
          <w:szCs w:val="20"/>
          <w:lang w:val="el-GR"/>
        </w:rPr>
        <w:t>ı</w:t>
      </w:r>
      <w:proofErr w:type="spellStart"/>
      <w:r w:rsidRPr="000C13CE">
        <w:rPr>
          <w:i/>
          <w:iCs/>
          <w:color w:val="000000" w:themeColor="text1"/>
          <w:sz w:val="20"/>
          <w:szCs w:val="20"/>
        </w:rPr>
        <w:t>rt</w:t>
      </w:r>
      <w:proofErr w:type="spellEnd"/>
      <w:r w:rsidRPr="000C13CE">
        <w:rPr>
          <w:i/>
          <w:iCs/>
          <w:color w:val="000000" w:themeColor="text1"/>
          <w:sz w:val="20"/>
          <w:szCs w:val="20"/>
          <w:lang w:val="el-GR"/>
        </w:rPr>
        <w:t>ı</w:t>
      </w:r>
      <w:proofErr w:type="spellStart"/>
      <w:r w:rsidRPr="000C13CE">
        <w:rPr>
          <w:i/>
          <w:iCs/>
          <w:color w:val="000000" w:themeColor="text1"/>
          <w:sz w:val="20"/>
          <w:szCs w:val="20"/>
        </w:rPr>
        <w:t>nal</w:t>
      </w:r>
      <w:proofErr w:type="spellEnd"/>
      <w:r w:rsidRPr="000C13CE">
        <w:rPr>
          <w:i/>
          <w:iCs/>
          <w:color w:val="000000" w:themeColor="text1"/>
          <w:sz w:val="20"/>
          <w:szCs w:val="20"/>
          <w:lang w:val="el-GR"/>
        </w:rPr>
        <w:t xml:space="preserve">ı </w:t>
      </w:r>
      <w:r w:rsidRPr="000C13CE">
        <w:rPr>
          <w:i/>
          <w:iCs/>
          <w:color w:val="000000" w:themeColor="text1"/>
          <w:sz w:val="20"/>
          <w:szCs w:val="20"/>
        </w:rPr>
        <w:t>y</w:t>
      </w:r>
      <w:r w:rsidRPr="000C13CE">
        <w:rPr>
          <w:i/>
          <w:iCs/>
          <w:color w:val="000000" w:themeColor="text1"/>
          <w:sz w:val="20"/>
          <w:szCs w:val="20"/>
          <w:lang w:val="el-GR"/>
        </w:rPr>
        <w:t>ı</w:t>
      </w:r>
      <w:proofErr w:type="spellStart"/>
      <w:r w:rsidRPr="000C13CE">
        <w:rPr>
          <w:i/>
          <w:iCs/>
          <w:color w:val="000000" w:themeColor="text1"/>
          <w:sz w:val="20"/>
          <w:szCs w:val="20"/>
        </w:rPr>
        <w:t>llar</w:t>
      </w:r>
      <w:proofErr w:type="spellEnd"/>
      <w:r w:rsidRPr="000C13CE">
        <w:rPr>
          <w:i/>
          <w:iCs/>
          <w:color w:val="000000" w:themeColor="text1"/>
          <w:sz w:val="20"/>
          <w:szCs w:val="20"/>
          <w:lang w:val="el-GR"/>
        </w:rPr>
        <w:t>, 1942-1962</w:t>
      </w:r>
      <w:r w:rsidRPr="000C13CE">
        <w:rPr>
          <w:color w:val="000000" w:themeColor="text1"/>
          <w:sz w:val="20"/>
          <w:szCs w:val="20"/>
          <w:lang w:val="el-GR"/>
        </w:rPr>
        <w:t xml:space="preserve">, </w:t>
      </w:r>
      <w:proofErr w:type="spellStart"/>
      <w:r w:rsidRPr="000C13CE">
        <w:rPr>
          <w:color w:val="000000" w:themeColor="text1"/>
          <w:sz w:val="20"/>
          <w:szCs w:val="20"/>
        </w:rPr>
        <w:t>Galeri</w:t>
      </w:r>
      <w:proofErr w:type="spellEnd"/>
      <w:r w:rsidRPr="000C13CE">
        <w:rPr>
          <w:color w:val="000000" w:themeColor="text1"/>
          <w:sz w:val="20"/>
          <w:szCs w:val="20"/>
          <w:lang w:val="el-GR"/>
        </w:rPr>
        <w:t xml:space="preserve"> </w:t>
      </w:r>
      <w:r w:rsidRPr="000C13CE">
        <w:rPr>
          <w:color w:val="000000" w:themeColor="text1"/>
          <w:sz w:val="20"/>
          <w:szCs w:val="20"/>
        </w:rPr>
        <w:t>K</w:t>
      </w:r>
      <w:r w:rsidRPr="000C13CE">
        <w:rPr>
          <w:color w:val="000000" w:themeColor="text1"/>
          <w:sz w:val="20"/>
          <w:szCs w:val="20"/>
          <w:lang w:val="el-GR"/>
        </w:rPr>
        <w:t>ü</w:t>
      </w:r>
      <w:proofErr w:type="spellStart"/>
      <w:r w:rsidRPr="000C13CE">
        <w:rPr>
          <w:color w:val="000000" w:themeColor="text1"/>
          <w:sz w:val="20"/>
          <w:szCs w:val="20"/>
        </w:rPr>
        <w:t>lt</w:t>
      </w:r>
      <w:proofErr w:type="spellEnd"/>
      <w:r w:rsidRPr="000C13CE">
        <w:rPr>
          <w:color w:val="000000" w:themeColor="text1"/>
          <w:sz w:val="20"/>
          <w:szCs w:val="20"/>
          <w:lang w:val="el-GR"/>
        </w:rPr>
        <w:t>ü</w:t>
      </w:r>
      <w:r w:rsidRPr="000C13CE">
        <w:rPr>
          <w:color w:val="000000" w:themeColor="text1"/>
          <w:sz w:val="20"/>
          <w:szCs w:val="20"/>
        </w:rPr>
        <w:t>r</w:t>
      </w:r>
      <w:r w:rsidRPr="000C13CE">
        <w:rPr>
          <w:color w:val="000000" w:themeColor="text1"/>
          <w:sz w:val="20"/>
          <w:szCs w:val="20"/>
          <w:lang w:val="el-GR"/>
        </w:rPr>
        <w:t xml:space="preserve"> </w:t>
      </w:r>
      <w:proofErr w:type="spellStart"/>
      <w:r w:rsidRPr="000C13CE">
        <w:rPr>
          <w:color w:val="000000" w:themeColor="text1"/>
          <w:sz w:val="20"/>
          <w:szCs w:val="20"/>
        </w:rPr>
        <w:t>Yay</w:t>
      </w:r>
      <w:proofErr w:type="spellEnd"/>
      <w:r w:rsidRPr="000C13CE">
        <w:rPr>
          <w:color w:val="000000" w:themeColor="text1"/>
          <w:sz w:val="20"/>
          <w:szCs w:val="20"/>
          <w:lang w:val="el-GR"/>
        </w:rPr>
        <w:t>ı</w:t>
      </w:r>
      <w:proofErr w:type="spellStart"/>
      <w:r w:rsidRPr="000C13CE">
        <w:rPr>
          <w:color w:val="000000" w:themeColor="text1"/>
          <w:sz w:val="20"/>
          <w:szCs w:val="20"/>
        </w:rPr>
        <w:t>nlar</w:t>
      </w:r>
      <w:proofErr w:type="spellEnd"/>
      <w:r w:rsidRPr="000C13CE">
        <w:rPr>
          <w:color w:val="000000" w:themeColor="text1"/>
          <w:sz w:val="20"/>
          <w:szCs w:val="20"/>
          <w:lang w:val="el-GR"/>
        </w:rPr>
        <w:t xml:space="preserve">ı, </w:t>
      </w:r>
      <w:proofErr w:type="spellStart"/>
      <w:r w:rsidRPr="000C13CE">
        <w:rPr>
          <w:color w:val="000000" w:themeColor="text1"/>
          <w:sz w:val="20"/>
          <w:szCs w:val="20"/>
        </w:rPr>
        <w:t>Lefko</w:t>
      </w:r>
      <w:proofErr w:type="spellEnd"/>
      <w:r w:rsidRPr="000C13CE">
        <w:rPr>
          <w:color w:val="000000" w:themeColor="text1"/>
          <w:sz w:val="20"/>
          <w:szCs w:val="20"/>
          <w:lang w:val="el-GR"/>
        </w:rPr>
        <w:t>ş</w:t>
      </w:r>
      <w:r w:rsidRPr="000C13CE">
        <w:rPr>
          <w:color w:val="000000" w:themeColor="text1"/>
          <w:sz w:val="20"/>
          <w:szCs w:val="20"/>
        </w:rPr>
        <w:t>a</w:t>
      </w:r>
      <w:r w:rsidRPr="000C13CE">
        <w:rPr>
          <w:color w:val="000000" w:themeColor="text1"/>
          <w:sz w:val="20"/>
          <w:szCs w:val="20"/>
          <w:lang w:val="el-GR"/>
        </w:rPr>
        <w:t xml:space="preserve"> 1996, σελ. 14.</w:t>
      </w:r>
    </w:p>
  </w:footnote>
  <w:footnote w:id="8">
    <w:p w14:paraId="18EEFB39" w14:textId="77777777" w:rsidR="00B14645" w:rsidRPr="000C13CE" w:rsidRDefault="00B14645" w:rsidP="000C13CE">
      <w:pPr>
        <w:pStyle w:val="ad"/>
        <w:jc w:val="both"/>
        <w:rPr>
          <w:rFonts w:ascii="Times New Roman" w:hAnsi="Times New Roman" w:cs="Times New Roman"/>
          <w:lang w:val="el-GR"/>
        </w:rPr>
      </w:pPr>
      <w:r w:rsidRPr="000C13CE">
        <w:rPr>
          <w:rStyle w:val="ae"/>
          <w:rFonts w:ascii="Times New Roman" w:hAnsi="Times New Roman" w:cs="Times New Roman"/>
        </w:rPr>
        <w:footnoteRef/>
      </w:r>
      <w:r w:rsidRPr="000C13CE">
        <w:rPr>
          <w:rFonts w:ascii="Times New Roman" w:hAnsi="Times New Roman" w:cs="Times New Roman"/>
          <w:color w:val="000000"/>
          <w:lang w:val="el-GR"/>
        </w:rPr>
        <w:t xml:space="preserve">Εφημερίδα </w:t>
      </w:r>
      <w:r w:rsidRPr="000C13CE">
        <w:rPr>
          <w:rFonts w:ascii="Times New Roman" w:hAnsi="Times New Roman" w:cs="Times New Roman"/>
          <w:i/>
          <w:color w:val="000000"/>
          <w:lang w:val="el-GR"/>
        </w:rPr>
        <w:t>ΠΑΦΟΣ</w:t>
      </w:r>
      <w:r w:rsidRPr="000C13CE">
        <w:rPr>
          <w:rFonts w:ascii="Times New Roman" w:hAnsi="Times New Roman" w:cs="Times New Roman"/>
          <w:color w:val="000000"/>
          <w:lang w:val="el-GR"/>
        </w:rPr>
        <w:t xml:space="preserve">, </w:t>
      </w:r>
      <w:r w:rsidRPr="000C13CE">
        <w:rPr>
          <w:rFonts w:ascii="Times New Roman" w:hAnsi="Times New Roman" w:cs="Times New Roman"/>
          <w:lang w:val="el-GR"/>
        </w:rPr>
        <w:t xml:space="preserve"> «ΕΠΙ ΤΟΥ ΔΙΑΓΓΕΛΜΑΤΟΣ», 17 Ιουλίου 1947.   </w:t>
      </w:r>
    </w:p>
  </w:footnote>
  <w:footnote w:id="9">
    <w:p w14:paraId="7B6DD104" w14:textId="77777777" w:rsidR="00171483" w:rsidRPr="000C13CE" w:rsidRDefault="00171483" w:rsidP="000C13C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l-GR"/>
        </w:rPr>
      </w:pPr>
      <w:r w:rsidRPr="000C13CE">
        <w:rPr>
          <w:rStyle w:val="ae"/>
          <w:rFonts w:ascii="Times New Roman" w:hAnsi="Times New Roman" w:cs="Times New Roman"/>
          <w:sz w:val="20"/>
          <w:szCs w:val="20"/>
        </w:rPr>
        <w:footnoteRef/>
      </w:r>
      <w:r w:rsidRPr="000C13CE">
        <w:rPr>
          <w:rFonts w:ascii="Times New Roman" w:hAnsi="Times New Roman" w:cs="Times New Roman"/>
          <w:sz w:val="20"/>
          <w:szCs w:val="20"/>
          <w:lang w:val="el-GR"/>
        </w:rPr>
        <w:t xml:space="preserve">Εφημερίδα </w:t>
      </w:r>
      <w:r w:rsidRPr="000C13CE">
        <w:rPr>
          <w:rFonts w:ascii="Times New Roman" w:hAnsi="Times New Roman" w:cs="Times New Roman"/>
          <w:i/>
          <w:sz w:val="20"/>
          <w:szCs w:val="20"/>
          <w:lang w:val="el-GR"/>
        </w:rPr>
        <w:t>ΠΑΦΟΣ</w:t>
      </w:r>
      <w:r w:rsidRPr="000C13CE">
        <w:rPr>
          <w:rFonts w:ascii="Times New Roman" w:hAnsi="Times New Roman" w:cs="Times New Roman"/>
          <w:sz w:val="20"/>
          <w:szCs w:val="20"/>
          <w:lang w:val="el-GR"/>
        </w:rPr>
        <w:t>, «Η ΣΥΜΒΟΥΛΕΥΤΙΚΗ», 6 Νοεμβρίου 1947.</w:t>
      </w:r>
    </w:p>
  </w:footnote>
  <w:footnote w:id="10">
    <w:p w14:paraId="37D83D10" w14:textId="77777777" w:rsidR="00FA31AF" w:rsidRPr="000C13CE" w:rsidRDefault="00FA31AF" w:rsidP="000C13CE">
      <w:pPr>
        <w:pStyle w:val="ad"/>
        <w:jc w:val="both"/>
        <w:rPr>
          <w:rFonts w:ascii="Times New Roman" w:hAnsi="Times New Roman" w:cs="Times New Roman"/>
          <w:color w:val="000000" w:themeColor="text1"/>
          <w:lang w:val="el-GR"/>
        </w:rPr>
      </w:pPr>
      <w:r w:rsidRPr="000C13CE">
        <w:rPr>
          <w:rStyle w:val="ae"/>
          <w:rFonts w:ascii="Times New Roman" w:hAnsi="Times New Roman" w:cs="Times New Roman"/>
          <w:color w:val="000000" w:themeColor="text1"/>
        </w:rPr>
        <w:footnoteRef/>
      </w:r>
      <w:r w:rsidRPr="000C13CE">
        <w:rPr>
          <w:rFonts w:ascii="Times New Roman" w:hAnsi="Times New Roman" w:cs="Times New Roman"/>
          <w:color w:val="000000" w:themeColor="text1"/>
          <w:lang w:val="el-GR"/>
        </w:rPr>
        <w:t xml:space="preserve">Περιοδικό </w:t>
      </w:r>
      <w:r w:rsidRPr="000C13CE">
        <w:rPr>
          <w:rFonts w:ascii="Times New Roman" w:hAnsi="Times New Roman" w:cs="Times New Roman"/>
          <w:i/>
          <w:color w:val="000000" w:themeColor="text1"/>
          <w:lang w:val="el-GR"/>
        </w:rPr>
        <w:t>ΔΗΜΟΚΡΑΤΗΣ</w:t>
      </w:r>
      <w:r w:rsidRPr="000C13CE">
        <w:rPr>
          <w:rFonts w:ascii="Times New Roman" w:hAnsi="Times New Roman" w:cs="Times New Roman"/>
          <w:color w:val="000000" w:themeColor="text1"/>
          <w:lang w:val="el-GR"/>
        </w:rPr>
        <w:t>,  «ΓΙΑ ΤΗΝ  ΑΝΑΠΤΥΞΗ  ΤΟΥ ΓΥΝΑΙΚΕΙΟΥ  ΚΙΝΗΜΑΤΟΣ ΣΤΗΝ  ΚΥΠΡΟ», Μάρτης 1952,  σελ. 58.</w:t>
      </w:r>
    </w:p>
  </w:footnote>
  <w:footnote w:id="11">
    <w:p w14:paraId="32F4374D" w14:textId="77777777" w:rsidR="002F4423" w:rsidRPr="000C13CE" w:rsidRDefault="002F4423" w:rsidP="000C13C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l-GR"/>
        </w:rPr>
      </w:pPr>
      <w:r w:rsidRPr="000C13CE">
        <w:rPr>
          <w:rStyle w:val="ae"/>
          <w:rFonts w:ascii="Times New Roman" w:hAnsi="Times New Roman" w:cs="Times New Roman"/>
          <w:sz w:val="20"/>
          <w:szCs w:val="20"/>
        </w:rPr>
        <w:footnoteRef/>
      </w:r>
      <w:r w:rsidRPr="000C13CE">
        <w:rPr>
          <w:rFonts w:ascii="Times New Roman" w:hAnsi="Times New Roman" w:cs="Times New Roman"/>
          <w:sz w:val="20"/>
          <w:szCs w:val="20"/>
          <w:lang w:val="el-GR"/>
        </w:rPr>
        <w:t xml:space="preserve">Εφημερίδα </w:t>
      </w:r>
      <w:r w:rsidRPr="000C13CE">
        <w:rPr>
          <w:rFonts w:ascii="Times New Roman" w:hAnsi="Times New Roman" w:cs="Times New Roman"/>
          <w:i/>
          <w:sz w:val="20"/>
          <w:szCs w:val="20"/>
          <w:lang w:val="el-GR"/>
        </w:rPr>
        <w:t>ΠΑΦΟΣ</w:t>
      </w:r>
      <w:r w:rsidRPr="000C13CE">
        <w:rPr>
          <w:rFonts w:ascii="Times New Roman" w:hAnsi="Times New Roman" w:cs="Times New Roman"/>
          <w:sz w:val="20"/>
          <w:szCs w:val="20"/>
          <w:lang w:val="el-GR"/>
        </w:rPr>
        <w:t>, «Η  ΔΙΚΗ ΤΟΥ  ΠΡΟΛΕΤΑΡΙΟΥ  ΠΟΙΗΤΟΥ  ΤΕΥΚΡΟΥ  ΑΝΘΙΑ», 7 Απριλίου  1933.</w:t>
      </w:r>
    </w:p>
  </w:footnote>
  <w:footnote w:id="12">
    <w:p w14:paraId="6264794B" w14:textId="77777777" w:rsidR="002F4423" w:rsidRPr="000C13CE" w:rsidRDefault="002F4423" w:rsidP="000C13CE">
      <w:pPr>
        <w:pStyle w:val="ad"/>
        <w:jc w:val="both"/>
        <w:rPr>
          <w:rFonts w:ascii="Times New Roman" w:hAnsi="Times New Roman" w:cs="Times New Roman"/>
          <w:lang w:val="el-GR"/>
        </w:rPr>
      </w:pPr>
      <w:r w:rsidRPr="000C13CE">
        <w:rPr>
          <w:rStyle w:val="ae"/>
          <w:rFonts w:ascii="Times New Roman" w:hAnsi="Times New Roman" w:cs="Times New Roman"/>
        </w:rPr>
        <w:footnoteRef/>
      </w:r>
      <w:r w:rsidRPr="000C13CE">
        <w:rPr>
          <w:rFonts w:ascii="Times New Roman" w:hAnsi="Times New Roman" w:cs="Times New Roman"/>
          <w:lang w:val="el-GR"/>
        </w:rPr>
        <w:t xml:space="preserve">Εφημερίδα </w:t>
      </w:r>
      <w:r w:rsidRPr="000C13CE">
        <w:rPr>
          <w:rFonts w:ascii="Times New Roman" w:hAnsi="Times New Roman" w:cs="Times New Roman"/>
          <w:i/>
          <w:lang w:val="el-GR"/>
        </w:rPr>
        <w:t>ΠΑΦΟΣ</w:t>
      </w:r>
      <w:r w:rsidRPr="000C13CE">
        <w:rPr>
          <w:rFonts w:ascii="Times New Roman" w:hAnsi="Times New Roman" w:cs="Times New Roman"/>
          <w:lang w:val="el-GR"/>
        </w:rPr>
        <w:t>, «</w:t>
      </w:r>
      <w:r w:rsidRPr="000C13CE">
        <w:rPr>
          <w:rFonts w:ascii="Times New Roman" w:hAnsi="Times New Roman" w:cs="Times New Roman"/>
          <w:bCs/>
          <w:color w:val="000000"/>
          <w:lang w:val="el-GR"/>
        </w:rPr>
        <w:t>ΕΚ ΛΕΜΕΣΟΥ</w:t>
      </w:r>
      <w:r w:rsidRPr="000C13CE">
        <w:rPr>
          <w:rFonts w:ascii="Times New Roman" w:hAnsi="Times New Roman" w:cs="Times New Roman"/>
          <w:lang w:val="el-GR"/>
        </w:rPr>
        <w:t xml:space="preserve">», 23 Ιουνίου  1933. </w:t>
      </w:r>
    </w:p>
  </w:footnote>
  <w:footnote w:id="13">
    <w:p w14:paraId="1B73BB37" w14:textId="77777777" w:rsidR="006E3EB8" w:rsidRPr="000C13CE" w:rsidRDefault="006E3EB8" w:rsidP="000C13CE">
      <w:pPr>
        <w:pStyle w:val="ad"/>
        <w:jc w:val="both"/>
        <w:rPr>
          <w:rFonts w:ascii="Times New Roman" w:hAnsi="Times New Roman" w:cs="Times New Roman"/>
          <w:lang w:val="el-GR"/>
        </w:rPr>
      </w:pPr>
      <w:r w:rsidRPr="000C13CE">
        <w:rPr>
          <w:rStyle w:val="ae"/>
          <w:rFonts w:ascii="Times New Roman" w:hAnsi="Times New Roman" w:cs="Times New Roman"/>
        </w:rPr>
        <w:footnoteRef/>
      </w:r>
      <w:r w:rsidRPr="000C13CE">
        <w:rPr>
          <w:rFonts w:ascii="Times New Roman" w:hAnsi="Times New Roman" w:cs="Times New Roman"/>
          <w:lang w:val="el-GR"/>
        </w:rPr>
        <w:t xml:space="preserve">Εφημερίδα </w:t>
      </w:r>
      <w:r w:rsidRPr="000C13CE">
        <w:rPr>
          <w:rFonts w:ascii="Times New Roman" w:hAnsi="Times New Roman" w:cs="Times New Roman"/>
          <w:i/>
          <w:lang w:val="el-GR"/>
        </w:rPr>
        <w:t>ΦΩΝΗ ΤΗΣ ΚΥΠΡΟΥ</w:t>
      </w:r>
      <w:r w:rsidRPr="000C13CE">
        <w:rPr>
          <w:rFonts w:ascii="Times New Roman" w:hAnsi="Times New Roman" w:cs="Times New Roman"/>
          <w:lang w:val="el-GR"/>
        </w:rPr>
        <w:t xml:space="preserve">,  «ΣΠΟΡΑ ΚΟΜΜΑΤΟΣ», 19 Απριλίου  1941.   </w:t>
      </w:r>
    </w:p>
  </w:footnote>
  <w:footnote w:id="14">
    <w:p w14:paraId="41E1E4E1" w14:textId="77777777" w:rsidR="006E3EB8" w:rsidRPr="000C13CE" w:rsidRDefault="006E3EB8" w:rsidP="000C13CE">
      <w:pPr>
        <w:pStyle w:val="ad"/>
        <w:jc w:val="both"/>
        <w:rPr>
          <w:rFonts w:ascii="Times New Roman" w:hAnsi="Times New Roman" w:cs="Times New Roman"/>
          <w:lang w:val="el-GR"/>
        </w:rPr>
      </w:pPr>
      <w:r w:rsidRPr="000C13CE">
        <w:rPr>
          <w:rStyle w:val="ae"/>
          <w:rFonts w:ascii="Times New Roman" w:hAnsi="Times New Roman" w:cs="Times New Roman"/>
        </w:rPr>
        <w:footnoteRef/>
      </w:r>
      <w:r w:rsidRPr="000C13CE">
        <w:rPr>
          <w:rFonts w:ascii="Times New Roman" w:hAnsi="Times New Roman" w:cs="Times New Roman"/>
          <w:lang w:val="el-GR"/>
        </w:rPr>
        <w:t xml:space="preserve">Περιοδικό </w:t>
      </w:r>
      <w:r w:rsidRPr="000C13CE">
        <w:rPr>
          <w:rFonts w:ascii="Times New Roman" w:hAnsi="Times New Roman" w:cs="Times New Roman"/>
          <w:i/>
          <w:lang w:val="el-GR"/>
        </w:rPr>
        <w:t>ΔΗΜΟΚΡΑΤΗΣ</w:t>
      </w:r>
      <w:r w:rsidRPr="000C13CE">
        <w:rPr>
          <w:rFonts w:ascii="Times New Roman" w:hAnsi="Times New Roman" w:cs="Times New Roman"/>
          <w:lang w:val="el-GR"/>
        </w:rPr>
        <w:t xml:space="preserve">, «Η ΚΥΠΡΟΣ ΚΑΙ Ο ΑΓΩΝΑΣ ΤΗΣ ΓΙΑ ΤΗΝ ΕΝΩΣΗ», Οκτώβρης  1950, σελ. 310.     </w:t>
      </w:r>
    </w:p>
  </w:footnote>
  <w:footnote w:id="15">
    <w:p w14:paraId="4B39AA21" w14:textId="34B419B9" w:rsidR="008F2B72" w:rsidRPr="000C13CE" w:rsidRDefault="008F2B72" w:rsidP="000C13CE">
      <w:pPr>
        <w:pStyle w:val="Web"/>
        <w:spacing w:before="0" w:beforeAutospacing="0" w:after="0" w:afterAutospacing="0"/>
        <w:jc w:val="both"/>
        <w:rPr>
          <w:color w:val="000000" w:themeColor="text1"/>
          <w:sz w:val="20"/>
          <w:szCs w:val="20"/>
          <w:lang w:val="tr-TR"/>
        </w:rPr>
      </w:pPr>
      <w:r w:rsidRPr="000C13CE">
        <w:rPr>
          <w:rStyle w:val="ae"/>
          <w:rFonts w:eastAsiaTheme="minorEastAsia"/>
          <w:sz w:val="20"/>
          <w:szCs w:val="20"/>
        </w:rPr>
        <w:footnoteRef/>
      </w:r>
      <w:r w:rsidRPr="000C13CE">
        <w:rPr>
          <w:color w:val="000000" w:themeColor="text1"/>
          <w:sz w:val="20"/>
          <w:szCs w:val="20"/>
          <w:lang w:val="tr-TR"/>
        </w:rPr>
        <w:t xml:space="preserve">Kamil Tuncel, </w:t>
      </w:r>
      <w:r w:rsidRPr="000C13CE">
        <w:rPr>
          <w:i/>
          <w:color w:val="000000" w:themeColor="text1"/>
          <w:sz w:val="20"/>
          <w:szCs w:val="20"/>
          <w:lang w:val="tr-TR"/>
        </w:rPr>
        <w:t xml:space="preserve">Düşmana inat. </w:t>
      </w:r>
      <w:r w:rsidRPr="000C13CE">
        <w:rPr>
          <w:i/>
          <w:color w:val="000000" w:themeColor="text1"/>
          <w:sz w:val="20"/>
          <w:szCs w:val="20"/>
          <w:lang w:val="tr-TR"/>
        </w:rPr>
        <w:t>Bir gün daha yaşamak,</w:t>
      </w:r>
      <w:r w:rsidRPr="000C13CE">
        <w:rPr>
          <w:color w:val="000000" w:themeColor="text1"/>
          <w:sz w:val="20"/>
          <w:szCs w:val="20"/>
          <w:lang w:val="tr-TR"/>
        </w:rPr>
        <w:t xml:space="preserve"> Mavi Basın -Yayın, Lefkoşa</w:t>
      </w:r>
      <w:r w:rsidR="002E2697" w:rsidRPr="000C13CE">
        <w:rPr>
          <w:color w:val="000000" w:themeColor="text1"/>
          <w:sz w:val="20"/>
          <w:szCs w:val="20"/>
          <w:lang w:val="tr-TR"/>
        </w:rPr>
        <w:t xml:space="preserve"> </w:t>
      </w:r>
      <w:r w:rsidRPr="000C13CE">
        <w:rPr>
          <w:color w:val="000000" w:themeColor="text1"/>
          <w:sz w:val="20"/>
          <w:szCs w:val="20"/>
          <w:lang w:val="tr-TR"/>
        </w:rPr>
        <w:t xml:space="preserve">2005, </w:t>
      </w:r>
      <w:proofErr w:type="spellStart"/>
      <w:r w:rsidRPr="000C13CE">
        <w:rPr>
          <w:color w:val="000000" w:themeColor="text1"/>
          <w:sz w:val="20"/>
          <w:szCs w:val="20"/>
          <w:lang w:val="el-GR"/>
        </w:rPr>
        <w:t>σελ</w:t>
      </w:r>
      <w:proofErr w:type="spellEnd"/>
      <w:r w:rsidRPr="000C13CE">
        <w:rPr>
          <w:color w:val="000000" w:themeColor="text1"/>
          <w:sz w:val="20"/>
          <w:szCs w:val="20"/>
          <w:lang w:val="tr-TR"/>
        </w:rPr>
        <w:t xml:space="preserve">. 48. </w:t>
      </w:r>
    </w:p>
  </w:footnote>
  <w:footnote w:id="16">
    <w:p w14:paraId="6835EFCF" w14:textId="77777777" w:rsidR="00C42D16" w:rsidRPr="000C13CE" w:rsidRDefault="00C42D16" w:rsidP="000C13CE">
      <w:pPr>
        <w:pStyle w:val="ad"/>
        <w:jc w:val="both"/>
        <w:rPr>
          <w:rFonts w:ascii="Times New Roman" w:hAnsi="Times New Roman" w:cs="Times New Roman"/>
          <w:color w:val="000000" w:themeColor="text1"/>
          <w:lang w:val="tr-TR"/>
        </w:rPr>
      </w:pPr>
      <w:r w:rsidRPr="000C13CE">
        <w:rPr>
          <w:rStyle w:val="ae"/>
          <w:rFonts w:ascii="Times New Roman" w:hAnsi="Times New Roman" w:cs="Times New Roman"/>
          <w:color w:val="000000" w:themeColor="text1"/>
        </w:rPr>
        <w:footnoteRef/>
      </w:r>
      <w:r w:rsidRPr="000C13CE">
        <w:rPr>
          <w:rFonts w:ascii="Times New Roman" w:hAnsi="Times New Roman" w:cs="Times New Roman"/>
          <w:color w:val="000000" w:themeColor="text1"/>
          <w:lang w:val="el-GR"/>
        </w:rPr>
        <w:t>Εφημερίδα</w:t>
      </w:r>
      <w:r w:rsidRPr="000C13CE">
        <w:rPr>
          <w:rFonts w:ascii="Times New Roman" w:hAnsi="Times New Roman" w:cs="Times New Roman"/>
          <w:color w:val="000000" w:themeColor="text1"/>
          <w:lang w:val="tr-TR"/>
        </w:rPr>
        <w:t xml:space="preserve"> </w:t>
      </w:r>
      <w:r w:rsidRPr="000C13CE">
        <w:rPr>
          <w:rFonts w:ascii="Times New Roman" w:hAnsi="Times New Roman" w:cs="Times New Roman"/>
          <w:i/>
          <w:color w:val="000000" w:themeColor="text1"/>
          <w:lang w:val="tr-TR"/>
        </w:rPr>
        <w:t>İstiklâl</w:t>
      </w:r>
      <w:r w:rsidRPr="000C13CE">
        <w:rPr>
          <w:rFonts w:ascii="Times New Roman" w:hAnsi="Times New Roman" w:cs="Times New Roman"/>
          <w:color w:val="000000" w:themeColor="text1"/>
          <w:lang w:val="tr-TR"/>
        </w:rPr>
        <w:t>, «</w:t>
      </w:r>
      <w:r w:rsidRPr="000C13CE">
        <w:rPr>
          <w:rFonts w:ascii="Times New Roman" w:hAnsi="Times New Roman" w:cs="Times New Roman"/>
          <w:color w:val="000000" w:themeColor="text1"/>
          <w:lang w:val="el-GR"/>
        </w:rPr>
        <w:t>Τ</w:t>
      </w:r>
      <w:r w:rsidRPr="000C13CE">
        <w:rPr>
          <w:rFonts w:ascii="Times New Roman" w:hAnsi="Times New Roman" w:cs="Times New Roman"/>
          <w:color w:val="000000" w:themeColor="text1"/>
          <w:lang w:val="tr-TR"/>
        </w:rPr>
        <w:t xml:space="preserve">ÜRK İŞÇİSİ KOMÜNİST  DEĞİLDİR»,  28 </w:t>
      </w:r>
      <w:r w:rsidRPr="000C13CE">
        <w:rPr>
          <w:rFonts w:ascii="Times New Roman" w:hAnsi="Times New Roman" w:cs="Times New Roman"/>
          <w:color w:val="000000" w:themeColor="text1"/>
          <w:lang w:val="el-GR"/>
        </w:rPr>
        <w:t>Ε</w:t>
      </w:r>
      <w:r w:rsidRPr="000C13CE">
        <w:rPr>
          <w:rFonts w:ascii="Times New Roman" w:hAnsi="Times New Roman" w:cs="Times New Roman"/>
          <w:color w:val="000000" w:themeColor="text1"/>
          <w:lang w:val="tr-TR"/>
        </w:rPr>
        <w:t xml:space="preserve">kim / 28 </w:t>
      </w:r>
      <w:r w:rsidRPr="000C13CE">
        <w:rPr>
          <w:rFonts w:ascii="Times New Roman" w:hAnsi="Times New Roman" w:cs="Times New Roman"/>
          <w:color w:val="000000" w:themeColor="text1"/>
          <w:lang w:val="el-GR"/>
        </w:rPr>
        <w:t>Οκτωβρίου</w:t>
      </w:r>
      <w:r w:rsidRPr="000C13CE">
        <w:rPr>
          <w:rFonts w:ascii="Times New Roman" w:hAnsi="Times New Roman" w:cs="Times New Roman"/>
          <w:color w:val="000000" w:themeColor="text1"/>
          <w:lang w:val="tr-TR"/>
        </w:rPr>
        <w:t xml:space="preserve"> 1949.</w:t>
      </w:r>
    </w:p>
  </w:footnote>
  <w:footnote w:id="17">
    <w:p w14:paraId="40DC67DF" w14:textId="77777777" w:rsidR="00B14645" w:rsidRPr="000C13CE" w:rsidRDefault="00B14645" w:rsidP="000C13CE">
      <w:pPr>
        <w:pStyle w:val="ad"/>
        <w:jc w:val="both"/>
        <w:rPr>
          <w:rFonts w:ascii="Times New Roman" w:hAnsi="Times New Roman" w:cs="Times New Roman"/>
          <w:lang w:val="el-GR"/>
        </w:rPr>
      </w:pPr>
      <w:r w:rsidRPr="000C13CE">
        <w:rPr>
          <w:rStyle w:val="ae"/>
          <w:rFonts w:ascii="Times New Roman" w:hAnsi="Times New Roman" w:cs="Times New Roman"/>
        </w:rPr>
        <w:footnoteRef/>
      </w:r>
      <w:r w:rsidRPr="000C13CE">
        <w:rPr>
          <w:rFonts w:ascii="Times New Roman" w:hAnsi="Times New Roman" w:cs="Times New Roman"/>
          <w:lang w:val="el-GR"/>
        </w:rPr>
        <w:t xml:space="preserve">Περιοδικό  </w:t>
      </w:r>
      <w:r w:rsidRPr="000C13CE">
        <w:rPr>
          <w:rFonts w:ascii="Times New Roman" w:hAnsi="Times New Roman" w:cs="Times New Roman"/>
          <w:i/>
          <w:lang w:val="el-GR"/>
        </w:rPr>
        <w:t>ΔΗΜΟΚΡΑΤΗΣ</w:t>
      </w:r>
      <w:r w:rsidRPr="000C13CE">
        <w:rPr>
          <w:rFonts w:ascii="Times New Roman" w:hAnsi="Times New Roman" w:cs="Times New Roman"/>
          <w:lang w:val="el-GR"/>
        </w:rPr>
        <w:t>, «Ο  ΚΥΠΡΙΑΚΟΣ ΛΑΟΣ ΚΑΤΗΓΟΡΕΙ»,  Δεκέμβρης  1949,  σελ. 61.</w:t>
      </w:r>
    </w:p>
  </w:footnote>
  <w:footnote w:id="18">
    <w:p w14:paraId="19EEBFEC" w14:textId="743E6918" w:rsidR="00B52C49" w:rsidRPr="000C13CE" w:rsidRDefault="00B52C49" w:rsidP="000C13C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  <w:lang w:val="el-GR"/>
        </w:rPr>
      </w:pPr>
      <w:r w:rsidRPr="000C13CE">
        <w:rPr>
          <w:rStyle w:val="ae"/>
          <w:rFonts w:ascii="Times New Roman" w:hAnsi="Times New Roman" w:cs="Times New Roman"/>
          <w:sz w:val="20"/>
          <w:szCs w:val="20"/>
        </w:rPr>
        <w:footnoteRef/>
      </w:r>
      <w:proofErr w:type="spellStart"/>
      <w:r w:rsidRPr="000C13CE">
        <w:rPr>
          <w:rFonts w:ascii="Times New Roman" w:hAnsi="Times New Roman" w:cs="Times New Roman"/>
          <w:color w:val="000000" w:themeColor="text1"/>
          <w:sz w:val="20"/>
          <w:szCs w:val="20"/>
        </w:rPr>
        <w:t>Niyazi</w:t>
      </w:r>
      <w:proofErr w:type="spellEnd"/>
      <w:r w:rsidRPr="000C13CE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proofErr w:type="spellStart"/>
      <w:r w:rsidRPr="000C13CE">
        <w:rPr>
          <w:rFonts w:ascii="Times New Roman" w:hAnsi="Times New Roman" w:cs="Times New Roman"/>
          <w:color w:val="000000" w:themeColor="text1"/>
          <w:sz w:val="20"/>
          <w:szCs w:val="20"/>
        </w:rPr>
        <w:t>Kızılyürek</w:t>
      </w:r>
      <w:proofErr w:type="spellEnd"/>
      <w:r w:rsidRPr="000C13CE">
        <w:rPr>
          <w:rFonts w:ascii="Times New Roman" w:hAnsi="Times New Roman" w:cs="Times New Roman"/>
          <w:color w:val="000000" w:themeColor="text1"/>
          <w:sz w:val="20"/>
          <w:szCs w:val="20"/>
          <w:lang w:val="el-GR"/>
        </w:rPr>
        <w:t xml:space="preserve">, </w:t>
      </w:r>
      <w:r w:rsidRPr="000C13CE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0C13CE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 xml:space="preserve">Μια </w:t>
      </w:r>
      <w:proofErr w:type="spellStart"/>
      <w:r w:rsidRPr="000C13CE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ιστορί</w:t>
      </w:r>
      <w:proofErr w:type="spellEnd"/>
      <w:r w:rsidRPr="000C13CE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α βίας και </w:t>
      </w:r>
      <w:proofErr w:type="spellStart"/>
      <w:r w:rsidRPr="000C13CE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μνησικ</w:t>
      </w:r>
      <w:proofErr w:type="spellEnd"/>
      <w:r w:rsidRPr="000C13CE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 xml:space="preserve">ακίας : η γένεση και η εξέλιξη της εθνοτικής διένεξης στην </w:t>
      </w:r>
      <w:proofErr w:type="spellStart"/>
      <w:r w:rsidRPr="000C13CE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Κύ</w:t>
      </w:r>
      <w:proofErr w:type="spellEnd"/>
      <w:r w:rsidRPr="000C13CE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προ</w:t>
      </w:r>
      <w:r w:rsidRPr="000C13CE">
        <w:rPr>
          <w:rFonts w:ascii="Times New Roman" w:hAnsi="Times New Roman" w:cs="Times New Roman"/>
          <w:color w:val="000000" w:themeColor="text1"/>
          <w:sz w:val="20"/>
          <w:szCs w:val="20"/>
          <w:lang w:val="el-GR"/>
        </w:rPr>
        <w:t xml:space="preserve">, </w:t>
      </w:r>
      <w:proofErr w:type="spellStart"/>
      <w:r w:rsidRPr="000C13CE">
        <w:rPr>
          <w:rFonts w:ascii="Times New Roman" w:hAnsi="Times New Roman" w:cs="Times New Roman"/>
          <w:color w:val="000000" w:themeColor="text1"/>
          <w:sz w:val="20"/>
          <w:szCs w:val="20"/>
        </w:rPr>
        <w:t>Heterotopia</w:t>
      </w:r>
      <w:proofErr w:type="spellEnd"/>
      <w:r w:rsidRPr="000C13CE">
        <w:rPr>
          <w:rFonts w:ascii="Times New Roman" w:hAnsi="Times New Roman" w:cs="Times New Roman"/>
          <w:color w:val="000000" w:themeColor="text1"/>
          <w:sz w:val="20"/>
          <w:szCs w:val="20"/>
          <w:lang w:val="el-GR"/>
        </w:rPr>
        <w:t>,</w:t>
      </w:r>
      <w:r w:rsidRPr="000C13CE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Λευκωσία</w:t>
      </w:r>
      <w:r w:rsidRPr="000C13CE">
        <w:rPr>
          <w:rFonts w:ascii="Times New Roman" w:hAnsi="Times New Roman" w:cs="Times New Roman"/>
          <w:color w:val="000000" w:themeColor="text1"/>
          <w:sz w:val="20"/>
          <w:szCs w:val="20"/>
          <w:lang w:val="el-GR"/>
        </w:rPr>
        <w:t xml:space="preserve"> </w:t>
      </w:r>
      <w:r w:rsidRPr="000C13CE">
        <w:rPr>
          <w:rFonts w:ascii="Times New Roman" w:hAnsi="Times New Roman" w:cs="Times New Roman"/>
          <w:color w:val="000000" w:themeColor="text1"/>
          <w:sz w:val="20"/>
          <w:szCs w:val="20"/>
        </w:rPr>
        <w:t>2019</w:t>
      </w:r>
      <w:r w:rsidRPr="000C13CE">
        <w:rPr>
          <w:rFonts w:ascii="Times New Roman" w:hAnsi="Times New Roman" w:cs="Times New Roman"/>
          <w:color w:val="000000" w:themeColor="text1"/>
          <w:sz w:val="20"/>
          <w:szCs w:val="20"/>
          <w:lang w:val="el-GR"/>
        </w:rPr>
        <w:t xml:space="preserve">, σελ. </w:t>
      </w:r>
      <w:r w:rsidRPr="000C13CE">
        <w:rPr>
          <w:rFonts w:ascii="Times New Roman" w:hAnsi="Times New Roman" w:cs="Times New Roman"/>
          <w:sz w:val="20"/>
          <w:szCs w:val="20"/>
          <w:lang w:val="tr-TR"/>
        </w:rPr>
        <w:t>48</w:t>
      </w:r>
      <w:r w:rsidRPr="000C13CE">
        <w:rPr>
          <w:rFonts w:ascii="Times New Roman" w:hAnsi="Times New Roman" w:cs="Times New Roman"/>
          <w:sz w:val="20"/>
          <w:szCs w:val="20"/>
          <w:lang w:val="el-GR"/>
        </w:rPr>
        <w:t>.</w:t>
      </w:r>
    </w:p>
  </w:footnote>
  <w:footnote w:id="19">
    <w:p w14:paraId="75A0AA24" w14:textId="48F161A8" w:rsidR="002F4423" w:rsidRPr="000C13CE" w:rsidRDefault="002F4423" w:rsidP="000C13CE">
      <w:pPr>
        <w:pStyle w:val="Web"/>
        <w:spacing w:before="0" w:beforeAutospacing="0" w:after="0" w:afterAutospacing="0"/>
        <w:jc w:val="both"/>
        <w:rPr>
          <w:b/>
          <w:color w:val="000000" w:themeColor="text1"/>
          <w:sz w:val="20"/>
          <w:szCs w:val="20"/>
          <w:lang w:val="tr-TR"/>
        </w:rPr>
      </w:pPr>
      <w:r w:rsidRPr="000C13CE">
        <w:rPr>
          <w:rStyle w:val="ae"/>
          <w:sz w:val="20"/>
          <w:szCs w:val="20"/>
        </w:rPr>
        <w:footnoteRef/>
      </w:r>
      <w:r w:rsidRPr="000C13CE">
        <w:rPr>
          <w:color w:val="000000" w:themeColor="text1"/>
          <w:sz w:val="20"/>
          <w:szCs w:val="20"/>
          <w:lang w:val="tr-TR"/>
        </w:rPr>
        <w:t xml:space="preserve">Kamil Tuncel, </w:t>
      </w:r>
      <w:r w:rsidRPr="000C13CE">
        <w:rPr>
          <w:i/>
          <w:color w:val="000000" w:themeColor="text1"/>
          <w:sz w:val="20"/>
          <w:szCs w:val="20"/>
          <w:lang w:val="tr-TR"/>
        </w:rPr>
        <w:t xml:space="preserve">Düşmana inat. </w:t>
      </w:r>
      <w:r w:rsidRPr="000C13CE">
        <w:rPr>
          <w:i/>
          <w:color w:val="000000" w:themeColor="text1"/>
          <w:sz w:val="20"/>
          <w:szCs w:val="20"/>
          <w:lang w:val="tr-TR"/>
        </w:rPr>
        <w:t>Bir gün daha yaşamak,</w:t>
      </w:r>
      <w:r w:rsidRPr="000C13CE">
        <w:rPr>
          <w:color w:val="000000" w:themeColor="text1"/>
          <w:sz w:val="20"/>
          <w:szCs w:val="20"/>
          <w:lang w:val="tr-TR"/>
        </w:rPr>
        <w:t xml:space="preserve"> Mavi Basın -Yayın, Lefkoşa 2005, </w:t>
      </w:r>
      <w:proofErr w:type="spellStart"/>
      <w:r w:rsidRPr="000C13CE">
        <w:rPr>
          <w:color w:val="000000" w:themeColor="text1"/>
          <w:sz w:val="20"/>
          <w:szCs w:val="20"/>
          <w:lang w:val="el-GR"/>
        </w:rPr>
        <w:t>σσ</w:t>
      </w:r>
      <w:proofErr w:type="spellEnd"/>
      <w:r w:rsidRPr="000C13CE">
        <w:rPr>
          <w:color w:val="000000" w:themeColor="text1"/>
          <w:sz w:val="20"/>
          <w:szCs w:val="20"/>
          <w:lang w:val="tr-TR"/>
        </w:rPr>
        <w:t xml:space="preserve">. 22-23. </w:t>
      </w:r>
      <w:r w:rsidRPr="000C13CE">
        <w:rPr>
          <w:sz w:val="20"/>
          <w:szCs w:val="20"/>
          <w:lang w:val="tr-TR"/>
        </w:rPr>
        <w:t xml:space="preserve"> </w:t>
      </w:r>
    </w:p>
  </w:footnote>
  <w:footnote w:id="20">
    <w:p w14:paraId="30C49C1A" w14:textId="77777777" w:rsidR="00E6456E" w:rsidRPr="000C13CE" w:rsidRDefault="00E6456E" w:rsidP="000C13CE">
      <w:pPr>
        <w:pStyle w:val="ad"/>
        <w:jc w:val="both"/>
        <w:rPr>
          <w:rFonts w:ascii="Times New Roman" w:hAnsi="Times New Roman" w:cs="Times New Roman"/>
          <w:lang w:val="el-GR"/>
        </w:rPr>
      </w:pPr>
      <w:r w:rsidRPr="000C13CE">
        <w:rPr>
          <w:rStyle w:val="ae"/>
          <w:rFonts w:ascii="Times New Roman" w:hAnsi="Times New Roman" w:cs="Times New Roman"/>
        </w:rPr>
        <w:footnoteRef/>
      </w:r>
      <w:r w:rsidRPr="000C13CE">
        <w:rPr>
          <w:rFonts w:ascii="Times New Roman" w:hAnsi="Times New Roman" w:cs="Times New Roman"/>
          <w:lang w:val="el-GR"/>
        </w:rPr>
        <w:t xml:space="preserve">Εφημερίδα </w:t>
      </w:r>
      <w:r w:rsidRPr="000C13CE">
        <w:rPr>
          <w:rFonts w:ascii="Times New Roman" w:hAnsi="Times New Roman" w:cs="Times New Roman"/>
          <w:i/>
          <w:lang w:val="el-GR"/>
        </w:rPr>
        <w:t>ΠΑΦΟΣ</w:t>
      </w:r>
      <w:r w:rsidRPr="000C13CE">
        <w:rPr>
          <w:rFonts w:ascii="Times New Roman" w:hAnsi="Times New Roman" w:cs="Times New Roman"/>
          <w:lang w:val="el-GR"/>
        </w:rPr>
        <w:t xml:space="preserve">, «Ὁ </w:t>
      </w:r>
      <w:proofErr w:type="spellStart"/>
      <w:r w:rsidRPr="000C13CE">
        <w:rPr>
          <w:rFonts w:ascii="Times New Roman" w:hAnsi="Times New Roman" w:cs="Times New Roman"/>
          <w:lang w:val="el-GR"/>
        </w:rPr>
        <w:t>ἀγῶνας</w:t>
      </w:r>
      <w:proofErr w:type="spellEnd"/>
      <w:r w:rsidRPr="000C13CE">
        <w:rPr>
          <w:rFonts w:ascii="Times New Roman" w:hAnsi="Times New Roman" w:cs="Times New Roman"/>
          <w:lang w:val="el-GR"/>
        </w:rPr>
        <w:t xml:space="preserve"> </w:t>
      </w:r>
      <w:proofErr w:type="spellStart"/>
      <w:r w:rsidRPr="000C13CE">
        <w:rPr>
          <w:rFonts w:ascii="Times New Roman" w:hAnsi="Times New Roman" w:cs="Times New Roman"/>
          <w:lang w:val="el-GR"/>
        </w:rPr>
        <w:t>τῶν</w:t>
      </w:r>
      <w:proofErr w:type="spellEnd"/>
      <w:r w:rsidRPr="000C13CE">
        <w:rPr>
          <w:rFonts w:ascii="Times New Roman" w:hAnsi="Times New Roman" w:cs="Times New Roman"/>
          <w:lang w:val="el-GR"/>
        </w:rPr>
        <w:t xml:space="preserve">   μεταλλωρύχων»,  5 Φεβρουαρίου 1948. </w:t>
      </w:r>
    </w:p>
  </w:footnote>
  <w:footnote w:id="21">
    <w:p w14:paraId="6D36B81F" w14:textId="77777777" w:rsidR="002F4423" w:rsidRPr="000C13CE" w:rsidRDefault="002F4423" w:rsidP="000C13CE">
      <w:pPr>
        <w:pStyle w:val="ad"/>
        <w:jc w:val="both"/>
        <w:rPr>
          <w:rFonts w:ascii="Times New Roman" w:hAnsi="Times New Roman" w:cs="Times New Roman"/>
          <w:lang w:val="el-GR"/>
        </w:rPr>
      </w:pPr>
      <w:r w:rsidRPr="000C13CE">
        <w:rPr>
          <w:rStyle w:val="ae"/>
          <w:rFonts w:ascii="Times New Roman" w:hAnsi="Times New Roman" w:cs="Times New Roman"/>
        </w:rPr>
        <w:footnoteRef/>
      </w:r>
      <w:r w:rsidRPr="000C13CE">
        <w:rPr>
          <w:rFonts w:ascii="Times New Roman" w:hAnsi="Times New Roman" w:cs="Times New Roman"/>
          <w:lang w:val="el-GR"/>
        </w:rPr>
        <w:t xml:space="preserve">Εφημερίδα </w:t>
      </w:r>
      <w:r w:rsidRPr="000C13CE">
        <w:rPr>
          <w:rFonts w:ascii="Times New Roman" w:hAnsi="Times New Roman" w:cs="Times New Roman"/>
          <w:i/>
          <w:lang w:val="el-GR"/>
        </w:rPr>
        <w:t>ΠΑΦΟΣ</w:t>
      </w:r>
      <w:r w:rsidRPr="000C13CE">
        <w:rPr>
          <w:rFonts w:ascii="Times New Roman" w:hAnsi="Times New Roman" w:cs="Times New Roman"/>
          <w:lang w:val="el-GR"/>
        </w:rPr>
        <w:t xml:space="preserve">, «Ο ΑΓΩΝΑΣ ΤΩΝ ΜΕΤΑΛΛΩΡΥΧΩΝ»,  12 Φεβρουαρίου  1948. </w:t>
      </w:r>
    </w:p>
  </w:footnote>
  <w:footnote w:id="22">
    <w:p w14:paraId="6742736C" w14:textId="77777777" w:rsidR="002F4423" w:rsidRPr="000C13CE" w:rsidRDefault="002F4423" w:rsidP="000C13CE">
      <w:pPr>
        <w:pStyle w:val="ad"/>
        <w:jc w:val="both"/>
        <w:rPr>
          <w:rFonts w:ascii="Times New Roman" w:hAnsi="Times New Roman" w:cs="Times New Roman"/>
          <w:lang w:val="el-GR"/>
        </w:rPr>
      </w:pPr>
      <w:r w:rsidRPr="000C13CE">
        <w:rPr>
          <w:rStyle w:val="ae"/>
          <w:rFonts w:ascii="Times New Roman" w:hAnsi="Times New Roman" w:cs="Times New Roman"/>
        </w:rPr>
        <w:footnoteRef/>
      </w:r>
      <w:r w:rsidRPr="000C13CE">
        <w:rPr>
          <w:rFonts w:ascii="Times New Roman" w:hAnsi="Times New Roman" w:cs="Times New Roman"/>
          <w:lang w:val="el-GR"/>
        </w:rPr>
        <w:t xml:space="preserve">Εφημερίδα </w:t>
      </w:r>
      <w:r w:rsidRPr="000C13CE">
        <w:rPr>
          <w:rFonts w:ascii="Times New Roman" w:hAnsi="Times New Roman" w:cs="Times New Roman"/>
          <w:i/>
          <w:lang w:val="el-GR"/>
        </w:rPr>
        <w:t>ΠΑΦΟΣ</w:t>
      </w:r>
      <w:r w:rsidRPr="000C13CE">
        <w:rPr>
          <w:rFonts w:ascii="Times New Roman" w:hAnsi="Times New Roman" w:cs="Times New Roman"/>
          <w:lang w:val="el-GR"/>
        </w:rPr>
        <w:t xml:space="preserve">, «Ὁ </w:t>
      </w:r>
      <w:proofErr w:type="spellStart"/>
      <w:r w:rsidRPr="000C13CE">
        <w:rPr>
          <w:rFonts w:ascii="Times New Roman" w:hAnsi="Times New Roman" w:cs="Times New Roman"/>
          <w:lang w:val="el-GR"/>
        </w:rPr>
        <w:t>ἀγῶνας</w:t>
      </w:r>
      <w:proofErr w:type="spellEnd"/>
      <w:r w:rsidRPr="000C13CE">
        <w:rPr>
          <w:rFonts w:ascii="Times New Roman" w:hAnsi="Times New Roman" w:cs="Times New Roman"/>
          <w:lang w:val="el-GR"/>
        </w:rPr>
        <w:t xml:space="preserve"> </w:t>
      </w:r>
      <w:proofErr w:type="spellStart"/>
      <w:r w:rsidRPr="000C13CE">
        <w:rPr>
          <w:rFonts w:ascii="Times New Roman" w:hAnsi="Times New Roman" w:cs="Times New Roman"/>
          <w:lang w:val="el-GR"/>
        </w:rPr>
        <w:t>τῶν</w:t>
      </w:r>
      <w:proofErr w:type="spellEnd"/>
      <w:r w:rsidRPr="000C13CE">
        <w:rPr>
          <w:rFonts w:ascii="Times New Roman" w:hAnsi="Times New Roman" w:cs="Times New Roman"/>
          <w:lang w:val="el-GR"/>
        </w:rPr>
        <w:t xml:space="preserve">   Μεταλλωρύχων  </w:t>
      </w:r>
      <w:proofErr w:type="spellStart"/>
      <w:r w:rsidRPr="000C13CE">
        <w:rPr>
          <w:rFonts w:ascii="Times New Roman" w:hAnsi="Times New Roman" w:cs="Times New Roman"/>
          <w:lang w:val="el-GR"/>
        </w:rPr>
        <w:t>καὶ</w:t>
      </w:r>
      <w:proofErr w:type="spellEnd"/>
      <w:r w:rsidRPr="000C13CE">
        <w:rPr>
          <w:rFonts w:ascii="Times New Roman" w:hAnsi="Times New Roman" w:cs="Times New Roman"/>
          <w:lang w:val="el-GR"/>
        </w:rPr>
        <w:t xml:space="preserve"> </w:t>
      </w:r>
      <w:proofErr w:type="spellStart"/>
      <w:r w:rsidRPr="000C13CE">
        <w:rPr>
          <w:rFonts w:ascii="Times New Roman" w:hAnsi="Times New Roman" w:cs="Times New Roman"/>
          <w:lang w:val="el-GR"/>
        </w:rPr>
        <w:t>οἱ</w:t>
      </w:r>
      <w:proofErr w:type="spellEnd"/>
      <w:r w:rsidRPr="000C13CE">
        <w:rPr>
          <w:rFonts w:ascii="Times New Roman" w:hAnsi="Times New Roman" w:cs="Times New Roman"/>
          <w:lang w:val="el-GR"/>
        </w:rPr>
        <w:t xml:space="preserve"> «Νέες  Συντεχνίες»»,  19  Φεβρουαρίου  1948. </w:t>
      </w:r>
    </w:p>
  </w:footnote>
  <w:footnote w:id="23">
    <w:p w14:paraId="7B52E14E" w14:textId="77777777" w:rsidR="002F4423" w:rsidRPr="000C13CE" w:rsidRDefault="002F4423" w:rsidP="000C13C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l-GR"/>
        </w:rPr>
      </w:pPr>
      <w:r w:rsidRPr="000C13CE">
        <w:rPr>
          <w:rStyle w:val="ae"/>
          <w:rFonts w:ascii="Times New Roman" w:hAnsi="Times New Roman" w:cs="Times New Roman"/>
          <w:sz w:val="20"/>
          <w:szCs w:val="20"/>
        </w:rPr>
        <w:footnoteRef/>
      </w:r>
      <w:r w:rsidRPr="000C13CE">
        <w:rPr>
          <w:rFonts w:ascii="Times New Roman" w:hAnsi="Times New Roman" w:cs="Times New Roman"/>
          <w:sz w:val="20"/>
          <w:szCs w:val="20"/>
          <w:lang w:val="el-GR"/>
        </w:rPr>
        <w:t xml:space="preserve">Εφημερίδα </w:t>
      </w:r>
      <w:r w:rsidRPr="000C13CE">
        <w:rPr>
          <w:rFonts w:ascii="Times New Roman" w:hAnsi="Times New Roman" w:cs="Times New Roman"/>
          <w:i/>
          <w:sz w:val="20"/>
          <w:szCs w:val="20"/>
          <w:lang w:val="el-GR"/>
        </w:rPr>
        <w:t>ΕΦΗΜΕΡΙΣ</w:t>
      </w:r>
      <w:r w:rsidRPr="000C13CE">
        <w:rPr>
          <w:rFonts w:ascii="Times New Roman" w:hAnsi="Times New Roman" w:cs="Times New Roman"/>
          <w:sz w:val="20"/>
          <w:szCs w:val="20"/>
          <w:lang w:val="el-GR"/>
        </w:rPr>
        <w:t xml:space="preserve">, «ΚΥΠΡΙΑΚΗ  ΜΕΤΑΛΛΕΥΤΙΚΗ ΕΤΑΙΡΕΙΑ», 10 Απριλίου 1948. </w:t>
      </w:r>
    </w:p>
  </w:footnote>
  <w:footnote w:id="24">
    <w:p w14:paraId="359A5CD5" w14:textId="77777777" w:rsidR="002F4423" w:rsidRPr="000C13CE" w:rsidRDefault="002F4423" w:rsidP="000C13CE">
      <w:pPr>
        <w:pStyle w:val="ad"/>
        <w:jc w:val="both"/>
        <w:rPr>
          <w:rFonts w:ascii="Times New Roman" w:hAnsi="Times New Roman" w:cs="Times New Roman"/>
          <w:lang w:val="el-GR"/>
        </w:rPr>
      </w:pPr>
      <w:r w:rsidRPr="000C13CE">
        <w:rPr>
          <w:rStyle w:val="ae"/>
          <w:rFonts w:ascii="Times New Roman" w:hAnsi="Times New Roman" w:cs="Times New Roman"/>
        </w:rPr>
        <w:footnoteRef/>
      </w:r>
      <w:r w:rsidRPr="000C13CE">
        <w:rPr>
          <w:rFonts w:ascii="Times New Roman" w:hAnsi="Times New Roman" w:cs="Times New Roman"/>
          <w:lang w:val="el-GR"/>
        </w:rPr>
        <w:t xml:space="preserve">Εφημερίδα </w:t>
      </w:r>
      <w:r w:rsidRPr="000C13CE">
        <w:rPr>
          <w:rFonts w:ascii="Times New Roman" w:hAnsi="Times New Roman" w:cs="Times New Roman"/>
          <w:i/>
          <w:lang w:val="el-GR"/>
        </w:rPr>
        <w:t>ΠΑΦΟΣ</w:t>
      </w:r>
      <w:r w:rsidRPr="000C13CE">
        <w:rPr>
          <w:rFonts w:ascii="Times New Roman" w:hAnsi="Times New Roman" w:cs="Times New Roman"/>
          <w:lang w:val="el-GR"/>
        </w:rPr>
        <w:t xml:space="preserve">, 20 Μαΐου  1948. </w:t>
      </w:r>
    </w:p>
  </w:footnote>
  <w:footnote w:id="25">
    <w:p w14:paraId="11C46322" w14:textId="77777777" w:rsidR="002F4423" w:rsidRPr="000C13CE" w:rsidRDefault="002F4423" w:rsidP="000C13CE">
      <w:pPr>
        <w:pStyle w:val="ad"/>
        <w:jc w:val="both"/>
        <w:rPr>
          <w:rFonts w:ascii="Times New Roman" w:hAnsi="Times New Roman" w:cs="Times New Roman"/>
          <w:lang w:val="el-GR"/>
        </w:rPr>
      </w:pPr>
      <w:r w:rsidRPr="000C13CE">
        <w:rPr>
          <w:rStyle w:val="ae"/>
          <w:rFonts w:ascii="Times New Roman" w:hAnsi="Times New Roman" w:cs="Times New Roman"/>
        </w:rPr>
        <w:footnoteRef/>
      </w:r>
      <w:r w:rsidRPr="000C13CE">
        <w:rPr>
          <w:rFonts w:ascii="Times New Roman" w:hAnsi="Times New Roman" w:cs="Times New Roman"/>
          <w:color w:val="000000"/>
          <w:lang w:val="el-GR"/>
        </w:rPr>
        <w:t xml:space="preserve">Εφημερίδα </w:t>
      </w:r>
      <w:r w:rsidRPr="000C13CE">
        <w:rPr>
          <w:rFonts w:ascii="Times New Roman" w:hAnsi="Times New Roman" w:cs="Times New Roman"/>
          <w:i/>
          <w:lang w:val="el-GR"/>
        </w:rPr>
        <w:t>ΕΦΗΜΕΡΙΣ</w:t>
      </w:r>
      <w:r w:rsidRPr="000C13CE">
        <w:rPr>
          <w:rFonts w:ascii="Times New Roman" w:hAnsi="Times New Roman" w:cs="Times New Roman"/>
          <w:color w:val="000000"/>
          <w:lang w:val="el-GR"/>
        </w:rPr>
        <w:t xml:space="preserve">, </w:t>
      </w:r>
      <w:r w:rsidRPr="000C13CE">
        <w:rPr>
          <w:rFonts w:ascii="Times New Roman" w:hAnsi="Times New Roman" w:cs="Times New Roman"/>
          <w:lang w:val="el-GR"/>
        </w:rPr>
        <w:t xml:space="preserve"> «Ν᾽ </w:t>
      </w:r>
      <w:proofErr w:type="spellStart"/>
      <w:r w:rsidRPr="000C13CE">
        <w:rPr>
          <w:rFonts w:ascii="Times New Roman" w:hAnsi="Times New Roman" w:cs="Times New Roman"/>
          <w:lang w:val="el-GR"/>
        </w:rPr>
        <w:t>ἀνοίξουν</w:t>
      </w:r>
      <w:proofErr w:type="spellEnd"/>
      <w:r w:rsidRPr="000C13CE">
        <w:rPr>
          <w:rFonts w:ascii="Times New Roman" w:hAnsi="Times New Roman" w:cs="Times New Roman"/>
          <w:lang w:val="el-GR"/>
        </w:rPr>
        <w:t xml:space="preserve">  </w:t>
      </w:r>
      <w:proofErr w:type="spellStart"/>
      <w:r w:rsidRPr="000C13CE">
        <w:rPr>
          <w:rFonts w:ascii="Times New Roman" w:hAnsi="Times New Roman" w:cs="Times New Roman"/>
          <w:lang w:val="el-GR"/>
        </w:rPr>
        <w:t>τὰ</w:t>
      </w:r>
      <w:proofErr w:type="spellEnd"/>
      <w:r w:rsidRPr="000C13CE">
        <w:rPr>
          <w:rFonts w:ascii="Times New Roman" w:hAnsi="Times New Roman" w:cs="Times New Roman"/>
          <w:lang w:val="el-GR"/>
        </w:rPr>
        <w:t xml:space="preserve"> μάτια», 21  Αυγούστου  1948.   </w:t>
      </w:r>
    </w:p>
  </w:footnote>
  <w:footnote w:id="26">
    <w:p w14:paraId="1564437D" w14:textId="77777777" w:rsidR="002F4423" w:rsidRPr="000C13CE" w:rsidRDefault="002F4423" w:rsidP="000C13CE">
      <w:pPr>
        <w:pStyle w:val="ad"/>
        <w:jc w:val="both"/>
        <w:rPr>
          <w:rFonts w:ascii="Times New Roman" w:hAnsi="Times New Roman" w:cs="Times New Roman"/>
          <w:lang w:val="el-GR"/>
        </w:rPr>
      </w:pPr>
      <w:r w:rsidRPr="000C13CE">
        <w:rPr>
          <w:rStyle w:val="ae"/>
          <w:rFonts w:ascii="Times New Roman" w:hAnsi="Times New Roman" w:cs="Times New Roman"/>
        </w:rPr>
        <w:footnoteRef/>
      </w:r>
      <w:r w:rsidRPr="000C13CE">
        <w:rPr>
          <w:rFonts w:ascii="Times New Roman" w:hAnsi="Times New Roman" w:cs="Times New Roman"/>
          <w:color w:val="000000"/>
          <w:lang w:val="el-GR"/>
        </w:rPr>
        <w:t xml:space="preserve">Εφημερίδα </w:t>
      </w:r>
      <w:r w:rsidRPr="000C13CE">
        <w:rPr>
          <w:rFonts w:ascii="Times New Roman" w:hAnsi="Times New Roman" w:cs="Times New Roman"/>
          <w:i/>
          <w:lang w:val="el-GR"/>
        </w:rPr>
        <w:t>ΕΦΗΜΕΡΙΣ</w:t>
      </w:r>
      <w:r w:rsidRPr="000C13CE">
        <w:rPr>
          <w:rFonts w:ascii="Times New Roman" w:hAnsi="Times New Roman" w:cs="Times New Roman"/>
          <w:color w:val="000000"/>
          <w:lang w:val="el-GR"/>
        </w:rPr>
        <w:t xml:space="preserve">, </w:t>
      </w:r>
      <w:r w:rsidRPr="000C13CE">
        <w:rPr>
          <w:rFonts w:ascii="Times New Roman" w:hAnsi="Times New Roman" w:cs="Times New Roman"/>
          <w:lang w:val="el-GR"/>
        </w:rPr>
        <w:t xml:space="preserve"> «Ἡ </w:t>
      </w:r>
      <w:proofErr w:type="spellStart"/>
      <w:r w:rsidRPr="000C13CE">
        <w:rPr>
          <w:rFonts w:ascii="Times New Roman" w:hAnsi="Times New Roman" w:cs="Times New Roman"/>
          <w:lang w:val="el-GR"/>
        </w:rPr>
        <w:t>ἀπεργία</w:t>
      </w:r>
      <w:proofErr w:type="spellEnd"/>
      <w:r w:rsidRPr="000C13CE">
        <w:rPr>
          <w:rFonts w:ascii="Times New Roman" w:hAnsi="Times New Roman" w:cs="Times New Roman"/>
          <w:lang w:val="el-GR"/>
        </w:rPr>
        <w:t xml:space="preserve">», 18 Δεκεμβρίου 1948.  </w:t>
      </w:r>
    </w:p>
  </w:footnote>
  <w:footnote w:id="27">
    <w:p w14:paraId="427DDBFD" w14:textId="77777777" w:rsidR="002F4423" w:rsidRPr="000C13CE" w:rsidRDefault="002F4423" w:rsidP="000C13CE">
      <w:pPr>
        <w:pStyle w:val="ad"/>
        <w:jc w:val="both"/>
        <w:rPr>
          <w:rFonts w:ascii="Times New Roman" w:hAnsi="Times New Roman" w:cs="Times New Roman"/>
          <w:lang w:val="el-GR"/>
        </w:rPr>
      </w:pPr>
      <w:r w:rsidRPr="000C13CE">
        <w:rPr>
          <w:rStyle w:val="ae"/>
          <w:rFonts w:ascii="Times New Roman" w:hAnsi="Times New Roman" w:cs="Times New Roman"/>
        </w:rPr>
        <w:footnoteRef/>
      </w:r>
      <w:r w:rsidRPr="000C13CE">
        <w:rPr>
          <w:rFonts w:ascii="Times New Roman" w:hAnsi="Times New Roman" w:cs="Times New Roman"/>
          <w:lang w:val="el-GR"/>
        </w:rPr>
        <w:t xml:space="preserve">Περιοδικό </w:t>
      </w:r>
      <w:r w:rsidRPr="000C13CE">
        <w:rPr>
          <w:rFonts w:ascii="Times New Roman" w:hAnsi="Times New Roman" w:cs="Times New Roman"/>
          <w:i/>
          <w:lang w:val="el-GR"/>
        </w:rPr>
        <w:t>ΔΗΜΟΚΡΑΤΗΣ</w:t>
      </w:r>
      <w:r w:rsidRPr="000C13CE">
        <w:rPr>
          <w:rFonts w:ascii="Times New Roman" w:hAnsi="Times New Roman" w:cs="Times New Roman"/>
          <w:lang w:val="el-GR"/>
        </w:rPr>
        <w:t>,  «1948-1949», Γενάρης  1949, σελ. 226.</w:t>
      </w:r>
    </w:p>
  </w:footnote>
  <w:footnote w:id="28">
    <w:p w14:paraId="3B925CF5" w14:textId="77C98438" w:rsidR="000E020D" w:rsidRPr="000C13CE" w:rsidRDefault="000E020D" w:rsidP="000C13CE">
      <w:pPr>
        <w:pStyle w:val="ad"/>
        <w:jc w:val="both"/>
        <w:rPr>
          <w:rFonts w:ascii="Times New Roman" w:hAnsi="Times New Roman" w:cs="Times New Roman"/>
          <w:lang w:val="el-GR"/>
        </w:rPr>
      </w:pPr>
      <w:r w:rsidRPr="000C13CE">
        <w:rPr>
          <w:rStyle w:val="ae"/>
          <w:rFonts w:ascii="Times New Roman" w:hAnsi="Times New Roman" w:cs="Times New Roman"/>
        </w:rPr>
        <w:footnoteRef/>
      </w:r>
      <w:r w:rsidRPr="000C13CE">
        <w:rPr>
          <w:rFonts w:ascii="Times New Roman" w:hAnsi="Times New Roman" w:cs="Times New Roman"/>
          <w:lang w:val="el-GR"/>
        </w:rPr>
        <w:t xml:space="preserve">Α. </w:t>
      </w:r>
      <w:r w:rsidRPr="000C13CE">
        <w:rPr>
          <w:rFonts w:ascii="Times New Roman" w:hAnsi="Times New Roman" w:cs="Times New Roman"/>
        </w:rPr>
        <w:t>Πα</w:t>
      </w:r>
      <w:proofErr w:type="spellStart"/>
      <w:r w:rsidRPr="000C13CE">
        <w:rPr>
          <w:rFonts w:ascii="Times New Roman" w:hAnsi="Times New Roman" w:cs="Times New Roman"/>
        </w:rPr>
        <w:t>ντελίδου</w:t>
      </w:r>
      <w:proofErr w:type="spellEnd"/>
      <w:r w:rsidRPr="000C13CE">
        <w:rPr>
          <w:rFonts w:ascii="Times New Roman" w:hAnsi="Times New Roman" w:cs="Times New Roman"/>
        </w:rPr>
        <w:t>,</w:t>
      </w:r>
      <w:r w:rsidRPr="000C13CE">
        <w:rPr>
          <w:rFonts w:ascii="Times New Roman" w:hAnsi="Times New Roman" w:cs="Times New Roman"/>
          <w:lang w:val="el-GR"/>
        </w:rPr>
        <w:t xml:space="preserve"> Κ. </w:t>
      </w:r>
      <w:r w:rsidRPr="000C13CE">
        <w:rPr>
          <w:rFonts w:ascii="Times New Roman" w:hAnsi="Times New Roman" w:cs="Times New Roman"/>
        </w:rPr>
        <w:t>Χα</w:t>
      </w:r>
      <w:proofErr w:type="spellStart"/>
      <w:r w:rsidRPr="000C13CE">
        <w:rPr>
          <w:rFonts w:ascii="Times New Roman" w:hAnsi="Times New Roman" w:cs="Times New Roman"/>
        </w:rPr>
        <w:t>τζηκωστή</w:t>
      </w:r>
      <w:proofErr w:type="spellEnd"/>
      <w:r w:rsidRPr="000C13CE">
        <w:rPr>
          <w:rFonts w:ascii="Times New Roman" w:hAnsi="Times New Roman" w:cs="Times New Roman"/>
          <w:lang w:val="el-GR"/>
        </w:rPr>
        <w:t xml:space="preserve">, Χ. </w:t>
      </w:r>
      <w:r w:rsidRPr="000C13CE">
        <w:rPr>
          <w:rFonts w:ascii="Times New Roman" w:hAnsi="Times New Roman" w:cs="Times New Roman"/>
        </w:rPr>
        <w:t>Σαββ</w:t>
      </w:r>
      <w:proofErr w:type="spellStart"/>
      <w:r w:rsidRPr="000C13CE">
        <w:rPr>
          <w:rFonts w:ascii="Times New Roman" w:hAnsi="Times New Roman" w:cs="Times New Roman"/>
        </w:rPr>
        <w:t>ίδου</w:t>
      </w:r>
      <w:proofErr w:type="spellEnd"/>
      <w:r w:rsidRPr="000C13CE">
        <w:rPr>
          <w:rFonts w:ascii="Times New Roman" w:hAnsi="Times New Roman" w:cs="Times New Roman"/>
          <w:lang w:val="el-GR"/>
        </w:rPr>
        <w:t xml:space="preserve"> &amp; Κ. </w:t>
      </w:r>
      <w:r w:rsidRPr="000C13CE">
        <w:rPr>
          <w:rFonts w:ascii="Times New Roman" w:hAnsi="Times New Roman" w:cs="Times New Roman"/>
        </w:rPr>
        <w:t>Κα</w:t>
      </w:r>
      <w:proofErr w:type="spellStart"/>
      <w:r w:rsidRPr="000C13CE">
        <w:rPr>
          <w:rFonts w:ascii="Times New Roman" w:hAnsi="Times New Roman" w:cs="Times New Roman"/>
        </w:rPr>
        <w:t>τσώνη</w:t>
      </w:r>
      <w:proofErr w:type="spellEnd"/>
      <w:r w:rsidRPr="000C13CE">
        <w:rPr>
          <w:rFonts w:ascii="Times New Roman" w:hAnsi="Times New Roman" w:cs="Times New Roman"/>
        </w:rPr>
        <w:t>,</w:t>
      </w:r>
      <w:r w:rsidRPr="000C13CE">
        <w:rPr>
          <w:rFonts w:ascii="Times New Roman" w:hAnsi="Times New Roman" w:cs="Times New Roman"/>
          <w:lang w:val="el-GR"/>
        </w:rPr>
        <w:t xml:space="preserve"> </w:t>
      </w:r>
      <w:proofErr w:type="spellStart"/>
      <w:r w:rsidRPr="000C13CE">
        <w:rPr>
          <w:rFonts w:ascii="Times New Roman" w:hAnsi="Times New Roman" w:cs="Times New Roman"/>
          <w:i/>
          <w:iCs/>
        </w:rPr>
        <w:t>Ιστορί</w:t>
      </w:r>
      <w:proofErr w:type="spellEnd"/>
      <w:r w:rsidRPr="000C13CE">
        <w:rPr>
          <w:rFonts w:ascii="Times New Roman" w:hAnsi="Times New Roman" w:cs="Times New Roman"/>
          <w:i/>
          <w:iCs/>
        </w:rPr>
        <w:t xml:space="preserve">α της </w:t>
      </w:r>
      <w:proofErr w:type="spellStart"/>
      <w:r w:rsidRPr="000C13CE">
        <w:rPr>
          <w:rFonts w:ascii="Times New Roman" w:hAnsi="Times New Roman" w:cs="Times New Roman"/>
          <w:i/>
          <w:iCs/>
        </w:rPr>
        <w:t>Κύ</w:t>
      </w:r>
      <w:proofErr w:type="spellEnd"/>
      <w:r w:rsidRPr="000C13CE">
        <w:rPr>
          <w:rFonts w:ascii="Times New Roman" w:hAnsi="Times New Roman" w:cs="Times New Roman"/>
          <w:i/>
          <w:iCs/>
        </w:rPr>
        <w:t xml:space="preserve">πρου. </w:t>
      </w:r>
      <w:proofErr w:type="spellStart"/>
      <w:r w:rsidRPr="000C13CE">
        <w:rPr>
          <w:rFonts w:ascii="Times New Roman" w:hAnsi="Times New Roman" w:cs="Times New Roman"/>
          <w:i/>
          <w:iCs/>
        </w:rPr>
        <w:t>Μεσ</w:t>
      </w:r>
      <w:proofErr w:type="spellEnd"/>
      <w:r w:rsidRPr="000C13CE">
        <w:rPr>
          <w:rFonts w:ascii="Times New Roman" w:hAnsi="Times New Roman" w:cs="Times New Roman"/>
          <w:i/>
          <w:iCs/>
        </w:rPr>
        <w:t>αιωνική – Νεότερη (1192-1974)</w:t>
      </w:r>
      <w:r w:rsidRPr="000C13CE">
        <w:rPr>
          <w:rFonts w:ascii="Times New Roman" w:hAnsi="Times New Roman" w:cs="Times New Roman"/>
        </w:rPr>
        <w:t>, ΥΠΠ-ΥΑΠ</w:t>
      </w:r>
      <w:r w:rsidRPr="000C13CE">
        <w:rPr>
          <w:rFonts w:ascii="Times New Roman" w:hAnsi="Times New Roman" w:cs="Times New Roman"/>
          <w:lang w:val="el-GR"/>
        </w:rPr>
        <w:t>, Λευκωσία</w:t>
      </w:r>
      <w:r w:rsidR="008D7CDD" w:rsidRPr="000C13CE">
        <w:rPr>
          <w:rFonts w:ascii="Times New Roman" w:hAnsi="Times New Roman" w:cs="Times New Roman"/>
          <w:lang w:val="el-GR"/>
        </w:rPr>
        <w:t xml:space="preserve"> </w:t>
      </w:r>
      <w:r w:rsidRPr="000C13CE">
        <w:rPr>
          <w:rFonts w:ascii="Times New Roman" w:hAnsi="Times New Roman" w:cs="Times New Roman"/>
          <w:lang w:val="el-GR"/>
        </w:rPr>
        <w:t xml:space="preserve">2002, </w:t>
      </w:r>
      <w:proofErr w:type="spellStart"/>
      <w:r w:rsidRPr="000C13CE">
        <w:rPr>
          <w:rFonts w:ascii="Times New Roman" w:hAnsi="Times New Roman" w:cs="Times New Roman"/>
          <w:lang w:val="el-GR"/>
        </w:rPr>
        <w:t>σσ</w:t>
      </w:r>
      <w:proofErr w:type="spellEnd"/>
      <w:r w:rsidRPr="000C13CE">
        <w:rPr>
          <w:rFonts w:ascii="Times New Roman" w:hAnsi="Times New Roman" w:cs="Times New Roman"/>
          <w:lang w:val="el-GR"/>
        </w:rPr>
        <w:t>. 202, 203,204.</w:t>
      </w:r>
      <w:r w:rsidRPr="000C13CE">
        <w:rPr>
          <w:rFonts w:ascii="Times New Roman" w:hAnsi="Times New Roman" w:cs="Times New Roman"/>
        </w:rPr>
        <w:t xml:space="preserve"> 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6529A0"/>
    <w:multiLevelType w:val="hybridMultilevel"/>
    <w:tmpl w:val="280A614C"/>
    <w:lvl w:ilvl="0" w:tplc="2BE4400A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49654C"/>
    <w:multiLevelType w:val="hybridMultilevel"/>
    <w:tmpl w:val="E9A06210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412762"/>
    <w:multiLevelType w:val="hybridMultilevel"/>
    <w:tmpl w:val="80468B8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723" w:hanging="360"/>
      </w:pPr>
    </w:lvl>
    <w:lvl w:ilvl="2" w:tplc="0409001B" w:tentative="1">
      <w:start w:val="1"/>
      <w:numFmt w:val="lowerRoman"/>
      <w:lvlText w:val="%3."/>
      <w:lvlJc w:val="right"/>
      <w:pPr>
        <w:ind w:left="2443" w:hanging="180"/>
      </w:pPr>
    </w:lvl>
    <w:lvl w:ilvl="3" w:tplc="0409000F" w:tentative="1">
      <w:start w:val="1"/>
      <w:numFmt w:val="decimal"/>
      <w:lvlText w:val="%4."/>
      <w:lvlJc w:val="left"/>
      <w:pPr>
        <w:ind w:left="3163" w:hanging="360"/>
      </w:pPr>
    </w:lvl>
    <w:lvl w:ilvl="4" w:tplc="04090019" w:tentative="1">
      <w:start w:val="1"/>
      <w:numFmt w:val="lowerLetter"/>
      <w:lvlText w:val="%5."/>
      <w:lvlJc w:val="left"/>
      <w:pPr>
        <w:ind w:left="3883" w:hanging="360"/>
      </w:pPr>
    </w:lvl>
    <w:lvl w:ilvl="5" w:tplc="0409001B" w:tentative="1">
      <w:start w:val="1"/>
      <w:numFmt w:val="lowerRoman"/>
      <w:lvlText w:val="%6."/>
      <w:lvlJc w:val="right"/>
      <w:pPr>
        <w:ind w:left="4603" w:hanging="180"/>
      </w:pPr>
    </w:lvl>
    <w:lvl w:ilvl="6" w:tplc="0409000F" w:tentative="1">
      <w:start w:val="1"/>
      <w:numFmt w:val="decimal"/>
      <w:lvlText w:val="%7."/>
      <w:lvlJc w:val="left"/>
      <w:pPr>
        <w:ind w:left="5323" w:hanging="360"/>
      </w:pPr>
    </w:lvl>
    <w:lvl w:ilvl="7" w:tplc="04090019" w:tentative="1">
      <w:start w:val="1"/>
      <w:numFmt w:val="lowerLetter"/>
      <w:lvlText w:val="%8."/>
      <w:lvlJc w:val="left"/>
      <w:pPr>
        <w:ind w:left="6043" w:hanging="360"/>
      </w:pPr>
    </w:lvl>
    <w:lvl w:ilvl="8" w:tplc="040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3" w15:restartNumberingAfterBreak="0">
    <w:nsid w:val="13183F82"/>
    <w:multiLevelType w:val="hybridMultilevel"/>
    <w:tmpl w:val="6C1E4C8A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2D5E4E"/>
    <w:multiLevelType w:val="hybridMultilevel"/>
    <w:tmpl w:val="4D4A8124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9D4755"/>
    <w:multiLevelType w:val="hybridMultilevel"/>
    <w:tmpl w:val="5860C814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69614A"/>
    <w:multiLevelType w:val="hybridMultilevel"/>
    <w:tmpl w:val="5574CEAA"/>
    <w:lvl w:ilvl="0" w:tplc="D3061738">
      <w:start w:val="1"/>
      <w:numFmt w:val="bullet"/>
      <w:lvlText w:val="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DDA4E98" w:tentative="1">
      <w:start w:val="1"/>
      <w:numFmt w:val="bullet"/>
      <w:lvlText w:val="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D9A5746" w:tentative="1">
      <w:start w:val="1"/>
      <w:numFmt w:val="bullet"/>
      <w:lvlText w:val="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B7056E0" w:tentative="1">
      <w:start w:val="1"/>
      <w:numFmt w:val="bullet"/>
      <w:lvlText w:val="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BDA416E" w:tentative="1">
      <w:start w:val="1"/>
      <w:numFmt w:val="bullet"/>
      <w:lvlText w:val="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9FCD9EC" w:tentative="1">
      <w:start w:val="1"/>
      <w:numFmt w:val="bullet"/>
      <w:lvlText w:val="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8AE5096" w:tentative="1">
      <w:start w:val="1"/>
      <w:numFmt w:val="bullet"/>
      <w:lvlText w:val="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A381AF6" w:tentative="1">
      <w:start w:val="1"/>
      <w:numFmt w:val="bullet"/>
      <w:lvlText w:val="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BB23C6C" w:tentative="1">
      <w:start w:val="1"/>
      <w:numFmt w:val="bullet"/>
      <w:lvlText w:val="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FA17CE"/>
    <w:multiLevelType w:val="hybridMultilevel"/>
    <w:tmpl w:val="F800B5F6"/>
    <w:lvl w:ilvl="0" w:tplc="51EC3CFA">
      <w:start w:val="1"/>
      <w:numFmt w:val="bullet"/>
      <w:lvlText w:val="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0B45AA4" w:tentative="1">
      <w:start w:val="1"/>
      <w:numFmt w:val="bullet"/>
      <w:lvlText w:val="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2B079E6" w:tentative="1">
      <w:start w:val="1"/>
      <w:numFmt w:val="bullet"/>
      <w:lvlText w:val="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54AF020" w:tentative="1">
      <w:start w:val="1"/>
      <w:numFmt w:val="bullet"/>
      <w:lvlText w:val="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41621DA" w:tentative="1">
      <w:start w:val="1"/>
      <w:numFmt w:val="bullet"/>
      <w:lvlText w:val="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C822FD0" w:tentative="1">
      <w:start w:val="1"/>
      <w:numFmt w:val="bullet"/>
      <w:lvlText w:val="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A44C794" w:tentative="1">
      <w:start w:val="1"/>
      <w:numFmt w:val="bullet"/>
      <w:lvlText w:val="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AD283F0" w:tentative="1">
      <w:start w:val="1"/>
      <w:numFmt w:val="bullet"/>
      <w:lvlText w:val="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356E1C8" w:tentative="1">
      <w:start w:val="1"/>
      <w:numFmt w:val="bullet"/>
      <w:lvlText w:val="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B36F84"/>
    <w:multiLevelType w:val="hybridMultilevel"/>
    <w:tmpl w:val="2FAE7960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F30C8D"/>
    <w:multiLevelType w:val="hybridMultilevel"/>
    <w:tmpl w:val="59B038B8"/>
    <w:lvl w:ilvl="0" w:tplc="4926942E">
      <w:start w:val="1"/>
      <w:numFmt w:val="bullet"/>
      <w:lvlText w:val="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F46E26E" w:tentative="1">
      <w:start w:val="1"/>
      <w:numFmt w:val="bullet"/>
      <w:lvlText w:val="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F202536" w:tentative="1">
      <w:start w:val="1"/>
      <w:numFmt w:val="bullet"/>
      <w:lvlText w:val="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E689D2A" w:tentative="1">
      <w:start w:val="1"/>
      <w:numFmt w:val="bullet"/>
      <w:lvlText w:val="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71A6640" w:tentative="1">
      <w:start w:val="1"/>
      <w:numFmt w:val="bullet"/>
      <w:lvlText w:val="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1E4A772" w:tentative="1">
      <w:start w:val="1"/>
      <w:numFmt w:val="bullet"/>
      <w:lvlText w:val="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58C11D8" w:tentative="1">
      <w:start w:val="1"/>
      <w:numFmt w:val="bullet"/>
      <w:lvlText w:val="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9B486E4" w:tentative="1">
      <w:start w:val="1"/>
      <w:numFmt w:val="bullet"/>
      <w:lvlText w:val="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21AE73E" w:tentative="1">
      <w:start w:val="1"/>
      <w:numFmt w:val="bullet"/>
      <w:lvlText w:val="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441942"/>
    <w:multiLevelType w:val="hybridMultilevel"/>
    <w:tmpl w:val="82A8DA04"/>
    <w:lvl w:ilvl="0" w:tplc="4E50AC0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F0CC02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FDECF7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BECB17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7CAC86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94CFC4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870CEB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B48FBA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36CF4F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5E50662D"/>
    <w:multiLevelType w:val="hybridMultilevel"/>
    <w:tmpl w:val="29F4F8C6"/>
    <w:lvl w:ilvl="0" w:tplc="61BCDC40">
      <w:start w:val="1"/>
      <w:numFmt w:val="bullet"/>
      <w:lvlText w:val=""/>
      <w:lvlJc w:val="left"/>
      <w:pPr>
        <w:ind w:left="64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2" w15:restartNumberingAfterBreak="0">
    <w:nsid w:val="647402AE"/>
    <w:multiLevelType w:val="hybridMultilevel"/>
    <w:tmpl w:val="1A0A7590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E5C1921"/>
    <w:multiLevelType w:val="hybridMultilevel"/>
    <w:tmpl w:val="7BCEF518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F23555A"/>
    <w:multiLevelType w:val="hybridMultilevel"/>
    <w:tmpl w:val="4654866A"/>
    <w:lvl w:ilvl="0" w:tplc="05DE8214">
      <w:start w:val="1"/>
      <w:numFmt w:val="bullet"/>
      <w:lvlText w:val="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FC201AE" w:tentative="1">
      <w:start w:val="1"/>
      <w:numFmt w:val="bullet"/>
      <w:lvlText w:val="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19ADD22" w:tentative="1">
      <w:start w:val="1"/>
      <w:numFmt w:val="bullet"/>
      <w:lvlText w:val="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EC60562" w:tentative="1">
      <w:start w:val="1"/>
      <w:numFmt w:val="bullet"/>
      <w:lvlText w:val="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B04BBD0" w:tentative="1">
      <w:start w:val="1"/>
      <w:numFmt w:val="bullet"/>
      <w:lvlText w:val="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0D04F8E" w:tentative="1">
      <w:start w:val="1"/>
      <w:numFmt w:val="bullet"/>
      <w:lvlText w:val="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A301DE8" w:tentative="1">
      <w:start w:val="1"/>
      <w:numFmt w:val="bullet"/>
      <w:lvlText w:val="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21EC5C8" w:tentative="1">
      <w:start w:val="1"/>
      <w:numFmt w:val="bullet"/>
      <w:lvlText w:val="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E162ABE" w:tentative="1">
      <w:start w:val="1"/>
      <w:numFmt w:val="bullet"/>
      <w:lvlText w:val="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53A7316"/>
    <w:multiLevelType w:val="hybridMultilevel"/>
    <w:tmpl w:val="B614D130"/>
    <w:lvl w:ilvl="0" w:tplc="CAE2B344">
      <w:start w:val="1"/>
      <w:numFmt w:val="bullet"/>
      <w:lvlText w:val="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FE283EC" w:tentative="1">
      <w:start w:val="1"/>
      <w:numFmt w:val="bullet"/>
      <w:lvlText w:val="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5AE8640" w:tentative="1">
      <w:start w:val="1"/>
      <w:numFmt w:val="bullet"/>
      <w:lvlText w:val="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65AF182" w:tentative="1">
      <w:start w:val="1"/>
      <w:numFmt w:val="bullet"/>
      <w:lvlText w:val="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0B634AE" w:tentative="1">
      <w:start w:val="1"/>
      <w:numFmt w:val="bullet"/>
      <w:lvlText w:val="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4F66FA0" w:tentative="1">
      <w:start w:val="1"/>
      <w:numFmt w:val="bullet"/>
      <w:lvlText w:val="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C5A54EA" w:tentative="1">
      <w:start w:val="1"/>
      <w:numFmt w:val="bullet"/>
      <w:lvlText w:val="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D52F4A2" w:tentative="1">
      <w:start w:val="1"/>
      <w:numFmt w:val="bullet"/>
      <w:lvlText w:val="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D682FD0" w:tentative="1">
      <w:start w:val="1"/>
      <w:numFmt w:val="bullet"/>
      <w:lvlText w:val="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D6A228C"/>
    <w:multiLevelType w:val="hybridMultilevel"/>
    <w:tmpl w:val="2ECA55C0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E6A0F97"/>
    <w:multiLevelType w:val="hybridMultilevel"/>
    <w:tmpl w:val="A762F53C"/>
    <w:lvl w:ilvl="0" w:tplc="B3BCCB58">
      <w:start w:val="1"/>
      <w:numFmt w:val="bullet"/>
      <w:lvlText w:val="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1CA58AE" w:tentative="1">
      <w:start w:val="1"/>
      <w:numFmt w:val="bullet"/>
      <w:lvlText w:val="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A5475BA" w:tentative="1">
      <w:start w:val="1"/>
      <w:numFmt w:val="bullet"/>
      <w:lvlText w:val="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A603E9A" w:tentative="1">
      <w:start w:val="1"/>
      <w:numFmt w:val="bullet"/>
      <w:lvlText w:val="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5F6F294" w:tentative="1">
      <w:start w:val="1"/>
      <w:numFmt w:val="bullet"/>
      <w:lvlText w:val="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05424F6" w:tentative="1">
      <w:start w:val="1"/>
      <w:numFmt w:val="bullet"/>
      <w:lvlText w:val="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E3E500C" w:tentative="1">
      <w:start w:val="1"/>
      <w:numFmt w:val="bullet"/>
      <w:lvlText w:val="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D682DDC" w:tentative="1">
      <w:start w:val="1"/>
      <w:numFmt w:val="bullet"/>
      <w:lvlText w:val="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FFECA10" w:tentative="1">
      <w:start w:val="1"/>
      <w:numFmt w:val="bullet"/>
      <w:lvlText w:val="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F680881"/>
    <w:multiLevelType w:val="hybridMultilevel"/>
    <w:tmpl w:val="C0842AC0"/>
    <w:lvl w:ilvl="0" w:tplc="5FBC1B50">
      <w:start w:val="1"/>
      <w:numFmt w:val="bullet"/>
      <w:lvlText w:val="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92867A6" w:tentative="1">
      <w:start w:val="1"/>
      <w:numFmt w:val="bullet"/>
      <w:lvlText w:val="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79C4AD2" w:tentative="1">
      <w:start w:val="1"/>
      <w:numFmt w:val="bullet"/>
      <w:lvlText w:val="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688FB66" w:tentative="1">
      <w:start w:val="1"/>
      <w:numFmt w:val="bullet"/>
      <w:lvlText w:val="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9420F78" w:tentative="1">
      <w:start w:val="1"/>
      <w:numFmt w:val="bullet"/>
      <w:lvlText w:val="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044551C" w:tentative="1">
      <w:start w:val="1"/>
      <w:numFmt w:val="bullet"/>
      <w:lvlText w:val="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EE6059E" w:tentative="1">
      <w:start w:val="1"/>
      <w:numFmt w:val="bullet"/>
      <w:lvlText w:val="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5A69444" w:tentative="1">
      <w:start w:val="1"/>
      <w:numFmt w:val="bullet"/>
      <w:lvlText w:val="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93A304C" w:tentative="1">
      <w:start w:val="1"/>
      <w:numFmt w:val="bullet"/>
      <w:lvlText w:val="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413044984">
    <w:abstractNumId w:val="3"/>
  </w:num>
  <w:num w:numId="2" w16cid:durableId="958608167">
    <w:abstractNumId w:val="5"/>
  </w:num>
  <w:num w:numId="3" w16cid:durableId="490607299">
    <w:abstractNumId w:val="1"/>
  </w:num>
  <w:num w:numId="4" w16cid:durableId="863664609">
    <w:abstractNumId w:val="2"/>
  </w:num>
  <w:num w:numId="5" w16cid:durableId="642202436">
    <w:abstractNumId w:val="11"/>
  </w:num>
  <w:num w:numId="6" w16cid:durableId="1261059988">
    <w:abstractNumId w:val="0"/>
  </w:num>
  <w:num w:numId="7" w16cid:durableId="1478911805">
    <w:abstractNumId w:val="10"/>
  </w:num>
  <w:num w:numId="8" w16cid:durableId="1837071535">
    <w:abstractNumId w:val="17"/>
  </w:num>
  <w:num w:numId="9" w16cid:durableId="1466582503">
    <w:abstractNumId w:val="14"/>
  </w:num>
  <w:num w:numId="10" w16cid:durableId="1906334098">
    <w:abstractNumId w:val="12"/>
  </w:num>
  <w:num w:numId="11" w16cid:durableId="865482699">
    <w:abstractNumId w:val="16"/>
  </w:num>
  <w:num w:numId="12" w16cid:durableId="1710569449">
    <w:abstractNumId w:val="8"/>
  </w:num>
  <w:num w:numId="13" w16cid:durableId="1963417974">
    <w:abstractNumId w:val="4"/>
  </w:num>
  <w:num w:numId="14" w16cid:durableId="610817047">
    <w:abstractNumId w:val="7"/>
  </w:num>
  <w:num w:numId="15" w16cid:durableId="77210967">
    <w:abstractNumId w:val="6"/>
  </w:num>
  <w:num w:numId="16" w16cid:durableId="443502246">
    <w:abstractNumId w:val="9"/>
  </w:num>
  <w:num w:numId="17" w16cid:durableId="339242601">
    <w:abstractNumId w:val="15"/>
  </w:num>
  <w:num w:numId="18" w16cid:durableId="825437405">
    <w:abstractNumId w:val="18"/>
  </w:num>
  <w:num w:numId="19" w16cid:durableId="160446163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7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4DA3"/>
    <w:rsid w:val="000119EA"/>
    <w:rsid w:val="00024BE0"/>
    <w:rsid w:val="00026E40"/>
    <w:rsid w:val="00036622"/>
    <w:rsid w:val="000473F2"/>
    <w:rsid w:val="00053B3D"/>
    <w:rsid w:val="00054542"/>
    <w:rsid w:val="00057A94"/>
    <w:rsid w:val="000604A5"/>
    <w:rsid w:val="00061EB9"/>
    <w:rsid w:val="00061F60"/>
    <w:rsid w:val="00062C75"/>
    <w:rsid w:val="000659DA"/>
    <w:rsid w:val="000803BF"/>
    <w:rsid w:val="00087A33"/>
    <w:rsid w:val="00087E38"/>
    <w:rsid w:val="000913DD"/>
    <w:rsid w:val="00091993"/>
    <w:rsid w:val="00091B8A"/>
    <w:rsid w:val="00096486"/>
    <w:rsid w:val="000A6283"/>
    <w:rsid w:val="000A6482"/>
    <w:rsid w:val="000C13CE"/>
    <w:rsid w:val="000C17F6"/>
    <w:rsid w:val="000C3727"/>
    <w:rsid w:val="000C44C8"/>
    <w:rsid w:val="000C4DA3"/>
    <w:rsid w:val="000D748D"/>
    <w:rsid w:val="000E020D"/>
    <w:rsid w:val="000F469F"/>
    <w:rsid w:val="00102116"/>
    <w:rsid w:val="00102A9A"/>
    <w:rsid w:val="001045DE"/>
    <w:rsid w:val="00113E59"/>
    <w:rsid w:val="00121C1D"/>
    <w:rsid w:val="00131A23"/>
    <w:rsid w:val="00150EBA"/>
    <w:rsid w:val="0015436D"/>
    <w:rsid w:val="00171483"/>
    <w:rsid w:val="001816D8"/>
    <w:rsid w:val="00181A8C"/>
    <w:rsid w:val="00182654"/>
    <w:rsid w:val="00185EC8"/>
    <w:rsid w:val="00190099"/>
    <w:rsid w:val="00193C7A"/>
    <w:rsid w:val="001973A1"/>
    <w:rsid w:val="001A56CE"/>
    <w:rsid w:val="001C2BCE"/>
    <w:rsid w:val="001D0AA5"/>
    <w:rsid w:val="001D403F"/>
    <w:rsid w:val="001D725C"/>
    <w:rsid w:val="001E1D82"/>
    <w:rsid w:val="001E603B"/>
    <w:rsid w:val="001F1E95"/>
    <w:rsid w:val="00202242"/>
    <w:rsid w:val="0020273E"/>
    <w:rsid w:val="00211477"/>
    <w:rsid w:val="00217590"/>
    <w:rsid w:val="002254DF"/>
    <w:rsid w:val="00225FBD"/>
    <w:rsid w:val="00226F1A"/>
    <w:rsid w:val="002319F6"/>
    <w:rsid w:val="00232AC9"/>
    <w:rsid w:val="00233BE0"/>
    <w:rsid w:val="002374A3"/>
    <w:rsid w:val="002402B1"/>
    <w:rsid w:val="00240B58"/>
    <w:rsid w:val="00245464"/>
    <w:rsid w:val="002532AF"/>
    <w:rsid w:val="00253F73"/>
    <w:rsid w:val="00261891"/>
    <w:rsid w:val="00262269"/>
    <w:rsid w:val="002639CA"/>
    <w:rsid w:val="0026631E"/>
    <w:rsid w:val="002735B0"/>
    <w:rsid w:val="00284BEB"/>
    <w:rsid w:val="0028563E"/>
    <w:rsid w:val="0029342C"/>
    <w:rsid w:val="002949E1"/>
    <w:rsid w:val="002965DD"/>
    <w:rsid w:val="002B38B6"/>
    <w:rsid w:val="002C4464"/>
    <w:rsid w:val="002D2208"/>
    <w:rsid w:val="002E23AE"/>
    <w:rsid w:val="002E2697"/>
    <w:rsid w:val="002E5643"/>
    <w:rsid w:val="002F4423"/>
    <w:rsid w:val="002F712D"/>
    <w:rsid w:val="00315984"/>
    <w:rsid w:val="00315BB7"/>
    <w:rsid w:val="00325698"/>
    <w:rsid w:val="00333B84"/>
    <w:rsid w:val="00333CB7"/>
    <w:rsid w:val="003357F5"/>
    <w:rsid w:val="00336109"/>
    <w:rsid w:val="00346FEE"/>
    <w:rsid w:val="003476C3"/>
    <w:rsid w:val="00353683"/>
    <w:rsid w:val="00353842"/>
    <w:rsid w:val="003557B6"/>
    <w:rsid w:val="00355FCF"/>
    <w:rsid w:val="00356AAF"/>
    <w:rsid w:val="00360D86"/>
    <w:rsid w:val="003625FA"/>
    <w:rsid w:val="00391384"/>
    <w:rsid w:val="003A322C"/>
    <w:rsid w:val="003A3EEA"/>
    <w:rsid w:val="003A524C"/>
    <w:rsid w:val="003B1947"/>
    <w:rsid w:val="003B439C"/>
    <w:rsid w:val="003B4717"/>
    <w:rsid w:val="003C3C67"/>
    <w:rsid w:val="003C3E2B"/>
    <w:rsid w:val="003E23BB"/>
    <w:rsid w:val="003E69C9"/>
    <w:rsid w:val="003E6F8E"/>
    <w:rsid w:val="003F5B3D"/>
    <w:rsid w:val="00400A4E"/>
    <w:rsid w:val="00417748"/>
    <w:rsid w:val="0041792D"/>
    <w:rsid w:val="00432BF5"/>
    <w:rsid w:val="0043350E"/>
    <w:rsid w:val="00435021"/>
    <w:rsid w:val="0043724B"/>
    <w:rsid w:val="00441767"/>
    <w:rsid w:val="00453CC1"/>
    <w:rsid w:val="00454DBF"/>
    <w:rsid w:val="00462172"/>
    <w:rsid w:val="00464A5D"/>
    <w:rsid w:val="00471B09"/>
    <w:rsid w:val="00472A05"/>
    <w:rsid w:val="00472BD1"/>
    <w:rsid w:val="00476F50"/>
    <w:rsid w:val="004967E7"/>
    <w:rsid w:val="004A774B"/>
    <w:rsid w:val="004A78AE"/>
    <w:rsid w:val="004B26EB"/>
    <w:rsid w:val="004C151E"/>
    <w:rsid w:val="004C2D7B"/>
    <w:rsid w:val="004D2619"/>
    <w:rsid w:val="004D2C1B"/>
    <w:rsid w:val="004D3695"/>
    <w:rsid w:val="004E12CC"/>
    <w:rsid w:val="004E2578"/>
    <w:rsid w:val="004E5979"/>
    <w:rsid w:val="00510430"/>
    <w:rsid w:val="0051706E"/>
    <w:rsid w:val="005249B0"/>
    <w:rsid w:val="00526E65"/>
    <w:rsid w:val="00531F2C"/>
    <w:rsid w:val="00532817"/>
    <w:rsid w:val="0053517B"/>
    <w:rsid w:val="005477D0"/>
    <w:rsid w:val="00553D59"/>
    <w:rsid w:val="00555AE0"/>
    <w:rsid w:val="00566F3F"/>
    <w:rsid w:val="005864E1"/>
    <w:rsid w:val="00586806"/>
    <w:rsid w:val="00586F56"/>
    <w:rsid w:val="00594B4F"/>
    <w:rsid w:val="005950F1"/>
    <w:rsid w:val="00595999"/>
    <w:rsid w:val="005A4C4F"/>
    <w:rsid w:val="005A5017"/>
    <w:rsid w:val="005B5A90"/>
    <w:rsid w:val="005C1D3C"/>
    <w:rsid w:val="005C5FDB"/>
    <w:rsid w:val="005D2785"/>
    <w:rsid w:val="005D4916"/>
    <w:rsid w:val="005D7BD3"/>
    <w:rsid w:val="005D7F55"/>
    <w:rsid w:val="005E71B5"/>
    <w:rsid w:val="005F1A04"/>
    <w:rsid w:val="005F47F2"/>
    <w:rsid w:val="0060109F"/>
    <w:rsid w:val="00610A32"/>
    <w:rsid w:val="00612B12"/>
    <w:rsid w:val="00613741"/>
    <w:rsid w:val="00626790"/>
    <w:rsid w:val="0062679B"/>
    <w:rsid w:val="006361CD"/>
    <w:rsid w:val="00650CEB"/>
    <w:rsid w:val="006516E9"/>
    <w:rsid w:val="00656525"/>
    <w:rsid w:val="00656DC3"/>
    <w:rsid w:val="006605AC"/>
    <w:rsid w:val="00664CE3"/>
    <w:rsid w:val="0067283A"/>
    <w:rsid w:val="00672950"/>
    <w:rsid w:val="006826CE"/>
    <w:rsid w:val="00685D04"/>
    <w:rsid w:val="00687CFA"/>
    <w:rsid w:val="0069247B"/>
    <w:rsid w:val="00695859"/>
    <w:rsid w:val="006A50DD"/>
    <w:rsid w:val="006B1CCF"/>
    <w:rsid w:val="006B5C64"/>
    <w:rsid w:val="006C0E83"/>
    <w:rsid w:val="006C6ED8"/>
    <w:rsid w:val="006D0A72"/>
    <w:rsid w:val="006D5735"/>
    <w:rsid w:val="006E3EB8"/>
    <w:rsid w:val="006E5BCB"/>
    <w:rsid w:val="006F040D"/>
    <w:rsid w:val="006F6D49"/>
    <w:rsid w:val="00701126"/>
    <w:rsid w:val="00705C4B"/>
    <w:rsid w:val="00711267"/>
    <w:rsid w:val="00737875"/>
    <w:rsid w:val="007507C8"/>
    <w:rsid w:val="00760C32"/>
    <w:rsid w:val="0076246A"/>
    <w:rsid w:val="00764E92"/>
    <w:rsid w:val="007729F6"/>
    <w:rsid w:val="007823CA"/>
    <w:rsid w:val="0079269D"/>
    <w:rsid w:val="00795104"/>
    <w:rsid w:val="00795567"/>
    <w:rsid w:val="007A7804"/>
    <w:rsid w:val="007B3895"/>
    <w:rsid w:val="007B77EF"/>
    <w:rsid w:val="007C1AD3"/>
    <w:rsid w:val="007D4A02"/>
    <w:rsid w:val="007D544E"/>
    <w:rsid w:val="008009A9"/>
    <w:rsid w:val="0080203E"/>
    <w:rsid w:val="00805C19"/>
    <w:rsid w:val="00814AB2"/>
    <w:rsid w:val="008169B6"/>
    <w:rsid w:val="00821C31"/>
    <w:rsid w:val="00826ECB"/>
    <w:rsid w:val="0083254C"/>
    <w:rsid w:val="00832F97"/>
    <w:rsid w:val="00842CF4"/>
    <w:rsid w:val="00846295"/>
    <w:rsid w:val="00850C8B"/>
    <w:rsid w:val="0085338E"/>
    <w:rsid w:val="0085473C"/>
    <w:rsid w:val="008547F9"/>
    <w:rsid w:val="00856519"/>
    <w:rsid w:val="00857957"/>
    <w:rsid w:val="00864E43"/>
    <w:rsid w:val="00867336"/>
    <w:rsid w:val="00867428"/>
    <w:rsid w:val="00873B87"/>
    <w:rsid w:val="0088447F"/>
    <w:rsid w:val="00890E04"/>
    <w:rsid w:val="00896337"/>
    <w:rsid w:val="00896720"/>
    <w:rsid w:val="008A070D"/>
    <w:rsid w:val="008A5ED4"/>
    <w:rsid w:val="008B0991"/>
    <w:rsid w:val="008C335E"/>
    <w:rsid w:val="008D1D06"/>
    <w:rsid w:val="008D442A"/>
    <w:rsid w:val="008D7CDD"/>
    <w:rsid w:val="008E1CEE"/>
    <w:rsid w:val="008E5528"/>
    <w:rsid w:val="008F2B72"/>
    <w:rsid w:val="008F5A7A"/>
    <w:rsid w:val="008F73F8"/>
    <w:rsid w:val="009018B6"/>
    <w:rsid w:val="00901AB6"/>
    <w:rsid w:val="0091223A"/>
    <w:rsid w:val="009219E0"/>
    <w:rsid w:val="00923FE7"/>
    <w:rsid w:val="009368DE"/>
    <w:rsid w:val="00940FB9"/>
    <w:rsid w:val="00945551"/>
    <w:rsid w:val="00945568"/>
    <w:rsid w:val="00945742"/>
    <w:rsid w:val="00946C43"/>
    <w:rsid w:val="0094733D"/>
    <w:rsid w:val="00961B30"/>
    <w:rsid w:val="00963E7D"/>
    <w:rsid w:val="009667FA"/>
    <w:rsid w:val="00966D7B"/>
    <w:rsid w:val="00967D3D"/>
    <w:rsid w:val="009724AD"/>
    <w:rsid w:val="0098266A"/>
    <w:rsid w:val="009869BD"/>
    <w:rsid w:val="009A0A64"/>
    <w:rsid w:val="009A239D"/>
    <w:rsid w:val="009C5DF0"/>
    <w:rsid w:val="009C7581"/>
    <w:rsid w:val="009D1B4F"/>
    <w:rsid w:val="009D51C9"/>
    <w:rsid w:val="009E2C7A"/>
    <w:rsid w:val="00A1026A"/>
    <w:rsid w:val="00A110A7"/>
    <w:rsid w:val="00A11810"/>
    <w:rsid w:val="00A14F38"/>
    <w:rsid w:val="00A16CF0"/>
    <w:rsid w:val="00A20790"/>
    <w:rsid w:val="00A27B37"/>
    <w:rsid w:val="00A403B3"/>
    <w:rsid w:val="00A41C23"/>
    <w:rsid w:val="00A42012"/>
    <w:rsid w:val="00A460ED"/>
    <w:rsid w:val="00A73909"/>
    <w:rsid w:val="00A81F84"/>
    <w:rsid w:val="00A9251E"/>
    <w:rsid w:val="00A92C2F"/>
    <w:rsid w:val="00A93C70"/>
    <w:rsid w:val="00AB3D33"/>
    <w:rsid w:val="00AB7102"/>
    <w:rsid w:val="00AC0AA7"/>
    <w:rsid w:val="00AC3C68"/>
    <w:rsid w:val="00AC6F23"/>
    <w:rsid w:val="00AC77DE"/>
    <w:rsid w:val="00AD1A2E"/>
    <w:rsid w:val="00AD540F"/>
    <w:rsid w:val="00AE1642"/>
    <w:rsid w:val="00AE1856"/>
    <w:rsid w:val="00AE7D50"/>
    <w:rsid w:val="00AF03F6"/>
    <w:rsid w:val="00B065BB"/>
    <w:rsid w:val="00B06E7C"/>
    <w:rsid w:val="00B13EAA"/>
    <w:rsid w:val="00B14645"/>
    <w:rsid w:val="00B2180D"/>
    <w:rsid w:val="00B25092"/>
    <w:rsid w:val="00B44981"/>
    <w:rsid w:val="00B52C49"/>
    <w:rsid w:val="00B613BB"/>
    <w:rsid w:val="00B819F6"/>
    <w:rsid w:val="00B83261"/>
    <w:rsid w:val="00B91EBB"/>
    <w:rsid w:val="00BA13F2"/>
    <w:rsid w:val="00BB23A8"/>
    <w:rsid w:val="00BC47B2"/>
    <w:rsid w:val="00BC5760"/>
    <w:rsid w:val="00BC6020"/>
    <w:rsid w:val="00BD36DE"/>
    <w:rsid w:val="00BF286F"/>
    <w:rsid w:val="00C11C03"/>
    <w:rsid w:val="00C15362"/>
    <w:rsid w:val="00C209EE"/>
    <w:rsid w:val="00C21C12"/>
    <w:rsid w:val="00C21C4B"/>
    <w:rsid w:val="00C2356E"/>
    <w:rsid w:val="00C35D67"/>
    <w:rsid w:val="00C37444"/>
    <w:rsid w:val="00C423E3"/>
    <w:rsid w:val="00C42D16"/>
    <w:rsid w:val="00C451E0"/>
    <w:rsid w:val="00C57757"/>
    <w:rsid w:val="00C60121"/>
    <w:rsid w:val="00C630E9"/>
    <w:rsid w:val="00C671F0"/>
    <w:rsid w:val="00C67D00"/>
    <w:rsid w:val="00C71A3D"/>
    <w:rsid w:val="00C76BA7"/>
    <w:rsid w:val="00C811FE"/>
    <w:rsid w:val="00C87FD4"/>
    <w:rsid w:val="00C9135C"/>
    <w:rsid w:val="00C9527A"/>
    <w:rsid w:val="00CA76A6"/>
    <w:rsid w:val="00CB0480"/>
    <w:rsid w:val="00CB13C2"/>
    <w:rsid w:val="00CB61A0"/>
    <w:rsid w:val="00CB6692"/>
    <w:rsid w:val="00CC0834"/>
    <w:rsid w:val="00CC4123"/>
    <w:rsid w:val="00CC429A"/>
    <w:rsid w:val="00CD34A8"/>
    <w:rsid w:val="00CD35E5"/>
    <w:rsid w:val="00CE08BB"/>
    <w:rsid w:val="00CE0E99"/>
    <w:rsid w:val="00CE3B3D"/>
    <w:rsid w:val="00CE48AD"/>
    <w:rsid w:val="00CE56FF"/>
    <w:rsid w:val="00CF46F4"/>
    <w:rsid w:val="00CF5C0A"/>
    <w:rsid w:val="00D020B6"/>
    <w:rsid w:val="00D02365"/>
    <w:rsid w:val="00D07B8C"/>
    <w:rsid w:val="00D118C4"/>
    <w:rsid w:val="00D17BF8"/>
    <w:rsid w:val="00D222E1"/>
    <w:rsid w:val="00D22706"/>
    <w:rsid w:val="00D30804"/>
    <w:rsid w:val="00D31E6D"/>
    <w:rsid w:val="00D32574"/>
    <w:rsid w:val="00D328BA"/>
    <w:rsid w:val="00D408F2"/>
    <w:rsid w:val="00D44F99"/>
    <w:rsid w:val="00D51B66"/>
    <w:rsid w:val="00D60FC9"/>
    <w:rsid w:val="00D63782"/>
    <w:rsid w:val="00D639EA"/>
    <w:rsid w:val="00D67F78"/>
    <w:rsid w:val="00D77DF1"/>
    <w:rsid w:val="00D85456"/>
    <w:rsid w:val="00D91500"/>
    <w:rsid w:val="00D93568"/>
    <w:rsid w:val="00D95377"/>
    <w:rsid w:val="00D97D60"/>
    <w:rsid w:val="00DA520B"/>
    <w:rsid w:val="00DB001B"/>
    <w:rsid w:val="00DB2F96"/>
    <w:rsid w:val="00DC1582"/>
    <w:rsid w:val="00DC1CE9"/>
    <w:rsid w:val="00DD40A1"/>
    <w:rsid w:val="00DF01F0"/>
    <w:rsid w:val="00DF799E"/>
    <w:rsid w:val="00E0160F"/>
    <w:rsid w:val="00E06808"/>
    <w:rsid w:val="00E15827"/>
    <w:rsid w:val="00E20AD2"/>
    <w:rsid w:val="00E2139B"/>
    <w:rsid w:val="00E22745"/>
    <w:rsid w:val="00E23AB8"/>
    <w:rsid w:val="00E30F90"/>
    <w:rsid w:val="00E44F22"/>
    <w:rsid w:val="00E45094"/>
    <w:rsid w:val="00E636D0"/>
    <w:rsid w:val="00E6456E"/>
    <w:rsid w:val="00E65A58"/>
    <w:rsid w:val="00E67580"/>
    <w:rsid w:val="00E7314E"/>
    <w:rsid w:val="00E756F9"/>
    <w:rsid w:val="00E774F0"/>
    <w:rsid w:val="00E8781F"/>
    <w:rsid w:val="00E90388"/>
    <w:rsid w:val="00E945F1"/>
    <w:rsid w:val="00EA5D8F"/>
    <w:rsid w:val="00EB1A99"/>
    <w:rsid w:val="00EB6650"/>
    <w:rsid w:val="00EC32AB"/>
    <w:rsid w:val="00EC49AA"/>
    <w:rsid w:val="00ED2672"/>
    <w:rsid w:val="00ED2EA6"/>
    <w:rsid w:val="00EF5ED9"/>
    <w:rsid w:val="00F0717A"/>
    <w:rsid w:val="00F102BA"/>
    <w:rsid w:val="00F104DF"/>
    <w:rsid w:val="00F13B5C"/>
    <w:rsid w:val="00F14EEB"/>
    <w:rsid w:val="00F217BE"/>
    <w:rsid w:val="00F344E1"/>
    <w:rsid w:val="00F41998"/>
    <w:rsid w:val="00F5601F"/>
    <w:rsid w:val="00F622AC"/>
    <w:rsid w:val="00F70021"/>
    <w:rsid w:val="00F773E2"/>
    <w:rsid w:val="00F7777A"/>
    <w:rsid w:val="00F856FA"/>
    <w:rsid w:val="00F863F2"/>
    <w:rsid w:val="00FA31AF"/>
    <w:rsid w:val="00FA79CC"/>
    <w:rsid w:val="00FB037D"/>
    <w:rsid w:val="00FB1836"/>
    <w:rsid w:val="00FB3F34"/>
    <w:rsid w:val="00FD0CF2"/>
    <w:rsid w:val="00FD156E"/>
    <w:rsid w:val="00FD4C92"/>
    <w:rsid w:val="00FD5266"/>
    <w:rsid w:val="00FE3886"/>
    <w:rsid w:val="00FE4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C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666D70"/>
  <w15:chartTrackingRefBased/>
  <w15:docId w15:val="{B2C076F1-49D2-4152-9E69-75A95FFD42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CY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0C4DA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0C4D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unhideWhenUsed/>
    <w:qFormat/>
    <w:rsid w:val="000C4DA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0C4DA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0C4DA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0C4DA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0C4DA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0C4DA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0C4DA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0C4DA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0C4DA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rsid w:val="000C4DA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0C4DA3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0C4DA3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0C4DA3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0C4DA3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0C4DA3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0C4DA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0C4DA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0C4D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0C4DA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0C4DA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0C4DA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0C4DA3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0C4DA3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0C4DA3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0C4DA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0C4DA3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0C4DA3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59"/>
    <w:rsid w:val="003913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Strong"/>
    <w:basedOn w:val="a0"/>
    <w:uiPriority w:val="22"/>
    <w:qFormat/>
    <w:rsid w:val="00E636D0"/>
    <w:rPr>
      <w:b/>
      <w:bCs/>
    </w:rPr>
  </w:style>
  <w:style w:type="character" w:styleId="ac">
    <w:name w:val="Emphasis"/>
    <w:basedOn w:val="a0"/>
    <w:uiPriority w:val="20"/>
    <w:qFormat/>
    <w:rsid w:val="008B0991"/>
    <w:rPr>
      <w:i/>
      <w:iCs/>
    </w:rPr>
  </w:style>
  <w:style w:type="character" w:styleId="-">
    <w:name w:val="Hyperlink"/>
    <w:uiPriority w:val="99"/>
    <w:unhideWhenUsed/>
    <w:rsid w:val="00113E59"/>
    <w:rPr>
      <w:strike w:val="0"/>
      <w:dstrike w:val="0"/>
      <w:color w:val="0076B2"/>
      <w:u w:val="none"/>
      <w:effect w:val="none"/>
    </w:rPr>
  </w:style>
  <w:style w:type="paragraph" w:styleId="ad">
    <w:name w:val="footnote text"/>
    <w:basedOn w:val="a"/>
    <w:link w:val="Char3"/>
    <w:uiPriority w:val="99"/>
    <w:unhideWhenUsed/>
    <w:rsid w:val="00F856FA"/>
    <w:pPr>
      <w:spacing w:after="0" w:line="240" w:lineRule="auto"/>
    </w:pPr>
    <w:rPr>
      <w:sz w:val="20"/>
      <w:szCs w:val="20"/>
    </w:rPr>
  </w:style>
  <w:style w:type="character" w:customStyle="1" w:styleId="Char3">
    <w:name w:val="Κείμενο υποσημείωσης Char"/>
    <w:basedOn w:val="a0"/>
    <w:link w:val="ad"/>
    <w:uiPriority w:val="99"/>
    <w:rsid w:val="00F856FA"/>
    <w:rPr>
      <w:sz w:val="20"/>
      <w:szCs w:val="20"/>
    </w:rPr>
  </w:style>
  <w:style w:type="character" w:styleId="ae">
    <w:name w:val="footnote reference"/>
    <w:basedOn w:val="a0"/>
    <w:uiPriority w:val="99"/>
    <w:semiHidden/>
    <w:unhideWhenUsed/>
    <w:rsid w:val="00F856FA"/>
    <w:rPr>
      <w:vertAlign w:val="superscript"/>
    </w:rPr>
  </w:style>
  <w:style w:type="paragraph" w:styleId="Web">
    <w:name w:val="Normal (Web)"/>
    <w:basedOn w:val="a"/>
    <w:uiPriority w:val="99"/>
    <w:unhideWhenUsed/>
    <w:rsid w:val="00F856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l-CY"/>
      <w14:ligatures w14:val="none"/>
    </w:rPr>
  </w:style>
  <w:style w:type="paragraph" w:customStyle="1" w:styleId="Default">
    <w:name w:val="Default"/>
    <w:rsid w:val="00F856F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kern w:val="0"/>
      <w:sz w:val="24"/>
      <w:szCs w:val="24"/>
      <w:lang w:val="en-US"/>
      <w14:ligatures w14:val="none"/>
    </w:rPr>
  </w:style>
  <w:style w:type="character" w:customStyle="1" w:styleId="apple-converted-space">
    <w:name w:val="apple-converted-space"/>
    <w:basedOn w:val="a0"/>
    <w:rsid w:val="007C1AD3"/>
  </w:style>
  <w:style w:type="character" w:customStyle="1" w:styleId="breaker-breaker">
    <w:name w:val="breaker-breaker"/>
    <w:basedOn w:val="a0"/>
    <w:rsid w:val="00AB7102"/>
  </w:style>
  <w:style w:type="paragraph" w:styleId="af">
    <w:name w:val="header"/>
    <w:basedOn w:val="a"/>
    <w:link w:val="Char4"/>
    <w:uiPriority w:val="99"/>
    <w:unhideWhenUsed/>
    <w:rsid w:val="00555AE0"/>
    <w:pPr>
      <w:tabs>
        <w:tab w:val="center" w:pos="4680"/>
        <w:tab w:val="right" w:pos="9360"/>
      </w:tabs>
      <w:spacing w:after="0" w:line="240" w:lineRule="auto"/>
    </w:pPr>
    <w:rPr>
      <w:rFonts w:eastAsiaTheme="minorEastAsia"/>
      <w:kern w:val="0"/>
      <w:lang w:val="en-US"/>
      <w14:ligatures w14:val="none"/>
    </w:rPr>
  </w:style>
  <w:style w:type="character" w:customStyle="1" w:styleId="Char4">
    <w:name w:val="Κεφαλίδα Char"/>
    <w:basedOn w:val="a0"/>
    <w:link w:val="af"/>
    <w:uiPriority w:val="99"/>
    <w:rsid w:val="00555AE0"/>
    <w:rPr>
      <w:rFonts w:eastAsiaTheme="minorEastAsia"/>
      <w:kern w:val="0"/>
      <w:lang w:val="en-US"/>
      <w14:ligatures w14:val="none"/>
    </w:rPr>
  </w:style>
  <w:style w:type="paragraph" w:styleId="af0">
    <w:name w:val="footer"/>
    <w:basedOn w:val="a"/>
    <w:link w:val="Char5"/>
    <w:uiPriority w:val="99"/>
    <w:unhideWhenUsed/>
    <w:rsid w:val="00555AE0"/>
    <w:pPr>
      <w:tabs>
        <w:tab w:val="center" w:pos="4680"/>
        <w:tab w:val="right" w:pos="9360"/>
      </w:tabs>
      <w:spacing w:after="0" w:line="240" w:lineRule="auto"/>
    </w:pPr>
    <w:rPr>
      <w:rFonts w:eastAsiaTheme="minorEastAsia"/>
      <w:kern w:val="0"/>
      <w:lang w:val="en-US"/>
      <w14:ligatures w14:val="none"/>
    </w:rPr>
  </w:style>
  <w:style w:type="character" w:customStyle="1" w:styleId="Char5">
    <w:name w:val="Υποσέλιδο Char"/>
    <w:basedOn w:val="a0"/>
    <w:link w:val="af0"/>
    <w:uiPriority w:val="99"/>
    <w:rsid w:val="00555AE0"/>
    <w:rPr>
      <w:rFonts w:eastAsiaTheme="minorEastAsia"/>
      <w:kern w:val="0"/>
      <w:lang w:val="en-US"/>
      <w14:ligatures w14:val="none"/>
    </w:rPr>
  </w:style>
  <w:style w:type="paragraph" w:styleId="af1">
    <w:name w:val="No Spacing"/>
    <w:link w:val="Char6"/>
    <w:uiPriority w:val="1"/>
    <w:qFormat/>
    <w:rsid w:val="00555AE0"/>
    <w:pPr>
      <w:spacing w:after="0" w:line="240" w:lineRule="auto"/>
    </w:pPr>
    <w:rPr>
      <w:rFonts w:eastAsiaTheme="minorEastAsia"/>
      <w:kern w:val="0"/>
      <w:lang w:val="el-GR"/>
      <w14:ligatures w14:val="none"/>
    </w:rPr>
  </w:style>
  <w:style w:type="character" w:customStyle="1" w:styleId="Char6">
    <w:name w:val="Χωρίς διάστιχο Char"/>
    <w:basedOn w:val="a0"/>
    <w:link w:val="af1"/>
    <w:uiPriority w:val="1"/>
    <w:rsid w:val="00555AE0"/>
    <w:rPr>
      <w:rFonts w:eastAsiaTheme="minorEastAsia"/>
      <w:kern w:val="0"/>
      <w:lang w:val="el-GR"/>
      <w14:ligatures w14:val="none"/>
    </w:rPr>
  </w:style>
  <w:style w:type="paragraph" w:styleId="af2">
    <w:name w:val="Balloon Text"/>
    <w:basedOn w:val="a"/>
    <w:link w:val="Char7"/>
    <w:uiPriority w:val="99"/>
    <w:semiHidden/>
    <w:unhideWhenUsed/>
    <w:rsid w:val="00555AE0"/>
    <w:pPr>
      <w:spacing w:after="0" w:line="240" w:lineRule="auto"/>
    </w:pPr>
    <w:rPr>
      <w:rFonts w:ascii="Tahoma" w:eastAsiaTheme="minorEastAsia" w:hAnsi="Tahoma" w:cs="Tahoma"/>
      <w:kern w:val="0"/>
      <w:sz w:val="16"/>
      <w:szCs w:val="16"/>
      <w:lang w:val="en-US"/>
      <w14:ligatures w14:val="none"/>
    </w:rPr>
  </w:style>
  <w:style w:type="character" w:customStyle="1" w:styleId="Char7">
    <w:name w:val="Κείμενο πλαισίου Char"/>
    <w:basedOn w:val="a0"/>
    <w:link w:val="af2"/>
    <w:uiPriority w:val="99"/>
    <w:semiHidden/>
    <w:rsid w:val="00555AE0"/>
    <w:rPr>
      <w:rFonts w:ascii="Tahoma" w:eastAsiaTheme="minorEastAsia" w:hAnsi="Tahoma" w:cs="Tahoma"/>
      <w:kern w:val="0"/>
      <w:sz w:val="16"/>
      <w:szCs w:val="16"/>
      <w:lang w:val="en-US"/>
      <w14:ligatures w14:val="none"/>
    </w:rPr>
  </w:style>
  <w:style w:type="character" w:styleId="-0">
    <w:name w:val="FollowedHyperlink"/>
    <w:basedOn w:val="a0"/>
    <w:uiPriority w:val="99"/>
    <w:semiHidden/>
    <w:unhideWhenUsed/>
    <w:rsid w:val="00555AE0"/>
    <w:rPr>
      <w:color w:val="96607D" w:themeColor="followedHyperlink"/>
      <w:u w:val="single"/>
    </w:rPr>
  </w:style>
  <w:style w:type="character" w:customStyle="1" w:styleId="sr-only">
    <w:name w:val="sr-only"/>
    <w:basedOn w:val="a0"/>
    <w:rsid w:val="00555AE0"/>
  </w:style>
  <w:style w:type="character" w:customStyle="1" w:styleId="st1">
    <w:name w:val="st1"/>
    <w:basedOn w:val="a0"/>
    <w:rsid w:val="00555AE0"/>
  </w:style>
  <w:style w:type="character" w:customStyle="1" w:styleId="resultssummary3">
    <w:name w:val="results_summary3"/>
    <w:basedOn w:val="a0"/>
    <w:rsid w:val="00555AE0"/>
    <w:rPr>
      <w:vanish w:val="0"/>
      <w:webHidden w:val="0"/>
      <w:color w:val="707070"/>
      <w:sz w:val="20"/>
      <w:szCs w:val="20"/>
      <w:specVanish w:val="0"/>
    </w:rPr>
  </w:style>
  <w:style w:type="character" w:customStyle="1" w:styleId="shorttext">
    <w:name w:val="short_text"/>
    <w:basedOn w:val="a0"/>
    <w:rsid w:val="00555AE0"/>
  </w:style>
  <w:style w:type="character" w:styleId="af3">
    <w:name w:val="Placeholder Text"/>
    <w:basedOn w:val="a0"/>
    <w:uiPriority w:val="99"/>
    <w:semiHidden/>
    <w:rsid w:val="00555AE0"/>
    <w:rPr>
      <w:color w:val="808080"/>
    </w:rPr>
  </w:style>
  <w:style w:type="paragraph" w:styleId="-HTML">
    <w:name w:val="HTML Preformatted"/>
    <w:basedOn w:val="a"/>
    <w:link w:val="-HTMLChar"/>
    <w:uiPriority w:val="99"/>
    <w:unhideWhenUsed/>
    <w:rsid w:val="00555AE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lang w:val="en-US"/>
      <w14:ligatures w14:val="none"/>
    </w:rPr>
  </w:style>
  <w:style w:type="character" w:customStyle="1" w:styleId="-HTMLChar">
    <w:name w:val="Προ-διαμορφωμένο HTML Char"/>
    <w:basedOn w:val="a0"/>
    <w:link w:val="-HTML"/>
    <w:uiPriority w:val="99"/>
    <w:rsid w:val="00555AE0"/>
    <w:rPr>
      <w:rFonts w:ascii="Courier New" w:eastAsia="Times New Roman" w:hAnsi="Courier New" w:cs="Courier New"/>
      <w:kern w:val="0"/>
      <w:sz w:val="20"/>
      <w:szCs w:val="20"/>
      <w:lang w:val="en-US"/>
      <w14:ligatures w14:val="none"/>
    </w:rPr>
  </w:style>
  <w:style w:type="character" w:customStyle="1" w:styleId="y2iqfc">
    <w:name w:val="y2iqfc"/>
    <w:basedOn w:val="a0"/>
    <w:rsid w:val="00555AE0"/>
  </w:style>
  <w:style w:type="character" w:customStyle="1" w:styleId="label">
    <w:name w:val="label"/>
    <w:basedOn w:val="a0"/>
    <w:rsid w:val="00CF5C0A"/>
  </w:style>
  <w:style w:type="character" w:customStyle="1" w:styleId="value">
    <w:name w:val="value"/>
    <w:basedOn w:val="a0"/>
    <w:rsid w:val="00CF5C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729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8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microsoft.com/office/2007/relationships/hdphoto" Target="media/hdphoto1.wdp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FF1B41-FC7C-458B-A711-EF4A0B81D0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7</Pages>
  <Words>2201</Words>
  <Characters>12548</Characters>
  <Application>Microsoft Office Word</Application>
  <DocSecurity>0</DocSecurity>
  <Lines>104</Lines>
  <Paragraphs>29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Eleni Charalambous</dc:creator>
  <cp:keywords/>
  <dc:description/>
  <cp:lastModifiedBy>ΕΛΕΝΗ ΧΑΡΑΛΑΜΠΟΥΣ</cp:lastModifiedBy>
  <cp:revision>263</cp:revision>
  <dcterms:created xsi:type="dcterms:W3CDTF">2024-12-28T17:42:00Z</dcterms:created>
  <dcterms:modified xsi:type="dcterms:W3CDTF">2025-10-30T18:18:00Z</dcterms:modified>
</cp:coreProperties>
</file>