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91A8" w14:textId="77777777" w:rsidR="00F856FA" w:rsidRPr="009F6E7D" w:rsidRDefault="00F856FA" w:rsidP="00F856FA">
      <w:pPr>
        <w:jc w:val="center"/>
        <w:rPr>
          <w:rFonts w:ascii="Times New Roman" w:eastAsia="Times New Roman" w:hAnsi="Times New Roman" w:cs="Times New Roman"/>
          <w:color w:val="000000" w:themeColor="text1"/>
          <w:kern w:val="0"/>
          <w:lang w:val="el-GR" w:eastAsia="el-CY"/>
          <w14:ligatures w14:val="none"/>
        </w:rPr>
      </w:pPr>
      <w:r w:rsidRPr="009F6E7D">
        <w:rPr>
          <w:noProof/>
          <w:color w:val="000000" w:themeColor="text1"/>
        </w:rPr>
        <w:drawing>
          <wp:inline distT="0" distB="0" distL="0" distR="0" wp14:anchorId="499246E3" wp14:editId="2E9B391D">
            <wp:extent cx="2812187" cy="333876"/>
            <wp:effectExtent l="19050" t="19050" r="7620" b="28575"/>
            <wp:docPr id="1328293331"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Πανεπιστημίου Κύπρου - Brandi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99402" cy="344231"/>
                    </a:xfrm>
                    <a:prstGeom prst="rect">
                      <a:avLst/>
                    </a:prstGeom>
                    <a:noFill/>
                    <a:ln>
                      <a:solidFill>
                        <a:schemeClr val="tx1"/>
                      </a:solidFill>
                    </a:ln>
                  </pic:spPr>
                </pic:pic>
              </a:graphicData>
            </a:graphic>
          </wp:inline>
        </w:drawing>
      </w:r>
    </w:p>
    <w:p w14:paraId="08183673" w14:textId="77777777" w:rsidR="00BA13F2" w:rsidRPr="009F6E7D" w:rsidRDefault="00BA13F2" w:rsidP="00BA13F2">
      <w:pPr>
        <w:spacing w:after="0" w:line="276" w:lineRule="auto"/>
        <w:jc w:val="both"/>
        <w:rPr>
          <w:rFonts w:ascii="Times New Roman" w:eastAsia="Times New Roman" w:hAnsi="Times New Roman" w:cs="Times New Roman"/>
          <w:color w:val="000000" w:themeColor="text1"/>
          <w:kern w:val="0"/>
          <w:lang w:val="el-GR" w:eastAsia="el-CY"/>
          <w14:ligatures w14:val="none"/>
        </w:rPr>
      </w:pPr>
      <w:r w:rsidRPr="009F6E7D">
        <w:rPr>
          <w:rFonts w:ascii="Times New Roman" w:eastAsia="Times New Roman" w:hAnsi="Times New Roman" w:cs="Times New Roman"/>
          <w:color w:val="000000" w:themeColor="text1"/>
          <w:kern w:val="0"/>
          <w:lang w:val="el-GR" w:eastAsia="el-CY"/>
          <w14:ligatures w14:val="none"/>
        </w:rPr>
        <w:t>_____________________________________________________________________</w:t>
      </w:r>
    </w:p>
    <w:p w14:paraId="0E70F308" w14:textId="77777777" w:rsidR="00D31E6D" w:rsidRPr="009F6E7D" w:rsidRDefault="00D31E6D" w:rsidP="00A43B93">
      <w:pPr>
        <w:spacing w:after="0" w:line="240" w:lineRule="auto"/>
        <w:jc w:val="both"/>
        <w:rPr>
          <w:rFonts w:ascii="Times New Roman" w:eastAsia="Times New Roman" w:hAnsi="Times New Roman" w:cs="Times New Roman"/>
          <w:b/>
          <w:bCs/>
          <w:color w:val="000000" w:themeColor="text1"/>
          <w:kern w:val="0"/>
          <w:lang w:val="el-GR" w:eastAsia="el-CY"/>
          <w14:ligatures w14:val="none"/>
        </w:rPr>
      </w:pPr>
    </w:p>
    <w:p w14:paraId="32F7823D" w14:textId="7C2E11E2" w:rsidR="00F856FA" w:rsidRPr="009F6E7D" w:rsidRDefault="00F856FA" w:rsidP="00473168">
      <w:pPr>
        <w:spacing w:after="0" w:line="240" w:lineRule="auto"/>
        <w:jc w:val="both"/>
        <w:rPr>
          <w:rFonts w:ascii="Times New Roman" w:eastAsia="Times New Roman" w:hAnsi="Times New Roman" w:cs="Times New Roman"/>
          <w:color w:val="000000" w:themeColor="text1"/>
          <w:kern w:val="0"/>
          <w:lang w:val="el-GR" w:eastAsia="el-CY"/>
          <w14:ligatures w14:val="none"/>
        </w:rPr>
      </w:pPr>
      <w:r w:rsidRPr="009F6E7D">
        <w:rPr>
          <w:rFonts w:ascii="Times New Roman" w:eastAsia="Times New Roman" w:hAnsi="Times New Roman" w:cs="Times New Roman"/>
          <w:b/>
          <w:bCs/>
          <w:color w:val="000000" w:themeColor="text1"/>
          <w:kern w:val="0"/>
          <w:lang w:val="el-GR" w:eastAsia="el-CY"/>
          <w14:ligatures w14:val="none"/>
        </w:rPr>
        <w:t xml:space="preserve">ΤΟΜ </w:t>
      </w:r>
      <w:r w:rsidR="003E6F8E" w:rsidRPr="009F6E7D">
        <w:rPr>
          <w:rFonts w:ascii="Times New Roman" w:eastAsia="Times New Roman" w:hAnsi="Times New Roman" w:cs="Times New Roman"/>
          <w:b/>
          <w:bCs/>
          <w:color w:val="000000" w:themeColor="text1"/>
          <w:kern w:val="0"/>
          <w:lang w:val="el-GR" w:eastAsia="el-CY"/>
          <w14:ligatures w14:val="none"/>
        </w:rPr>
        <w:t>469</w:t>
      </w:r>
      <w:r w:rsidRPr="009F6E7D">
        <w:rPr>
          <w:rFonts w:ascii="Times New Roman" w:eastAsia="Times New Roman" w:hAnsi="Times New Roman" w:cs="Times New Roman"/>
          <w:b/>
          <w:bCs/>
          <w:color w:val="000000" w:themeColor="text1"/>
          <w:kern w:val="0"/>
          <w:lang w:val="el-GR" w:eastAsia="el-CY"/>
          <w14:ligatures w14:val="none"/>
        </w:rPr>
        <w:t xml:space="preserve"> :  </w:t>
      </w:r>
      <w:r w:rsidR="003E6F8E" w:rsidRPr="009F6E7D">
        <w:rPr>
          <w:rFonts w:ascii="Times New Roman" w:eastAsia="Times New Roman" w:hAnsi="Times New Roman" w:cs="Times New Roman"/>
          <w:b/>
          <w:bCs/>
          <w:color w:val="000000" w:themeColor="text1"/>
          <w:kern w:val="0"/>
          <w:lang w:val="el-GR" w:eastAsia="el-CY"/>
          <w14:ligatures w14:val="none"/>
        </w:rPr>
        <w:t xml:space="preserve">Τουρκοκυπριακή Κοινότητα </w:t>
      </w:r>
      <w:r w:rsidR="003E6F8E" w:rsidRPr="009F6E7D">
        <w:rPr>
          <w:rFonts w:ascii="Times New Roman" w:eastAsia="Times New Roman" w:hAnsi="Times New Roman" w:cs="Times New Roman"/>
          <w:color w:val="000000" w:themeColor="text1"/>
          <w:kern w:val="0"/>
          <w:lang w:val="el-GR" w:eastAsia="el-CY"/>
          <w14:ligatures w14:val="none"/>
        </w:rPr>
        <w:t xml:space="preserve"> </w:t>
      </w:r>
    </w:p>
    <w:p w14:paraId="5C4C24D1" w14:textId="77777777" w:rsidR="00F856FA" w:rsidRPr="009F6E7D" w:rsidRDefault="00F856FA" w:rsidP="00473168">
      <w:pPr>
        <w:spacing w:after="0" w:line="240" w:lineRule="auto"/>
        <w:jc w:val="both"/>
        <w:rPr>
          <w:rFonts w:ascii="Times New Roman" w:eastAsia="Times New Roman" w:hAnsi="Times New Roman" w:cs="Times New Roman"/>
          <w:b/>
          <w:bCs/>
          <w:color w:val="000000" w:themeColor="text1"/>
          <w:kern w:val="0"/>
          <w:lang w:val="el-GR" w:eastAsia="el-CY"/>
          <w14:ligatures w14:val="none"/>
        </w:rPr>
      </w:pPr>
    </w:p>
    <w:p w14:paraId="540AE2A0" w14:textId="77777777" w:rsidR="00B6727F" w:rsidRPr="009F6E7D" w:rsidRDefault="00F856FA" w:rsidP="00473168">
      <w:pPr>
        <w:spacing w:after="0" w:line="240" w:lineRule="auto"/>
        <w:jc w:val="both"/>
        <w:rPr>
          <w:rFonts w:ascii="Times New Roman" w:eastAsia="Times New Roman" w:hAnsi="Times New Roman" w:cs="Times New Roman"/>
          <w:color w:val="000000" w:themeColor="text1"/>
          <w:kern w:val="0"/>
          <w:lang w:val="el-GR" w:eastAsia="el-CY"/>
          <w14:ligatures w14:val="none"/>
        </w:rPr>
      </w:pPr>
      <w:r w:rsidRPr="009F6E7D">
        <w:rPr>
          <w:rFonts w:ascii="Times New Roman" w:eastAsia="Times New Roman" w:hAnsi="Times New Roman" w:cs="Times New Roman"/>
          <w:b/>
          <w:bCs/>
          <w:color w:val="000000" w:themeColor="text1"/>
          <w:kern w:val="0"/>
          <w:lang w:val="el-GR" w:eastAsia="el-CY"/>
          <w14:ligatures w14:val="none"/>
        </w:rPr>
        <w:t xml:space="preserve">ΔΙΑΛΕΞΗ  </w:t>
      </w:r>
      <w:r w:rsidR="00814C63" w:rsidRPr="009F6E7D">
        <w:rPr>
          <w:rFonts w:ascii="Times New Roman" w:eastAsia="Times New Roman" w:hAnsi="Times New Roman" w:cs="Times New Roman"/>
          <w:b/>
          <w:bCs/>
          <w:color w:val="000000" w:themeColor="text1"/>
          <w:kern w:val="0"/>
          <w:lang w:val="el-GR" w:eastAsia="el-CY"/>
          <w14:ligatures w14:val="none"/>
        </w:rPr>
        <w:t>2</w:t>
      </w:r>
      <w:r w:rsidR="004054E5" w:rsidRPr="009F6E7D">
        <w:rPr>
          <w:rFonts w:ascii="Times New Roman" w:eastAsia="Times New Roman" w:hAnsi="Times New Roman" w:cs="Times New Roman"/>
          <w:b/>
          <w:bCs/>
          <w:color w:val="000000" w:themeColor="text1"/>
          <w:kern w:val="0"/>
          <w:lang w:val="el-GR" w:eastAsia="el-CY"/>
          <w14:ligatures w14:val="none"/>
        </w:rPr>
        <w:t>2</w:t>
      </w:r>
      <w:r w:rsidRPr="009F6E7D">
        <w:rPr>
          <w:rFonts w:ascii="Times New Roman" w:eastAsia="Times New Roman" w:hAnsi="Times New Roman" w:cs="Times New Roman"/>
          <w:b/>
          <w:bCs/>
          <w:color w:val="000000" w:themeColor="text1"/>
          <w:kern w:val="0"/>
          <w:vertAlign w:val="superscript"/>
          <w:lang w:val="el-GR" w:eastAsia="el-CY"/>
          <w14:ligatures w14:val="none"/>
        </w:rPr>
        <w:t>η</w:t>
      </w:r>
      <w:r w:rsidRPr="009F6E7D">
        <w:rPr>
          <w:rFonts w:ascii="Times New Roman" w:eastAsia="Times New Roman" w:hAnsi="Times New Roman" w:cs="Times New Roman"/>
          <w:b/>
          <w:bCs/>
          <w:color w:val="000000" w:themeColor="text1"/>
          <w:kern w:val="0"/>
          <w:lang w:val="el-GR" w:eastAsia="el-CY"/>
          <w14:ligatures w14:val="none"/>
        </w:rPr>
        <w:t xml:space="preserve"> :</w:t>
      </w:r>
      <w:r w:rsidRPr="009F6E7D">
        <w:rPr>
          <w:rFonts w:ascii="Times New Roman" w:eastAsia="Times New Roman" w:hAnsi="Times New Roman" w:cs="Times New Roman"/>
          <w:color w:val="000000" w:themeColor="text1"/>
          <w:kern w:val="0"/>
          <w:lang w:val="el-GR" w:eastAsia="el-CY"/>
          <w14:ligatures w14:val="none"/>
        </w:rPr>
        <w:t xml:space="preserve"> </w:t>
      </w:r>
      <w:r w:rsidR="00814C63" w:rsidRPr="009F6E7D">
        <w:rPr>
          <w:rFonts w:ascii="Times New Roman" w:hAnsi="Times New Roman" w:cs="Times New Roman"/>
          <w:color w:val="000000" w:themeColor="text1"/>
          <w:lang w:val="el-GR"/>
        </w:rPr>
        <w:t>Ι</w:t>
      </w:r>
      <w:bookmarkStart w:id="0" w:name="_Hlk187832820"/>
      <w:r w:rsidR="00814C63" w:rsidRPr="009F6E7D">
        <w:rPr>
          <w:rFonts w:ascii="Times New Roman" w:hAnsi="Times New Roman" w:cs="Times New Roman"/>
          <w:color w:val="000000" w:themeColor="text1"/>
          <w:lang w:val="el-GR"/>
        </w:rPr>
        <w:t>.Ι</w:t>
      </w:r>
      <w:r w:rsidR="00814C63" w:rsidRPr="009F6E7D">
        <w:rPr>
          <w:rFonts w:ascii="Times New Roman" w:hAnsi="Times New Roman" w:cs="Times New Roman"/>
          <w:color w:val="000000" w:themeColor="text1"/>
          <w:lang w:val="en-US"/>
        </w:rPr>
        <w:t>V</w:t>
      </w:r>
      <w:r w:rsidR="00814C63" w:rsidRPr="009F6E7D">
        <w:rPr>
          <w:rFonts w:ascii="Times New Roman" w:hAnsi="Times New Roman" w:cs="Times New Roman"/>
          <w:color w:val="000000" w:themeColor="text1"/>
          <w:lang w:val="el-GR"/>
        </w:rPr>
        <w:t>.</w:t>
      </w:r>
      <w:bookmarkEnd w:id="0"/>
      <w:r w:rsidR="004054E5" w:rsidRPr="009F6E7D">
        <w:rPr>
          <w:rFonts w:ascii="Times New Roman" w:hAnsi="Times New Roman" w:cs="Times New Roman"/>
          <w:color w:val="000000" w:themeColor="text1"/>
          <w:lang w:val="el-GR"/>
        </w:rPr>
        <w:t xml:space="preserve"> 1979-2004 </w:t>
      </w:r>
      <w:r w:rsidR="00B6727F" w:rsidRPr="009F6E7D">
        <w:rPr>
          <w:rFonts w:ascii="Times New Roman" w:hAnsi="Times New Roman" w:cs="Times New Roman"/>
          <w:color w:val="000000" w:themeColor="text1"/>
          <w:lang w:val="el-GR"/>
        </w:rPr>
        <w:t xml:space="preserve"> : </w:t>
      </w:r>
      <w:r w:rsidR="00B6727F" w:rsidRPr="009F6E7D">
        <w:rPr>
          <w:rFonts w:ascii="Times New Roman" w:eastAsia="Times New Roman" w:hAnsi="Times New Roman" w:cs="Times New Roman"/>
          <w:color w:val="000000" w:themeColor="text1"/>
          <w:kern w:val="0"/>
          <w:lang w:val="el-GR" w:eastAsia="el-CY"/>
          <w14:ligatures w14:val="none"/>
        </w:rPr>
        <w:t xml:space="preserve">Οι Τουρκοκύπριοι ως  παράρτημα του  </w:t>
      </w:r>
      <w:proofErr w:type="spellStart"/>
      <w:r w:rsidR="00B6727F" w:rsidRPr="009F6E7D">
        <w:rPr>
          <w:rFonts w:ascii="Times New Roman" w:eastAsia="Times New Roman" w:hAnsi="Times New Roman" w:cs="Times New Roman"/>
          <w:color w:val="000000" w:themeColor="text1"/>
          <w:kern w:val="0"/>
          <w:lang w:val="el-GR" w:eastAsia="el-CY"/>
          <w14:ligatures w14:val="none"/>
        </w:rPr>
        <w:t>τουρκισμού</w:t>
      </w:r>
      <w:proofErr w:type="spellEnd"/>
      <w:r w:rsidR="00B6727F" w:rsidRPr="009F6E7D">
        <w:rPr>
          <w:rFonts w:ascii="Times New Roman" w:eastAsia="Times New Roman" w:hAnsi="Times New Roman" w:cs="Times New Roman"/>
          <w:color w:val="000000" w:themeColor="text1"/>
          <w:kern w:val="0"/>
          <w:lang w:val="el-GR" w:eastAsia="el-CY"/>
          <w14:ligatures w14:val="none"/>
        </w:rPr>
        <w:t xml:space="preserve"> </w:t>
      </w:r>
    </w:p>
    <w:p w14:paraId="53A8FB78" w14:textId="603346F9" w:rsidR="006954A9" w:rsidRPr="009F6E7D" w:rsidRDefault="00B6727F" w:rsidP="00473168">
      <w:pPr>
        <w:spacing w:after="0"/>
        <w:jc w:val="both"/>
        <w:rPr>
          <w:rFonts w:ascii="Times New Roman" w:hAnsi="Times New Roman" w:cs="Times New Roman"/>
          <w:color w:val="000000" w:themeColor="text1"/>
          <w:lang w:val="tr-TR"/>
        </w:rPr>
      </w:pPr>
      <w:r w:rsidRPr="009F6E7D">
        <w:rPr>
          <w:rFonts w:ascii="Times New Roman" w:hAnsi="Times New Roman" w:cs="Times New Roman"/>
          <w:color w:val="000000" w:themeColor="text1"/>
          <w:lang w:val="el-GR"/>
        </w:rPr>
        <w:t xml:space="preserve">&amp; </w:t>
      </w:r>
      <w:r w:rsidR="005D7751">
        <w:rPr>
          <w:rFonts w:ascii="Times New Roman" w:hAnsi="Times New Roman" w:cs="Times New Roman"/>
          <w:color w:val="000000" w:themeColor="text1"/>
          <w:lang w:val="el-GR"/>
        </w:rPr>
        <w:t>Ο</w:t>
      </w:r>
      <w:r w:rsidRPr="009F6E7D">
        <w:rPr>
          <w:rFonts w:ascii="Times New Roman" w:hAnsi="Times New Roman" w:cs="Times New Roman"/>
          <w:color w:val="000000" w:themeColor="text1"/>
          <w:lang w:val="el-GR"/>
        </w:rPr>
        <w:t>ι φωνές  αντίστασης</w:t>
      </w:r>
    </w:p>
    <w:p w14:paraId="0193E17F" w14:textId="51475A7D" w:rsidR="006954A9" w:rsidRPr="009F6E7D" w:rsidRDefault="006954A9" w:rsidP="00D31E6D">
      <w:pPr>
        <w:spacing w:after="0" w:line="276" w:lineRule="auto"/>
        <w:jc w:val="both"/>
        <w:rPr>
          <w:rFonts w:ascii="Times New Roman" w:eastAsia="Times New Roman" w:hAnsi="Times New Roman" w:cs="Times New Roman"/>
          <w:color w:val="000000" w:themeColor="text1"/>
          <w:kern w:val="0"/>
          <w:sz w:val="24"/>
          <w:szCs w:val="24"/>
          <w:u w:val="single"/>
          <w:lang w:val="tr-TR" w:eastAsia="el-CY"/>
          <w14:ligatures w14:val="none"/>
        </w:rPr>
      </w:pPr>
      <w:r w:rsidRPr="009F6E7D">
        <w:rPr>
          <w:rFonts w:ascii="Times New Roman" w:eastAsia="Times New Roman" w:hAnsi="Times New Roman" w:cs="Times New Roman"/>
          <w:color w:val="000000" w:themeColor="text1"/>
          <w:kern w:val="0"/>
          <w:sz w:val="24"/>
          <w:szCs w:val="24"/>
          <w:u w:val="single"/>
          <w:lang w:val="tr-TR" w:eastAsia="el-CY"/>
          <w14:ligatures w14:val="none"/>
        </w:rPr>
        <w:tab/>
      </w:r>
      <w:r w:rsidRPr="009F6E7D">
        <w:rPr>
          <w:rFonts w:ascii="Times New Roman" w:eastAsia="Times New Roman" w:hAnsi="Times New Roman" w:cs="Times New Roman"/>
          <w:color w:val="000000" w:themeColor="text1"/>
          <w:kern w:val="0"/>
          <w:sz w:val="24"/>
          <w:szCs w:val="24"/>
          <w:u w:val="single"/>
          <w:lang w:val="tr-TR" w:eastAsia="el-CY"/>
          <w14:ligatures w14:val="none"/>
        </w:rPr>
        <w:tab/>
      </w:r>
      <w:r w:rsidRPr="009F6E7D">
        <w:rPr>
          <w:rFonts w:ascii="Times New Roman" w:eastAsia="Times New Roman" w:hAnsi="Times New Roman" w:cs="Times New Roman"/>
          <w:color w:val="000000" w:themeColor="text1"/>
          <w:kern w:val="0"/>
          <w:sz w:val="24"/>
          <w:szCs w:val="24"/>
          <w:u w:val="single"/>
          <w:lang w:val="tr-TR" w:eastAsia="el-CY"/>
          <w14:ligatures w14:val="none"/>
        </w:rPr>
        <w:tab/>
      </w:r>
      <w:r w:rsidRPr="009F6E7D">
        <w:rPr>
          <w:rFonts w:ascii="Times New Roman" w:eastAsia="Times New Roman" w:hAnsi="Times New Roman" w:cs="Times New Roman"/>
          <w:color w:val="000000" w:themeColor="text1"/>
          <w:kern w:val="0"/>
          <w:sz w:val="24"/>
          <w:szCs w:val="24"/>
          <w:u w:val="single"/>
          <w:lang w:val="tr-TR" w:eastAsia="el-CY"/>
          <w14:ligatures w14:val="none"/>
        </w:rPr>
        <w:tab/>
      </w:r>
      <w:r w:rsidRPr="009F6E7D">
        <w:rPr>
          <w:rFonts w:ascii="Times New Roman" w:eastAsia="Times New Roman" w:hAnsi="Times New Roman" w:cs="Times New Roman"/>
          <w:color w:val="000000" w:themeColor="text1"/>
          <w:kern w:val="0"/>
          <w:sz w:val="24"/>
          <w:szCs w:val="24"/>
          <w:u w:val="single"/>
          <w:lang w:val="tr-TR" w:eastAsia="el-CY"/>
          <w14:ligatures w14:val="none"/>
        </w:rPr>
        <w:tab/>
      </w:r>
      <w:r w:rsidRPr="009F6E7D">
        <w:rPr>
          <w:rFonts w:ascii="Times New Roman" w:eastAsia="Times New Roman" w:hAnsi="Times New Roman" w:cs="Times New Roman"/>
          <w:color w:val="000000" w:themeColor="text1"/>
          <w:kern w:val="0"/>
          <w:sz w:val="24"/>
          <w:szCs w:val="24"/>
          <w:u w:val="single"/>
          <w:lang w:val="tr-TR" w:eastAsia="el-CY"/>
          <w14:ligatures w14:val="none"/>
        </w:rPr>
        <w:tab/>
      </w:r>
      <w:r w:rsidRPr="009F6E7D">
        <w:rPr>
          <w:rFonts w:ascii="Times New Roman" w:eastAsia="Times New Roman" w:hAnsi="Times New Roman" w:cs="Times New Roman"/>
          <w:color w:val="000000" w:themeColor="text1"/>
          <w:kern w:val="0"/>
          <w:sz w:val="24"/>
          <w:szCs w:val="24"/>
          <w:u w:val="single"/>
          <w:lang w:val="tr-TR" w:eastAsia="el-CY"/>
          <w14:ligatures w14:val="none"/>
        </w:rPr>
        <w:tab/>
      </w:r>
      <w:r w:rsidRPr="009F6E7D">
        <w:rPr>
          <w:rFonts w:ascii="Times New Roman" w:eastAsia="Times New Roman" w:hAnsi="Times New Roman" w:cs="Times New Roman"/>
          <w:color w:val="000000" w:themeColor="text1"/>
          <w:kern w:val="0"/>
          <w:sz w:val="24"/>
          <w:szCs w:val="24"/>
          <w:u w:val="single"/>
          <w:lang w:val="tr-TR" w:eastAsia="el-CY"/>
          <w14:ligatures w14:val="none"/>
        </w:rPr>
        <w:tab/>
      </w:r>
      <w:r w:rsidRPr="009F6E7D">
        <w:rPr>
          <w:rFonts w:ascii="Times New Roman" w:eastAsia="Times New Roman" w:hAnsi="Times New Roman" w:cs="Times New Roman"/>
          <w:color w:val="000000" w:themeColor="text1"/>
          <w:kern w:val="0"/>
          <w:sz w:val="24"/>
          <w:szCs w:val="24"/>
          <w:u w:val="single"/>
          <w:lang w:val="tr-TR" w:eastAsia="el-CY"/>
          <w14:ligatures w14:val="none"/>
        </w:rPr>
        <w:tab/>
      </w:r>
      <w:r w:rsidRPr="009F6E7D">
        <w:rPr>
          <w:rFonts w:ascii="Times New Roman" w:eastAsia="Times New Roman" w:hAnsi="Times New Roman" w:cs="Times New Roman"/>
          <w:color w:val="000000" w:themeColor="text1"/>
          <w:kern w:val="0"/>
          <w:sz w:val="24"/>
          <w:szCs w:val="24"/>
          <w:u w:val="single"/>
          <w:lang w:val="tr-TR" w:eastAsia="el-CY"/>
          <w14:ligatures w14:val="none"/>
        </w:rPr>
        <w:tab/>
      </w:r>
      <w:r w:rsidRPr="009F6E7D">
        <w:rPr>
          <w:rFonts w:ascii="Times New Roman" w:eastAsia="Times New Roman" w:hAnsi="Times New Roman" w:cs="Times New Roman"/>
          <w:color w:val="000000" w:themeColor="text1"/>
          <w:kern w:val="0"/>
          <w:sz w:val="24"/>
          <w:szCs w:val="24"/>
          <w:u w:val="single"/>
          <w:lang w:val="tr-TR" w:eastAsia="el-CY"/>
          <w14:ligatures w14:val="none"/>
        </w:rPr>
        <w:tab/>
      </w:r>
    </w:p>
    <w:p w14:paraId="22851762" w14:textId="77777777" w:rsidR="00400EFE" w:rsidRPr="009F6E7D" w:rsidRDefault="00400EFE" w:rsidP="00D31E6D">
      <w:pPr>
        <w:spacing w:after="0" w:line="276" w:lineRule="auto"/>
        <w:jc w:val="both"/>
        <w:rPr>
          <w:rFonts w:ascii="Times New Roman" w:eastAsia="Times New Roman" w:hAnsi="Times New Roman" w:cs="Times New Roman"/>
          <w:color w:val="000000" w:themeColor="text1"/>
          <w:kern w:val="0"/>
          <w:sz w:val="20"/>
          <w:szCs w:val="20"/>
          <w:lang w:val="tr-TR" w:eastAsia="el-CY"/>
          <w14:ligatures w14:val="none"/>
        </w:rPr>
      </w:pPr>
    </w:p>
    <w:p w14:paraId="0441881C" w14:textId="6057C749" w:rsidR="00F856FA" w:rsidRPr="009F6E7D" w:rsidRDefault="00F856FA" w:rsidP="00D31E6D">
      <w:pPr>
        <w:spacing w:after="0" w:line="276" w:lineRule="auto"/>
        <w:jc w:val="both"/>
        <w:rPr>
          <w:rFonts w:ascii="Times New Roman" w:eastAsia="Times New Roman" w:hAnsi="Times New Roman" w:cs="Times New Roman"/>
          <w:color w:val="000000" w:themeColor="text1"/>
          <w:kern w:val="0"/>
          <w:sz w:val="20"/>
          <w:szCs w:val="20"/>
          <w:lang w:val="el-GR" w:eastAsia="el-CY"/>
          <w14:ligatures w14:val="none"/>
        </w:rPr>
      </w:pPr>
      <w:r w:rsidRPr="009F6E7D">
        <w:rPr>
          <w:rFonts w:ascii="Times New Roman" w:eastAsia="Times New Roman" w:hAnsi="Times New Roman" w:cs="Times New Roman"/>
          <w:color w:val="000000" w:themeColor="text1"/>
          <w:kern w:val="0"/>
          <w:sz w:val="20"/>
          <w:szCs w:val="20"/>
          <w:lang w:val="el-GR" w:eastAsia="el-CY"/>
          <w14:ligatures w14:val="none"/>
        </w:rPr>
        <w:t xml:space="preserve">Ελένη Χαραλάμπους </w:t>
      </w:r>
    </w:p>
    <w:p w14:paraId="610F4ED8" w14:textId="69975845" w:rsidR="00F856FA" w:rsidRPr="009F6E7D" w:rsidRDefault="00F856FA" w:rsidP="00D31E6D">
      <w:pPr>
        <w:spacing w:after="0" w:line="276" w:lineRule="auto"/>
        <w:jc w:val="both"/>
        <w:rPr>
          <w:rFonts w:ascii="Times New Roman" w:eastAsia="Times New Roman" w:hAnsi="Times New Roman" w:cs="Times New Roman"/>
          <w:color w:val="000000" w:themeColor="text1"/>
          <w:kern w:val="0"/>
          <w:sz w:val="20"/>
          <w:szCs w:val="20"/>
          <w:lang w:val="el-GR" w:eastAsia="el-CY"/>
          <w14:ligatures w14:val="none"/>
        </w:rPr>
      </w:pPr>
      <w:r w:rsidRPr="009F6E7D">
        <w:rPr>
          <w:rFonts w:ascii="Times New Roman" w:eastAsia="Times New Roman" w:hAnsi="Times New Roman" w:cs="Times New Roman"/>
          <w:color w:val="000000" w:themeColor="text1"/>
          <w:kern w:val="0"/>
          <w:sz w:val="20"/>
          <w:szCs w:val="20"/>
          <w:lang w:val="el-GR" w:eastAsia="el-CY"/>
          <w14:ligatures w14:val="none"/>
        </w:rPr>
        <w:t>Ειδική Επιστήμονας</w:t>
      </w:r>
      <w:r w:rsidR="00472A05" w:rsidRPr="009F6E7D">
        <w:rPr>
          <w:rFonts w:ascii="Times New Roman" w:eastAsia="Times New Roman" w:hAnsi="Times New Roman" w:cs="Times New Roman"/>
          <w:color w:val="000000" w:themeColor="text1"/>
          <w:kern w:val="0"/>
          <w:sz w:val="20"/>
          <w:szCs w:val="20"/>
          <w:lang w:val="el-GR" w:eastAsia="el-CY"/>
          <w14:ligatures w14:val="none"/>
        </w:rPr>
        <w:t xml:space="preserve"> </w:t>
      </w:r>
    </w:p>
    <w:p w14:paraId="2350A8E9" w14:textId="77777777" w:rsidR="00F856FA" w:rsidRPr="009F6E7D" w:rsidRDefault="00F856FA" w:rsidP="00D31E6D">
      <w:pPr>
        <w:spacing w:after="0" w:line="276" w:lineRule="auto"/>
        <w:jc w:val="both"/>
        <w:rPr>
          <w:rFonts w:ascii="Times New Roman" w:eastAsia="Times New Roman" w:hAnsi="Times New Roman" w:cs="Times New Roman"/>
          <w:color w:val="000000" w:themeColor="text1"/>
          <w:kern w:val="0"/>
          <w:sz w:val="20"/>
          <w:szCs w:val="20"/>
          <w:lang w:val="el-GR" w:eastAsia="el-CY"/>
          <w14:ligatures w14:val="none"/>
        </w:rPr>
      </w:pPr>
      <w:r w:rsidRPr="009F6E7D">
        <w:rPr>
          <w:rFonts w:ascii="Times New Roman" w:eastAsia="Times New Roman" w:hAnsi="Times New Roman" w:cs="Times New Roman"/>
          <w:color w:val="000000" w:themeColor="text1"/>
          <w:kern w:val="0"/>
          <w:sz w:val="20"/>
          <w:szCs w:val="20"/>
          <w:lang w:val="el-GR" w:eastAsia="el-CY"/>
          <w14:ligatures w14:val="none"/>
        </w:rPr>
        <w:t>Τμήμα Τουρκικών και Μεσανατολικών Σπουδών</w:t>
      </w:r>
    </w:p>
    <w:p w14:paraId="686CB075" w14:textId="20BE219B" w:rsidR="00F856FA" w:rsidRPr="009F6E7D" w:rsidRDefault="003E6F8E" w:rsidP="00D31E6D">
      <w:pPr>
        <w:spacing w:after="0" w:line="276" w:lineRule="auto"/>
        <w:jc w:val="both"/>
        <w:rPr>
          <w:rFonts w:ascii="Times New Roman" w:eastAsia="Times New Roman" w:hAnsi="Times New Roman" w:cs="Times New Roman"/>
          <w:color w:val="000000" w:themeColor="text1"/>
          <w:kern w:val="0"/>
          <w:sz w:val="20"/>
          <w:szCs w:val="20"/>
          <w:lang w:val="el-GR" w:eastAsia="el-CY"/>
          <w14:ligatures w14:val="none"/>
        </w:rPr>
      </w:pPr>
      <w:r w:rsidRPr="009F6E7D">
        <w:rPr>
          <w:rFonts w:ascii="Times New Roman" w:eastAsia="Times New Roman" w:hAnsi="Times New Roman" w:cs="Times New Roman"/>
          <w:color w:val="000000" w:themeColor="text1"/>
          <w:kern w:val="0"/>
          <w:sz w:val="20"/>
          <w:szCs w:val="20"/>
          <w:lang w:val="el-GR" w:eastAsia="el-CY"/>
          <w14:ligatures w14:val="none"/>
        </w:rPr>
        <w:t xml:space="preserve">Εαρινό </w:t>
      </w:r>
      <w:r w:rsidR="00F856FA" w:rsidRPr="009F6E7D">
        <w:rPr>
          <w:rFonts w:ascii="Times New Roman" w:eastAsia="Times New Roman" w:hAnsi="Times New Roman" w:cs="Times New Roman"/>
          <w:color w:val="000000" w:themeColor="text1"/>
          <w:kern w:val="0"/>
          <w:sz w:val="20"/>
          <w:szCs w:val="20"/>
          <w:lang w:val="el-GR" w:eastAsia="el-CY"/>
          <w14:ligatures w14:val="none"/>
        </w:rPr>
        <w:t>Εξάμηνο 202</w:t>
      </w:r>
      <w:r w:rsidRPr="009F6E7D">
        <w:rPr>
          <w:rFonts w:ascii="Times New Roman" w:eastAsia="Times New Roman" w:hAnsi="Times New Roman" w:cs="Times New Roman"/>
          <w:color w:val="000000" w:themeColor="text1"/>
          <w:kern w:val="0"/>
          <w:sz w:val="20"/>
          <w:szCs w:val="20"/>
          <w:lang w:val="el-GR" w:eastAsia="el-CY"/>
          <w14:ligatures w14:val="none"/>
        </w:rPr>
        <w:t>5</w:t>
      </w:r>
    </w:p>
    <w:p w14:paraId="2CBA7317" w14:textId="77777777" w:rsidR="00F856FA" w:rsidRPr="009F6E7D" w:rsidRDefault="00F856FA" w:rsidP="00D31E6D">
      <w:pPr>
        <w:spacing w:after="0" w:line="276"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color w:val="000000" w:themeColor="text1"/>
          <w:kern w:val="0"/>
          <w:sz w:val="24"/>
          <w:szCs w:val="24"/>
          <w:lang w:val="el-GR" w:eastAsia="el-CY"/>
          <w14:ligatures w14:val="none"/>
        </w:rPr>
        <w:t>_____________________________________________________________________</w:t>
      </w:r>
    </w:p>
    <w:p w14:paraId="1028B8EA" w14:textId="77777777" w:rsidR="00D31E6D" w:rsidRPr="009F6E7D" w:rsidRDefault="00D31E6D" w:rsidP="005D4916">
      <w:pPr>
        <w:spacing w:after="0" w:line="276" w:lineRule="auto"/>
        <w:jc w:val="both"/>
        <w:rPr>
          <w:rFonts w:ascii="Times New Roman" w:hAnsi="Times New Roman" w:cs="Times New Roman"/>
          <w:b/>
          <w:bCs/>
          <w:color w:val="000000" w:themeColor="text1"/>
          <w:sz w:val="24"/>
          <w:szCs w:val="24"/>
          <w:lang w:val="el-GR"/>
        </w:rPr>
      </w:pPr>
    </w:p>
    <w:p w14:paraId="0E7EDB53" w14:textId="49DF2203" w:rsidR="000D748D" w:rsidRPr="009F6E7D" w:rsidRDefault="00F856FA" w:rsidP="00D31E6D">
      <w:pPr>
        <w:spacing w:after="0" w:line="240" w:lineRule="auto"/>
        <w:jc w:val="both"/>
        <w:rPr>
          <w:rFonts w:ascii="Times New Roman" w:hAnsi="Times New Roman" w:cs="Times New Roman"/>
          <w:b/>
          <w:bCs/>
          <w:color w:val="000000" w:themeColor="text1"/>
          <w:sz w:val="24"/>
          <w:szCs w:val="24"/>
          <w:lang w:val="el-GR"/>
        </w:rPr>
      </w:pPr>
      <w:r w:rsidRPr="009F6E7D">
        <w:rPr>
          <w:rFonts w:ascii="Times New Roman" w:hAnsi="Times New Roman" w:cs="Times New Roman"/>
          <w:b/>
          <w:bCs/>
          <w:color w:val="000000" w:themeColor="text1"/>
          <w:sz w:val="24"/>
          <w:szCs w:val="24"/>
          <w:lang w:val="el-GR"/>
        </w:rPr>
        <w:t xml:space="preserve">Πίνακας περιεχομένων </w:t>
      </w:r>
    </w:p>
    <w:p w14:paraId="7D5BDA6A" w14:textId="77777777" w:rsidR="007842B7" w:rsidRPr="009F6E7D" w:rsidRDefault="007842B7" w:rsidP="00C147D8">
      <w:pPr>
        <w:spacing w:after="0" w:line="240" w:lineRule="auto"/>
        <w:jc w:val="both"/>
        <w:rPr>
          <w:rFonts w:ascii="Times New Roman" w:hAnsi="Times New Roman" w:cs="Times New Roman"/>
          <w:color w:val="000000" w:themeColor="text1"/>
          <w:sz w:val="24"/>
          <w:szCs w:val="24"/>
          <w:lang w:val="tr-TR"/>
        </w:rPr>
      </w:pPr>
    </w:p>
    <w:p w14:paraId="1B22E3CC" w14:textId="33BEC7F4" w:rsidR="00453F21" w:rsidRPr="009F6E7D" w:rsidRDefault="00A5059C" w:rsidP="00C147D8">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color w:val="000000" w:themeColor="text1"/>
          <w:sz w:val="24"/>
          <w:szCs w:val="24"/>
          <w:lang w:val="el-GR"/>
        </w:rPr>
        <w:t>1.</w:t>
      </w:r>
      <w:r w:rsidR="00B32CF1" w:rsidRPr="009F6E7D">
        <w:rPr>
          <w:rFonts w:ascii="Times New Roman" w:hAnsi="Times New Roman" w:cs="Times New Roman"/>
          <w:color w:val="000000" w:themeColor="text1"/>
          <w:sz w:val="24"/>
          <w:szCs w:val="24"/>
          <w:lang w:val="el-GR"/>
        </w:rPr>
        <w:t xml:space="preserve"> </w:t>
      </w:r>
      <w:r w:rsidR="00392891" w:rsidRPr="009F6E7D">
        <w:rPr>
          <w:rFonts w:ascii="Times New Roman" w:hAnsi="Times New Roman" w:cs="Times New Roman"/>
          <w:color w:val="000000" w:themeColor="text1"/>
          <w:sz w:val="24"/>
          <w:szCs w:val="24"/>
          <w:lang w:val="el-GR"/>
        </w:rPr>
        <w:t xml:space="preserve">Ο </w:t>
      </w:r>
      <w:r w:rsidR="0061434A">
        <w:rPr>
          <w:rFonts w:ascii="Times New Roman" w:hAnsi="Times New Roman" w:cs="Times New Roman"/>
          <w:color w:val="000000" w:themeColor="text1"/>
          <w:sz w:val="24"/>
          <w:szCs w:val="24"/>
          <w:lang w:val="el-GR"/>
        </w:rPr>
        <w:t>«</w:t>
      </w:r>
      <w:r w:rsidR="00392891" w:rsidRPr="009F6E7D">
        <w:rPr>
          <w:rFonts w:ascii="Times New Roman" w:hAnsi="Times New Roman" w:cs="Times New Roman"/>
          <w:color w:val="000000" w:themeColor="text1"/>
          <w:sz w:val="24"/>
          <w:szCs w:val="24"/>
          <w:lang w:val="el-GR"/>
        </w:rPr>
        <w:t>εθναρχικός  ρόλος</w:t>
      </w:r>
      <w:r w:rsidR="0061434A">
        <w:rPr>
          <w:rFonts w:ascii="Times New Roman" w:hAnsi="Times New Roman" w:cs="Times New Roman"/>
          <w:color w:val="000000" w:themeColor="text1"/>
          <w:sz w:val="24"/>
          <w:szCs w:val="24"/>
          <w:lang w:val="el-GR"/>
        </w:rPr>
        <w:t>»</w:t>
      </w:r>
      <w:r w:rsidR="00392891" w:rsidRPr="009F6E7D">
        <w:rPr>
          <w:rFonts w:ascii="Times New Roman" w:hAnsi="Times New Roman" w:cs="Times New Roman"/>
          <w:color w:val="000000" w:themeColor="text1"/>
          <w:sz w:val="24"/>
          <w:szCs w:val="24"/>
          <w:lang w:val="el-GR"/>
        </w:rPr>
        <w:t xml:space="preserve">  του  </w:t>
      </w:r>
      <w:r w:rsidR="00392891" w:rsidRPr="009F6E7D">
        <w:rPr>
          <w:rFonts w:ascii="Times New Roman" w:hAnsi="Times New Roman" w:cs="Times New Roman"/>
          <w:color w:val="000000" w:themeColor="text1"/>
          <w:sz w:val="24"/>
          <w:szCs w:val="24"/>
          <w:lang w:val="tr-TR"/>
        </w:rPr>
        <w:t xml:space="preserve">Rauf Denktaş </w:t>
      </w:r>
      <w:r w:rsidR="00392891" w:rsidRPr="009F6E7D">
        <w:rPr>
          <w:rFonts w:ascii="Times New Roman" w:hAnsi="Times New Roman" w:cs="Times New Roman"/>
          <w:color w:val="000000" w:themeColor="text1"/>
          <w:sz w:val="24"/>
          <w:szCs w:val="24"/>
          <w:lang w:val="el-GR"/>
        </w:rPr>
        <w:t xml:space="preserve"> στην </w:t>
      </w:r>
      <w:r w:rsidR="008440AD" w:rsidRPr="009F6E7D">
        <w:rPr>
          <w:rFonts w:ascii="Times New Roman" w:hAnsi="Times New Roman" w:cs="Times New Roman"/>
          <w:color w:val="000000" w:themeColor="text1"/>
          <w:sz w:val="24"/>
          <w:szCs w:val="24"/>
          <w:lang w:val="el-GR"/>
        </w:rPr>
        <w:t>Τ</w:t>
      </w:r>
      <w:r w:rsidR="00392891" w:rsidRPr="009F6E7D">
        <w:rPr>
          <w:rFonts w:ascii="Times New Roman" w:hAnsi="Times New Roman" w:cs="Times New Roman"/>
          <w:color w:val="000000" w:themeColor="text1"/>
          <w:sz w:val="24"/>
          <w:szCs w:val="24"/>
          <w:lang w:val="el-GR"/>
        </w:rPr>
        <w:t xml:space="preserve">ουρκοκυπριακή </w:t>
      </w:r>
      <w:r w:rsidR="008440AD" w:rsidRPr="009F6E7D">
        <w:rPr>
          <w:rFonts w:ascii="Times New Roman" w:hAnsi="Times New Roman" w:cs="Times New Roman"/>
          <w:color w:val="000000" w:themeColor="text1"/>
          <w:sz w:val="24"/>
          <w:szCs w:val="24"/>
          <w:lang w:val="el-GR"/>
        </w:rPr>
        <w:t>Κ</w:t>
      </w:r>
      <w:r w:rsidR="00392891" w:rsidRPr="009F6E7D">
        <w:rPr>
          <w:rFonts w:ascii="Times New Roman" w:hAnsi="Times New Roman" w:cs="Times New Roman"/>
          <w:color w:val="000000" w:themeColor="text1"/>
          <w:sz w:val="24"/>
          <w:szCs w:val="24"/>
          <w:lang w:val="el-GR"/>
        </w:rPr>
        <w:t>οινότητα</w:t>
      </w:r>
    </w:p>
    <w:p w14:paraId="763DB67B" w14:textId="1152544A" w:rsidR="00A5059C" w:rsidRPr="009F6E7D" w:rsidRDefault="00A5059C" w:rsidP="00C147D8">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color w:val="000000" w:themeColor="text1"/>
          <w:sz w:val="24"/>
          <w:szCs w:val="24"/>
          <w:lang w:val="el-GR"/>
        </w:rPr>
        <w:t>2. «Τουρκική  Δημοκρατία  της  Βόρειας Κύπρου»</w:t>
      </w:r>
    </w:p>
    <w:p w14:paraId="12DD41F2" w14:textId="0A31BC47" w:rsidR="00656DC3" w:rsidRPr="009F6E7D" w:rsidRDefault="00A5059C" w:rsidP="00C147D8">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color w:val="000000" w:themeColor="text1"/>
          <w:sz w:val="24"/>
          <w:szCs w:val="24"/>
          <w:lang w:val="el-GR"/>
        </w:rPr>
        <w:t>3</w:t>
      </w:r>
      <w:r w:rsidR="006826CE" w:rsidRPr="009F6E7D">
        <w:rPr>
          <w:rFonts w:ascii="Times New Roman" w:hAnsi="Times New Roman" w:cs="Times New Roman"/>
          <w:color w:val="000000" w:themeColor="text1"/>
          <w:sz w:val="24"/>
          <w:szCs w:val="24"/>
          <w:lang w:val="el-GR"/>
        </w:rPr>
        <w:t>.</w:t>
      </w:r>
      <w:r w:rsidR="006B32C3" w:rsidRPr="009F6E7D">
        <w:rPr>
          <w:rFonts w:ascii="Times New Roman" w:hAnsi="Times New Roman" w:cs="Times New Roman"/>
          <w:color w:val="000000" w:themeColor="text1"/>
          <w:sz w:val="24"/>
          <w:szCs w:val="24"/>
          <w:lang w:val="el-GR"/>
        </w:rPr>
        <w:t xml:space="preserve"> </w:t>
      </w:r>
      <w:r w:rsidR="00656DC3" w:rsidRPr="009F6E7D">
        <w:rPr>
          <w:rFonts w:ascii="Times New Roman" w:hAnsi="Times New Roman" w:cs="Times New Roman"/>
          <w:color w:val="000000" w:themeColor="text1"/>
          <w:sz w:val="24"/>
          <w:szCs w:val="24"/>
          <w:lang w:val="el-GR"/>
        </w:rPr>
        <w:t>Επιλεγμένη  βιβλιογραφία</w:t>
      </w:r>
    </w:p>
    <w:p w14:paraId="1915833D" w14:textId="77777777" w:rsidR="001816D8" w:rsidRPr="009F6E7D" w:rsidRDefault="001816D8" w:rsidP="00BC7ECD">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Pr="009F6E7D" w:rsidRDefault="00F856FA" w:rsidP="00D31E6D">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 xml:space="preserve">Στόχοι ενότητας </w:t>
      </w:r>
    </w:p>
    <w:p w14:paraId="638007A0" w14:textId="77777777" w:rsidR="00A83CF4" w:rsidRPr="009F6E7D" w:rsidRDefault="00A83CF4" w:rsidP="00A83CF4">
      <w:pPr>
        <w:pStyle w:val="-HTML"/>
        <w:jc w:val="both"/>
        <w:rPr>
          <w:rFonts w:ascii="Times New Roman" w:hAnsi="Times New Roman" w:cs="Times New Roman"/>
          <w:bCs/>
          <w:color w:val="000000" w:themeColor="text1"/>
          <w:sz w:val="24"/>
          <w:szCs w:val="24"/>
          <w:lang w:val="el-GR"/>
        </w:rPr>
      </w:pPr>
    </w:p>
    <w:p w14:paraId="6BD33205" w14:textId="76DAE714" w:rsidR="001F56A7" w:rsidRPr="009F6E7D" w:rsidRDefault="00A5059C" w:rsidP="001F56A7">
      <w:pPr>
        <w:pStyle w:val="-HTML"/>
        <w:jc w:val="both"/>
        <w:rPr>
          <w:rFonts w:ascii="Times New Roman" w:hAnsi="Times New Roman" w:cs="Times New Roman"/>
          <w:color w:val="000000" w:themeColor="text1"/>
          <w:sz w:val="24"/>
          <w:szCs w:val="24"/>
          <w:lang w:val="el-GR"/>
        </w:rPr>
      </w:pPr>
      <w:r w:rsidRPr="009F6E7D">
        <w:rPr>
          <w:rFonts w:ascii="Times New Roman" w:hAnsi="Times New Roman" w:cs="Times New Roman"/>
          <w:color w:val="000000" w:themeColor="text1"/>
          <w:sz w:val="24"/>
          <w:szCs w:val="24"/>
          <w:lang w:val="el-GR"/>
        </w:rPr>
        <w:t>1.</w:t>
      </w:r>
      <w:r w:rsidR="004351C0" w:rsidRPr="009F6E7D">
        <w:rPr>
          <w:rFonts w:ascii="Times New Roman" w:hAnsi="Times New Roman" w:cs="Times New Roman"/>
          <w:color w:val="000000" w:themeColor="text1"/>
          <w:sz w:val="24"/>
          <w:szCs w:val="24"/>
          <w:lang w:val="el-GR"/>
        </w:rPr>
        <w:t>Πριν  από την ανακήρυξη  της «Τουρκικής Δημοκρατίας της Βόρειας Κύπρου»</w:t>
      </w:r>
      <w:r w:rsidR="00F360F8" w:rsidRPr="009F6E7D">
        <w:rPr>
          <w:rFonts w:ascii="Times New Roman" w:hAnsi="Times New Roman" w:cs="Times New Roman"/>
          <w:color w:val="000000" w:themeColor="text1"/>
          <w:sz w:val="24"/>
          <w:szCs w:val="24"/>
          <w:lang w:val="el-GR"/>
        </w:rPr>
        <w:t xml:space="preserve"> </w:t>
      </w:r>
      <w:r w:rsidR="004351C0" w:rsidRPr="009F6E7D">
        <w:rPr>
          <w:rFonts w:ascii="Times New Roman" w:hAnsi="Times New Roman" w:cs="Times New Roman"/>
          <w:color w:val="000000" w:themeColor="text1"/>
          <w:sz w:val="24"/>
          <w:szCs w:val="24"/>
          <w:lang w:val="el-GR"/>
        </w:rPr>
        <w:t>η Τουρκί</w:t>
      </w:r>
      <w:r w:rsidRPr="009F6E7D">
        <w:rPr>
          <w:rFonts w:ascii="Times New Roman" w:hAnsi="Times New Roman" w:cs="Times New Roman"/>
          <w:color w:val="000000" w:themeColor="text1"/>
          <w:sz w:val="24"/>
          <w:szCs w:val="24"/>
          <w:lang w:val="el-GR"/>
        </w:rPr>
        <w:t>α</w:t>
      </w:r>
      <w:r w:rsidR="004351C0" w:rsidRPr="009F6E7D">
        <w:rPr>
          <w:rFonts w:ascii="Times New Roman" w:hAnsi="Times New Roman" w:cs="Times New Roman"/>
          <w:color w:val="000000" w:themeColor="text1"/>
          <w:sz w:val="24"/>
          <w:szCs w:val="24"/>
          <w:lang w:val="el-GR"/>
        </w:rPr>
        <w:t xml:space="preserve"> αποκαλούσε την κατεχόμενη περιοχή  </w:t>
      </w:r>
      <w:r w:rsidR="009046C1" w:rsidRPr="009F6E7D">
        <w:rPr>
          <w:rFonts w:ascii="Times New Roman" w:hAnsi="Times New Roman" w:cs="Times New Roman"/>
          <w:color w:val="000000" w:themeColor="text1"/>
          <w:sz w:val="24"/>
          <w:szCs w:val="24"/>
          <w:lang w:val="el-GR"/>
        </w:rPr>
        <w:t>«</w:t>
      </w:r>
      <w:r w:rsidR="004351C0" w:rsidRPr="009F6E7D">
        <w:rPr>
          <w:rFonts w:ascii="Times New Roman" w:hAnsi="Times New Roman" w:cs="Times New Roman"/>
          <w:color w:val="000000" w:themeColor="text1"/>
          <w:sz w:val="24"/>
          <w:szCs w:val="24"/>
          <w:lang w:val="el-GR"/>
        </w:rPr>
        <w:t>ομόσπονδο  τ</w:t>
      </w:r>
      <w:r w:rsidR="009046C1" w:rsidRPr="009F6E7D">
        <w:rPr>
          <w:rFonts w:ascii="Times New Roman" w:hAnsi="Times New Roman" w:cs="Times New Roman"/>
          <w:color w:val="000000" w:themeColor="text1"/>
          <w:sz w:val="24"/>
          <w:szCs w:val="24"/>
          <w:lang w:val="el-GR"/>
        </w:rPr>
        <w:t xml:space="preserve">ουρκοκυπριακό </w:t>
      </w:r>
      <w:r w:rsidR="004351C0" w:rsidRPr="009F6E7D">
        <w:rPr>
          <w:rFonts w:ascii="Times New Roman" w:hAnsi="Times New Roman" w:cs="Times New Roman"/>
          <w:color w:val="000000" w:themeColor="text1"/>
          <w:sz w:val="24"/>
          <w:szCs w:val="24"/>
          <w:lang w:val="el-GR"/>
        </w:rPr>
        <w:t xml:space="preserve"> κράτος</w:t>
      </w:r>
      <w:r w:rsidR="009046C1" w:rsidRPr="009F6E7D">
        <w:rPr>
          <w:rFonts w:ascii="Times New Roman" w:hAnsi="Times New Roman" w:cs="Times New Roman"/>
          <w:color w:val="000000" w:themeColor="text1"/>
          <w:sz w:val="24"/>
          <w:szCs w:val="24"/>
          <w:lang w:val="el-GR"/>
        </w:rPr>
        <w:t>»</w:t>
      </w:r>
      <w:r w:rsidR="00F360F8" w:rsidRPr="009F6E7D">
        <w:rPr>
          <w:rFonts w:ascii="Times New Roman" w:hAnsi="Times New Roman" w:cs="Times New Roman"/>
          <w:color w:val="000000" w:themeColor="text1"/>
          <w:sz w:val="24"/>
          <w:szCs w:val="24"/>
          <w:lang w:val="el-GR"/>
        </w:rPr>
        <w:t xml:space="preserve"> </w:t>
      </w:r>
      <w:r w:rsidR="00F360F8" w:rsidRPr="009F6E7D">
        <w:rPr>
          <w:rFonts w:ascii="Times New Roman" w:hAnsi="Times New Roman" w:cs="Times New Roman"/>
          <w:color w:val="000000" w:themeColor="text1"/>
          <w:sz w:val="24"/>
          <w:szCs w:val="24"/>
          <w:lang w:val="el-GR"/>
        </w:rPr>
        <w:sym w:font="Wingdings" w:char="F0F0"/>
      </w:r>
      <w:r w:rsidR="004351C0" w:rsidRPr="009F6E7D">
        <w:rPr>
          <w:rFonts w:ascii="Times New Roman" w:hAnsi="Times New Roman" w:cs="Times New Roman"/>
          <w:color w:val="000000" w:themeColor="text1"/>
          <w:sz w:val="24"/>
          <w:szCs w:val="24"/>
          <w:lang w:val="el-GR"/>
        </w:rPr>
        <w:t xml:space="preserve"> Επιδίωξη τουρκικής  πολιτικής  </w:t>
      </w:r>
      <w:r w:rsidR="00F360F8" w:rsidRPr="009F6E7D">
        <w:rPr>
          <w:rFonts w:ascii="Times New Roman" w:hAnsi="Times New Roman" w:cs="Times New Roman"/>
          <w:color w:val="000000" w:themeColor="text1"/>
          <w:sz w:val="24"/>
          <w:szCs w:val="24"/>
          <w:lang w:val="el-GR"/>
        </w:rPr>
        <w:t xml:space="preserve">(α) </w:t>
      </w:r>
      <w:r w:rsidR="004351C0" w:rsidRPr="009F6E7D">
        <w:rPr>
          <w:rFonts w:ascii="Times New Roman" w:hAnsi="Times New Roman" w:cs="Times New Roman"/>
          <w:color w:val="000000" w:themeColor="text1"/>
          <w:sz w:val="24"/>
          <w:szCs w:val="24"/>
          <w:lang w:val="el-GR"/>
        </w:rPr>
        <w:t>υποβάθμιση της  Κυπριακής  Δημοκρατίας  σε ομόσπονδη πολιτεία</w:t>
      </w:r>
      <w:r w:rsidR="00F360F8" w:rsidRPr="009F6E7D">
        <w:rPr>
          <w:rFonts w:ascii="Times New Roman" w:hAnsi="Times New Roman" w:cs="Times New Roman"/>
          <w:color w:val="000000" w:themeColor="text1"/>
          <w:sz w:val="24"/>
          <w:szCs w:val="24"/>
          <w:lang w:val="el-GR"/>
        </w:rPr>
        <w:t xml:space="preserve">  (β) </w:t>
      </w:r>
      <w:r w:rsidR="007316C0" w:rsidRPr="009F6E7D">
        <w:rPr>
          <w:rFonts w:ascii="Times New Roman" w:hAnsi="Times New Roman" w:cs="Times New Roman"/>
          <w:color w:val="000000" w:themeColor="text1"/>
          <w:sz w:val="24"/>
          <w:szCs w:val="24"/>
          <w:lang w:val="el-GR"/>
        </w:rPr>
        <w:t xml:space="preserve">δημιουργία </w:t>
      </w:r>
      <w:r w:rsidR="004351C0" w:rsidRPr="009F6E7D">
        <w:rPr>
          <w:rFonts w:ascii="Times New Roman" w:hAnsi="Times New Roman" w:cs="Times New Roman"/>
          <w:color w:val="000000" w:themeColor="text1"/>
          <w:sz w:val="24"/>
          <w:szCs w:val="24"/>
          <w:lang w:val="el-GR"/>
        </w:rPr>
        <w:t>συνομοσπονδιακού  κυπριακού  κράτους</w:t>
      </w:r>
    </w:p>
    <w:p w14:paraId="276DBFF0" w14:textId="262F7C33" w:rsidR="002B20C9" w:rsidRPr="009F6E7D" w:rsidRDefault="002B20C9" w:rsidP="00B166F2">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hAnsi="Times New Roman" w:cs="Times New Roman"/>
          <w:color w:val="000000" w:themeColor="text1"/>
          <w:sz w:val="24"/>
          <w:szCs w:val="24"/>
          <w:lang w:val="el-GR"/>
        </w:rPr>
        <w:t xml:space="preserve">2.Η μετακίνηση Τουρκοκυπρίων  από τις  νότιες στις  βόρειες  περιοχές  </w:t>
      </w:r>
      <w:r w:rsidR="00B166F2" w:rsidRPr="009F6E7D">
        <w:rPr>
          <w:rFonts w:ascii="Times New Roman" w:hAnsi="Times New Roman" w:cs="Times New Roman"/>
          <w:color w:val="000000" w:themeColor="text1"/>
          <w:sz w:val="24"/>
          <w:szCs w:val="24"/>
          <w:lang w:val="el-GR"/>
        </w:rPr>
        <w:sym w:font="Wingdings" w:char="F0F0"/>
      </w:r>
      <w:r w:rsidR="00B166F2" w:rsidRPr="009F6E7D">
        <w:rPr>
          <w:rFonts w:ascii="Times New Roman" w:hAnsi="Times New Roman" w:cs="Times New Roman"/>
          <w:color w:val="000000" w:themeColor="text1"/>
          <w:sz w:val="24"/>
          <w:szCs w:val="24"/>
          <w:lang w:val="el-GR"/>
        </w:rPr>
        <w:t xml:space="preserve"> 1976 : </w:t>
      </w:r>
      <w:r w:rsidR="00B166F2" w:rsidRPr="009F6E7D">
        <w:rPr>
          <w:rFonts w:ascii="Times New Roman" w:eastAsia="Times New Roman" w:hAnsi="Times New Roman" w:cs="Times New Roman"/>
          <w:color w:val="000000" w:themeColor="text1"/>
          <w:kern w:val="0"/>
          <w:sz w:val="24"/>
          <w:szCs w:val="24"/>
          <w:lang w:val="el-GR" w:eastAsia="el-CY"/>
          <w14:ligatures w14:val="none"/>
        </w:rPr>
        <w:t xml:space="preserve">Υπουργείο  Μετεγκατάστασης </w:t>
      </w:r>
      <w:r w:rsidR="00B166F2"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00B166F2" w:rsidRPr="009F6E7D">
        <w:rPr>
          <w:rFonts w:ascii="Times New Roman" w:eastAsia="Times New Roman" w:hAnsi="Times New Roman" w:cs="Times New Roman"/>
          <w:color w:val="000000" w:themeColor="text1"/>
          <w:kern w:val="0"/>
          <w:sz w:val="24"/>
          <w:szCs w:val="24"/>
          <w:lang w:val="el-GR" w:eastAsia="el-CY"/>
          <w14:ligatures w14:val="none"/>
        </w:rPr>
        <w:t xml:space="preserve">  διαμοιρασμός  ακ</w:t>
      </w:r>
      <w:r w:rsidR="00A07EC7">
        <w:rPr>
          <w:rFonts w:ascii="Times New Roman" w:eastAsia="Times New Roman" w:hAnsi="Times New Roman" w:cs="Times New Roman"/>
          <w:color w:val="000000" w:themeColor="text1"/>
          <w:kern w:val="0"/>
          <w:sz w:val="24"/>
          <w:szCs w:val="24"/>
          <w:lang w:val="el-GR" w:eastAsia="el-CY"/>
          <w14:ligatures w14:val="none"/>
        </w:rPr>
        <w:t>ίνητης</w:t>
      </w:r>
      <w:r w:rsidR="00B166F2" w:rsidRPr="009F6E7D">
        <w:rPr>
          <w:rFonts w:ascii="Times New Roman" w:eastAsia="Times New Roman" w:hAnsi="Times New Roman" w:cs="Times New Roman"/>
          <w:color w:val="000000" w:themeColor="text1"/>
          <w:kern w:val="0"/>
          <w:sz w:val="24"/>
          <w:szCs w:val="24"/>
          <w:lang w:val="el-GR" w:eastAsia="el-CY"/>
          <w14:ligatures w14:val="none"/>
        </w:rPr>
        <w:t xml:space="preserve">  περιουσ</w:t>
      </w:r>
      <w:r w:rsidR="00A07EC7">
        <w:rPr>
          <w:rFonts w:ascii="Times New Roman" w:eastAsia="Times New Roman" w:hAnsi="Times New Roman" w:cs="Times New Roman"/>
          <w:color w:val="000000" w:themeColor="text1"/>
          <w:kern w:val="0"/>
          <w:sz w:val="24"/>
          <w:szCs w:val="24"/>
          <w:lang w:val="el-GR" w:eastAsia="el-CY"/>
          <w14:ligatures w14:val="none"/>
        </w:rPr>
        <w:t>ίας</w:t>
      </w:r>
      <w:r w:rsidR="00B166F2" w:rsidRPr="009F6E7D">
        <w:rPr>
          <w:rFonts w:ascii="Times New Roman" w:eastAsia="Times New Roman" w:hAnsi="Times New Roman" w:cs="Times New Roman"/>
          <w:color w:val="000000" w:themeColor="text1"/>
          <w:kern w:val="0"/>
          <w:sz w:val="24"/>
          <w:szCs w:val="24"/>
          <w:lang w:val="el-GR" w:eastAsia="el-CY"/>
          <w14:ligatures w14:val="none"/>
        </w:rPr>
        <w:t>, εκτίμηση  αξίας περιουσιών που εγκατέλειψαν οι  Τουρκοκύπριοι  στις νότιες  περιοχές  &amp;  παραχώρηση σε αυτούς  περιουσίας ίσης  αξίας στις  «βόρειες περιοχές»</w:t>
      </w:r>
    </w:p>
    <w:p w14:paraId="6DB6B688" w14:textId="7EE3E6E7" w:rsidR="00F360F8" w:rsidRPr="009F6E7D" w:rsidRDefault="002B20C9" w:rsidP="00A5059C">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hAnsi="Times New Roman"/>
          <w:color w:val="000000" w:themeColor="text1"/>
          <w:sz w:val="24"/>
          <w:szCs w:val="24"/>
          <w:lang w:val="el-GR"/>
        </w:rPr>
        <w:t>3</w:t>
      </w:r>
      <w:r w:rsidR="00A5059C" w:rsidRPr="009F6E7D">
        <w:rPr>
          <w:rFonts w:ascii="Times New Roman" w:hAnsi="Times New Roman"/>
          <w:color w:val="000000" w:themeColor="text1"/>
          <w:sz w:val="24"/>
          <w:szCs w:val="24"/>
          <w:lang w:val="el-GR"/>
        </w:rPr>
        <w:t xml:space="preserve">.Δεκαετία του 80 </w:t>
      </w:r>
      <w:r w:rsidR="00A5059C" w:rsidRPr="009F6E7D">
        <w:rPr>
          <w:rFonts w:ascii="Times New Roman" w:hAnsi="Times New Roman"/>
          <w:color w:val="000000" w:themeColor="text1"/>
          <w:sz w:val="24"/>
          <w:szCs w:val="24"/>
          <w:lang w:val="el-GR"/>
        </w:rPr>
        <w:sym w:font="Wingdings" w:char="F0F0"/>
      </w:r>
      <w:r w:rsidR="00A5059C" w:rsidRPr="009F6E7D">
        <w:rPr>
          <w:rFonts w:ascii="Times New Roman" w:hAnsi="Times New Roman"/>
          <w:color w:val="000000" w:themeColor="text1"/>
          <w:sz w:val="24"/>
          <w:szCs w:val="24"/>
          <w:lang w:val="el-GR"/>
        </w:rPr>
        <w:t xml:space="preserve">  σύγκρουση   ανάμεσα στην  τουρκική  και την  κυπριακή  ταυτότητα</w:t>
      </w:r>
      <w:r w:rsidR="00A52833" w:rsidRPr="009F6E7D">
        <w:rPr>
          <w:rFonts w:ascii="Times New Roman" w:hAnsi="Times New Roman"/>
          <w:color w:val="000000" w:themeColor="text1"/>
          <w:sz w:val="24"/>
          <w:szCs w:val="24"/>
          <w:lang w:val="el-GR"/>
        </w:rPr>
        <w:t xml:space="preserve"> </w:t>
      </w:r>
      <w:r w:rsidR="00A52833" w:rsidRPr="009F6E7D">
        <w:rPr>
          <w:rFonts w:ascii="Times New Roman" w:hAnsi="Times New Roman"/>
          <w:color w:val="000000" w:themeColor="text1"/>
          <w:sz w:val="24"/>
          <w:szCs w:val="24"/>
          <w:lang w:val="el-GR"/>
        </w:rPr>
        <w:sym w:font="Wingdings" w:char="F0F0"/>
      </w:r>
      <w:r w:rsidR="00A52833" w:rsidRPr="009F6E7D">
        <w:rPr>
          <w:rFonts w:ascii="Times New Roman" w:hAnsi="Times New Roman"/>
          <w:color w:val="000000" w:themeColor="text1"/>
          <w:sz w:val="24"/>
          <w:szCs w:val="24"/>
          <w:lang w:val="el-GR"/>
        </w:rPr>
        <w:t xml:space="preserve"> </w:t>
      </w:r>
      <w:r w:rsidR="00A52833" w:rsidRPr="009F6E7D">
        <w:rPr>
          <w:rFonts w:ascii="Times New Roman" w:eastAsia="Times New Roman" w:hAnsi="Times New Roman" w:cs="Times New Roman"/>
          <w:color w:val="000000" w:themeColor="text1"/>
          <w:kern w:val="0"/>
          <w:sz w:val="24"/>
          <w:szCs w:val="24"/>
          <w:lang w:val="el-GR" w:eastAsia="el-CY"/>
          <w14:ligatures w14:val="none"/>
        </w:rPr>
        <w:t xml:space="preserve">1974-1990: 25.000-30.000 </w:t>
      </w:r>
      <w:r w:rsidR="00605757" w:rsidRPr="009F6E7D">
        <w:rPr>
          <w:rFonts w:ascii="Times New Roman" w:eastAsia="Times New Roman" w:hAnsi="Times New Roman" w:cs="Times New Roman"/>
          <w:color w:val="000000" w:themeColor="text1"/>
          <w:kern w:val="0"/>
          <w:sz w:val="24"/>
          <w:szCs w:val="24"/>
          <w:lang w:val="el-GR" w:eastAsia="el-CY"/>
          <w14:ligatures w14:val="none"/>
        </w:rPr>
        <w:t xml:space="preserve">Τουρκοκύπριοι  </w:t>
      </w:r>
      <w:r w:rsidR="00A52833" w:rsidRPr="009F6E7D">
        <w:rPr>
          <w:rFonts w:ascii="Times New Roman" w:eastAsia="Times New Roman" w:hAnsi="Times New Roman" w:cs="Times New Roman"/>
          <w:color w:val="000000" w:themeColor="text1"/>
          <w:kern w:val="0"/>
          <w:sz w:val="24"/>
          <w:szCs w:val="24"/>
          <w:lang w:val="el-GR" w:eastAsia="el-CY"/>
          <w14:ligatures w14:val="none"/>
        </w:rPr>
        <w:t xml:space="preserve"> εγκατέλειψαν το νησί </w:t>
      </w:r>
    </w:p>
    <w:p w14:paraId="79536E55" w14:textId="58A542E5" w:rsidR="00A5059C" w:rsidRPr="009F6E7D" w:rsidRDefault="002B20C9" w:rsidP="00A5059C">
      <w:pPr>
        <w:spacing w:after="0" w:line="240" w:lineRule="auto"/>
        <w:jc w:val="both"/>
        <w:rPr>
          <w:rFonts w:ascii="Times New Roman" w:hAnsi="Times New Roman"/>
          <w:color w:val="000000" w:themeColor="text1"/>
          <w:sz w:val="24"/>
          <w:szCs w:val="24"/>
          <w:lang w:val="el-GR"/>
        </w:rPr>
      </w:pPr>
      <w:r w:rsidRPr="009F6E7D">
        <w:rPr>
          <w:rFonts w:ascii="Times New Roman" w:hAnsi="Times New Roman"/>
          <w:color w:val="000000" w:themeColor="text1"/>
          <w:sz w:val="24"/>
          <w:szCs w:val="24"/>
          <w:lang w:val="el-GR"/>
        </w:rPr>
        <w:t>4</w:t>
      </w:r>
      <w:r w:rsidR="00F360F8" w:rsidRPr="009F6E7D">
        <w:rPr>
          <w:rFonts w:ascii="Times New Roman" w:hAnsi="Times New Roman"/>
          <w:color w:val="000000" w:themeColor="text1"/>
          <w:sz w:val="24"/>
          <w:szCs w:val="24"/>
          <w:lang w:val="el-GR"/>
        </w:rPr>
        <w:t>.Ε</w:t>
      </w:r>
      <w:r w:rsidR="00A5059C" w:rsidRPr="009F6E7D">
        <w:rPr>
          <w:rFonts w:ascii="Times New Roman" w:hAnsi="Times New Roman"/>
          <w:color w:val="000000" w:themeColor="text1"/>
          <w:sz w:val="24"/>
          <w:szCs w:val="24"/>
          <w:lang w:val="el-GR"/>
        </w:rPr>
        <w:t xml:space="preserve">πιχειρηματίας </w:t>
      </w:r>
      <w:r w:rsidR="00A5059C" w:rsidRPr="009F6E7D">
        <w:rPr>
          <w:rFonts w:ascii="Times New Roman" w:hAnsi="Times New Roman"/>
          <w:color w:val="000000" w:themeColor="text1"/>
          <w:sz w:val="24"/>
          <w:szCs w:val="24"/>
          <w:lang w:val="tr-TR"/>
        </w:rPr>
        <w:t xml:space="preserve">Asil Nadir  </w:t>
      </w:r>
      <w:r w:rsidR="00960665" w:rsidRPr="009F6E7D">
        <w:rPr>
          <w:rFonts w:ascii="Times New Roman" w:hAnsi="Times New Roman"/>
          <w:color w:val="000000" w:themeColor="text1"/>
          <w:sz w:val="24"/>
          <w:szCs w:val="24"/>
          <w:lang w:val="el-GR"/>
        </w:rPr>
        <w:t xml:space="preserve">&amp; </w:t>
      </w:r>
      <w:r w:rsidR="00A5059C" w:rsidRPr="009F6E7D">
        <w:rPr>
          <w:rFonts w:ascii="Times New Roman" w:hAnsi="Times New Roman"/>
          <w:color w:val="000000" w:themeColor="text1"/>
          <w:sz w:val="24"/>
          <w:szCs w:val="24"/>
          <w:lang w:val="el-GR"/>
        </w:rPr>
        <w:t xml:space="preserve">εφημερίδα </w:t>
      </w:r>
      <w:r w:rsidR="00A5059C" w:rsidRPr="009F6E7D">
        <w:rPr>
          <w:rFonts w:ascii="Times New Roman" w:hAnsi="Times New Roman"/>
          <w:i/>
          <w:iCs/>
          <w:color w:val="000000" w:themeColor="text1"/>
          <w:sz w:val="24"/>
          <w:szCs w:val="24"/>
          <w:lang w:val="tr-TR"/>
        </w:rPr>
        <w:t>Kıbrıs</w:t>
      </w:r>
      <w:r w:rsidR="00A5059C" w:rsidRPr="009F6E7D">
        <w:rPr>
          <w:rFonts w:ascii="Times New Roman" w:hAnsi="Times New Roman"/>
          <w:color w:val="000000" w:themeColor="text1"/>
          <w:sz w:val="24"/>
          <w:szCs w:val="24"/>
          <w:lang w:val="tr-TR"/>
        </w:rPr>
        <w:t xml:space="preserve"> </w:t>
      </w:r>
      <w:r w:rsidR="00A5059C" w:rsidRPr="009F6E7D">
        <w:rPr>
          <w:rFonts w:ascii="Times New Roman" w:hAnsi="Times New Roman"/>
          <w:color w:val="000000" w:themeColor="text1"/>
          <w:sz w:val="24"/>
          <w:szCs w:val="24"/>
          <w:lang w:val="el-GR"/>
        </w:rPr>
        <w:t xml:space="preserve"> «η λύση είναι η  μη λύση»</w:t>
      </w:r>
    </w:p>
    <w:p w14:paraId="7705ADA9" w14:textId="5691C57A" w:rsidR="003D2BE7" w:rsidRPr="009F6E7D" w:rsidRDefault="002B20C9" w:rsidP="00A5059C">
      <w:pPr>
        <w:spacing w:after="0" w:line="240" w:lineRule="auto"/>
        <w:jc w:val="both"/>
        <w:rPr>
          <w:rFonts w:ascii="Times New Roman" w:hAnsi="Times New Roman"/>
          <w:color w:val="000000" w:themeColor="text1"/>
          <w:sz w:val="24"/>
          <w:szCs w:val="24"/>
          <w:lang w:val="el-GR"/>
        </w:rPr>
      </w:pPr>
      <w:r w:rsidRPr="009F6E7D">
        <w:rPr>
          <w:rFonts w:ascii="Times New Roman" w:hAnsi="Times New Roman"/>
          <w:color w:val="000000" w:themeColor="text1"/>
          <w:sz w:val="24"/>
          <w:szCs w:val="24"/>
          <w:lang w:val="el-GR"/>
        </w:rPr>
        <w:t>5</w:t>
      </w:r>
      <w:r w:rsidR="003D2BE7" w:rsidRPr="009F6E7D">
        <w:rPr>
          <w:rFonts w:ascii="Times New Roman" w:hAnsi="Times New Roman"/>
          <w:color w:val="000000" w:themeColor="text1"/>
          <w:sz w:val="24"/>
          <w:szCs w:val="24"/>
          <w:lang w:val="el-GR"/>
        </w:rPr>
        <w:t xml:space="preserve">.Η συμπύκνωση  του λόγου της  αντιπολίτευσης  </w:t>
      </w:r>
      <w:r w:rsidR="00A07EC7" w:rsidRPr="009F6E7D">
        <w:rPr>
          <w:rFonts w:ascii="Times New Roman" w:hAnsi="Times New Roman"/>
          <w:color w:val="000000" w:themeColor="text1"/>
          <w:sz w:val="24"/>
          <w:szCs w:val="24"/>
          <w:lang w:val="el-GR"/>
        </w:rPr>
        <w:t>από το 2000 και  μετά</w:t>
      </w:r>
      <w:r w:rsidR="00A07EC7" w:rsidRPr="009F6E7D">
        <w:rPr>
          <w:rFonts w:ascii="Times New Roman" w:hAnsi="Times New Roman"/>
          <w:color w:val="000000" w:themeColor="text1"/>
          <w:sz w:val="24"/>
          <w:szCs w:val="24"/>
          <w:lang w:val="tr-TR"/>
        </w:rPr>
        <w:t xml:space="preserve"> </w:t>
      </w:r>
      <w:r w:rsidR="00A07EC7">
        <w:rPr>
          <w:rFonts w:ascii="Times New Roman" w:hAnsi="Times New Roman"/>
          <w:color w:val="000000" w:themeColor="text1"/>
          <w:sz w:val="24"/>
          <w:szCs w:val="24"/>
          <w:lang w:val="el-GR"/>
        </w:rPr>
        <w:t xml:space="preserve"> </w:t>
      </w:r>
      <w:r w:rsidR="003D2BE7" w:rsidRPr="009F6E7D">
        <w:rPr>
          <w:rFonts w:ascii="Times New Roman" w:hAnsi="Times New Roman"/>
          <w:color w:val="000000" w:themeColor="text1"/>
          <w:sz w:val="24"/>
          <w:szCs w:val="24"/>
          <w:lang w:val="el-GR"/>
        </w:rPr>
        <w:t xml:space="preserve">στο σύνθημα «Αυτή η  χώρα είναι δική μας»  </w:t>
      </w:r>
      <w:r w:rsidR="003D2BE7" w:rsidRPr="009F6E7D">
        <w:rPr>
          <w:rFonts w:ascii="Times New Roman" w:hAnsi="Times New Roman"/>
          <w:color w:val="000000" w:themeColor="text1"/>
          <w:sz w:val="24"/>
          <w:szCs w:val="24"/>
          <w:lang w:val="tr-TR"/>
        </w:rPr>
        <w:sym w:font="Wingdings" w:char="F0F0"/>
      </w:r>
      <w:r w:rsidR="003D2BE7" w:rsidRPr="009F6E7D">
        <w:rPr>
          <w:rFonts w:ascii="Times New Roman" w:hAnsi="Times New Roman"/>
          <w:color w:val="000000" w:themeColor="text1"/>
          <w:sz w:val="24"/>
          <w:szCs w:val="24"/>
          <w:lang w:val="tr-TR"/>
        </w:rPr>
        <w:t xml:space="preserve"> </w:t>
      </w:r>
      <w:r w:rsidR="003D2BE7" w:rsidRPr="009F6E7D">
        <w:rPr>
          <w:rFonts w:ascii="Times New Roman" w:hAnsi="Times New Roman"/>
          <w:color w:val="000000" w:themeColor="text1"/>
          <w:sz w:val="24"/>
          <w:szCs w:val="24"/>
          <w:lang w:val="el-GR"/>
        </w:rPr>
        <w:t xml:space="preserve">Πλατφόρμα  των 41 Οργανώσεων </w:t>
      </w:r>
      <w:r w:rsidR="003D2BE7" w:rsidRPr="009F6E7D">
        <w:rPr>
          <w:rFonts w:ascii="Times New Roman" w:hAnsi="Times New Roman"/>
          <w:color w:val="000000" w:themeColor="text1"/>
          <w:sz w:val="24"/>
          <w:szCs w:val="24"/>
          <w:lang w:val="el-GR"/>
        </w:rPr>
        <w:sym w:font="Wingdings" w:char="F0F0"/>
      </w:r>
      <w:r w:rsidR="003D2BE7" w:rsidRPr="009F6E7D">
        <w:rPr>
          <w:rFonts w:ascii="Times New Roman" w:hAnsi="Times New Roman"/>
          <w:color w:val="000000" w:themeColor="text1"/>
          <w:sz w:val="24"/>
          <w:szCs w:val="24"/>
          <w:lang w:val="el-GR"/>
        </w:rPr>
        <w:t xml:space="preserve">  Πλατφόρμα «Κοινό Όραμα»</w:t>
      </w:r>
    </w:p>
    <w:p w14:paraId="1B6BFF65" w14:textId="3F26E7CB" w:rsidR="009E440D" w:rsidRPr="009F6E7D" w:rsidRDefault="009E440D" w:rsidP="009E440D">
      <w:pPr>
        <w:spacing w:after="0" w:line="240" w:lineRule="auto"/>
        <w:jc w:val="both"/>
        <w:rPr>
          <w:rFonts w:ascii="Times New Roman" w:hAnsi="Times New Roman"/>
          <w:color w:val="000000" w:themeColor="text1"/>
          <w:sz w:val="24"/>
          <w:szCs w:val="24"/>
          <w:lang w:val="el-GR"/>
        </w:rPr>
      </w:pPr>
      <w:r w:rsidRPr="009F6E7D">
        <w:rPr>
          <w:rFonts w:ascii="Times New Roman" w:hAnsi="Times New Roman"/>
          <w:color w:val="000000" w:themeColor="text1"/>
          <w:sz w:val="24"/>
          <w:szCs w:val="24"/>
          <w:lang w:val="el-GR"/>
        </w:rPr>
        <w:t xml:space="preserve">6.Κατάθεση  Σχεδίου ΑΝΑΝ &amp;  επερχόμενη ένταξη Κύπρου στην Ε.Ε. (2002-2003) </w:t>
      </w:r>
      <w:r w:rsidRPr="009F6E7D">
        <w:rPr>
          <w:rFonts w:ascii="Times New Roman" w:hAnsi="Times New Roman"/>
          <w:color w:val="000000" w:themeColor="text1"/>
          <w:sz w:val="24"/>
          <w:szCs w:val="24"/>
          <w:lang w:val="el-GR"/>
        </w:rPr>
        <w:sym w:font="Wingdings" w:char="F0F0"/>
      </w:r>
      <w:r w:rsidRPr="009F6E7D">
        <w:rPr>
          <w:rFonts w:ascii="Times New Roman" w:hAnsi="Times New Roman"/>
          <w:color w:val="000000" w:themeColor="text1"/>
          <w:sz w:val="24"/>
          <w:szCs w:val="24"/>
          <w:lang w:val="el-GR"/>
        </w:rPr>
        <w:t xml:space="preserve">   Νέες  μαζικές  διαδηλώσεις Τ</w:t>
      </w:r>
      <w:r w:rsidR="00605757" w:rsidRPr="009F6E7D">
        <w:rPr>
          <w:rFonts w:ascii="Times New Roman" w:hAnsi="Times New Roman"/>
          <w:color w:val="000000" w:themeColor="text1"/>
          <w:sz w:val="24"/>
          <w:szCs w:val="24"/>
          <w:lang w:val="el-GR"/>
        </w:rPr>
        <w:t>ουρκοκυπρίων</w:t>
      </w:r>
      <w:r w:rsidRPr="009F6E7D">
        <w:rPr>
          <w:rFonts w:ascii="Times New Roman" w:hAnsi="Times New Roman"/>
          <w:color w:val="000000" w:themeColor="text1"/>
          <w:sz w:val="24"/>
          <w:szCs w:val="24"/>
          <w:lang w:val="el-GR"/>
        </w:rPr>
        <w:t xml:space="preserve">  </w:t>
      </w:r>
      <w:r w:rsidRPr="009F6E7D">
        <w:rPr>
          <w:rFonts w:ascii="Times New Roman" w:hAnsi="Times New Roman"/>
          <w:color w:val="000000" w:themeColor="text1"/>
          <w:sz w:val="24"/>
          <w:szCs w:val="24"/>
          <w:lang w:val="el-GR"/>
        </w:rPr>
        <w:sym w:font="Wingdings" w:char="F0F0"/>
      </w:r>
      <w:r w:rsidRPr="009F6E7D">
        <w:rPr>
          <w:rFonts w:ascii="Times New Roman" w:hAnsi="Times New Roman"/>
          <w:color w:val="000000" w:themeColor="text1"/>
          <w:sz w:val="24"/>
          <w:szCs w:val="24"/>
          <w:lang w:val="el-GR"/>
        </w:rPr>
        <w:t xml:space="preserve">  κορύφωση  αντιπολιτευτικής πολιτικής  στον  </w:t>
      </w:r>
      <w:r w:rsidRPr="009F6E7D">
        <w:rPr>
          <w:rFonts w:ascii="Times New Roman" w:hAnsi="Times New Roman"/>
          <w:color w:val="000000" w:themeColor="text1"/>
          <w:sz w:val="24"/>
          <w:szCs w:val="24"/>
          <w:lang w:val="tr-TR"/>
        </w:rPr>
        <w:t xml:space="preserve">Rauf Denktaş </w:t>
      </w:r>
      <w:r w:rsidRPr="009F6E7D">
        <w:rPr>
          <w:rFonts w:ascii="Times New Roman" w:hAnsi="Times New Roman"/>
          <w:color w:val="000000" w:themeColor="text1"/>
          <w:sz w:val="24"/>
          <w:szCs w:val="24"/>
          <w:lang w:val="el-GR"/>
        </w:rPr>
        <w:t xml:space="preserve"> και την Τουρκία </w:t>
      </w:r>
    </w:p>
    <w:p w14:paraId="76039058" w14:textId="790AB7D6" w:rsidR="006B5818" w:rsidRPr="009F6E7D" w:rsidRDefault="00EB75AA" w:rsidP="00EB75AA">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olor w:val="000000" w:themeColor="text1"/>
          <w:sz w:val="24"/>
          <w:szCs w:val="24"/>
          <w:lang w:val="el-GR"/>
        </w:rPr>
        <w:t>7.</w:t>
      </w:r>
      <w:r w:rsidRPr="009F6E7D">
        <w:rPr>
          <w:rFonts w:ascii="Times New Roman" w:hAnsi="Times New Roman" w:cs="Times New Roman"/>
          <w:color w:val="000000" w:themeColor="text1"/>
          <w:sz w:val="24"/>
          <w:szCs w:val="24"/>
          <w:lang w:val="el-GR"/>
        </w:rPr>
        <w:t xml:space="preserve">Προσπάθειες  </w:t>
      </w:r>
      <w:proofErr w:type="spellStart"/>
      <w:r w:rsidRPr="009F6E7D">
        <w:rPr>
          <w:rFonts w:ascii="Times New Roman" w:hAnsi="Times New Roman" w:cs="Times New Roman"/>
          <w:color w:val="000000" w:themeColor="text1"/>
          <w:sz w:val="24"/>
          <w:szCs w:val="24"/>
          <w:lang w:val="el-GR"/>
        </w:rPr>
        <w:t>ισλαμοποίησης</w:t>
      </w:r>
      <w:proofErr w:type="spellEnd"/>
      <w:r w:rsidRPr="009F6E7D">
        <w:rPr>
          <w:rFonts w:ascii="Times New Roman" w:hAnsi="Times New Roman" w:cs="Times New Roman"/>
          <w:color w:val="000000" w:themeColor="text1"/>
          <w:sz w:val="24"/>
          <w:szCs w:val="24"/>
          <w:lang w:val="el-GR"/>
        </w:rPr>
        <w:t xml:space="preserve"> </w:t>
      </w:r>
      <w:r w:rsidR="00D933DB" w:rsidRPr="009F6E7D">
        <w:rPr>
          <w:rFonts w:ascii="Times New Roman" w:hAnsi="Times New Roman" w:cs="Times New Roman"/>
          <w:color w:val="000000" w:themeColor="text1"/>
          <w:sz w:val="24"/>
          <w:szCs w:val="24"/>
          <w:lang w:val="el-GR"/>
        </w:rPr>
        <w:t>&amp; διάβρωση</w:t>
      </w:r>
      <w:r w:rsidR="00847AF6" w:rsidRPr="009F6E7D">
        <w:rPr>
          <w:rFonts w:ascii="Times New Roman" w:hAnsi="Times New Roman" w:cs="Times New Roman"/>
          <w:color w:val="000000" w:themeColor="text1"/>
          <w:sz w:val="24"/>
          <w:szCs w:val="24"/>
          <w:lang w:val="el-GR"/>
        </w:rPr>
        <w:t>ς</w:t>
      </w:r>
      <w:r w:rsidR="00D933DB" w:rsidRPr="009F6E7D">
        <w:rPr>
          <w:rFonts w:ascii="Times New Roman" w:hAnsi="Times New Roman" w:cs="Times New Roman"/>
          <w:color w:val="000000" w:themeColor="text1"/>
          <w:sz w:val="24"/>
          <w:szCs w:val="24"/>
          <w:lang w:val="el-GR"/>
        </w:rPr>
        <w:t xml:space="preserve">  του κοσμικού χαρακτήρα της  Τουρκοκυπριακής Κοινότητας </w:t>
      </w:r>
      <w:r w:rsidRPr="009F6E7D">
        <w:rPr>
          <w:rFonts w:ascii="Times New Roman" w:hAnsi="Times New Roman" w:cs="Times New Roman"/>
          <w:color w:val="000000" w:themeColor="text1"/>
          <w:sz w:val="24"/>
          <w:szCs w:val="24"/>
          <w:lang w:val="el-GR"/>
        </w:rPr>
        <w:t>:</w:t>
      </w:r>
      <w:r w:rsidR="006B5818" w:rsidRPr="009F6E7D">
        <w:rPr>
          <w:rFonts w:ascii="Times New Roman" w:hAnsi="Times New Roman" w:cs="Times New Roman"/>
          <w:color w:val="000000" w:themeColor="text1"/>
          <w:sz w:val="24"/>
          <w:szCs w:val="24"/>
          <w:lang w:val="el-GR"/>
        </w:rPr>
        <w:t xml:space="preserve"> </w:t>
      </w:r>
      <w:r w:rsidRPr="009F6E7D">
        <w:rPr>
          <w:rFonts w:ascii="Times New Roman" w:hAnsi="Times New Roman" w:cs="Times New Roman"/>
          <w:color w:val="000000" w:themeColor="text1"/>
          <w:sz w:val="24"/>
          <w:szCs w:val="24"/>
          <w:lang w:val="el-GR"/>
        </w:rPr>
        <w:t xml:space="preserve"> Θεολογική</w:t>
      </w:r>
      <w:r w:rsidRPr="009F6E7D">
        <w:rPr>
          <w:rFonts w:ascii="Times New Roman" w:hAnsi="Times New Roman" w:cs="Times New Roman"/>
          <w:color w:val="000000" w:themeColor="text1"/>
          <w:sz w:val="24"/>
          <w:szCs w:val="24"/>
        </w:rPr>
        <w:t xml:space="preserve">  </w:t>
      </w:r>
      <w:r w:rsidRPr="009F6E7D">
        <w:rPr>
          <w:rFonts w:ascii="Times New Roman" w:hAnsi="Times New Roman" w:cs="Times New Roman"/>
          <w:color w:val="000000" w:themeColor="text1"/>
          <w:sz w:val="24"/>
          <w:szCs w:val="24"/>
          <w:lang w:val="el-GR"/>
        </w:rPr>
        <w:t>Σχολή</w:t>
      </w:r>
      <w:r w:rsidRPr="009F6E7D">
        <w:rPr>
          <w:rFonts w:ascii="Times New Roman" w:hAnsi="Times New Roman" w:cs="Times New Roman"/>
          <w:color w:val="000000" w:themeColor="text1"/>
          <w:sz w:val="24"/>
          <w:szCs w:val="24"/>
        </w:rPr>
        <w:t xml:space="preserve"> </w:t>
      </w:r>
      <w:r w:rsidRPr="009F6E7D">
        <w:rPr>
          <w:rFonts w:ascii="Times New Roman" w:hAnsi="Times New Roman" w:cs="Times New Roman"/>
          <w:color w:val="000000" w:themeColor="text1"/>
          <w:sz w:val="24"/>
          <w:szCs w:val="24"/>
          <w:lang w:val="tr-TR"/>
        </w:rPr>
        <w:t xml:space="preserve">Hala Sultan İlahiyat Koleji </w:t>
      </w:r>
      <w:r w:rsidRPr="009F6E7D">
        <w:rPr>
          <w:rFonts w:ascii="Times New Roman" w:hAnsi="Times New Roman" w:cs="Times New Roman"/>
          <w:color w:val="000000" w:themeColor="text1"/>
          <w:sz w:val="24"/>
          <w:szCs w:val="24"/>
          <w:lang w:val="el-GR"/>
        </w:rPr>
        <w:t xml:space="preserve">(2013), </w:t>
      </w:r>
      <w:r w:rsidR="006B5818" w:rsidRPr="009F6E7D">
        <w:rPr>
          <w:rFonts w:ascii="Times New Roman" w:hAnsi="Times New Roman" w:cs="Times New Roman"/>
          <w:color w:val="000000" w:themeColor="text1"/>
          <w:sz w:val="24"/>
          <w:szCs w:val="24"/>
          <w:lang w:val="el-GR"/>
        </w:rPr>
        <w:t>μαζική  ανέγερση  οθωμανικού  τύπου  ισλαμικών  τεμενών, «κανονισμός  του υπουργείου εθνικής παιδείας  για  τη χρήση μαντήλας»</w:t>
      </w:r>
    </w:p>
    <w:p w14:paraId="04002C1A" w14:textId="47913F07" w:rsidR="009E440D" w:rsidRPr="009F6E7D" w:rsidRDefault="006B5818" w:rsidP="00D31E6D">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color w:val="000000" w:themeColor="text1"/>
          <w:sz w:val="24"/>
          <w:szCs w:val="24"/>
          <w:lang w:val="el-GR"/>
        </w:rPr>
        <w:t xml:space="preserve"> </w:t>
      </w:r>
    </w:p>
    <w:p w14:paraId="2239BEFD" w14:textId="77777777" w:rsidR="00507C5D" w:rsidRDefault="00507C5D" w:rsidP="00D31E6D">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45401DEB" w14:textId="77777777" w:rsidR="00507C5D" w:rsidRDefault="00507C5D" w:rsidP="00D31E6D">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74BA07D5" w14:textId="77777777" w:rsidR="00507C5D" w:rsidRDefault="00507C5D" w:rsidP="00D31E6D">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0CC1A5AC" w14:textId="47C892F1" w:rsidR="00F856FA" w:rsidRPr="009F6E7D" w:rsidRDefault="00F856FA" w:rsidP="00D31E6D">
      <w:pPr>
        <w:spacing w:after="0" w:line="240" w:lineRule="auto"/>
        <w:jc w:val="both"/>
        <w:rPr>
          <w:rFonts w:ascii="Times New Roman" w:eastAsia="Times New Roman" w:hAnsi="Times New Roman" w:cs="Times New Roman"/>
          <w:b/>
          <w:bCs/>
          <w:color w:val="000000" w:themeColor="text1"/>
          <w:kern w:val="0"/>
          <w:sz w:val="24"/>
          <w:szCs w:val="24"/>
          <w:lang w:val="tr-T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lastRenderedPageBreak/>
        <w:t>Περιεχόμενο  ενότητας</w:t>
      </w:r>
    </w:p>
    <w:p w14:paraId="108B0FD4" w14:textId="77777777" w:rsidR="00400EFE" w:rsidRPr="009F6E7D" w:rsidRDefault="00400EFE" w:rsidP="00D31E6D">
      <w:pPr>
        <w:spacing w:after="0" w:line="240" w:lineRule="auto"/>
        <w:jc w:val="both"/>
        <w:rPr>
          <w:rFonts w:ascii="Times New Roman" w:eastAsia="Times New Roman" w:hAnsi="Times New Roman" w:cs="Times New Roman"/>
          <w:b/>
          <w:bCs/>
          <w:color w:val="000000" w:themeColor="text1"/>
          <w:kern w:val="0"/>
          <w:sz w:val="24"/>
          <w:szCs w:val="24"/>
          <w:lang w:val="tr-TR" w:eastAsia="el-CY"/>
          <w14:ligatures w14:val="none"/>
        </w:rPr>
      </w:pPr>
    </w:p>
    <w:p w14:paraId="6F446337" w14:textId="2D9F1737" w:rsidR="002B20C9" w:rsidRPr="009F6E7D" w:rsidRDefault="002B20C9" w:rsidP="00D31E6D">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1974</w:t>
      </w:r>
    </w:p>
    <w:p w14:paraId="63EE3444" w14:textId="4457F283" w:rsidR="002B20C9" w:rsidRPr="009F6E7D" w:rsidRDefault="002B20C9" w:rsidP="00D31E6D">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272AAB32" w14:textId="77777777" w:rsidR="009F6E7D" w:rsidRPr="009F6E7D" w:rsidRDefault="009F6E7D" w:rsidP="00D31E6D">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0E286929" w14:textId="576C7D82" w:rsidR="00400EFE" w:rsidRPr="009F6E7D" w:rsidRDefault="00F33C6B" w:rsidP="00D31E6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Νοέμβριος 1974</w:t>
      </w:r>
      <w:r w:rsidRPr="009F6E7D">
        <w:rPr>
          <w:rFonts w:ascii="Times New Roman" w:eastAsia="Times New Roman" w:hAnsi="Times New Roman" w:cs="Times New Roman"/>
          <w:color w:val="000000" w:themeColor="text1"/>
          <w:kern w:val="0"/>
          <w:sz w:val="24"/>
          <w:szCs w:val="24"/>
          <w:lang w:val="el-GR" w:eastAsia="el-CY"/>
          <w14:ligatures w14:val="none"/>
        </w:rPr>
        <w:t xml:space="preserve"> : </w:t>
      </w:r>
      <w:r w:rsidR="00E92D42" w:rsidRPr="009F6E7D">
        <w:rPr>
          <w:rFonts w:ascii="Times New Roman" w:eastAsia="Times New Roman" w:hAnsi="Times New Roman" w:cs="Times New Roman"/>
          <w:color w:val="000000" w:themeColor="text1"/>
          <w:kern w:val="0"/>
          <w:sz w:val="24"/>
          <w:szCs w:val="24"/>
          <w:lang w:val="el-GR" w:eastAsia="el-CY"/>
          <w14:ligatures w14:val="none"/>
        </w:rPr>
        <w:t xml:space="preserve">Αντιπολιτευτική  κινητοποίηση </w:t>
      </w:r>
      <w:r w:rsidR="00E92D42"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00E92D42"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t>Ομάδα Ελευθερίας</w:t>
      </w:r>
      <w:r w:rsidR="00E92D42" w:rsidRPr="009F6E7D">
        <w:rPr>
          <w:rFonts w:ascii="Times New Roman" w:eastAsia="Times New Roman" w:hAnsi="Times New Roman" w:cs="Times New Roman"/>
          <w:color w:val="000000" w:themeColor="text1"/>
          <w:kern w:val="0"/>
          <w:sz w:val="24"/>
          <w:szCs w:val="24"/>
          <w:lang w:val="el-GR" w:eastAsia="el-CY"/>
          <w14:ligatures w14:val="none"/>
        </w:rPr>
        <w:t xml:space="preserve"> / </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tr-TR" w:eastAsia="el-CY"/>
          <w14:ligatures w14:val="none"/>
        </w:rPr>
        <w:t>Özgürlük Grubu</w:t>
      </w:r>
    </w:p>
    <w:p w14:paraId="1803055A" w14:textId="77777777" w:rsidR="00E92D42" w:rsidRPr="009F6E7D" w:rsidRDefault="00E92D42" w:rsidP="002B20C9">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74F55BF5" w14:textId="4B9B1860" w:rsidR="002B20C9" w:rsidRPr="009F6E7D" w:rsidRDefault="002B20C9" w:rsidP="002B20C9">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1975</w:t>
      </w:r>
    </w:p>
    <w:p w14:paraId="03D5AF22" w14:textId="77777777" w:rsidR="002B20C9" w:rsidRPr="009F6E7D" w:rsidRDefault="002B20C9" w:rsidP="002B20C9">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587E00E6" w14:textId="77777777" w:rsidR="002B20C9" w:rsidRPr="009F6E7D" w:rsidRDefault="002B20C9" w:rsidP="00D31E6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p>
    <w:p w14:paraId="6361BC15" w14:textId="01485509" w:rsidR="00F33C6B" w:rsidRPr="009F6E7D" w:rsidRDefault="00F33C6B" w:rsidP="00D31E6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tr-TR" w:eastAsia="el-CY"/>
          <w14:ligatures w14:val="none"/>
        </w:rPr>
        <w:t xml:space="preserve">13 </w:t>
      </w:r>
      <w:r w:rsidRPr="009F6E7D">
        <w:rPr>
          <w:rFonts w:ascii="Times New Roman" w:eastAsia="Times New Roman" w:hAnsi="Times New Roman" w:cs="Times New Roman"/>
          <w:b/>
          <w:bCs/>
          <w:color w:val="000000" w:themeColor="text1"/>
          <w:kern w:val="0"/>
          <w:sz w:val="24"/>
          <w:szCs w:val="24"/>
          <w:lang w:val="el-GR" w:eastAsia="el-CY"/>
          <w14:ligatures w14:val="none"/>
        </w:rPr>
        <w:t>Φεβρουαρίου 1975</w:t>
      </w:r>
      <w:r w:rsidRPr="009F6E7D">
        <w:rPr>
          <w:rFonts w:ascii="Times New Roman" w:eastAsia="Times New Roman" w:hAnsi="Times New Roman" w:cs="Times New Roman"/>
          <w:color w:val="000000" w:themeColor="text1"/>
          <w:kern w:val="0"/>
          <w:sz w:val="24"/>
          <w:szCs w:val="24"/>
          <w:lang w:val="el-GR" w:eastAsia="el-CY"/>
          <w14:ligatures w14:val="none"/>
        </w:rPr>
        <w:t xml:space="preserve"> : Ανακήρυξη </w:t>
      </w:r>
      <w:r w:rsidR="00E92D42" w:rsidRPr="009F6E7D">
        <w:rPr>
          <w:rFonts w:ascii="Times New Roman" w:eastAsia="Times New Roman" w:hAnsi="Times New Roman" w:cs="Times New Roman"/>
          <w:color w:val="000000" w:themeColor="text1"/>
          <w:kern w:val="0"/>
          <w:sz w:val="24"/>
          <w:szCs w:val="24"/>
          <w:lang w:val="el-GR" w:eastAsia="el-CY"/>
          <w14:ligatures w14:val="none"/>
        </w:rPr>
        <w:t>«</w:t>
      </w:r>
      <w:r w:rsidRPr="009F6E7D">
        <w:rPr>
          <w:rFonts w:ascii="Times New Roman" w:eastAsia="Times New Roman" w:hAnsi="Times New Roman" w:cs="Times New Roman"/>
          <w:color w:val="000000" w:themeColor="text1"/>
          <w:kern w:val="0"/>
          <w:sz w:val="24"/>
          <w:szCs w:val="24"/>
          <w:lang w:val="el-GR" w:eastAsia="el-CY"/>
          <w14:ligatures w14:val="none"/>
        </w:rPr>
        <w:t>Τουρκοκυπριακού Ομόσπονδου Κράτους</w:t>
      </w:r>
      <w:r w:rsidR="00E92D42" w:rsidRPr="009F6E7D">
        <w:rPr>
          <w:rFonts w:ascii="Times New Roman" w:eastAsia="Times New Roman" w:hAnsi="Times New Roman" w:cs="Times New Roman"/>
          <w:color w:val="000000" w:themeColor="text1"/>
          <w:kern w:val="0"/>
          <w:sz w:val="24"/>
          <w:szCs w:val="24"/>
          <w:lang w:val="el-GR" w:eastAsia="el-CY"/>
          <w14:ligatures w14:val="none"/>
        </w:rPr>
        <w:t>»</w:t>
      </w:r>
      <w:r w:rsidR="00B60867"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B60867"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00B60867" w:rsidRPr="009F6E7D">
        <w:rPr>
          <w:rFonts w:ascii="Times New Roman" w:eastAsia="Times New Roman" w:hAnsi="Times New Roman" w:cs="Times New Roman"/>
          <w:color w:val="000000" w:themeColor="text1"/>
          <w:kern w:val="0"/>
          <w:sz w:val="24"/>
          <w:szCs w:val="24"/>
          <w:lang w:val="el-GR" w:eastAsia="el-CY"/>
          <w14:ligatures w14:val="none"/>
        </w:rPr>
        <w:t xml:space="preserve"> υποχώρηση του  Τουρκοκύπριου ηγέτη απέναντι στις αντιρρήσεις της  Άγκυρας για ενδεχόμενη ανακήρυξη  ξεχωριστού κράτους</w:t>
      </w:r>
    </w:p>
    <w:p w14:paraId="7BA696D7" w14:textId="792637FC" w:rsidR="00E92D42" w:rsidRPr="009F6E7D" w:rsidRDefault="00E92D42" w:rsidP="00D31E6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18 Φεβρουαρίου  1975</w:t>
      </w:r>
      <w:r w:rsidRPr="009F6E7D">
        <w:rPr>
          <w:rFonts w:ascii="Times New Roman" w:eastAsia="Times New Roman" w:hAnsi="Times New Roman" w:cs="Times New Roman"/>
          <w:color w:val="000000" w:themeColor="text1"/>
          <w:kern w:val="0"/>
          <w:sz w:val="24"/>
          <w:szCs w:val="24"/>
          <w:lang w:val="el-GR" w:eastAsia="el-CY"/>
          <w14:ligatures w14:val="none"/>
        </w:rPr>
        <w:t xml:space="preserve"> : Δημιουργία «ιδρυτικής  βουλής»  με  πρώτιστο  καθήκον  τον καταρτισμό   </w:t>
      </w:r>
      <w:r w:rsidR="00BD2FC8" w:rsidRPr="009F6E7D">
        <w:rPr>
          <w:rFonts w:ascii="Times New Roman" w:eastAsia="Times New Roman" w:hAnsi="Times New Roman" w:cs="Times New Roman"/>
          <w:color w:val="000000" w:themeColor="text1"/>
          <w:kern w:val="0"/>
          <w:sz w:val="24"/>
          <w:szCs w:val="24"/>
          <w:lang w:val="el-GR" w:eastAsia="el-CY"/>
          <w14:ligatures w14:val="none"/>
        </w:rPr>
        <w:t>«</w:t>
      </w:r>
      <w:r w:rsidRPr="009F6E7D">
        <w:rPr>
          <w:rFonts w:ascii="Times New Roman" w:eastAsia="Times New Roman" w:hAnsi="Times New Roman" w:cs="Times New Roman"/>
          <w:color w:val="000000" w:themeColor="text1"/>
          <w:kern w:val="0"/>
          <w:sz w:val="24"/>
          <w:szCs w:val="24"/>
          <w:lang w:val="el-GR" w:eastAsia="el-CY"/>
          <w14:ligatures w14:val="none"/>
        </w:rPr>
        <w:t>συντάγματος</w:t>
      </w:r>
      <w:r w:rsidR="00BD2FC8" w:rsidRPr="009F6E7D">
        <w:rPr>
          <w:rFonts w:ascii="Times New Roman" w:eastAsia="Times New Roman" w:hAnsi="Times New Roman" w:cs="Times New Roman"/>
          <w:color w:val="000000" w:themeColor="text1"/>
          <w:kern w:val="0"/>
          <w:sz w:val="24"/>
          <w:szCs w:val="24"/>
          <w:lang w:val="el-GR" w:eastAsia="el-CY"/>
          <w14:ligatures w14:val="none"/>
        </w:rPr>
        <w:t>»</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p>
    <w:p w14:paraId="4707BFB2" w14:textId="0B47DDF5" w:rsidR="00F33C6B" w:rsidRPr="009F6E7D" w:rsidRDefault="00F33C6B" w:rsidP="00D31E6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8 Ιουνίου 1975</w:t>
      </w:r>
      <w:r w:rsidRPr="009F6E7D">
        <w:rPr>
          <w:rFonts w:ascii="Times New Roman" w:eastAsia="Times New Roman" w:hAnsi="Times New Roman" w:cs="Times New Roman"/>
          <w:color w:val="000000" w:themeColor="text1"/>
          <w:kern w:val="0"/>
          <w:sz w:val="24"/>
          <w:szCs w:val="24"/>
          <w:lang w:val="el-GR" w:eastAsia="el-CY"/>
          <w14:ligatures w14:val="none"/>
        </w:rPr>
        <w:t xml:space="preserve"> : </w:t>
      </w:r>
      <w:r w:rsidR="00E92D42" w:rsidRPr="009F6E7D">
        <w:rPr>
          <w:rFonts w:ascii="Times New Roman" w:eastAsia="Times New Roman" w:hAnsi="Times New Roman" w:cs="Times New Roman"/>
          <w:color w:val="000000" w:themeColor="text1"/>
          <w:kern w:val="0"/>
          <w:sz w:val="24"/>
          <w:szCs w:val="24"/>
          <w:lang w:val="el-GR" w:eastAsia="el-CY"/>
          <w14:ligatures w14:val="none"/>
        </w:rPr>
        <w:t>Το  κ</w:t>
      </w:r>
      <w:r w:rsidRPr="009F6E7D">
        <w:rPr>
          <w:rFonts w:ascii="Times New Roman" w:eastAsia="Times New Roman" w:hAnsi="Times New Roman" w:cs="Times New Roman"/>
          <w:color w:val="000000" w:themeColor="text1"/>
          <w:kern w:val="0"/>
          <w:sz w:val="24"/>
          <w:szCs w:val="24"/>
          <w:lang w:val="el-GR" w:eastAsia="el-CY"/>
          <w14:ligatures w14:val="none"/>
        </w:rPr>
        <w:t xml:space="preserve">είμενο </w:t>
      </w:r>
      <w:r w:rsidR="00E92D42" w:rsidRPr="009F6E7D">
        <w:rPr>
          <w:rFonts w:ascii="Times New Roman" w:eastAsia="Times New Roman" w:hAnsi="Times New Roman" w:cs="Times New Roman"/>
          <w:color w:val="000000" w:themeColor="text1"/>
          <w:kern w:val="0"/>
          <w:sz w:val="24"/>
          <w:szCs w:val="24"/>
          <w:lang w:val="el-GR" w:eastAsia="el-CY"/>
          <w14:ligatures w14:val="none"/>
        </w:rPr>
        <w:t xml:space="preserve"> του </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9169AC" w:rsidRPr="009F6E7D">
        <w:rPr>
          <w:rFonts w:ascii="Times New Roman" w:eastAsia="Times New Roman" w:hAnsi="Times New Roman" w:cs="Times New Roman"/>
          <w:color w:val="000000" w:themeColor="text1"/>
          <w:kern w:val="0"/>
          <w:sz w:val="24"/>
          <w:szCs w:val="24"/>
          <w:lang w:val="el-GR" w:eastAsia="el-CY"/>
          <w14:ligatures w14:val="none"/>
        </w:rPr>
        <w:t>«</w:t>
      </w:r>
      <w:r w:rsidRPr="009F6E7D">
        <w:rPr>
          <w:rFonts w:ascii="Times New Roman" w:eastAsia="Times New Roman" w:hAnsi="Times New Roman" w:cs="Times New Roman"/>
          <w:color w:val="000000" w:themeColor="text1"/>
          <w:kern w:val="0"/>
          <w:sz w:val="24"/>
          <w:szCs w:val="24"/>
          <w:lang w:val="el-GR" w:eastAsia="el-CY"/>
          <w14:ligatures w14:val="none"/>
        </w:rPr>
        <w:t>συντάγματος</w:t>
      </w:r>
      <w:r w:rsidR="009169AC" w:rsidRPr="009F6E7D">
        <w:rPr>
          <w:rFonts w:ascii="Times New Roman" w:eastAsia="Times New Roman" w:hAnsi="Times New Roman" w:cs="Times New Roman"/>
          <w:color w:val="000000" w:themeColor="text1"/>
          <w:kern w:val="0"/>
          <w:sz w:val="24"/>
          <w:szCs w:val="24"/>
          <w:lang w:val="el-GR" w:eastAsia="el-CY"/>
          <w14:ligatures w14:val="none"/>
        </w:rPr>
        <w:t>»</w:t>
      </w:r>
      <w:r w:rsidR="00E92D42" w:rsidRPr="009F6E7D">
        <w:rPr>
          <w:rFonts w:ascii="Times New Roman" w:eastAsia="Times New Roman" w:hAnsi="Times New Roman" w:cs="Times New Roman"/>
          <w:color w:val="000000" w:themeColor="text1"/>
          <w:kern w:val="0"/>
          <w:sz w:val="24"/>
          <w:szCs w:val="24"/>
          <w:lang w:val="el-GR" w:eastAsia="el-CY"/>
          <w14:ligatures w14:val="none"/>
        </w:rPr>
        <w:t xml:space="preserve"> εγκρίνεται σε δημοψήφισμα</w:t>
      </w:r>
    </w:p>
    <w:p w14:paraId="11EACDD1" w14:textId="5B1D3CC8" w:rsidR="00EB6323" w:rsidRPr="009F6E7D" w:rsidRDefault="00F33C6B" w:rsidP="00D31E6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 xml:space="preserve">Οκτώβριος </w:t>
      </w:r>
      <w:r w:rsidRPr="009F6E7D">
        <w:rPr>
          <w:rFonts w:ascii="Times New Roman" w:eastAsia="Times New Roman" w:hAnsi="Times New Roman" w:cs="Times New Roman"/>
          <w:b/>
          <w:bCs/>
          <w:color w:val="000000" w:themeColor="text1"/>
          <w:kern w:val="0"/>
          <w:sz w:val="24"/>
          <w:szCs w:val="24"/>
          <w:lang w:val="tr-TR" w:eastAsia="el-CY"/>
          <w14:ligatures w14:val="none"/>
        </w:rPr>
        <w:t>1975</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t xml:space="preserve">: Κόμμα Εθνικής  Ενότητας / </w:t>
      </w:r>
      <w:r w:rsidRPr="009F6E7D">
        <w:rPr>
          <w:rFonts w:ascii="Times New Roman" w:eastAsia="Times New Roman" w:hAnsi="Times New Roman" w:cs="Times New Roman"/>
          <w:color w:val="000000" w:themeColor="text1"/>
          <w:kern w:val="0"/>
          <w:sz w:val="24"/>
          <w:szCs w:val="24"/>
          <w:lang w:val="tr-TR" w:eastAsia="el-CY"/>
          <w14:ligatures w14:val="none"/>
        </w:rPr>
        <w:t xml:space="preserve">Ulusal  Birlik Partisi </w:t>
      </w:r>
      <w:r w:rsidR="007E7A61"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7E7A61" w:rsidRPr="009F6E7D">
        <w:rPr>
          <w:rFonts w:ascii="Times New Roman" w:eastAsia="Times New Roman" w:hAnsi="Times New Roman" w:cs="Times New Roman"/>
          <w:color w:val="000000" w:themeColor="text1"/>
          <w:kern w:val="0"/>
          <w:sz w:val="24"/>
          <w:szCs w:val="24"/>
          <w:lang w:val="tr-TR" w:eastAsia="el-CY"/>
          <w14:ligatures w14:val="none"/>
        </w:rPr>
        <w:t>UBP</w:t>
      </w:r>
      <w:r w:rsidR="00012FCF" w:rsidRPr="009F6E7D">
        <w:rPr>
          <w:rFonts w:ascii="Times New Roman" w:eastAsia="Times New Roman" w:hAnsi="Times New Roman" w:cs="Times New Roman"/>
          <w:color w:val="000000" w:themeColor="text1"/>
          <w:kern w:val="0"/>
          <w:sz w:val="24"/>
          <w:szCs w:val="24"/>
          <w:lang w:val="el-GR" w:eastAsia="el-CY"/>
          <w14:ligatures w14:val="none"/>
        </w:rPr>
        <w:t xml:space="preserve"> &amp; </w:t>
      </w:r>
      <w:r w:rsidR="00893584" w:rsidRPr="009F6E7D">
        <w:rPr>
          <w:rFonts w:ascii="Times New Roman" w:eastAsia="Times New Roman" w:hAnsi="Times New Roman" w:cs="Times New Roman"/>
          <w:color w:val="000000" w:themeColor="text1"/>
          <w:kern w:val="0"/>
          <w:sz w:val="24"/>
          <w:szCs w:val="24"/>
          <w:lang w:val="el-GR" w:eastAsia="el-CY"/>
          <w14:ligatures w14:val="none"/>
        </w:rPr>
        <w:t>σ</w:t>
      </w:r>
      <w:r w:rsidR="00012FCF" w:rsidRPr="009F6E7D">
        <w:rPr>
          <w:rFonts w:ascii="Times New Roman" w:eastAsia="Times New Roman" w:hAnsi="Times New Roman" w:cs="Times New Roman"/>
          <w:color w:val="000000" w:themeColor="text1"/>
          <w:kern w:val="0"/>
          <w:sz w:val="24"/>
          <w:szCs w:val="24"/>
          <w:lang w:val="el-GR" w:eastAsia="el-CY"/>
          <w14:ligatures w14:val="none"/>
        </w:rPr>
        <w:t xml:space="preserve">την προεδρία </w:t>
      </w:r>
      <w:r w:rsidR="006A6EBF" w:rsidRPr="009F6E7D">
        <w:rPr>
          <w:rFonts w:ascii="Times New Roman" w:eastAsia="Times New Roman" w:hAnsi="Times New Roman" w:cs="Times New Roman"/>
          <w:color w:val="000000" w:themeColor="text1"/>
          <w:kern w:val="0"/>
          <w:sz w:val="24"/>
          <w:szCs w:val="24"/>
          <w:lang w:val="el-GR" w:eastAsia="el-CY"/>
          <w14:ligatures w14:val="none"/>
        </w:rPr>
        <w:t xml:space="preserve">του κόμματος </w:t>
      </w:r>
      <w:r w:rsidR="00012FCF" w:rsidRPr="009F6E7D">
        <w:rPr>
          <w:rFonts w:ascii="Times New Roman" w:eastAsia="Times New Roman" w:hAnsi="Times New Roman" w:cs="Times New Roman"/>
          <w:color w:val="000000" w:themeColor="text1"/>
          <w:kern w:val="0"/>
          <w:sz w:val="24"/>
          <w:szCs w:val="24"/>
          <w:lang w:val="el-GR" w:eastAsia="el-CY"/>
          <w14:ligatures w14:val="none"/>
        </w:rPr>
        <w:t xml:space="preserve">ο </w:t>
      </w:r>
      <w:r w:rsidR="00012FCF" w:rsidRPr="009F6E7D">
        <w:rPr>
          <w:rFonts w:ascii="Times New Roman" w:eastAsia="Times New Roman" w:hAnsi="Times New Roman" w:cs="Times New Roman"/>
          <w:color w:val="000000" w:themeColor="text1"/>
          <w:kern w:val="0"/>
          <w:sz w:val="24"/>
          <w:szCs w:val="24"/>
          <w:lang w:val="en-US" w:eastAsia="el-CY"/>
          <w14:ligatures w14:val="none"/>
        </w:rPr>
        <w:t>Rauf</w:t>
      </w:r>
      <w:r w:rsidR="00012FCF"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012FCF" w:rsidRPr="009F6E7D">
        <w:rPr>
          <w:rFonts w:ascii="Times New Roman" w:eastAsia="Times New Roman" w:hAnsi="Times New Roman" w:cs="Times New Roman"/>
          <w:color w:val="000000" w:themeColor="text1"/>
          <w:kern w:val="0"/>
          <w:sz w:val="24"/>
          <w:szCs w:val="24"/>
          <w:lang w:val="en-US" w:eastAsia="el-CY"/>
          <w14:ligatures w14:val="none"/>
        </w:rPr>
        <w:t>Denkta</w:t>
      </w:r>
      <w:r w:rsidR="00012FCF" w:rsidRPr="009F6E7D">
        <w:rPr>
          <w:rFonts w:ascii="Times New Roman" w:eastAsia="Times New Roman" w:hAnsi="Times New Roman" w:cs="Times New Roman"/>
          <w:color w:val="000000" w:themeColor="text1"/>
          <w:kern w:val="0"/>
          <w:sz w:val="24"/>
          <w:szCs w:val="24"/>
          <w:lang w:val="tr-TR" w:eastAsia="el-CY"/>
          <w14:ligatures w14:val="none"/>
        </w:rPr>
        <w:t>ş</w:t>
      </w:r>
      <w:r w:rsidR="00012FCF" w:rsidRPr="009F6E7D">
        <w:rPr>
          <w:rFonts w:ascii="Times New Roman" w:eastAsia="Times New Roman" w:hAnsi="Times New Roman" w:cs="Times New Roman"/>
          <w:color w:val="000000" w:themeColor="text1"/>
          <w:kern w:val="0"/>
          <w:sz w:val="24"/>
          <w:szCs w:val="24"/>
          <w:lang w:val="el-GR" w:eastAsia="el-CY"/>
          <w14:ligatures w14:val="none"/>
        </w:rPr>
        <w:t xml:space="preserve">  </w:t>
      </w:r>
    </w:p>
    <w:p w14:paraId="0EB05191" w14:textId="7DDCFC8B" w:rsidR="006E77D0" w:rsidRPr="009F6E7D" w:rsidRDefault="001D5AC7" w:rsidP="00D31E6D">
      <w:pPr>
        <w:spacing w:after="0" w:line="240" w:lineRule="auto"/>
        <w:jc w:val="both"/>
        <w:rPr>
          <w:rFonts w:ascii="Times New Roman" w:eastAsia="Times New Roman" w:hAnsi="Times New Roman" w:cs="Times New Roman"/>
          <w:color w:val="000000" w:themeColor="text1"/>
          <w:kern w:val="0"/>
          <w:sz w:val="24"/>
          <w:szCs w:val="24"/>
          <w:lang w:val="tr-TR" w:eastAsia="el-CY"/>
          <w14:ligatures w14:val="none"/>
        </w:rPr>
      </w:pPr>
      <w:r w:rsidRPr="009F6E7D">
        <w:rPr>
          <w:rFonts w:ascii="Times New Roman" w:eastAsia="Times New Roman" w:hAnsi="Times New Roman" w:cs="Times New Roman"/>
          <w:b/>
          <w:bCs/>
          <w:color w:val="000000" w:themeColor="text1"/>
          <w:kern w:val="0"/>
          <w:sz w:val="24"/>
          <w:szCs w:val="24"/>
          <w:lang w:val="tr-TR" w:eastAsia="el-CY"/>
          <w14:ligatures w14:val="none"/>
        </w:rPr>
        <w:t xml:space="preserve">12 </w:t>
      </w:r>
      <w:r w:rsidRPr="009F6E7D">
        <w:rPr>
          <w:rFonts w:ascii="Times New Roman" w:eastAsia="Times New Roman" w:hAnsi="Times New Roman" w:cs="Times New Roman"/>
          <w:b/>
          <w:bCs/>
          <w:color w:val="000000" w:themeColor="text1"/>
          <w:kern w:val="0"/>
          <w:sz w:val="24"/>
          <w:szCs w:val="24"/>
          <w:lang w:val="el-GR" w:eastAsia="el-CY"/>
          <w14:ligatures w14:val="none"/>
        </w:rPr>
        <w:t>Δεκεμβρίου 1975 :</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BC5B30" w:rsidRPr="009F6E7D">
        <w:rPr>
          <w:rFonts w:ascii="Times New Roman" w:eastAsia="Times New Roman" w:hAnsi="Times New Roman" w:cs="Times New Roman"/>
          <w:color w:val="000000" w:themeColor="text1"/>
          <w:kern w:val="0"/>
          <w:sz w:val="24"/>
          <w:szCs w:val="24"/>
          <w:lang w:val="el-GR" w:eastAsia="el-CY"/>
          <w14:ligatures w14:val="none"/>
        </w:rPr>
        <w:t>Ε</w:t>
      </w:r>
      <w:r w:rsidR="00F22DF0" w:rsidRPr="009F6E7D">
        <w:rPr>
          <w:rFonts w:ascii="Times New Roman" w:eastAsia="Times New Roman" w:hAnsi="Times New Roman" w:cs="Times New Roman"/>
          <w:color w:val="000000" w:themeColor="text1"/>
          <w:kern w:val="0"/>
          <w:sz w:val="24"/>
          <w:szCs w:val="24"/>
          <w:lang w:val="el-GR" w:eastAsia="el-CY"/>
          <w14:ligatures w14:val="none"/>
        </w:rPr>
        <w:t xml:space="preserve">φημερίδα </w:t>
      </w:r>
      <w:r w:rsidR="00F22DF0" w:rsidRPr="009F6E7D">
        <w:rPr>
          <w:rFonts w:ascii="Times New Roman" w:eastAsia="Times New Roman" w:hAnsi="Times New Roman" w:cs="Times New Roman"/>
          <w:i/>
          <w:iCs/>
          <w:color w:val="000000" w:themeColor="text1"/>
          <w:kern w:val="0"/>
          <w:sz w:val="24"/>
          <w:szCs w:val="24"/>
          <w:lang w:val="tr-TR" w:eastAsia="el-CY"/>
          <w14:ligatures w14:val="none"/>
        </w:rPr>
        <w:t>Yenidüzen</w:t>
      </w:r>
      <w:r w:rsidR="00BC5B30"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F22DF0"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00BC5B30" w:rsidRPr="009F6E7D">
        <w:rPr>
          <w:rFonts w:ascii="Times New Roman" w:eastAsia="Times New Roman" w:hAnsi="Times New Roman" w:cs="Times New Roman"/>
          <w:color w:val="000000" w:themeColor="text1"/>
          <w:kern w:val="0"/>
          <w:sz w:val="24"/>
          <w:szCs w:val="24"/>
          <w:lang w:val="el-GR" w:eastAsia="el-CY"/>
          <w14:ligatures w14:val="none"/>
        </w:rPr>
        <w:t>- Ρεπουμπλικανικό  Τουρκικό Κόμμα (</w:t>
      </w:r>
      <w:r w:rsidR="00BC5B30" w:rsidRPr="009F6E7D">
        <w:rPr>
          <w:rFonts w:ascii="Times New Roman" w:eastAsia="Times New Roman" w:hAnsi="Times New Roman" w:cs="Times New Roman"/>
          <w:color w:val="000000" w:themeColor="text1"/>
          <w:kern w:val="0"/>
          <w:sz w:val="24"/>
          <w:szCs w:val="24"/>
          <w:lang w:val="tr-TR" w:eastAsia="el-CY"/>
          <w14:ligatures w14:val="none"/>
        </w:rPr>
        <w:t>CTP</w:t>
      </w:r>
      <w:r w:rsidR="00BC5B30" w:rsidRPr="009F6E7D">
        <w:rPr>
          <w:rFonts w:ascii="Times New Roman" w:eastAsia="Times New Roman" w:hAnsi="Times New Roman" w:cs="Times New Roman"/>
          <w:color w:val="000000" w:themeColor="text1"/>
          <w:kern w:val="0"/>
          <w:sz w:val="24"/>
          <w:szCs w:val="24"/>
          <w:lang w:val="el-GR" w:eastAsia="el-CY"/>
          <w14:ligatures w14:val="none"/>
        </w:rPr>
        <w:t>)</w:t>
      </w:r>
      <w:r w:rsidR="00BC5B30"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00BC5B30" w:rsidRPr="009F6E7D">
        <w:rPr>
          <w:rFonts w:ascii="Times New Roman" w:eastAsia="Times New Roman" w:hAnsi="Times New Roman" w:cs="Times New Roman"/>
          <w:color w:val="000000" w:themeColor="text1"/>
          <w:kern w:val="0"/>
          <w:sz w:val="24"/>
          <w:szCs w:val="24"/>
          <w:lang w:val="el-GR" w:eastAsia="el-CY"/>
          <w14:ligatures w14:val="none"/>
        </w:rPr>
        <w:t xml:space="preserve"> </w:t>
      </w:r>
    </w:p>
    <w:p w14:paraId="406D4C29" w14:textId="77777777" w:rsidR="00BC5B30" w:rsidRPr="009F6E7D" w:rsidRDefault="00BC5B30" w:rsidP="002B20C9">
      <w:pPr>
        <w:spacing w:after="0" w:line="240" w:lineRule="auto"/>
        <w:jc w:val="both"/>
        <w:rPr>
          <w:rFonts w:ascii="Times New Roman" w:eastAsia="Times New Roman" w:hAnsi="Times New Roman" w:cs="Times New Roman"/>
          <w:b/>
          <w:bCs/>
          <w:color w:val="000000" w:themeColor="text1"/>
          <w:kern w:val="0"/>
          <w:sz w:val="24"/>
          <w:szCs w:val="24"/>
          <w:lang w:val="tr-TR" w:eastAsia="el-CY"/>
          <w14:ligatures w14:val="none"/>
        </w:rPr>
      </w:pPr>
    </w:p>
    <w:p w14:paraId="665C7E97" w14:textId="2CD9F3DE" w:rsidR="002B20C9" w:rsidRPr="009F6E7D" w:rsidRDefault="002B20C9" w:rsidP="002B20C9">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1976</w:t>
      </w:r>
    </w:p>
    <w:p w14:paraId="05716274" w14:textId="77777777" w:rsidR="002B20C9" w:rsidRPr="009F6E7D" w:rsidRDefault="002B20C9" w:rsidP="002B20C9">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1B2C717F" w14:textId="77777777" w:rsidR="007E7A61" w:rsidRPr="009F6E7D" w:rsidRDefault="007E7A61" w:rsidP="00D31E6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p>
    <w:p w14:paraId="45007E54" w14:textId="3EFB45CA" w:rsidR="00012FCF" w:rsidRPr="009F6E7D" w:rsidRDefault="007E7A61" w:rsidP="007E7A61">
      <w:pPr>
        <w:spacing w:after="0" w:line="240" w:lineRule="auto"/>
        <w:jc w:val="both"/>
        <w:rPr>
          <w:rFonts w:ascii="Times New Roman" w:eastAsia="Times New Roman" w:hAnsi="Times New Roman" w:cs="Times New Roman"/>
          <w:color w:val="000000" w:themeColor="text1"/>
          <w:kern w:val="0"/>
          <w:sz w:val="24"/>
          <w:szCs w:val="24"/>
          <w:lang w:val="tr-T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 xml:space="preserve">Μάρτιος 1976 </w:t>
      </w:r>
      <w:r w:rsidRPr="009F6E7D">
        <w:rPr>
          <w:rFonts w:ascii="Times New Roman" w:eastAsia="Times New Roman" w:hAnsi="Times New Roman" w:cs="Times New Roman"/>
          <w:color w:val="000000" w:themeColor="text1"/>
          <w:kern w:val="0"/>
          <w:sz w:val="24"/>
          <w:szCs w:val="24"/>
          <w:lang w:val="el-GR" w:eastAsia="el-CY"/>
          <w14:ligatures w14:val="none"/>
        </w:rPr>
        <w:t xml:space="preserve">: Κόμμα Κοινοτικής  Απελευθέρωσης / </w:t>
      </w:r>
      <w:r w:rsidRPr="009F6E7D">
        <w:rPr>
          <w:rFonts w:ascii="Times New Roman" w:eastAsia="Times New Roman" w:hAnsi="Times New Roman" w:cs="Times New Roman"/>
          <w:color w:val="000000" w:themeColor="text1"/>
          <w:kern w:val="0"/>
          <w:sz w:val="24"/>
          <w:szCs w:val="24"/>
          <w:lang w:val="tr-TR" w:eastAsia="el-CY"/>
          <w14:ligatures w14:val="none"/>
        </w:rPr>
        <w:t xml:space="preserve">Tomplumcu Kurtuluş Partisi </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Pr="009F6E7D">
        <w:rPr>
          <w:rFonts w:ascii="Times New Roman" w:eastAsia="Times New Roman" w:hAnsi="Times New Roman" w:cs="Times New Roman"/>
          <w:color w:val="000000" w:themeColor="text1"/>
          <w:kern w:val="0"/>
          <w:sz w:val="24"/>
          <w:szCs w:val="24"/>
          <w:lang w:val="el-GR" w:eastAsia="el-CY"/>
          <w14:ligatures w14:val="none"/>
        </w:rPr>
        <w:t xml:space="preserve"> τάσσεται υπέρ  της ομοσπονδιακής  επίλυσης  Κυπριακού  </w:t>
      </w:r>
      <w:r w:rsidR="00D9354E" w:rsidRPr="009F6E7D">
        <w:rPr>
          <w:rFonts w:ascii="Times New Roman" w:eastAsia="Times New Roman" w:hAnsi="Times New Roman" w:cs="Times New Roman"/>
          <w:color w:val="000000" w:themeColor="text1"/>
          <w:kern w:val="0"/>
          <w:sz w:val="24"/>
          <w:szCs w:val="24"/>
          <w:lang w:val="el-GR" w:eastAsia="el-CY"/>
          <w14:ligatures w14:val="none"/>
        </w:rPr>
        <w:t xml:space="preserve"> -  (αρχηγοί </w:t>
      </w:r>
      <w:r w:rsidR="00732B3E" w:rsidRPr="009F6E7D">
        <w:rPr>
          <w:rFonts w:ascii="Times New Roman" w:eastAsia="Times New Roman" w:hAnsi="Times New Roman" w:cs="Times New Roman"/>
          <w:color w:val="000000" w:themeColor="text1"/>
          <w:kern w:val="0"/>
          <w:sz w:val="24"/>
          <w:szCs w:val="24"/>
          <w:lang w:val="el-GR" w:eastAsia="el-CY"/>
          <w14:ligatures w14:val="none"/>
        </w:rPr>
        <w:t xml:space="preserve">κόμματος </w:t>
      </w:r>
      <w:r w:rsidR="00D9354E" w:rsidRPr="009F6E7D">
        <w:rPr>
          <w:rFonts w:ascii="Times New Roman" w:eastAsia="Times New Roman" w:hAnsi="Times New Roman" w:cs="Times New Roman"/>
          <w:color w:val="000000" w:themeColor="text1"/>
          <w:kern w:val="0"/>
          <w:sz w:val="24"/>
          <w:szCs w:val="24"/>
          <w:lang w:val="el-GR" w:eastAsia="el-CY"/>
          <w14:ligatures w14:val="none"/>
        </w:rPr>
        <w:t xml:space="preserve"> </w:t>
      </w:r>
      <w:proofErr w:type="spellStart"/>
      <w:r w:rsidR="00D9354E" w:rsidRPr="009F6E7D">
        <w:rPr>
          <w:rFonts w:ascii="Times New Roman" w:hAnsi="Times New Roman"/>
          <w:color w:val="000000" w:themeColor="text1"/>
          <w:sz w:val="24"/>
          <w:szCs w:val="24"/>
        </w:rPr>
        <w:t>Alpay</w:t>
      </w:r>
      <w:proofErr w:type="spellEnd"/>
      <w:r w:rsidR="00D9354E" w:rsidRPr="009F6E7D">
        <w:rPr>
          <w:rFonts w:ascii="Times New Roman" w:hAnsi="Times New Roman"/>
          <w:color w:val="000000" w:themeColor="text1"/>
          <w:sz w:val="24"/>
          <w:szCs w:val="24"/>
        </w:rPr>
        <w:t xml:space="preserve"> </w:t>
      </w:r>
      <w:proofErr w:type="spellStart"/>
      <w:r w:rsidR="00D9354E" w:rsidRPr="009F6E7D">
        <w:rPr>
          <w:rFonts w:ascii="Times New Roman" w:hAnsi="Times New Roman"/>
          <w:color w:val="000000" w:themeColor="text1"/>
          <w:sz w:val="24"/>
          <w:szCs w:val="24"/>
        </w:rPr>
        <w:t>Durduran</w:t>
      </w:r>
      <w:proofErr w:type="spellEnd"/>
      <w:r w:rsidR="00732B3E" w:rsidRPr="009F6E7D">
        <w:rPr>
          <w:rFonts w:ascii="Times New Roman" w:hAnsi="Times New Roman"/>
          <w:color w:val="000000" w:themeColor="text1"/>
          <w:sz w:val="24"/>
          <w:szCs w:val="24"/>
          <w:lang w:val="el-GR"/>
        </w:rPr>
        <w:t xml:space="preserve"> </w:t>
      </w:r>
      <w:r w:rsidR="00D9354E" w:rsidRPr="009F6E7D">
        <w:rPr>
          <w:rFonts w:ascii="Times New Roman" w:eastAsia="Times New Roman" w:hAnsi="Times New Roman" w:cs="Times New Roman"/>
          <w:color w:val="000000" w:themeColor="text1"/>
          <w:kern w:val="0"/>
          <w:sz w:val="24"/>
          <w:szCs w:val="24"/>
          <w:lang w:val="tr-TR" w:eastAsia="el-CY"/>
          <w14:ligatures w14:val="none"/>
        </w:rPr>
        <w:t>1976</w:t>
      </w:r>
      <w:r w:rsidR="00D9354E" w:rsidRPr="009F6E7D">
        <w:rPr>
          <w:rFonts w:ascii="Times New Roman" w:eastAsia="Times New Roman" w:hAnsi="Times New Roman" w:cs="Times New Roman"/>
          <w:color w:val="000000" w:themeColor="text1"/>
          <w:kern w:val="0"/>
          <w:sz w:val="24"/>
          <w:szCs w:val="24"/>
          <w:lang w:val="el-GR" w:eastAsia="el-CY"/>
          <w14:ligatures w14:val="none"/>
        </w:rPr>
        <w:t xml:space="preserve">-1983, </w:t>
      </w:r>
      <w:r w:rsidR="00D9354E" w:rsidRPr="009F6E7D">
        <w:rPr>
          <w:rFonts w:ascii="Times New Roman" w:eastAsia="Times New Roman" w:hAnsi="Times New Roman" w:cs="Times New Roman"/>
          <w:color w:val="000000" w:themeColor="text1"/>
          <w:kern w:val="0"/>
          <w:sz w:val="24"/>
          <w:szCs w:val="24"/>
          <w:lang w:val="tr-TR" w:eastAsia="el-CY"/>
          <w14:ligatures w14:val="none"/>
        </w:rPr>
        <w:t>İsmail Bozkurt</w:t>
      </w:r>
      <w:r w:rsidR="00732B3E" w:rsidRPr="009F6E7D">
        <w:rPr>
          <w:rFonts w:ascii="Times New Roman" w:eastAsia="Times New Roman" w:hAnsi="Times New Roman" w:cs="Times New Roman"/>
          <w:color w:val="000000" w:themeColor="text1"/>
          <w:kern w:val="0"/>
          <w:sz w:val="24"/>
          <w:szCs w:val="24"/>
          <w:lang w:val="el-GR" w:eastAsia="el-CY"/>
          <w14:ligatures w14:val="none"/>
        </w:rPr>
        <w:t xml:space="preserve"> 1983-1987</w:t>
      </w:r>
      <w:r w:rsidR="00D9354E" w:rsidRPr="009F6E7D">
        <w:rPr>
          <w:rFonts w:ascii="Times New Roman" w:eastAsia="Times New Roman" w:hAnsi="Times New Roman" w:cs="Times New Roman"/>
          <w:color w:val="000000" w:themeColor="text1"/>
          <w:kern w:val="0"/>
          <w:sz w:val="24"/>
          <w:szCs w:val="24"/>
          <w:lang w:val="tr-TR" w:eastAsia="el-CY"/>
          <w14:ligatures w14:val="none"/>
        </w:rPr>
        <w:t xml:space="preserve">, Mustafa Akıncı </w:t>
      </w:r>
      <w:r w:rsidR="00732B3E" w:rsidRPr="009F6E7D">
        <w:rPr>
          <w:rFonts w:ascii="Times New Roman" w:eastAsia="Times New Roman" w:hAnsi="Times New Roman" w:cs="Times New Roman"/>
          <w:color w:val="000000" w:themeColor="text1"/>
          <w:kern w:val="0"/>
          <w:sz w:val="24"/>
          <w:szCs w:val="24"/>
          <w:lang w:val="el-GR" w:eastAsia="el-CY"/>
          <w14:ligatures w14:val="none"/>
        </w:rPr>
        <w:t xml:space="preserve">1987-2001 </w:t>
      </w:r>
      <w:r w:rsidR="00D9354E" w:rsidRPr="009F6E7D">
        <w:rPr>
          <w:rFonts w:ascii="Times New Roman" w:eastAsia="Times New Roman" w:hAnsi="Times New Roman" w:cs="Times New Roman"/>
          <w:color w:val="000000" w:themeColor="text1"/>
          <w:kern w:val="0"/>
          <w:sz w:val="24"/>
          <w:szCs w:val="24"/>
          <w:lang w:val="tr-TR" w:eastAsia="el-CY"/>
          <w14:ligatures w14:val="none"/>
        </w:rPr>
        <w:t xml:space="preserve">&amp; </w:t>
      </w:r>
      <w:proofErr w:type="spellStart"/>
      <w:r w:rsidR="00D9354E" w:rsidRPr="009F6E7D">
        <w:rPr>
          <w:rFonts w:ascii="Times New Roman" w:hAnsi="Times New Roman" w:cs="Times New Roman"/>
          <w:color w:val="000000" w:themeColor="text1"/>
          <w:sz w:val="24"/>
          <w:szCs w:val="24"/>
          <w:shd w:val="clear" w:color="auto" w:fill="FFFFFF"/>
        </w:rPr>
        <w:t>Hüseyin</w:t>
      </w:r>
      <w:proofErr w:type="spellEnd"/>
      <w:r w:rsidR="00D9354E" w:rsidRPr="009F6E7D">
        <w:rPr>
          <w:rFonts w:ascii="Times New Roman" w:hAnsi="Times New Roman" w:cs="Times New Roman"/>
          <w:color w:val="000000" w:themeColor="text1"/>
          <w:sz w:val="24"/>
          <w:szCs w:val="24"/>
          <w:shd w:val="clear" w:color="auto" w:fill="FFFFFF"/>
        </w:rPr>
        <w:t xml:space="preserve"> </w:t>
      </w:r>
      <w:proofErr w:type="spellStart"/>
      <w:r w:rsidR="00D9354E" w:rsidRPr="009F6E7D">
        <w:rPr>
          <w:rFonts w:ascii="Times New Roman" w:hAnsi="Times New Roman" w:cs="Times New Roman"/>
          <w:color w:val="000000" w:themeColor="text1"/>
          <w:sz w:val="24"/>
          <w:szCs w:val="24"/>
          <w:shd w:val="clear" w:color="auto" w:fill="FFFFFF"/>
        </w:rPr>
        <w:t>Angolemli</w:t>
      </w:r>
      <w:proofErr w:type="spellEnd"/>
      <w:r w:rsidR="00732B3E" w:rsidRPr="009F6E7D">
        <w:rPr>
          <w:rFonts w:ascii="Times New Roman" w:hAnsi="Times New Roman" w:cs="Times New Roman"/>
          <w:color w:val="000000" w:themeColor="text1"/>
          <w:sz w:val="24"/>
          <w:szCs w:val="24"/>
          <w:shd w:val="clear" w:color="auto" w:fill="FFFFFF"/>
          <w:lang w:val="el-GR"/>
        </w:rPr>
        <w:t xml:space="preserve"> 2001-2007</w:t>
      </w:r>
      <w:r w:rsidR="00D9354E" w:rsidRPr="009F6E7D">
        <w:rPr>
          <w:rFonts w:ascii="Times New Roman" w:eastAsia="Times New Roman" w:hAnsi="Times New Roman" w:cs="Times New Roman"/>
          <w:color w:val="000000" w:themeColor="text1"/>
          <w:kern w:val="0"/>
          <w:sz w:val="24"/>
          <w:szCs w:val="24"/>
          <w:lang w:val="el-GR" w:eastAsia="el-CY"/>
          <w14:ligatures w14:val="none"/>
        </w:rPr>
        <w:t>)</w:t>
      </w:r>
    </w:p>
    <w:p w14:paraId="31890940" w14:textId="4A7430A2" w:rsidR="007E7A61" w:rsidRPr="009F6E7D" w:rsidRDefault="007E7A61" w:rsidP="00D31E6D">
      <w:pPr>
        <w:spacing w:after="0" w:line="240" w:lineRule="auto"/>
        <w:jc w:val="both"/>
        <w:rPr>
          <w:rFonts w:ascii="Times New Roman" w:eastAsia="Times New Roman" w:hAnsi="Times New Roman" w:cs="Times New Roman"/>
          <w:color w:val="000000" w:themeColor="text1"/>
          <w:kern w:val="0"/>
          <w:sz w:val="24"/>
          <w:szCs w:val="24"/>
          <w:lang w:val="tr-T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20 Ιουνίου 1976</w:t>
      </w:r>
      <w:r w:rsidRPr="009F6E7D">
        <w:rPr>
          <w:rFonts w:ascii="Times New Roman" w:eastAsia="Times New Roman" w:hAnsi="Times New Roman" w:cs="Times New Roman"/>
          <w:color w:val="000000" w:themeColor="text1"/>
          <w:kern w:val="0"/>
          <w:sz w:val="24"/>
          <w:szCs w:val="24"/>
          <w:lang w:val="el-GR" w:eastAsia="el-CY"/>
          <w14:ligatures w14:val="none"/>
        </w:rPr>
        <w:t xml:space="preserve"> : </w:t>
      </w:r>
      <w:r w:rsidR="009046C1" w:rsidRPr="009F6E7D">
        <w:rPr>
          <w:rFonts w:ascii="Times New Roman" w:eastAsia="Times New Roman" w:hAnsi="Times New Roman" w:cs="Times New Roman"/>
          <w:color w:val="000000" w:themeColor="text1"/>
          <w:kern w:val="0"/>
          <w:sz w:val="24"/>
          <w:szCs w:val="24"/>
          <w:lang w:val="el-GR" w:eastAsia="el-CY"/>
          <w14:ligatures w14:val="none"/>
        </w:rPr>
        <w:t>«</w:t>
      </w:r>
      <w:r w:rsidRPr="009F6E7D">
        <w:rPr>
          <w:rFonts w:ascii="Times New Roman" w:eastAsia="Times New Roman" w:hAnsi="Times New Roman" w:cs="Times New Roman"/>
          <w:color w:val="000000" w:themeColor="text1"/>
          <w:kern w:val="0"/>
          <w:sz w:val="24"/>
          <w:szCs w:val="24"/>
          <w:lang w:val="el-GR" w:eastAsia="el-CY"/>
          <w14:ligatures w14:val="none"/>
        </w:rPr>
        <w:t>Γενικές  και Προεδρικές  εκλογές</w:t>
      </w:r>
      <w:r w:rsidR="009046C1" w:rsidRPr="009F6E7D">
        <w:rPr>
          <w:rFonts w:ascii="Times New Roman" w:eastAsia="Times New Roman" w:hAnsi="Times New Roman" w:cs="Times New Roman"/>
          <w:color w:val="000000" w:themeColor="text1"/>
          <w:kern w:val="0"/>
          <w:sz w:val="24"/>
          <w:szCs w:val="24"/>
          <w:lang w:val="el-GR" w:eastAsia="el-CY"/>
          <w14:ligatures w14:val="none"/>
        </w:rPr>
        <w:t>»</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893584" w:rsidRPr="009F6E7D">
        <w:rPr>
          <w:rFonts w:ascii="Times New Roman" w:eastAsia="Times New Roman" w:hAnsi="Times New Roman" w:cs="Times New Roman"/>
          <w:color w:val="000000" w:themeColor="text1"/>
          <w:kern w:val="0"/>
          <w:sz w:val="24"/>
          <w:szCs w:val="24"/>
          <w:lang w:val="el-GR" w:eastAsia="el-CY"/>
          <w14:ligatures w14:val="none"/>
        </w:rPr>
        <w:t>Ν</w:t>
      </w:r>
      <w:r w:rsidRPr="009F6E7D">
        <w:rPr>
          <w:rFonts w:ascii="Times New Roman" w:eastAsia="Times New Roman" w:hAnsi="Times New Roman" w:cs="Times New Roman"/>
          <w:color w:val="000000" w:themeColor="text1"/>
          <w:kern w:val="0"/>
          <w:sz w:val="24"/>
          <w:szCs w:val="24"/>
          <w:lang w:val="el-GR" w:eastAsia="el-CY"/>
          <w14:ligatures w14:val="none"/>
        </w:rPr>
        <w:t xml:space="preserve">ίκη  του Κόμματος  Εθνικής  Ενότητας  &amp; </w:t>
      </w:r>
      <w:r w:rsidR="00893584" w:rsidRPr="009F6E7D">
        <w:rPr>
          <w:rFonts w:ascii="Times New Roman" w:eastAsia="Times New Roman" w:hAnsi="Times New Roman" w:cs="Times New Roman"/>
          <w:color w:val="000000" w:themeColor="text1"/>
          <w:kern w:val="0"/>
          <w:sz w:val="24"/>
          <w:szCs w:val="24"/>
          <w:lang w:val="el-GR" w:eastAsia="el-CY"/>
          <w14:ligatures w14:val="none"/>
        </w:rPr>
        <w:t>Ε</w:t>
      </w:r>
      <w:r w:rsidRPr="009F6E7D">
        <w:rPr>
          <w:rFonts w:ascii="Times New Roman" w:eastAsia="Times New Roman" w:hAnsi="Times New Roman" w:cs="Times New Roman"/>
          <w:color w:val="000000" w:themeColor="text1"/>
          <w:kern w:val="0"/>
          <w:sz w:val="24"/>
          <w:szCs w:val="24"/>
          <w:lang w:val="el-GR" w:eastAsia="el-CY"/>
          <w14:ligatures w14:val="none"/>
        </w:rPr>
        <w:t xml:space="preserve">πικράτηση  του  </w:t>
      </w:r>
      <w:r w:rsidRPr="009F6E7D">
        <w:rPr>
          <w:rFonts w:ascii="Times New Roman" w:eastAsia="Times New Roman" w:hAnsi="Times New Roman" w:cs="Times New Roman"/>
          <w:color w:val="000000" w:themeColor="text1"/>
          <w:kern w:val="0"/>
          <w:sz w:val="24"/>
          <w:szCs w:val="24"/>
          <w:lang w:val="tr-TR" w:eastAsia="el-CY"/>
          <w14:ligatures w14:val="none"/>
        </w:rPr>
        <w:t xml:space="preserve">Rauf Denktaş </w:t>
      </w:r>
      <w:r w:rsidRPr="009F6E7D">
        <w:rPr>
          <w:rFonts w:ascii="Times New Roman" w:eastAsia="Times New Roman" w:hAnsi="Times New Roman" w:cs="Times New Roman"/>
          <w:color w:val="000000" w:themeColor="text1"/>
          <w:kern w:val="0"/>
          <w:sz w:val="24"/>
          <w:szCs w:val="24"/>
          <w:lang w:val="el-GR" w:eastAsia="el-CY"/>
          <w14:ligatures w14:val="none"/>
        </w:rPr>
        <w:t xml:space="preserve"> έναντι του  </w:t>
      </w:r>
      <w:r w:rsidRPr="009F6E7D">
        <w:rPr>
          <w:rFonts w:ascii="Times New Roman" w:eastAsia="Times New Roman" w:hAnsi="Times New Roman" w:cs="Times New Roman"/>
          <w:color w:val="000000" w:themeColor="text1"/>
          <w:kern w:val="0"/>
          <w:sz w:val="24"/>
          <w:szCs w:val="24"/>
          <w:lang w:val="tr-TR" w:eastAsia="el-CY"/>
          <w14:ligatures w14:val="none"/>
        </w:rPr>
        <w:t>Ahmet Berberoğlu</w:t>
      </w:r>
      <w:r w:rsidR="00993870"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993870"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00993870" w:rsidRPr="009F6E7D">
        <w:rPr>
          <w:rFonts w:ascii="Times New Roman" w:eastAsia="Times New Roman" w:hAnsi="Times New Roman" w:cs="Times New Roman"/>
          <w:color w:val="000000" w:themeColor="text1"/>
          <w:kern w:val="0"/>
          <w:sz w:val="24"/>
          <w:szCs w:val="24"/>
          <w:lang w:val="el-GR" w:eastAsia="el-CY"/>
          <w14:ligatures w14:val="none"/>
        </w:rPr>
        <w:t xml:space="preserve"> Απεργιακές  κινητοποιήσεις</w:t>
      </w:r>
    </w:p>
    <w:p w14:paraId="51C19ECD" w14:textId="0E0EDD11" w:rsidR="00012FCF" w:rsidRPr="009F6E7D" w:rsidRDefault="00012FCF" w:rsidP="00D31E6D">
      <w:pPr>
        <w:spacing w:after="0" w:line="240" w:lineRule="auto"/>
        <w:jc w:val="both"/>
        <w:rPr>
          <w:rFonts w:ascii="Times New Roman" w:eastAsia="Times New Roman" w:hAnsi="Times New Roman" w:cs="Times New Roman"/>
          <w:color w:val="000000" w:themeColor="text1"/>
          <w:kern w:val="0"/>
          <w:sz w:val="24"/>
          <w:szCs w:val="24"/>
          <w:lang w:val="tr-T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Ιούλιος 1976</w:t>
      </w:r>
      <w:r w:rsidRPr="009F6E7D">
        <w:rPr>
          <w:rFonts w:ascii="Times New Roman" w:eastAsia="Times New Roman" w:hAnsi="Times New Roman" w:cs="Times New Roman"/>
          <w:color w:val="000000" w:themeColor="text1"/>
          <w:kern w:val="0"/>
          <w:sz w:val="24"/>
          <w:szCs w:val="24"/>
          <w:lang w:val="el-GR" w:eastAsia="el-CY"/>
          <w14:ligatures w14:val="none"/>
        </w:rPr>
        <w:t xml:space="preserve"> : Κόμμα Εθνικής  Ενότητας / </w:t>
      </w:r>
      <w:r w:rsidRPr="009F6E7D">
        <w:rPr>
          <w:rFonts w:ascii="Times New Roman" w:eastAsia="Times New Roman" w:hAnsi="Times New Roman" w:cs="Times New Roman"/>
          <w:color w:val="000000" w:themeColor="text1"/>
          <w:kern w:val="0"/>
          <w:sz w:val="24"/>
          <w:szCs w:val="24"/>
          <w:lang w:val="tr-TR" w:eastAsia="el-CY"/>
          <w14:ligatures w14:val="none"/>
        </w:rPr>
        <w:t xml:space="preserve">Ulusal  Birlik Partisi </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tr-TR" w:eastAsia="el-CY"/>
          <w14:ligatures w14:val="none"/>
        </w:rPr>
        <w:t>UBP</w:t>
      </w:r>
      <w:r w:rsidRPr="009F6E7D">
        <w:rPr>
          <w:rFonts w:ascii="Times New Roman" w:eastAsia="Times New Roman" w:hAnsi="Times New Roman" w:cs="Times New Roman"/>
          <w:color w:val="000000" w:themeColor="text1"/>
          <w:kern w:val="0"/>
          <w:sz w:val="24"/>
          <w:szCs w:val="24"/>
          <w:lang w:val="el-GR" w:eastAsia="el-CY"/>
          <w14:ligatures w14:val="none"/>
        </w:rPr>
        <w:t xml:space="preserve"> &amp; στην προεδρία </w:t>
      </w:r>
      <w:r w:rsidR="003720F4" w:rsidRPr="009F6E7D">
        <w:rPr>
          <w:rFonts w:ascii="Times New Roman" w:eastAsia="Times New Roman" w:hAnsi="Times New Roman" w:cs="Times New Roman"/>
          <w:color w:val="000000" w:themeColor="text1"/>
          <w:kern w:val="0"/>
          <w:sz w:val="24"/>
          <w:szCs w:val="24"/>
          <w:lang w:val="el-GR" w:eastAsia="el-CY"/>
          <w14:ligatures w14:val="none"/>
        </w:rPr>
        <w:t xml:space="preserve">του κόμματος </w:t>
      </w:r>
      <w:r w:rsidRPr="009F6E7D">
        <w:rPr>
          <w:rFonts w:ascii="Times New Roman" w:eastAsia="Times New Roman" w:hAnsi="Times New Roman" w:cs="Times New Roman"/>
          <w:color w:val="000000" w:themeColor="text1"/>
          <w:kern w:val="0"/>
          <w:sz w:val="24"/>
          <w:szCs w:val="24"/>
          <w:lang w:val="el-GR" w:eastAsia="el-CY"/>
          <w14:ligatures w14:val="none"/>
        </w:rPr>
        <w:t xml:space="preserve">ο </w:t>
      </w:r>
      <w:r w:rsidRPr="009F6E7D">
        <w:rPr>
          <w:rFonts w:ascii="Times New Roman" w:eastAsia="Times New Roman" w:hAnsi="Times New Roman" w:cs="Times New Roman"/>
          <w:color w:val="000000" w:themeColor="text1"/>
          <w:kern w:val="0"/>
          <w:sz w:val="24"/>
          <w:szCs w:val="24"/>
          <w:lang w:val="tr-TR" w:eastAsia="el-CY"/>
          <w14:ligatures w14:val="none"/>
        </w:rPr>
        <w:t>Nejat Konuk</w:t>
      </w:r>
    </w:p>
    <w:p w14:paraId="63366224" w14:textId="1C145B5B" w:rsidR="00213BCB" w:rsidRPr="009F6E7D" w:rsidRDefault="00BD795E" w:rsidP="00D31E6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Οκτώβριος  1976</w:t>
      </w:r>
      <w:r w:rsidRPr="009F6E7D">
        <w:rPr>
          <w:rFonts w:ascii="Times New Roman" w:eastAsia="Times New Roman" w:hAnsi="Times New Roman" w:cs="Times New Roman"/>
          <w:color w:val="000000" w:themeColor="text1"/>
          <w:kern w:val="0"/>
          <w:sz w:val="24"/>
          <w:szCs w:val="24"/>
          <w:lang w:val="el-GR" w:eastAsia="el-CY"/>
          <w14:ligatures w14:val="none"/>
        </w:rPr>
        <w:t xml:space="preserve"> : Γενικός Γραμματείας  του  Ρεπουμπλικανικού Τουρκικού Κόμματος  </w:t>
      </w:r>
      <w:r w:rsidR="003720F4" w:rsidRPr="009F6E7D">
        <w:rPr>
          <w:rFonts w:ascii="Times New Roman" w:eastAsia="Times New Roman" w:hAnsi="Times New Roman" w:cs="Times New Roman"/>
          <w:color w:val="000000" w:themeColor="text1"/>
          <w:kern w:val="0"/>
          <w:sz w:val="24"/>
          <w:szCs w:val="24"/>
          <w:lang w:val="el-GR" w:eastAsia="el-CY"/>
          <w14:ligatures w14:val="none"/>
        </w:rPr>
        <w:t xml:space="preserve">ο </w:t>
      </w:r>
      <w:r w:rsidRPr="009F6E7D">
        <w:rPr>
          <w:rFonts w:ascii="Times New Roman" w:eastAsia="Times New Roman" w:hAnsi="Times New Roman" w:cs="Times New Roman"/>
          <w:color w:val="000000" w:themeColor="text1"/>
          <w:kern w:val="0"/>
          <w:sz w:val="24"/>
          <w:szCs w:val="24"/>
          <w:lang w:val="tr-TR" w:eastAsia="el-CY"/>
          <w14:ligatures w14:val="none"/>
        </w:rPr>
        <w:t>Özker Özgün</w:t>
      </w:r>
      <w:r w:rsidR="00213BCB"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213BCB" w:rsidRPr="009F6E7D">
        <w:rPr>
          <w:rFonts w:ascii="Times New Roman" w:hAnsi="Times New Roman"/>
          <w:color w:val="000000" w:themeColor="text1"/>
          <w:sz w:val="24"/>
          <w:szCs w:val="24"/>
          <w:lang w:val="el-GR"/>
        </w:rPr>
        <w:t>1976-1996</w:t>
      </w:r>
      <w:r w:rsidR="00213BCB" w:rsidRPr="009F6E7D">
        <w:rPr>
          <w:rFonts w:ascii="Times New Roman" w:eastAsia="Times New Roman" w:hAnsi="Times New Roman" w:cs="Times New Roman"/>
          <w:color w:val="000000" w:themeColor="text1"/>
          <w:kern w:val="0"/>
          <w:sz w:val="24"/>
          <w:szCs w:val="24"/>
          <w:lang w:val="el-GR" w:eastAsia="el-CY"/>
          <w14:ligatures w14:val="none"/>
        </w:rPr>
        <w:t>)</w:t>
      </w:r>
    </w:p>
    <w:p w14:paraId="2B1952A0" w14:textId="7F35272C" w:rsidR="00C328BD" w:rsidRPr="009F6E7D" w:rsidRDefault="00AB4AA3" w:rsidP="00D31E6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5 Νοεμβρίου  1976</w:t>
      </w:r>
      <w:r w:rsidRPr="009F6E7D">
        <w:rPr>
          <w:rFonts w:ascii="Times New Roman" w:eastAsia="Times New Roman" w:hAnsi="Times New Roman" w:cs="Times New Roman"/>
          <w:color w:val="000000" w:themeColor="text1"/>
          <w:kern w:val="0"/>
          <w:sz w:val="24"/>
          <w:szCs w:val="24"/>
          <w:lang w:val="el-GR" w:eastAsia="el-CY"/>
          <w14:ligatures w14:val="none"/>
        </w:rPr>
        <w:t xml:space="preserve"> : Απόφαση </w:t>
      </w:r>
      <w:r w:rsidR="004E0B2E" w:rsidRPr="009F6E7D">
        <w:rPr>
          <w:rFonts w:ascii="Times New Roman" w:eastAsia="Times New Roman" w:hAnsi="Times New Roman" w:cs="Times New Roman"/>
          <w:color w:val="000000" w:themeColor="text1"/>
          <w:kern w:val="0"/>
          <w:sz w:val="24"/>
          <w:szCs w:val="24"/>
          <w:lang w:val="el-GR" w:eastAsia="el-CY"/>
          <w14:ligatures w14:val="none"/>
        </w:rPr>
        <w:t xml:space="preserve">της  </w:t>
      </w:r>
      <w:r w:rsidR="009046C1" w:rsidRPr="009F6E7D">
        <w:rPr>
          <w:rFonts w:ascii="Times New Roman" w:eastAsia="Times New Roman" w:hAnsi="Times New Roman" w:cs="Times New Roman"/>
          <w:color w:val="000000" w:themeColor="text1"/>
          <w:kern w:val="0"/>
          <w:sz w:val="24"/>
          <w:szCs w:val="24"/>
          <w:lang w:val="el-GR" w:eastAsia="el-CY"/>
          <w14:ligatures w14:val="none"/>
        </w:rPr>
        <w:t>«</w:t>
      </w:r>
      <w:r w:rsidR="004E0B2E" w:rsidRPr="009F6E7D">
        <w:rPr>
          <w:rFonts w:ascii="Times New Roman" w:eastAsia="Times New Roman" w:hAnsi="Times New Roman" w:cs="Times New Roman"/>
          <w:color w:val="000000" w:themeColor="text1"/>
          <w:kern w:val="0"/>
          <w:sz w:val="24"/>
          <w:szCs w:val="24"/>
          <w:lang w:val="el-GR" w:eastAsia="el-CY"/>
          <w14:ligatures w14:val="none"/>
        </w:rPr>
        <w:t xml:space="preserve">βουλής  του  Ομόσπονδου Κράτους» με την οποία </w:t>
      </w:r>
      <w:r w:rsidR="00BE1CC7" w:rsidRPr="009F6E7D">
        <w:rPr>
          <w:rFonts w:ascii="Times New Roman" w:eastAsia="Times New Roman" w:hAnsi="Times New Roman" w:cs="Times New Roman"/>
          <w:color w:val="000000" w:themeColor="text1"/>
          <w:kern w:val="0"/>
          <w:sz w:val="24"/>
          <w:szCs w:val="24"/>
          <w:lang w:val="el-GR" w:eastAsia="el-CY"/>
          <w14:ligatures w14:val="none"/>
        </w:rPr>
        <w:t xml:space="preserve"> υπογραμμιζόταν  η αφομοίωση  της  κοινότητας στην αναζήτηση  μιας ομοσπονδιακής  λύσης του </w:t>
      </w:r>
      <w:r w:rsidR="003720F4" w:rsidRPr="009F6E7D">
        <w:rPr>
          <w:rFonts w:ascii="Times New Roman" w:eastAsia="Times New Roman" w:hAnsi="Times New Roman" w:cs="Times New Roman"/>
          <w:color w:val="000000" w:themeColor="text1"/>
          <w:kern w:val="0"/>
          <w:sz w:val="24"/>
          <w:szCs w:val="24"/>
          <w:lang w:val="el-GR" w:eastAsia="el-CY"/>
          <w14:ligatures w14:val="none"/>
        </w:rPr>
        <w:t>Κυπριακού</w:t>
      </w:r>
    </w:p>
    <w:p w14:paraId="2A7695A7" w14:textId="77777777" w:rsidR="002B20C9" w:rsidRPr="009F6E7D" w:rsidRDefault="002B20C9" w:rsidP="00D31E6D">
      <w:pPr>
        <w:spacing w:after="0" w:line="240" w:lineRule="auto"/>
        <w:jc w:val="both"/>
        <w:rPr>
          <w:rFonts w:ascii="Times New Roman" w:eastAsia="Times New Roman" w:hAnsi="Times New Roman" w:cs="Times New Roman"/>
          <w:color w:val="000000" w:themeColor="text1"/>
          <w:kern w:val="0"/>
          <w:sz w:val="24"/>
          <w:szCs w:val="24"/>
          <w:lang w:val="tr-TR" w:eastAsia="el-CY"/>
          <w14:ligatures w14:val="none"/>
        </w:rPr>
      </w:pPr>
    </w:p>
    <w:p w14:paraId="7C07D6FD" w14:textId="0D25C14E" w:rsidR="00012FCF" w:rsidRPr="009F6E7D" w:rsidRDefault="00012FCF" w:rsidP="00D31E6D">
      <w:pPr>
        <w:spacing w:after="0" w:line="240" w:lineRule="auto"/>
        <w:jc w:val="both"/>
        <w:rPr>
          <w:rFonts w:ascii="Times New Roman" w:eastAsia="Times New Roman" w:hAnsi="Times New Roman" w:cs="Times New Roman"/>
          <w:color w:val="000000" w:themeColor="text1"/>
          <w:kern w:val="0"/>
          <w:sz w:val="24"/>
          <w:szCs w:val="24"/>
          <w:lang w:val="tr-TR" w:eastAsia="el-CY"/>
          <w14:ligatures w14:val="none"/>
        </w:rPr>
      </w:pPr>
      <w:r w:rsidRPr="009F6E7D">
        <w:rPr>
          <w:rFonts w:ascii="Times New Roman" w:eastAsia="Times New Roman" w:hAnsi="Times New Roman" w:cs="Times New Roman"/>
          <w:b/>
          <w:bCs/>
          <w:color w:val="000000" w:themeColor="text1"/>
          <w:kern w:val="0"/>
          <w:sz w:val="24"/>
          <w:szCs w:val="24"/>
          <w:lang w:val="tr-TR" w:eastAsia="el-CY"/>
          <w14:ligatures w14:val="none"/>
        </w:rPr>
        <w:t>1978</w:t>
      </w:r>
      <w:r w:rsidRPr="009F6E7D">
        <w:rPr>
          <w:rFonts w:ascii="Times New Roman" w:eastAsia="Times New Roman" w:hAnsi="Times New Roman" w:cs="Times New Roman"/>
          <w:color w:val="000000" w:themeColor="text1"/>
          <w:kern w:val="0"/>
          <w:sz w:val="24"/>
          <w:szCs w:val="24"/>
          <w:lang w:val="el-GR" w:eastAsia="el-CY"/>
          <w14:ligatures w14:val="none"/>
        </w:rPr>
        <w:t xml:space="preserve">: Κόμμα Εθνικής  Ενότητας / </w:t>
      </w:r>
      <w:r w:rsidRPr="009F6E7D">
        <w:rPr>
          <w:rFonts w:ascii="Times New Roman" w:eastAsia="Times New Roman" w:hAnsi="Times New Roman" w:cs="Times New Roman"/>
          <w:color w:val="000000" w:themeColor="text1"/>
          <w:kern w:val="0"/>
          <w:sz w:val="24"/>
          <w:szCs w:val="24"/>
          <w:lang w:val="tr-TR" w:eastAsia="el-CY"/>
          <w14:ligatures w14:val="none"/>
        </w:rPr>
        <w:t xml:space="preserve">Ulusal  Birlik Partisi </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tr-TR" w:eastAsia="el-CY"/>
          <w14:ligatures w14:val="none"/>
        </w:rPr>
        <w:t>UBP</w:t>
      </w:r>
      <w:r w:rsidRPr="009F6E7D">
        <w:rPr>
          <w:rFonts w:ascii="Times New Roman" w:eastAsia="Times New Roman" w:hAnsi="Times New Roman" w:cs="Times New Roman"/>
          <w:color w:val="000000" w:themeColor="text1"/>
          <w:kern w:val="0"/>
          <w:sz w:val="24"/>
          <w:szCs w:val="24"/>
          <w:lang w:val="el-GR" w:eastAsia="el-CY"/>
          <w14:ligatures w14:val="none"/>
        </w:rPr>
        <w:t xml:space="preserve"> &amp; στην προεδρία</w:t>
      </w:r>
      <w:r w:rsidR="00D714A9" w:rsidRPr="009F6E7D">
        <w:rPr>
          <w:rFonts w:ascii="Times New Roman" w:eastAsia="Times New Roman" w:hAnsi="Times New Roman" w:cs="Times New Roman"/>
          <w:color w:val="000000" w:themeColor="text1"/>
          <w:kern w:val="0"/>
          <w:sz w:val="24"/>
          <w:szCs w:val="24"/>
          <w:lang w:val="el-GR" w:eastAsia="el-CY"/>
          <w14:ligatures w14:val="none"/>
        </w:rPr>
        <w:t xml:space="preserve"> του κόμματος </w:t>
      </w:r>
      <w:r w:rsidRPr="009F6E7D">
        <w:rPr>
          <w:rFonts w:ascii="Times New Roman" w:eastAsia="Times New Roman" w:hAnsi="Times New Roman" w:cs="Times New Roman"/>
          <w:color w:val="000000" w:themeColor="text1"/>
          <w:kern w:val="0"/>
          <w:sz w:val="24"/>
          <w:szCs w:val="24"/>
          <w:lang w:val="el-GR" w:eastAsia="el-CY"/>
          <w14:ligatures w14:val="none"/>
        </w:rPr>
        <w:t xml:space="preserve"> ο </w:t>
      </w:r>
      <w:r w:rsidRPr="009F6E7D">
        <w:rPr>
          <w:rFonts w:ascii="Times New Roman" w:eastAsia="Times New Roman" w:hAnsi="Times New Roman" w:cs="Times New Roman"/>
          <w:color w:val="000000" w:themeColor="text1"/>
          <w:kern w:val="0"/>
          <w:sz w:val="24"/>
          <w:szCs w:val="24"/>
          <w:lang w:val="tr-TR" w:eastAsia="el-CY"/>
          <w14:ligatures w14:val="none"/>
        </w:rPr>
        <w:t>Osman Örek</w:t>
      </w:r>
    </w:p>
    <w:p w14:paraId="5E99DCF8" w14:textId="77777777" w:rsidR="00012FCF" w:rsidRPr="009F6E7D" w:rsidRDefault="00012FCF" w:rsidP="00D31E6D">
      <w:pPr>
        <w:spacing w:after="0" w:line="240" w:lineRule="auto"/>
        <w:jc w:val="both"/>
        <w:rPr>
          <w:rFonts w:ascii="Times New Roman" w:eastAsia="Times New Roman" w:hAnsi="Times New Roman" w:cs="Times New Roman"/>
          <w:color w:val="000000" w:themeColor="text1"/>
          <w:kern w:val="0"/>
          <w:sz w:val="24"/>
          <w:szCs w:val="24"/>
          <w:lang w:val="tr-TR" w:eastAsia="el-CY"/>
          <w14:ligatures w14:val="none"/>
        </w:rPr>
      </w:pPr>
    </w:p>
    <w:p w14:paraId="662C810F" w14:textId="48EE1216" w:rsidR="00993870" w:rsidRPr="009F6E7D" w:rsidRDefault="00993870" w:rsidP="00993870">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197</w:t>
      </w:r>
      <w:r w:rsidR="00B60867" w:rsidRPr="009F6E7D">
        <w:rPr>
          <w:rFonts w:ascii="Times New Roman" w:eastAsia="Times New Roman" w:hAnsi="Times New Roman" w:cs="Times New Roman"/>
          <w:b/>
          <w:bCs/>
          <w:color w:val="000000" w:themeColor="text1"/>
          <w:kern w:val="0"/>
          <w:sz w:val="24"/>
          <w:szCs w:val="24"/>
          <w:lang w:val="el-GR" w:eastAsia="el-CY"/>
          <w14:ligatures w14:val="none"/>
        </w:rPr>
        <w:t>9</w:t>
      </w:r>
    </w:p>
    <w:p w14:paraId="54600B7E" w14:textId="77777777" w:rsidR="00993870" w:rsidRPr="009F6E7D" w:rsidRDefault="00993870" w:rsidP="00993870">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6257A710" w14:textId="77777777" w:rsidR="00993870" w:rsidRPr="009F6E7D" w:rsidRDefault="00993870" w:rsidP="00D31E6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p>
    <w:p w14:paraId="4F89ED8C" w14:textId="6C03D8F8" w:rsidR="00F33C6B" w:rsidRPr="009F6E7D" w:rsidRDefault="00F33C6B" w:rsidP="00D31E6D">
      <w:pPr>
        <w:spacing w:after="0" w:line="240" w:lineRule="auto"/>
        <w:jc w:val="both"/>
        <w:rPr>
          <w:rFonts w:ascii="Times New Roman" w:eastAsia="Times New Roman" w:hAnsi="Times New Roman" w:cs="Times New Roman"/>
          <w:color w:val="000000" w:themeColor="text1"/>
          <w:kern w:val="0"/>
          <w:sz w:val="24"/>
          <w:szCs w:val="24"/>
          <w:lang w:val="tr-T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12 Φεβρουαρίου 1979</w:t>
      </w:r>
      <w:r w:rsidRPr="009F6E7D">
        <w:rPr>
          <w:rFonts w:ascii="Times New Roman" w:eastAsia="Times New Roman" w:hAnsi="Times New Roman" w:cs="Times New Roman"/>
          <w:color w:val="000000" w:themeColor="text1"/>
          <w:kern w:val="0"/>
          <w:sz w:val="24"/>
          <w:szCs w:val="24"/>
          <w:lang w:val="el-GR" w:eastAsia="el-CY"/>
          <w14:ligatures w14:val="none"/>
        </w:rPr>
        <w:t xml:space="preserve"> : </w:t>
      </w:r>
      <w:r w:rsidR="00C328BD" w:rsidRPr="009F6E7D">
        <w:rPr>
          <w:rFonts w:ascii="Times New Roman" w:eastAsia="Times New Roman" w:hAnsi="Times New Roman" w:cs="Times New Roman"/>
          <w:color w:val="000000" w:themeColor="text1"/>
          <w:kern w:val="0"/>
          <w:sz w:val="24"/>
          <w:szCs w:val="24"/>
          <w:lang w:val="el-GR" w:eastAsia="el-CY"/>
          <w14:ligatures w14:val="none"/>
        </w:rPr>
        <w:t>Δ</w:t>
      </w:r>
      <w:r w:rsidRPr="009F6E7D">
        <w:rPr>
          <w:rFonts w:ascii="Times New Roman" w:eastAsia="Times New Roman" w:hAnsi="Times New Roman" w:cs="Times New Roman"/>
          <w:color w:val="000000" w:themeColor="text1"/>
          <w:kern w:val="0"/>
          <w:sz w:val="24"/>
          <w:szCs w:val="24"/>
          <w:lang w:val="el-GR" w:eastAsia="el-CY"/>
          <w14:ligatures w14:val="none"/>
        </w:rPr>
        <w:t xml:space="preserve">υναμικές απεργίες  </w:t>
      </w:r>
      <w:r w:rsidR="00C328BD"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00C328BD" w:rsidRPr="009F6E7D">
        <w:rPr>
          <w:rFonts w:ascii="Times New Roman" w:eastAsia="Times New Roman" w:hAnsi="Times New Roman" w:cs="Times New Roman"/>
          <w:color w:val="000000" w:themeColor="text1"/>
          <w:kern w:val="0"/>
          <w:sz w:val="24"/>
          <w:szCs w:val="24"/>
          <w:lang w:val="el-GR" w:eastAsia="el-CY"/>
          <w14:ligatures w14:val="none"/>
        </w:rPr>
        <w:t xml:space="preserve"> απεργία </w:t>
      </w:r>
      <w:r w:rsidR="00B60867" w:rsidRPr="009F6E7D">
        <w:rPr>
          <w:rFonts w:ascii="Times New Roman" w:eastAsia="Times New Roman" w:hAnsi="Times New Roman" w:cs="Times New Roman"/>
          <w:color w:val="000000" w:themeColor="text1"/>
          <w:kern w:val="0"/>
          <w:sz w:val="24"/>
          <w:szCs w:val="24"/>
          <w:lang w:val="el-GR" w:eastAsia="el-CY"/>
          <w14:ligatures w14:val="none"/>
        </w:rPr>
        <w:t xml:space="preserve">εργαζομένων </w:t>
      </w:r>
      <w:r w:rsidRPr="009F6E7D">
        <w:rPr>
          <w:rFonts w:ascii="Times New Roman" w:eastAsia="Times New Roman" w:hAnsi="Times New Roman" w:cs="Times New Roman"/>
          <w:color w:val="000000" w:themeColor="text1"/>
          <w:kern w:val="0"/>
          <w:sz w:val="24"/>
          <w:szCs w:val="24"/>
          <w:lang w:val="el-GR" w:eastAsia="el-CY"/>
          <w14:ligatures w14:val="none"/>
        </w:rPr>
        <w:t xml:space="preserve"> εταιρεία</w:t>
      </w:r>
      <w:r w:rsidR="00B60867" w:rsidRPr="009F6E7D">
        <w:rPr>
          <w:rFonts w:ascii="Times New Roman" w:eastAsia="Times New Roman" w:hAnsi="Times New Roman" w:cs="Times New Roman"/>
          <w:color w:val="000000" w:themeColor="text1"/>
          <w:kern w:val="0"/>
          <w:sz w:val="24"/>
          <w:szCs w:val="24"/>
          <w:lang w:val="el-GR" w:eastAsia="el-CY"/>
          <w14:ligatures w14:val="none"/>
        </w:rPr>
        <w:t>ς</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tr-TR" w:eastAsia="el-CY"/>
          <w14:ligatures w14:val="none"/>
        </w:rPr>
        <w:t>Cypruvex</w:t>
      </w:r>
    </w:p>
    <w:p w14:paraId="0D8E8323" w14:textId="2AF66F49" w:rsidR="00846E22" w:rsidRPr="009F6E7D" w:rsidRDefault="00F33C6B" w:rsidP="00D31E6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Μάιος 1979</w:t>
      </w:r>
      <w:r w:rsidRPr="009F6E7D">
        <w:rPr>
          <w:rFonts w:ascii="Times New Roman" w:eastAsia="Times New Roman" w:hAnsi="Times New Roman" w:cs="Times New Roman"/>
          <w:color w:val="000000" w:themeColor="text1"/>
          <w:kern w:val="0"/>
          <w:sz w:val="24"/>
          <w:szCs w:val="24"/>
          <w:lang w:val="el-GR" w:eastAsia="el-CY"/>
          <w14:ligatures w14:val="none"/>
        </w:rPr>
        <w:t xml:space="preserve"> : </w:t>
      </w:r>
      <w:r w:rsidR="00C328BD" w:rsidRPr="009F6E7D">
        <w:rPr>
          <w:rFonts w:ascii="Times New Roman" w:eastAsia="Times New Roman" w:hAnsi="Times New Roman" w:cs="Times New Roman"/>
          <w:color w:val="000000" w:themeColor="text1"/>
          <w:kern w:val="0"/>
          <w:sz w:val="24"/>
          <w:szCs w:val="24"/>
          <w:lang w:val="el-GR" w:eastAsia="el-CY"/>
          <w14:ligatures w14:val="none"/>
        </w:rPr>
        <w:t>Ο</w:t>
      </w:r>
      <w:r w:rsidRPr="009F6E7D">
        <w:rPr>
          <w:rFonts w:ascii="Times New Roman" w:eastAsia="Times New Roman" w:hAnsi="Times New Roman" w:cs="Times New Roman"/>
          <w:color w:val="000000" w:themeColor="text1"/>
          <w:kern w:val="0"/>
          <w:sz w:val="24"/>
          <w:szCs w:val="24"/>
          <w:lang w:val="el-GR" w:eastAsia="el-CY"/>
          <w14:ligatures w14:val="none"/>
        </w:rPr>
        <w:t>ικονομικό πρωτόκολλο  με την Άγκυρα – εμπορικές σχέσεις μόνο με  Άγκυρα</w:t>
      </w:r>
      <w:r w:rsidR="00993870" w:rsidRPr="009F6E7D">
        <w:rPr>
          <w:rFonts w:ascii="Times New Roman" w:eastAsia="Times New Roman" w:hAnsi="Times New Roman" w:cs="Times New Roman"/>
          <w:color w:val="000000" w:themeColor="text1"/>
          <w:kern w:val="0"/>
          <w:sz w:val="24"/>
          <w:szCs w:val="24"/>
          <w:lang w:val="el-GR" w:eastAsia="el-CY"/>
          <w14:ligatures w14:val="none"/>
        </w:rPr>
        <w:t xml:space="preserve"> </w:t>
      </w:r>
    </w:p>
    <w:p w14:paraId="4FB37526" w14:textId="4E1DFF9B" w:rsidR="00AB4AA3" w:rsidRPr="009F6E7D" w:rsidRDefault="00AB4AA3" w:rsidP="00D31E6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tr-TR" w:eastAsia="el-CY"/>
          <w14:ligatures w14:val="none"/>
        </w:rPr>
        <w:lastRenderedPageBreak/>
        <w:t>1980</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t xml:space="preserve">: Κόμμα Τουρκικής Ενότητας  </w:t>
      </w:r>
      <w:r w:rsidR="00C328BD"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tr-TR" w:eastAsia="el-CY"/>
          <w14:ligatures w14:val="none"/>
        </w:rPr>
        <w:t xml:space="preserve">Türk  Birliği Partisi </w:t>
      </w:r>
      <w:r w:rsidRPr="009F6E7D">
        <w:rPr>
          <w:rFonts w:ascii="Times New Roman" w:eastAsia="Times New Roman" w:hAnsi="Times New Roman" w:cs="Times New Roman"/>
          <w:color w:val="000000" w:themeColor="text1"/>
          <w:kern w:val="0"/>
          <w:sz w:val="24"/>
          <w:szCs w:val="24"/>
          <w:lang w:val="el-GR" w:eastAsia="el-CY"/>
          <w14:ligatures w14:val="none"/>
        </w:rPr>
        <w:t xml:space="preserve"> / </w:t>
      </w:r>
      <w:r w:rsidRPr="009F6E7D">
        <w:rPr>
          <w:rFonts w:ascii="Times New Roman" w:hAnsi="Times New Roman"/>
          <w:color w:val="000000" w:themeColor="text1"/>
          <w:sz w:val="24"/>
          <w:szCs w:val="24"/>
          <w:lang w:val="tr-TR"/>
        </w:rPr>
        <w:t xml:space="preserve">TBP </w:t>
      </w:r>
      <w:r w:rsidR="00C328BD" w:rsidRPr="009F6E7D">
        <w:rPr>
          <w:rFonts w:ascii="Times New Roman" w:hAnsi="Times New Roman"/>
          <w:color w:val="000000" w:themeColor="text1"/>
          <w:sz w:val="24"/>
          <w:szCs w:val="24"/>
          <w:lang w:val="el-GR"/>
        </w:rPr>
        <w:t xml:space="preserve">/ </w:t>
      </w:r>
      <w:r w:rsidR="00C328BD" w:rsidRPr="009F6E7D">
        <w:rPr>
          <w:rFonts w:ascii="Times New Roman" w:eastAsia="Times New Roman" w:hAnsi="Times New Roman" w:cs="Times New Roman"/>
          <w:color w:val="000000" w:themeColor="text1"/>
          <w:kern w:val="0"/>
          <w:sz w:val="24"/>
          <w:szCs w:val="24"/>
          <w:lang w:val="el-GR" w:eastAsia="el-CY"/>
          <w14:ligatures w14:val="none"/>
        </w:rPr>
        <w:t>Κ</w:t>
      </w:r>
      <w:r w:rsidRPr="009F6E7D">
        <w:rPr>
          <w:rFonts w:ascii="Times New Roman" w:eastAsia="Times New Roman" w:hAnsi="Times New Roman" w:cs="Times New Roman"/>
          <w:color w:val="000000" w:themeColor="text1"/>
          <w:kern w:val="0"/>
          <w:sz w:val="24"/>
          <w:szCs w:val="24"/>
          <w:lang w:val="el-GR" w:eastAsia="el-CY"/>
          <w14:ligatures w14:val="none"/>
        </w:rPr>
        <w:t xml:space="preserve">όμμα εποίκων </w:t>
      </w:r>
    </w:p>
    <w:p w14:paraId="271E0E48" w14:textId="77777777" w:rsidR="00AD6D07" w:rsidRPr="009F6E7D" w:rsidRDefault="00AD6D07" w:rsidP="00993870">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766DC7E1" w14:textId="1D92A5EF" w:rsidR="00993870" w:rsidRPr="009F6E7D" w:rsidRDefault="00993870" w:rsidP="00993870">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1981</w:t>
      </w:r>
    </w:p>
    <w:p w14:paraId="6C9A0C3B" w14:textId="77777777" w:rsidR="00993870" w:rsidRPr="009F6E7D" w:rsidRDefault="00993870" w:rsidP="00993870">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6B1A9908" w14:textId="77777777" w:rsidR="00993870" w:rsidRPr="009F6E7D" w:rsidRDefault="00993870" w:rsidP="00F713CD">
      <w:pPr>
        <w:spacing w:after="0" w:line="240" w:lineRule="auto"/>
        <w:jc w:val="both"/>
        <w:rPr>
          <w:rFonts w:ascii="Times New Roman" w:hAnsi="Times New Roman"/>
          <w:color w:val="000000" w:themeColor="text1"/>
          <w:sz w:val="24"/>
          <w:szCs w:val="24"/>
          <w:lang w:val="el-GR"/>
        </w:rPr>
      </w:pPr>
    </w:p>
    <w:p w14:paraId="2F17E495" w14:textId="380AF7D2" w:rsidR="005C0B1F" w:rsidRPr="009F6E7D" w:rsidRDefault="005C0B1F" w:rsidP="00710594">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tr-TR"/>
        </w:rPr>
        <w:t xml:space="preserve">19 </w:t>
      </w:r>
      <w:r w:rsidRPr="009F6E7D">
        <w:rPr>
          <w:rFonts w:ascii="Times New Roman" w:hAnsi="Times New Roman"/>
          <w:b/>
          <w:bCs/>
          <w:color w:val="000000" w:themeColor="text1"/>
          <w:sz w:val="24"/>
          <w:szCs w:val="24"/>
          <w:lang w:val="el-GR"/>
        </w:rPr>
        <w:t>Απριλίου 1981</w:t>
      </w:r>
      <w:r w:rsidRPr="009F6E7D">
        <w:rPr>
          <w:rFonts w:ascii="Times New Roman" w:hAnsi="Times New Roman"/>
          <w:color w:val="000000" w:themeColor="text1"/>
          <w:sz w:val="24"/>
          <w:szCs w:val="24"/>
          <w:lang w:val="el-GR"/>
        </w:rPr>
        <w:t xml:space="preserve"> : Εφημερίδα </w:t>
      </w:r>
      <w:r w:rsidRPr="009F6E7D">
        <w:rPr>
          <w:rFonts w:ascii="Times New Roman" w:hAnsi="Times New Roman"/>
          <w:i/>
          <w:iCs/>
          <w:color w:val="000000" w:themeColor="text1"/>
          <w:sz w:val="24"/>
          <w:szCs w:val="24"/>
          <w:lang w:val="tr-TR"/>
        </w:rPr>
        <w:t>Ortam</w:t>
      </w:r>
      <w:r w:rsidRPr="009F6E7D">
        <w:rPr>
          <w:rFonts w:ascii="Times New Roman" w:hAnsi="Times New Roman"/>
          <w:color w:val="000000" w:themeColor="text1"/>
          <w:sz w:val="24"/>
          <w:szCs w:val="24"/>
          <w:lang w:val="el-GR"/>
        </w:rPr>
        <w:t>-</w:t>
      </w:r>
      <w:r w:rsidRPr="009F6E7D">
        <w:rPr>
          <w:rFonts w:ascii="Times New Roman" w:eastAsia="Times New Roman" w:hAnsi="Times New Roman" w:cs="Times New Roman"/>
          <w:color w:val="000000" w:themeColor="text1"/>
          <w:kern w:val="0"/>
          <w:sz w:val="24"/>
          <w:szCs w:val="24"/>
          <w:lang w:val="el-GR" w:eastAsia="el-CY"/>
          <w14:ligatures w14:val="none"/>
        </w:rPr>
        <w:t xml:space="preserve">Κόμμα Κοινοτικής  Απελευθέρωσης / </w:t>
      </w:r>
      <w:r w:rsidRPr="009F6E7D">
        <w:rPr>
          <w:rFonts w:ascii="Times New Roman" w:eastAsia="Times New Roman" w:hAnsi="Times New Roman" w:cs="Times New Roman"/>
          <w:color w:val="000000" w:themeColor="text1"/>
          <w:kern w:val="0"/>
          <w:sz w:val="24"/>
          <w:szCs w:val="24"/>
          <w:lang w:val="tr-TR" w:eastAsia="el-CY"/>
          <w14:ligatures w14:val="none"/>
        </w:rPr>
        <w:t xml:space="preserve">Tomplumcu Kurtuluş Partisi </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p>
    <w:p w14:paraId="3C467D5E" w14:textId="61A6A375" w:rsidR="00710594" w:rsidRPr="009F6E7D" w:rsidRDefault="00710594" w:rsidP="00710594">
      <w:pPr>
        <w:spacing w:after="0" w:line="240" w:lineRule="auto"/>
        <w:jc w:val="both"/>
        <w:rPr>
          <w:rFonts w:ascii="Times New Roman" w:hAnsi="Times New Roman"/>
          <w:color w:val="000000" w:themeColor="text1"/>
          <w:sz w:val="24"/>
          <w:szCs w:val="24"/>
          <w:lang w:val="tr-TR"/>
        </w:rPr>
      </w:pPr>
      <w:r w:rsidRPr="009F6E7D">
        <w:rPr>
          <w:rFonts w:ascii="Times New Roman" w:eastAsia="Times New Roman" w:hAnsi="Times New Roman" w:cs="Times New Roman"/>
          <w:b/>
          <w:bCs/>
          <w:color w:val="000000" w:themeColor="text1"/>
          <w:kern w:val="0"/>
          <w:sz w:val="24"/>
          <w:szCs w:val="24"/>
          <w:lang w:val="el-GR" w:eastAsia="el-CY"/>
          <w14:ligatures w14:val="none"/>
        </w:rPr>
        <w:t>Ιούνιο</w:t>
      </w:r>
      <w:r w:rsidR="00F35A3C" w:rsidRPr="009F6E7D">
        <w:rPr>
          <w:rFonts w:ascii="Times New Roman" w:eastAsia="Times New Roman" w:hAnsi="Times New Roman" w:cs="Times New Roman"/>
          <w:b/>
          <w:bCs/>
          <w:color w:val="000000" w:themeColor="text1"/>
          <w:kern w:val="0"/>
          <w:sz w:val="24"/>
          <w:szCs w:val="24"/>
          <w:lang w:val="el-GR" w:eastAsia="el-CY"/>
          <w14:ligatures w14:val="none"/>
        </w:rPr>
        <w:t>ς</w:t>
      </w:r>
      <w:r w:rsidRPr="009F6E7D">
        <w:rPr>
          <w:rFonts w:ascii="Times New Roman" w:eastAsia="Times New Roman" w:hAnsi="Times New Roman" w:cs="Times New Roman"/>
          <w:b/>
          <w:bCs/>
          <w:color w:val="000000" w:themeColor="text1"/>
          <w:kern w:val="0"/>
          <w:sz w:val="24"/>
          <w:szCs w:val="24"/>
          <w:lang w:val="el-GR" w:eastAsia="el-CY"/>
          <w14:ligatures w14:val="none"/>
        </w:rPr>
        <w:t xml:space="preserve"> 1981</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F35A3C"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480F6B" w:rsidRPr="009F6E7D">
        <w:rPr>
          <w:rFonts w:ascii="Times New Roman" w:eastAsia="Times New Roman" w:hAnsi="Times New Roman" w:cs="Times New Roman"/>
          <w:color w:val="000000" w:themeColor="text1"/>
          <w:kern w:val="0"/>
          <w:sz w:val="24"/>
          <w:szCs w:val="24"/>
          <w:lang w:val="el-GR" w:eastAsia="el-CY"/>
          <w14:ligatures w14:val="none"/>
        </w:rPr>
        <w:t xml:space="preserve">«Γενικές  και Προεδρικές  εκλογές»  </w:t>
      </w:r>
      <w:r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Pr="009F6E7D">
        <w:rPr>
          <w:rFonts w:ascii="Times New Roman" w:eastAsia="Times New Roman" w:hAnsi="Times New Roman" w:cs="Times New Roman"/>
          <w:color w:val="000000" w:themeColor="text1"/>
          <w:kern w:val="0"/>
          <w:sz w:val="24"/>
          <w:szCs w:val="24"/>
          <w:lang w:val="el-GR" w:eastAsia="el-CY"/>
          <w14:ligatures w14:val="none"/>
        </w:rPr>
        <w:t xml:space="preserve">  Τα κόμματα της τουρκοκυπριακής  κεντροαριστεράς αντιπολίτευσης κατάφεραν να ξεπεράσουν  σε ποσοστά και  έδρες το Κόμμα Εθνικής  Ενότητας  </w:t>
      </w:r>
      <w:r w:rsidR="00D714A9"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Pr="009F6E7D">
        <w:rPr>
          <w:rFonts w:ascii="Times New Roman" w:eastAsia="Times New Roman" w:hAnsi="Times New Roman" w:cs="Times New Roman"/>
          <w:color w:val="000000" w:themeColor="text1"/>
          <w:kern w:val="0"/>
          <w:sz w:val="24"/>
          <w:szCs w:val="24"/>
          <w:lang w:val="el-GR" w:eastAsia="el-CY"/>
          <w14:ligatures w14:val="none"/>
        </w:rPr>
        <w:t xml:space="preserve"> επιβολή  πολιτικής  βούλησης Τουρκίας</w:t>
      </w:r>
      <w:r w:rsidRPr="009F6E7D">
        <w:rPr>
          <w:rFonts w:ascii="Times New Roman" w:hAnsi="Times New Roman"/>
          <w:color w:val="000000" w:themeColor="text1"/>
          <w:sz w:val="24"/>
          <w:szCs w:val="24"/>
          <w:lang w:val="el-GR"/>
        </w:rPr>
        <w:t xml:space="preserve"> </w:t>
      </w:r>
      <w:r w:rsidR="00151A1C" w:rsidRPr="009F6E7D">
        <w:rPr>
          <w:rFonts w:ascii="Times New Roman" w:hAnsi="Times New Roman"/>
          <w:color w:val="000000" w:themeColor="text1"/>
          <w:sz w:val="24"/>
          <w:szCs w:val="24"/>
          <w:lang w:val="tr-TR"/>
        </w:rPr>
        <w:t xml:space="preserve"> (</w:t>
      </w:r>
      <w:r w:rsidR="00151A1C" w:rsidRPr="009F6E7D">
        <w:rPr>
          <w:rFonts w:ascii="Times New Roman" w:hAnsi="Times New Roman"/>
          <w:color w:val="000000" w:themeColor="text1"/>
          <w:sz w:val="24"/>
          <w:szCs w:val="24"/>
          <w:lang w:val="el-GR"/>
        </w:rPr>
        <w:t xml:space="preserve">επίσκεψη  του Υπουργού Εξωτερικών </w:t>
      </w:r>
      <w:r w:rsidR="00F35A3C" w:rsidRPr="009F6E7D">
        <w:rPr>
          <w:rFonts w:ascii="Times New Roman" w:hAnsi="Times New Roman"/>
          <w:color w:val="000000" w:themeColor="text1"/>
          <w:sz w:val="24"/>
          <w:szCs w:val="24"/>
          <w:lang w:val="el-GR"/>
        </w:rPr>
        <w:t xml:space="preserve">Τουρκίας </w:t>
      </w:r>
      <w:r w:rsidR="00151A1C" w:rsidRPr="009F6E7D">
        <w:rPr>
          <w:rFonts w:ascii="Times New Roman" w:hAnsi="Times New Roman"/>
          <w:color w:val="000000" w:themeColor="text1"/>
          <w:sz w:val="24"/>
          <w:szCs w:val="24"/>
          <w:lang w:val="el-GR"/>
        </w:rPr>
        <w:t>&amp; αποστασία δύο βουλευτών της  αντιπολίτευσης</w:t>
      </w:r>
      <w:r w:rsidR="005C0B1F" w:rsidRPr="009F6E7D">
        <w:rPr>
          <w:rFonts w:ascii="Times New Roman" w:hAnsi="Times New Roman"/>
          <w:color w:val="000000" w:themeColor="text1"/>
          <w:sz w:val="24"/>
          <w:szCs w:val="24"/>
          <w:lang w:val="el-GR"/>
        </w:rPr>
        <w:t xml:space="preserve">) &amp;  </w:t>
      </w:r>
      <w:r w:rsidR="005C0B1F" w:rsidRPr="009F6E7D">
        <w:rPr>
          <w:rFonts w:ascii="Times New Roman" w:eastAsia="Times New Roman" w:hAnsi="Times New Roman" w:cs="Times New Roman"/>
          <w:color w:val="000000" w:themeColor="text1"/>
          <w:kern w:val="0"/>
          <w:sz w:val="24"/>
          <w:szCs w:val="24"/>
          <w:lang w:val="el-GR" w:eastAsia="el-CY"/>
          <w14:ligatures w14:val="none"/>
        </w:rPr>
        <w:t xml:space="preserve">Κόμμα Τουρκικής Ενότητας -  </w:t>
      </w:r>
      <w:r w:rsidR="005C0B1F" w:rsidRPr="009F6E7D">
        <w:rPr>
          <w:rFonts w:ascii="Times New Roman" w:hAnsi="Times New Roman"/>
          <w:color w:val="000000" w:themeColor="text1"/>
          <w:sz w:val="24"/>
          <w:szCs w:val="24"/>
          <w:lang w:val="el-GR"/>
        </w:rPr>
        <w:t xml:space="preserve">1 έδρα </w:t>
      </w:r>
      <w:r w:rsidRPr="009F6E7D">
        <w:rPr>
          <w:rFonts w:ascii="Times New Roman" w:hAnsi="Times New Roman"/>
          <w:color w:val="000000" w:themeColor="text1"/>
          <w:sz w:val="24"/>
          <w:szCs w:val="24"/>
          <w:lang w:val="el-GR"/>
        </w:rPr>
        <w:sym w:font="Wingdings" w:char="F0F0"/>
      </w:r>
      <w:r w:rsidRPr="009F6E7D">
        <w:rPr>
          <w:rFonts w:ascii="Times New Roman" w:hAnsi="Times New Roman"/>
          <w:color w:val="000000" w:themeColor="text1"/>
          <w:sz w:val="24"/>
          <w:szCs w:val="24"/>
          <w:lang w:val="el-GR"/>
        </w:rPr>
        <w:t xml:space="preserve"> </w:t>
      </w:r>
      <w:r w:rsidR="009E0D0D" w:rsidRPr="009F6E7D">
        <w:rPr>
          <w:rFonts w:ascii="Times New Roman" w:hAnsi="Times New Roman"/>
          <w:color w:val="000000" w:themeColor="text1"/>
          <w:sz w:val="24"/>
          <w:szCs w:val="24"/>
          <w:lang w:val="el-GR"/>
        </w:rPr>
        <w:t xml:space="preserve"> </w:t>
      </w:r>
      <w:r w:rsidR="00480F6B" w:rsidRPr="009F6E7D">
        <w:rPr>
          <w:rFonts w:ascii="Times New Roman" w:hAnsi="Times New Roman"/>
          <w:color w:val="000000" w:themeColor="text1"/>
          <w:sz w:val="24"/>
          <w:szCs w:val="24"/>
          <w:lang w:val="el-GR"/>
        </w:rPr>
        <w:t>Προεδρικές  εκλογές : επαν</w:t>
      </w:r>
      <w:r w:rsidR="009E0D0D" w:rsidRPr="009F6E7D">
        <w:rPr>
          <w:rFonts w:ascii="Times New Roman" w:hAnsi="Times New Roman"/>
          <w:color w:val="000000" w:themeColor="text1"/>
          <w:sz w:val="24"/>
          <w:szCs w:val="24"/>
          <w:lang w:val="el-GR"/>
        </w:rPr>
        <w:t xml:space="preserve">εκλογή </w:t>
      </w:r>
      <w:r w:rsidR="009E0D0D" w:rsidRPr="009F6E7D">
        <w:rPr>
          <w:rFonts w:ascii="Times New Roman" w:hAnsi="Times New Roman"/>
          <w:color w:val="000000" w:themeColor="text1"/>
          <w:sz w:val="24"/>
          <w:szCs w:val="24"/>
          <w:lang w:val="tr-TR"/>
        </w:rPr>
        <w:t xml:space="preserve">Rauf Denktaş </w:t>
      </w:r>
      <w:r w:rsidR="009E0D0D" w:rsidRPr="009F6E7D">
        <w:rPr>
          <w:rFonts w:ascii="Times New Roman" w:hAnsi="Times New Roman"/>
          <w:color w:val="000000" w:themeColor="text1"/>
          <w:sz w:val="24"/>
          <w:szCs w:val="24"/>
          <w:lang w:val="tr-TR"/>
        </w:rPr>
        <w:sym w:font="Wingdings" w:char="F0F0"/>
      </w:r>
      <w:r w:rsidR="009E0D0D" w:rsidRPr="009F6E7D">
        <w:rPr>
          <w:rFonts w:ascii="Times New Roman" w:hAnsi="Times New Roman"/>
          <w:color w:val="000000" w:themeColor="text1"/>
          <w:sz w:val="24"/>
          <w:szCs w:val="24"/>
          <w:lang w:val="tr-TR"/>
        </w:rPr>
        <w:t xml:space="preserve"> </w:t>
      </w:r>
      <w:r w:rsidR="009E57A5" w:rsidRPr="009F6E7D">
        <w:rPr>
          <w:rFonts w:ascii="Times New Roman" w:hAnsi="Times New Roman"/>
          <w:color w:val="000000" w:themeColor="text1"/>
          <w:sz w:val="24"/>
          <w:szCs w:val="24"/>
          <w:lang w:val="el-GR"/>
        </w:rPr>
        <w:t>ε</w:t>
      </w:r>
      <w:r w:rsidRPr="009F6E7D">
        <w:rPr>
          <w:rFonts w:ascii="Times New Roman" w:hAnsi="Times New Roman"/>
          <w:color w:val="000000" w:themeColor="text1"/>
          <w:sz w:val="24"/>
          <w:szCs w:val="24"/>
          <w:lang w:val="el-GR"/>
        </w:rPr>
        <w:t xml:space="preserve">μπέδωση  διχοτόμησης  </w:t>
      </w:r>
      <w:r w:rsidRPr="009F6E7D">
        <w:rPr>
          <w:rFonts w:ascii="Times New Roman" w:hAnsi="Times New Roman"/>
          <w:color w:val="000000" w:themeColor="text1"/>
          <w:sz w:val="24"/>
          <w:szCs w:val="24"/>
          <w:lang w:val="el-GR"/>
        </w:rPr>
        <w:sym w:font="Wingdings" w:char="F0F0"/>
      </w:r>
      <w:r w:rsidRPr="009F6E7D">
        <w:rPr>
          <w:rFonts w:ascii="Times New Roman" w:hAnsi="Times New Roman"/>
          <w:color w:val="000000" w:themeColor="text1"/>
          <w:sz w:val="24"/>
          <w:szCs w:val="24"/>
          <w:lang w:val="el-GR"/>
        </w:rPr>
        <w:t xml:space="preserve"> μετανάστευση  Τουρκοκυπρίων &amp; άφιξη  εποίκων </w:t>
      </w:r>
    </w:p>
    <w:p w14:paraId="67DB099F" w14:textId="77777777" w:rsidR="003E483B" w:rsidRPr="009F6E7D" w:rsidRDefault="003E483B" w:rsidP="00D82A4B">
      <w:pPr>
        <w:spacing w:after="0" w:line="240" w:lineRule="auto"/>
        <w:jc w:val="both"/>
        <w:rPr>
          <w:rFonts w:ascii="Times New Roman" w:eastAsia="Times New Roman" w:hAnsi="Times New Roman" w:cs="Times New Roman"/>
          <w:b/>
          <w:bCs/>
          <w:color w:val="000000" w:themeColor="text1"/>
          <w:kern w:val="0"/>
          <w:sz w:val="24"/>
          <w:szCs w:val="24"/>
          <w:lang w:val="tr-TR" w:eastAsia="el-CY"/>
          <w14:ligatures w14:val="none"/>
        </w:rPr>
      </w:pPr>
    </w:p>
    <w:p w14:paraId="78C98D96" w14:textId="4742C70D" w:rsidR="00D82A4B" w:rsidRPr="009F6E7D" w:rsidRDefault="00D82A4B" w:rsidP="00D82A4B">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1983</w:t>
      </w:r>
    </w:p>
    <w:p w14:paraId="67499B0B" w14:textId="77777777" w:rsidR="00D82A4B" w:rsidRPr="009F6E7D" w:rsidRDefault="00D82A4B" w:rsidP="00D82A4B">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2079B961" w14:textId="77777777" w:rsidR="00D82A4B" w:rsidRPr="009F6E7D" w:rsidRDefault="00D82A4B" w:rsidP="00F713CD">
      <w:pPr>
        <w:spacing w:after="0" w:line="240" w:lineRule="auto"/>
        <w:jc w:val="both"/>
        <w:rPr>
          <w:rFonts w:ascii="Times New Roman" w:hAnsi="Times New Roman"/>
          <w:color w:val="000000" w:themeColor="text1"/>
          <w:sz w:val="24"/>
          <w:szCs w:val="24"/>
          <w:lang w:val="el-GR"/>
        </w:rPr>
      </w:pPr>
    </w:p>
    <w:p w14:paraId="06F228C3" w14:textId="657F7EC0" w:rsidR="00C42E8F" w:rsidRPr="009F6E7D" w:rsidRDefault="00C42E8F"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17 Ιουνίου 1983</w:t>
      </w:r>
      <w:r w:rsidRPr="009F6E7D">
        <w:rPr>
          <w:rFonts w:ascii="Times New Roman" w:hAnsi="Times New Roman"/>
          <w:color w:val="000000" w:themeColor="text1"/>
          <w:sz w:val="24"/>
          <w:szCs w:val="24"/>
          <w:lang w:val="el-GR"/>
        </w:rPr>
        <w:t xml:space="preserve"> : Απόφαση  «βουλής»  </w:t>
      </w:r>
      <w:r w:rsidRPr="009F6E7D">
        <w:rPr>
          <w:rFonts w:ascii="Times New Roman" w:hAnsi="Times New Roman"/>
          <w:color w:val="000000" w:themeColor="text1"/>
          <w:sz w:val="24"/>
          <w:szCs w:val="24"/>
          <w:lang w:val="el-GR"/>
        </w:rPr>
        <w:sym w:font="Wingdings" w:char="F0F0"/>
      </w:r>
      <w:r w:rsidRPr="009F6E7D">
        <w:rPr>
          <w:rFonts w:ascii="Times New Roman" w:hAnsi="Times New Roman"/>
          <w:color w:val="000000" w:themeColor="text1"/>
          <w:sz w:val="24"/>
          <w:szCs w:val="24"/>
          <w:lang w:val="el-GR"/>
        </w:rPr>
        <w:t xml:space="preserve"> Η υπογράμμιση  της  ύπαρξης  «ενός  τουρκοκυπριακού  λαού  με κατοχυρωμένο το  δικαίωμα αυτοδιάθεσης»</w:t>
      </w:r>
    </w:p>
    <w:p w14:paraId="0EE87CAC" w14:textId="10AFF2F2" w:rsidR="009046C1" w:rsidRPr="009F6E7D" w:rsidRDefault="00C42E8F" w:rsidP="00F713CD">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b/>
          <w:bCs/>
          <w:color w:val="000000" w:themeColor="text1"/>
          <w:sz w:val="24"/>
          <w:szCs w:val="24"/>
          <w:lang w:val="el-GR"/>
        </w:rPr>
        <w:t xml:space="preserve">15 Νοεμβρίου </w:t>
      </w:r>
      <w:r w:rsidR="00A5059C" w:rsidRPr="009F6E7D">
        <w:rPr>
          <w:rFonts w:ascii="Times New Roman" w:hAnsi="Times New Roman"/>
          <w:b/>
          <w:bCs/>
          <w:color w:val="000000" w:themeColor="text1"/>
          <w:sz w:val="24"/>
          <w:szCs w:val="24"/>
          <w:lang w:val="el-GR"/>
        </w:rPr>
        <w:t>1983</w:t>
      </w:r>
      <w:r w:rsidR="00A5059C" w:rsidRPr="009F6E7D">
        <w:rPr>
          <w:rFonts w:ascii="Times New Roman" w:hAnsi="Times New Roman"/>
          <w:color w:val="000000" w:themeColor="text1"/>
          <w:sz w:val="24"/>
          <w:szCs w:val="24"/>
          <w:lang w:val="el-GR"/>
        </w:rPr>
        <w:t xml:space="preserve"> : </w:t>
      </w:r>
      <w:r w:rsidR="00A5059C" w:rsidRPr="009F6E7D">
        <w:rPr>
          <w:rFonts w:ascii="Times New Roman" w:hAnsi="Times New Roman" w:cs="Times New Roman"/>
          <w:color w:val="000000" w:themeColor="text1"/>
          <w:sz w:val="24"/>
          <w:szCs w:val="24"/>
          <w:lang w:val="el-GR"/>
        </w:rPr>
        <w:t>Ανακήρυξη  της «Τουρκικής Δημοκρατίας της Βόρειας Κύπρου»</w:t>
      </w:r>
      <w:r w:rsidR="00AB4AA3" w:rsidRPr="009F6E7D">
        <w:rPr>
          <w:rFonts w:ascii="Times New Roman" w:hAnsi="Times New Roman" w:cs="Times New Roman"/>
          <w:color w:val="000000" w:themeColor="text1"/>
          <w:sz w:val="24"/>
          <w:szCs w:val="24"/>
          <w:lang w:val="tr-TR"/>
        </w:rPr>
        <w:t xml:space="preserve">  </w:t>
      </w:r>
      <w:r w:rsidR="009046C1" w:rsidRPr="009F6E7D">
        <w:rPr>
          <w:rFonts w:ascii="Times New Roman" w:hAnsi="Times New Roman" w:cs="Times New Roman"/>
          <w:color w:val="000000" w:themeColor="text1"/>
          <w:sz w:val="24"/>
          <w:szCs w:val="24"/>
          <w:lang w:val="el-GR"/>
        </w:rPr>
        <w:t>/ «Τ.Δ.Β.Κ.»</w:t>
      </w:r>
    </w:p>
    <w:p w14:paraId="634A13EC" w14:textId="10C67534" w:rsidR="00C42E8F" w:rsidRPr="009F6E7D" w:rsidRDefault="00C42E8F" w:rsidP="00F713CD">
      <w:pPr>
        <w:spacing w:after="0" w:line="240" w:lineRule="auto"/>
        <w:jc w:val="both"/>
        <w:rPr>
          <w:rFonts w:ascii="Times New Roman" w:hAnsi="Times New Roman" w:cs="Times New Roman"/>
          <w:color w:val="000000" w:themeColor="text1"/>
          <w:sz w:val="24"/>
          <w:szCs w:val="24"/>
          <w:lang w:val="tr-TR"/>
        </w:rPr>
      </w:pPr>
      <w:r w:rsidRPr="009F6E7D">
        <w:rPr>
          <w:rFonts w:ascii="Times New Roman" w:hAnsi="Times New Roman" w:cs="Times New Roman"/>
          <w:b/>
          <w:bCs/>
          <w:color w:val="000000" w:themeColor="text1"/>
          <w:sz w:val="24"/>
          <w:szCs w:val="24"/>
          <w:lang w:val="el-GR"/>
        </w:rPr>
        <w:t>2 Δεκεμβρίου 1983</w:t>
      </w:r>
      <w:r w:rsidRPr="009F6E7D">
        <w:rPr>
          <w:rFonts w:ascii="Times New Roman" w:hAnsi="Times New Roman" w:cs="Times New Roman"/>
          <w:color w:val="000000" w:themeColor="text1"/>
          <w:sz w:val="24"/>
          <w:szCs w:val="24"/>
          <w:lang w:val="el-GR"/>
        </w:rPr>
        <w:t xml:space="preserve"> : Εγκρίνεται  πλειοψηφικά η δημιουργία  </w:t>
      </w:r>
      <w:r w:rsidR="007D7386" w:rsidRPr="009F6E7D">
        <w:rPr>
          <w:rFonts w:ascii="Times New Roman" w:hAnsi="Times New Roman" w:cs="Times New Roman"/>
          <w:color w:val="000000" w:themeColor="text1"/>
          <w:sz w:val="24"/>
          <w:szCs w:val="24"/>
          <w:lang w:val="el-GR"/>
        </w:rPr>
        <w:t>«</w:t>
      </w:r>
      <w:r w:rsidRPr="009F6E7D">
        <w:rPr>
          <w:rFonts w:ascii="Times New Roman" w:hAnsi="Times New Roman" w:cs="Times New Roman"/>
          <w:color w:val="000000" w:themeColor="text1"/>
          <w:sz w:val="24"/>
          <w:szCs w:val="24"/>
          <w:lang w:val="el-GR"/>
        </w:rPr>
        <w:t>ιδρυτικής βουλής</w:t>
      </w:r>
      <w:r w:rsidR="007D7386" w:rsidRPr="009F6E7D">
        <w:rPr>
          <w:rFonts w:ascii="Times New Roman" w:hAnsi="Times New Roman" w:cs="Times New Roman"/>
          <w:color w:val="000000" w:themeColor="text1"/>
          <w:sz w:val="24"/>
          <w:szCs w:val="24"/>
          <w:lang w:val="el-GR"/>
        </w:rPr>
        <w:t>»</w:t>
      </w:r>
      <w:r w:rsidRPr="009F6E7D">
        <w:rPr>
          <w:rFonts w:ascii="Times New Roman" w:hAnsi="Times New Roman" w:cs="Times New Roman"/>
          <w:color w:val="000000" w:themeColor="text1"/>
          <w:sz w:val="24"/>
          <w:szCs w:val="24"/>
          <w:lang w:val="el-GR"/>
        </w:rPr>
        <w:t xml:space="preserve"> με  καθήκον  τον  καταρτισμό  ενός  νέου  </w:t>
      </w:r>
      <w:r w:rsidR="006139AA" w:rsidRPr="009F6E7D">
        <w:rPr>
          <w:rFonts w:ascii="Times New Roman" w:hAnsi="Times New Roman" w:cs="Times New Roman"/>
          <w:color w:val="000000" w:themeColor="text1"/>
          <w:sz w:val="24"/>
          <w:szCs w:val="24"/>
          <w:lang w:val="el-GR"/>
        </w:rPr>
        <w:t>«</w:t>
      </w:r>
      <w:r w:rsidRPr="009F6E7D">
        <w:rPr>
          <w:rFonts w:ascii="Times New Roman" w:hAnsi="Times New Roman" w:cs="Times New Roman"/>
          <w:color w:val="000000" w:themeColor="text1"/>
          <w:sz w:val="24"/>
          <w:szCs w:val="24"/>
          <w:lang w:val="el-GR"/>
        </w:rPr>
        <w:t>συντάγματος</w:t>
      </w:r>
      <w:r w:rsidR="006139AA" w:rsidRPr="009F6E7D">
        <w:rPr>
          <w:rFonts w:ascii="Times New Roman" w:hAnsi="Times New Roman" w:cs="Times New Roman"/>
          <w:color w:val="000000" w:themeColor="text1"/>
          <w:sz w:val="24"/>
          <w:szCs w:val="24"/>
          <w:lang w:val="el-GR"/>
        </w:rPr>
        <w:t>»</w:t>
      </w:r>
      <w:r w:rsidRPr="009F6E7D">
        <w:rPr>
          <w:rFonts w:ascii="Times New Roman" w:hAnsi="Times New Roman" w:cs="Times New Roman"/>
          <w:color w:val="000000" w:themeColor="text1"/>
          <w:sz w:val="24"/>
          <w:szCs w:val="24"/>
          <w:lang w:val="el-GR"/>
        </w:rPr>
        <w:t xml:space="preserve"> και την προώθησ</w:t>
      </w:r>
      <w:r w:rsidR="00302853">
        <w:rPr>
          <w:rFonts w:ascii="Times New Roman" w:hAnsi="Times New Roman" w:cs="Times New Roman"/>
          <w:color w:val="000000" w:themeColor="text1"/>
          <w:sz w:val="24"/>
          <w:szCs w:val="24"/>
          <w:lang w:val="el-GR"/>
        </w:rPr>
        <w:t>ή</w:t>
      </w:r>
      <w:r w:rsidRPr="009F6E7D">
        <w:rPr>
          <w:rFonts w:ascii="Times New Roman" w:hAnsi="Times New Roman" w:cs="Times New Roman"/>
          <w:color w:val="000000" w:themeColor="text1"/>
          <w:sz w:val="24"/>
          <w:szCs w:val="24"/>
          <w:lang w:val="el-GR"/>
        </w:rPr>
        <w:t xml:space="preserve">  του σε δημοψήφισμα</w:t>
      </w:r>
    </w:p>
    <w:p w14:paraId="6DEA3442" w14:textId="053CD733" w:rsidR="00012FCF" w:rsidRPr="009F6E7D" w:rsidRDefault="00012FCF" w:rsidP="00F713CD">
      <w:pPr>
        <w:spacing w:after="0" w:line="240" w:lineRule="auto"/>
        <w:jc w:val="both"/>
        <w:rPr>
          <w:rFonts w:ascii="Times New Roman" w:hAnsi="Times New Roman" w:cs="Times New Roman"/>
          <w:color w:val="000000" w:themeColor="text1"/>
          <w:sz w:val="24"/>
          <w:szCs w:val="24"/>
          <w:lang w:val="tr-TR"/>
        </w:rPr>
      </w:pPr>
      <w:r w:rsidRPr="009F6E7D">
        <w:rPr>
          <w:rFonts w:ascii="Times New Roman" w:hAnsi="Times New Roman" w:cs="Times New Roman"/>
          <w:b/>
          <w:bCs/>
          <w:color w:val="000000" w:themeColor="text1"/>
          <w:sz w:val="24"/>
          <w:szCs w:val="24"/>
          <w:lang w:val="tr-TR"/>
        </w:rPr>
        <w:t xml:space="preserve">18 </w:t>
      </w:r>
      <w:r w:rsidRPr="009F6E7D">
        <w:rPr>
          <w:rFonts w:ascii="Times New Roman" w:hAnsi="Times New Roman" w:cs="Times New Roman"/>
          <w:b/>
          <w:bCs/>
          <w:color w:val="000000" w:themeColor="text1"/>
          <w:sz w:val="24"/>
          <w:szCs w:val="24"/>
          <w:lang w:val="el-GR"/>
        </w:rPr>
        <w:t>Δεκεμβρίου</w:t>
      </w:r>
      <w:r w:rsidRPr="009F6E7D">
        <w:rPr>
          <w:rFonts w:ascii="Times New Roman" w:hAnsi="Times New Roman" w:cs="Times New Roman"/>
          <w:b/>
          <w:bCs/>
          <w:color w:val="000000" w:themeColor="text1"/>
          <w:sz w:val="24"/>
          <w:szCs w:val="24"/>
          <w:lang w:val="tr-TR"/>
        </w:rPr>
        <w:t xml:space="preserve"> 1983</w:t>
      </w:r>
      <w:r w:rsidRPr="009F6E7D">
        <w:rPr>
          <w:rFonts w:ascii="Times New Roman" w:hAnsi="Times New Roman" w:cs="Times New Roman"/>
          <w:color w:val="000000" w:themeColor="text1"/>
          <w:sz w:val="24"/>
          <w:szCs w:val="24"/>
          <w:lang w:val="tr-TR"/>
        </w:rPr>
        <w:t xml:space="preserve"> : </w:t>
      </w:r>
      <w:r w:rsidRPr="009F6E7D">
        <w:rPr>
          <w:rFonts w:ascii="Times New Roman" w:eastAsia="Times New Roman" w:hAnsi="Times New Roman" w:cs="Times New Roman"/>
          <w:color w:val="000000" w:themeColor="text1"/>
          <w:kern w:val="0"/>
          <w:sz w:val="24"/>
          <w:szCs w:val="24"/>
          <w:lang w:val="el-GR" w:eastAsia="el-CY"/>
          <w14:ligatures w14:val="none"/>
        </w:rPr>
        <w:t>Κόμμα</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t>Εθνικής</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t>Ενότητας</w:t>
      </w:r>
      <w:r w:rsidRPr="009F6E7D">
        <w:rPr>
          <w:rFonts w:ascii="Times New Roman" w:eastAsia="Times New Roman" w:hAnsi="Times New Roman" w:cs="Times New Roman"/>
          <w:color w:val="000000" w:themeColor="text1"/>
          <w:kern w:val="0"/>
          <w:sz w:val="24"/>
          <w:szCs w:val="24"/>
          <w:lang w:val="tr-TR" w:eastAsia="el-CY"/>
          <w14:ligatures w14:val="none"/>
        </w:rPr>
        <w:t xml:space="preserve"> / Ulusal  Birlik Partisi / UBP &amp; </w:t>
      </w:r>
      <w:r w:rsidRPr="009F6E7D">
        <w:rPr>
          <w:rFonts w:ascii="Times New Roman" w:eastAsia="Times New Roman" w:hAnsi="Times New Roman" w:cs="Times New Roman"/>
          <w:color w:val="000000" w:themeColor="text1"/>
          <w:kern w:val="0"/>
          <w:sz w:val="24"/>
          <w:szCs w:val="24"/>
          <w:lang w:val="el-GR" w:eastAsia="el-CY"/>
          <w14:ligatures w14:val="none"/>
        </w:rPr>
        <w:t>στην</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t>προεδρία</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00B97BC1" w:rsidRPr="009F6E7D">
        <w:rPr>
          <w:rFonts w:ascii="Times New Roman" w:eastAsia="Times New Roman" w:hAnsi="Times New Roman" w:cs="Times New Roman"/>
          <w:color w:val="000000" w:themeColor="text1"/>
          <w:kern w:val="0"/>
          <w:sz w:val="24"/>
          <w:szCs w:val="24"/>
          <w:lang w:val="el-GR" w:eastAsia="el-CY"/>
          <w14:ligatures w14:val="none"/>
        </w:rPr>
        <w:t xml:space="preserve">του κόμματος </w:t>
      </w:r>
      <w:r w:rsidRPr="009F6E7D">
        <w:rPr>
          <w:rFonts w:ascii="Times New Roman" w:eastAsia="Times New Roman" w:hAnsi="Times New Roman" w:cs="Times New Roman"/>
          <w:color w:val="000000" w:themeColor="text1"/>
          <w:kern w:val="0"/>
          <w:sz w:val="24"/>
          <w:szCs w:val="24"/>
          <w:lang w:val="el-GR" w:eastAsia="el-CY"/>
          <w14:ligatures w14:val="none"/>
        </w:rPr>
        <w:t>ο</w:t>
      </w:r>
      <w:r w:rsidRPr="009F6E7D">
        <w:rPr>
          <w:rFonts w:ascii="Times New Roman" w:eastAsia="Times New Roman" w:hAnsi="Times New Roman" w:cs="Times New Roman"/>
          <w:color w:val="000000" w:themeColor="text1"/>
          <w:kern w:val="0"/>
          <w:sz w:val="24"/>
          <w:szCs w:val="24"/>
          <w:lang w:val="tr-TR" w:eastAsia="el-CY"/>
          <w14:ligatures w14:val="none"/>
        </w:rPr>
        <w:t xml:space="preserve"> Derviş Eroğlu</w:t>
      </w:r>
    </w:p>
    <w:p w14:paraId="2723ACD7" w14:textId="68AEC1FF" w:rsidR="00366D29" w:rsidRPr="009F6E7D" w:rsidRDefault="00366D29" w:rsidP="00F713CD">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23 Δεκεμβρίου 1983</w:t>
      </w:r>
      <w:r w:rsidRPr="009F6E7D">
        <w:rPr>
          <w:rFonts w:ascii="Times New Roman" w:hAnsi="Times New Roman" w:cs="Times New Roman"/>
          <w:color w:val="000000" w:themeColor="text1"/>
          <w:sz w:val="24"/>
          <w:szCs w:val="24"/>
          <w:lang w:val="el-GR"/>
        </w:rPr>
        <w:t xml:space="preserve"> : Η «Συντακτική  Συνέλευση της  Τ</w:t>
      </w:r>
      <w:r w:rsidR="00DC6E93" w:rsidRPr="009F6E7D">
        <w:rPr>
          <w:rFonts w:ascii="Times New Roman" w:hAnsi="Times New Roman" w:cs="Times New Roman"/>
          <w:color w:val="000000" w:themeColor="text1"/>
          <w:sz w:val="24"/>
          <w:szCs w:val="24"/>
          <w:lang w:val="el-GR"/>
        </w:rPr>
        <w:t>.</w:t>
      </w:r>
      <w:r w:rsidRPr="009F6E7D">
        <w:rPr>
          <w:rFonts w:ascii="Times New Roman" w:hAnsi="Times New Roman" w:cs="Times New Roman"/>
          <w:color w:val="000000" w:themeColor="text1"/>
          <w:sz w:val="24"/>
          <w:szCs w:val="24"/>
          <w:lang w:val="el-GR"/>
        </w:rPr>
        <w:t>Δ</w:t>
      </w:r>
      <w:r w:rsidR="00DC6E93" w:rsidRPr="009F6E7D">
        <w:rPr>
          <w:rFonts w:ascii="Times New Roman" w:hAnsi="Times New Roman" w:cs="Times New Roman"/>
          <w:color w:val="000000" w:themeColor="text1"/>
          <w:sz w:val="24"/>
          <w:szCs w:val="24"/>
          <w:lang w:val="el-GR"/>
        </w:rPr>
        <w:t>.</w:t>
      </w:r>
      <w:r w:rsidRPr="009F6E7D">
        <w:rPr>
          <w:rFonts w:ascii="Times New Roman" w:hAnsi="Times New Roman" w:cs="Times New Roman"/>
          <w:color w:val="000000" w:themeColor="text1"/>
          <w:sz w:val="24"/>
          <w:szCs w:val="24"/>
          <w:lang w:val="el-GR"/>
        </w:rPr>
        <w:t>Β</w:t>
      </w:r>
      <w:r w:rsidR="00DC6E93" w:rsidRPr="009F6E7D">
        <w:rPr>
          <w:rFonts w:ascii="Times New Roman" w:hAnsi="Times New Roman" w:cs="Times New Roman"/>
          <w:color w:val="000000" w:themeColor="text1"/>
          <w:sz w:val="24"/>
          <w:szCs w:val="24"/>
          <w:lang w:val="el-GR"/>
        </w:rPr>
        <w:t>.</w:t>
      </w:r>
      <w:r w:rsidRPr="009F6E7D">
        <w:rPr>
          <w:rFonts w:ascii="Times New Roman" w:hAnsi="Times New Roman" w:cs="Times New Roman"/>
          <w:color w:val="000000" w:themeColor="text1"/>
          <w:sz w:val="24"/>
          <w:szCs w:val="24"/>
          <w:lang w:val="el-GR"/>
        </w:rPr>
        <w:t>Κ</w:t>
      </w:r>
      <w:r w:rsidR="00DC6E93" w:rsidRPr="009F6E7D">
        <w:rPr>
          <w:rFonts w:ascii="Times New Roman" w:hAnsi="Times New Roman" w:cs="Times New Roman"/>
          <w:color w:val="000000" w:themeColor="text1"/>
          <w:sz w:val="24"/>
          <w:szCs w:val="24"/>
          <w:lang w:val="el-GR"/>
        </w:rPr>
        <w:t>.</w:t>
      </w:r>
      <w:r w:rsidRPr="009F6E7D">
        <w:rPr>
          <w:rFonts w:ascii="Times New Roman" w:hAnsi="Times New Roman" w:cs="Times New Roman"/>
          <w:color w:val="000000" w:themeColor="text1"/>
          <w:sz w:val="24"/>
          <w:szCs w:val="24"/>
          <w:lang w:val="el-GR"/>
        </w:rPr>
        <w:t>» υιοθετεί   το «Σύνταγμα</w:t>
      </w:r>
      <w:r w:rsidR="00097A31" w:rsidRPr="009F6E7D">
        <w:rPr>
          <w:rFonts w:ascii="Times New Roman" w:hAnsi="Times New Roman" w:cs="Times New Roman"/>
          <w:color w:val="000000" w:themeColor="text1"/>
          <w:sz w:val="24"/>
          <w:szCs w:val="24"/>
          <w:lang w:val="el-GR"/>
        </w:rPr>
        <w:t xml:space="preserve"> της Τ</w:t>
      </w:r>
      <w:r w:rsidR="00DC6E93" w:rsidRPr="009F6E7D">
        <w:rPr>
          <w:rFonts w:ascii="Times New Roman" w:hAnsi="Times New Roman" w:cs="Times New Roman"/>
          <w:color w:val="000000" w:themeColor="text1"/>
          <w:sz w:val="24"/>
          <w:szCs w:val="24"/>
          <w:lang w:val="el-GR"/>
        </w:rPr>
        <w:t>.</w:t>
      </w:r>
      <w:r w:rsidR="00097A31" w:rsidRPr="009F6E7D">
        <w:rPr>
          <w:rFonts w:ascii="Times New Roman" w:hAnsi="Times New Roman" w:cs="Times New Roman"/>
          <w:color w:val="000000" w:themeColor="text1"/>
          <w:sz w:val="24"/>
          <w:szCs w:val="24"/>
          <w:lang w:val="el-GR"/>
        </w:rPr>
        <w:t>Δ</w:t>
      </w:r>
      <w:r w:rsidR="00DC6E93" w:rsidRPr="009F6E7D">
        <w:rPr>
          <w:rFonts w:ascii="Times New Roman" w:hAnsi="Times New Roman" w:cs="Times New Roman"/>
          <w:color w:val="000000" w:themeColor="text1"/>
          <w:sz w:val="24"/>
          <w:szCs w:val="24"/>
          <w:lang w:val="el-GR"/>
        </w:rPr>
        <w:t>.</w:t>
      </w:r>
      <w:r w:rsidR="00097A31" w:rsidRPr="009F6E7D">
        <w:rPr>
          <w:rFonts w:ascii="Times New Roman" w:hAnsi="Times New Roman" w:cs="Times New Roman"/>
          <w:color w:val="000000" w:themeColor="text1"/>
          <w:sz w:val="24"/>
          <w:szCs w:val="24"/>
          <w:lang w:val="el-GR"/>
        </w:rPr>
        <w:t>Β</w:t>
      </w:r>
      <w:r w:rsidR="00DC6E93" w:rsidRPr="009F6E7D">
        <w:rPr>
          <w:rFonts w:ascii="Times New Roman" w:hAnsi="Times New Roman" w:cs="Times New Roman"/>
          <w:color w:val="000000" w:themeColor="text1"/>
          <w:sz w:val="24"/>
          <w:szCs w:val="24"/>
          <w:lang w:val="el-GR"/>
        </w:rPr>
        <w:t>.</w:t>
      </w:r>
      <w:r w:rsidR="00097A31" w:rsidRPr="009F6E7D">
        <w:rPr>
          <w:rFonts w:ascii="Times New Roman" w:hAnsi="Times New Roman" w:cs="Times New Roman"/>
          <w:color w:val="000000" w:themeColor="text1"/>
          <w:sz w:val="24"/>
          <w:szCs w:val="24"/>
          <w:lang w:val="el-GR"/>
        </w:rPr>
        <w:t>Κ</w:t>
      </w:r>
      <w:r w:rsidR="00DC6E93" w:rsidRPr="009F6E7D">
        <w:rPr>
          <w:rFonts w:ascii="Times New Roman" w:hAnsi="Times New Roman" w:cs="Times New Roman"/>
          <w:color w:val="000000" w:themeColor="text1"/>
          <w:sz w:val="24"/>
          <w:szCs w:val="24"/>
          <w:lang w:val="el-GR"/>
        </w:rPr>
        <w:t>.</w:t>
      </w:r>
      <w:r w:rsidRPr="009F6E7D">
        <w:rPr>
          <w:rFonts w:ascii="Times New Roman" w:hAnsi="Times New Roman" w:cs="Times New Roman"/>
          <w:color w:val="000000" w:themeColor="text1"/>
          <w:sz w:val="24"/>
          <w:szCs w:val="24"/>
          <w:lang w:val="el-GR"/>
        </w:rPr>
        <w:t>»</w:t>
      </w:r>
    </w:p>
    <w:p w14:paraId="513DE98E" w14:textId="7AC947FA" w:rsidR="00D82A4B" w:rsidRPr="009F6E7D" w:rsidRDefault="00D82A4B" w:rsidP="00F713CD">
      <w:pPr>
        <w:spacing w:after="0" w:line="240" w:lineRule="auto"/>
        <w:jc w:val="both"/>
        <w:rPr>
          <w:rFonts w:ascii="Times New Roman" w:hAnsi="Times New Roman" w:cs="Times New Roman"/>
          <w:color w:val="000000" w:themeColor="text1"/>
          <w:sz w:val="24"/>
          <w:szCs w:val="24"/>
          <w:lang w:val="el-GR"/>
        </w:rPr>
      </w:pPr>
    </w:p>
    <w:p w14:paraId="226C873F" w14:textId="5AEAD469" w:rsidR="00C42E8F" w:rsidRPr="009F6E7D" w:rsidRDefault="00C42E8F" w:rsidP="00C42E8F">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1985</w:t>
      </w:r>
    </w:p>
    <w:p w14:paraId="388D373B" w14:textId="77777777" w:rsidR="00C42E8F" w:rsidRPr="009F6E7D" w:rsidRDefault="00C42E8F" w:rsidP="00C42E8F">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58D94658" w14:textId="77777777" w:rsidR="00C42E8F" w:rsidRPr="009F6E7D" w:rsidRDefault="00C42E8F" w:rsidP="00F713CD">
      <w:pPr>
        <w:spacing w:after="0" w:line="240" w:lineRule="auto"/>
        <w:jc w:val="both"/>
        <w:rPr>
          <w:rFonts w:ascii="Times New Roman" w:hAnsi="Times New Roman" w:cs="Times New Roman"/>
          <w:color w:val="000000" w:themeColor="text1"/>
          <w:sz w:val="24"/>
          <w:szCs w:val="24"/>
          <w:lang w:val="el-GR"/>
        </w:rPr>
      </w:pPr>
    </w:p>
    <w:p w14:paraId="2F3CED87" w14:textId="40B89D7B" w:rsidR="00AB4AA3" w:rsidRPr="009F6E7D" w:rsidRDefault="00AB4AA3" w:rsidP="00F713CD">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8 Μαρτίου 1985</w:t>
      </w:r>
      <w:r w:rsidRPr="009F6E7D">
        <w:rPr>
          <w:rFonts w:ascii="Times New Roman" w:hAnsi="Times New Roman" w:cs="Times New Roman"/>
          <w:color w:val="000000" w:themeColor="text1"/>
          <w:sz w:val="24"/>
          <w:szCs w:val="24"/>
          <w:lang w:val="el-GR"/>
        </w:rPr>
        <w:t xml:space="preserve"> : </w:t>
      </w:r>
      <w:r w:rsidR="003145CB" w:rsidRPr="009F6E7D">
        <w:rPr>
          <w:rFonts w:ascii="Times New Roman" w:hAnsi="Times New Roman" w:cs="Times New Roman"/>
          <w:color w:val="000000" w:themeColor="text1"/>
          <w:sz w:val="24"/>
          <w:szCs w:val="24"/>
          <w:lang w:val="el-GR"/>
        </w:rPr>
        <w:t>Έ</w:t>
      </w:r>
      <w:r w:rsidRPr="009F6E7D">
        <w:rPr>
          <w:rFonts w:ascii="Times New Roman" w:hAnsi="Times New Roman" w:cs="Times New Roman"/>
          <w:color w:val="000000" w:themeColor="text1"/>
          <w:sz w:val="24"/>
          <w:szCs w:val="24"/>
          <w:lang w:val="el-GR"/>
        </w:rPr>
        <w:t xml:space="preserve">γκριση  προσωρινού  άρθρου 10 </w:t>
      </w:r>
      <w:r w:rsidR="00C42E8F" w:rsidRPr="009F6E7D">
        <w:rPr>
          <w:rFonts w:ascii="Times New Roman" w:hAnsi="Times New Roman" w:cs="Times New Roman"/>
          <w:color w:val="000000" w:themeColor="text1"/>
          <w:sz w:val="24"/>
          <w:szCs w:val="24"/>
          <w:lang w:val="el-GR"/>
        </w:rPr>
        <w:t>του «</w:t>
      </w:r>
      <w:r w:rsidRPr="009F6E7D">
        <w:rPr>
          <w:rFonts w:ascii="Times New Roman" w:hAnsi="Times New Roman" w:cs="Times New Roman"/>
          <w:color w:val="000000" w:themeColor="text1"/>
          <w:sz w:val="24"/>
          <w:szCs w:val="24"/>
          <w:lang w:val="el-GR"/>
        </w:rPr>
        <w:t>νέου  συντάγματος</w:t>
      </w:r>
      <w:r w:rsidR="00C42E8F" w:rsidRPr="009F6E7D">
        <w:rPr>
          <w:rFonts w:ascii="Times New Roman" w:hAnsi="Times New Roman" w:cs="Times New Roman"/>
          <w:color w:val="000000" w:themeColor="text1"/>
          <w:sz w:val="24"/>
          <w:szCs w:val="24"/>
          <w:lang w:val="el-GR"/>
        </w:rPr>
        <w:t>»</w:t>
      </w:r>
      <w:r w:rsidRPr="009F6E7D">
        <w:rPr>
          <w:rFonts w:ascii="Times New Roman" w:hAnsi="Times New Roman" w:cs="Times New Roman"/>
          <w:color w:val="000000" w:themeColor="text1"/>
          <w:sz w:val="24"/>
          <w:szCs w:val="24"/>
          <w:lang w:val="el-GR"/>
        </w:rPr>
        <w:t xml:space="preserve"> </w:t>
      </w:r>
      <w:r w:rsidR="00C42E8F" w:rsidRPr="009F6E7D">
        <w:rPr>
          <w:rFonts w:ascii="Times New Roman" w:hAnsi="Times New Roman" w:cs="Times New Roman"/>
          <w:color w:val="000000" w:themeColor="text1"/>
          <w:sz w:val="24"/>
          <w:szCs w:val="24"/>
          <w:lang w:val="el-GR"/>
        </w:rPr>
        <w:sym w:font="Wingdings" w:char="F0F0"/>
      </w:r>
      <w:r w:rsidR="00C42E8F" w:rsidRPr="009F6E7D">
        <w:rPr>
          <w:rFonts w:ascii="Times New Roman" w:hAnsi="Times New Roman" w:cs="Times New Roman"/>
          <w:color w:val="000000" w:themeColor="text1"/>
          <w:sz w:val="24"/>
          <w:szCs w:val="24"/>
          <w:lang w:val="el-GR"/>
        </w:rPr>
        <w:t xml:space="preserve"> </w:t>
      </w:r>
      <w:r w:rsidRPr="009F6E7D">
        <w:rPr>
          <w:rFonts w:ascii="Times New Roman" w:hAnsi="Times New Roman" w:cs="Times New Roman"/>
          <w:color w:val="000000" w:themeColor="text1"/>
          <w:sz w:val="24"/>
          <w:szCs w:val="24"/>
          <w:lang w:val="el-GR"/>
        </w:rPr>
        <w:t>ρόλος στρατ</w:t>
      </w:r>
      <w:r w:rsidR="00A411CC" w:rsidRPr="009F6E7D">
        <w:rPr>
          <w:rFonts w:ascii="Times New Roman" w:hAnsi="Times New Roman" w:cs="Times New Roman"/>
          <w:color w:val="000000" w:themeColor="text1"/>
          <w:sz w:val="24"/>
          <w:szCs w:val="24"/>
          <w:lang w:val="el-GR"/>
        </w:rPr>
        <w:t>ού</w:t>
      </w:r>
      <w:r w:rsidRPr="009F6E7D">
        <w:rPr>
          <w:rFonts w:ascii="Times New Roman" w:hAnsi="Times New Roman" w:cs="Times New Roman"/>
          <w:color w:val="000000" w:themeColor="text1"/>
          <w:sz w:val="24"/>
          <w:szCs w:val="24"/>
          <w:lang w:val="el-GR"/>
        </w:rPr>
        <w:t xml:space="preserve"> </w:t>
      </w:r>
      <w:r w:rsidR="00AE34C1" w:rsidRPr="009F6E7D">
        <w:rPr>
          <w:rFonts w:ascii="Times New Roman" w:hAnsi="Times New Roman" w:cs="Times New Roman"/>
          <w:color w:val="000000" w:themeColor="text1"/>
          <w:sz w:val="24"/>
          <w:szCs w:val="24"/>
          <w:lang w:val="el-GR"/>
        </w:rPr>
        <w:t xml:space="preserve"> (</w:t>
      </w:r>
      <w:r w:rsidR="007D7386" w:rsidRPr="009F6E7D">
        <w:rPr>
          <w:rFonts w:ascii="Times New Roman" w:hAnsi="Times New Roman" w:cs="Times New Roman"/>
          <w:color w:val="000000" w:themeColor="text1"/>
          <w:sz w:val="24"/>
          <w:szCs w:val="24"/>
          <w:lang w:val="el-GR"/>
        </w:rPr>
        <w:t xml:space="preserve">υπό την </w:t>
      </w:r>
      <w:r w:rsidR="00AE34C1" w:rsidRPr="009F6E7D">
        <w:rPr>
          <w:rFonts w:ascii="Times New Roman" w:hAnsi="Times New Roman" w:cs="Times New Roman"/>
          <w:color w:val="000000" w:themeColor="text1"/>
          <w:sz w:val="24"/>
          <w:szCs w:val="24"/>
          <w:lang w:val="el-GR"/>
        </w:rPr>
        <w:t xml:space="preserve">ευθύνη  </w:t>
      </w:r>
      <w:r w:rsidR="007D7386" w:rsidRPr="009F6E7D">
        <w:rPr>
          <w:rFonts w:ascii="Times New Roman" w:hAnsi="Times New Roman" w:cs="Times New Roman"/>
          <w:color w:val="000000" w:themeColor="text1"/>
          <w:sz w:val="24"/>
          <w:szCs w:val="24"/>
          <w:lang w:val="el-GR"/>
        </w:rPr>
        <w:t>του η</w:t>
      </w:r>
      <w:r w:rsidR="00AE34C1" w:rsidRPr="009F6E7D">
        <w:rPr>
          <w:rFonts w:ascii="Times New Roman" w:hAnsi="Times New Roman" w:cs="Times New Roman"/>
          <w:color w:val="000000" w:themeColor="text1"/>
          <w:sz w:val="24"/>
          <w:szCs w:val="24"/>
          <w:lang w:val="el-GR"/>
        </w:rPr>
        <w:t xml:space="preserve"> εσωτερική  και εξωτερική  ασφάλεια της κοινότητας)</w:t>
      </w:r>
    </w:p>
    <w:p w14:paraId="1B4C43C3" w14:textId="0D9332EB" w:rsidR="00AB4AA3" w:rsidRPr="009F6E7D" w:rsidRDefault="00AB4AA3" w:rsidP="00F713CD">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12 Μαρτίου 1985</w:t>
      </w:r>
      <w:r w:rsidRPr="009F6E7D">
        <w:rPr>
          <w:rFonts w:ascii="Times New Roman" w:hAnsi="Times New Roman" w:cs="Times New Roman"/>
          <w:color w:val="000000" w:themeColor="text1"/>
          <w:sz w:val="24"/>
          <w:szCs w:val="24"/>
          <w:lang w:val="el-GR"/>
        </w:rPr>
        <w:t xml:space="preserve"> : </w:t>
      </w:r>
      <w:r w:rsidR="00C42E8F" w:rsidRPr="009F6E7D">
        <w:rPr>
          <w:rFonts w:ascii="Times New Roman" w:hAnsi="Times New Roman" w:cs="Times New Roman"/>
          <w:color w:val="000000" w:themeColor="text1"/>
          <w:sz w:val="24"/>
          <w:szCs w:val="24"/>
          <w:lang w:val="el-GR"/>
        </w:rPr>
        <w:t xml:space="preserve">Το κείμενο του </w:t>
      </w:r>
      <w:r w:rsidRPr="009F6E7D">
        <w:rPr>
          <w:rFonts w:ascii="Times New Roman" w:hAnsi="Times New Roman" w:cs="Times New Roman"/>
          <w:color w:val="000000" w:themeColor="text1"/>
          <w:sz w:val="24"/>
          <w:szCs w:val="24"/>
          <w:lang w:val="el-GR"/>
        </w:rPr>
        <w:t xml:space="preserve">νέου </w:t>
      </w:r>
      <w:r w:rsidR="00C42E8F" w:rsidRPr="009F6E7D">
        <w:rPr>
          <w:rFonts w:ascii="Times New Roman" w:hAnsi="Times New Roman" w:cs="Times New Roman"/>
          <w:color w:val="000000" w:themeColor="text1"/>
          <w:sz w:val="24"/>
          <w:szCs w:val="24"/>
          <w:lang w:val="el-GR"/>
        </w:rPr>
        <w:t>«</w:t>
      </w:r>
      <w:r w:rsidRPr="009F6E7D">
        <w:rPr>
          <w:rFonts w:ascii="Times New Roman" w:hAnsi="Times New Roman" w:cs="Times New Roman"/>
          <w:color w:val="000000" w:themeColor="text1"/>
          <w:sz w:val="24"/>
          <w:szCs w:val="24"/>
          <w:lang w:val="el-GR"/>
        </w:rPr>
        <w:t>συντάγματος</w:t>
      </w:r>
      <w:r w:rsidR="00C42E8F" w:rsidRPr="009F6E7D">
        <w:rPr>
          <w:rFonts w:ascii="Times New Roman" w:hAnsi="Times New Roman" w:cs="Times New Roman"/>
          <w:color w:val="000000" w:themeColor="text1"/>
          <w:sz w:val="24"/>
          <w:szCs w:val="24"/>
          <w:lang w:val="el-GR"/>
        </w:rPr>
        <w:t xml:space="preserve">» εγκρίνεται  </w:t>
      </w:r>
    </w:p>
    <w:p w14:paraId="6AC866A7" w14:textId="2F3BEF05" w:rsidR="00B85367" w:rsidRPr="009F6E7D" w:rsidRDefault="00B85367"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5 Μαΐου  1985</w:t>
      </w:r>
      <w:r w:rsidRPr="009F6E7D">
        <w:rPr>
          <w:rFonts w:ascii="Times New Roman" w:hAnsi="Times New Roman"/>
          <w:color w:val="000000" w:themeColor="text1"/>
          <w:sz w:val="24"/>
          <w:szCs w:val="24"/>
          <w:lang w:val="el-GR"/>
        </w:rPr>
        <w:t xml:space="preserve"> : </w:t>
      </w:r>
      <w:r w:rsidR="00AE34C1" w:rsidRPr="009F6E7D">
        <w:rPr>
          <w:rFonts w:ascii="Times New Roman" w:hAnsi="Times New Roman"/>
          <w:color w:val="000000" w:themeColor="text1"/>
          <w:sz w:val="24"/>
          <w:szCs w:val="24"/>
          <w:lang w:val="el-GR"/>
        </w:rPr>
        <w:t xml:space="preserve">Υπερψήφιση  </w:t>
      </w:r>
      <w:r w:rsidR="009046C1" w:rsidRPr="009F6E7D">
        <w:rPr>
          <w:rFonts w:ascii="Times New Roman" w:hAnsi="Times New Roman"/>
          <w:color w:val="000000" w:themeColor="text1"/>
          <w:sz w:val="24"/>
          <w:szCs w:val="24"/>
          <w:lang w:val="el-GR"/>
        </w:rPr>
        <w:t>«</w:t>
      </w:r>
      <w:r w:rsidR="00AE34C1" w:rsidRPr="009F6E7D">
        <w:rPr>
          <w:rFonts w:ascii="Times New Roman" w:hAnsi="Times New Roman"/>
          <w:color w:val="000000" w:themeColor="text1"/>
          <w:sz w:val="24"/>
          <w:szCs w:val="24"/>
          <w:lang w:val="el-GR"/>
        </w:rPr>
        <w:t>συντάγματος</w:t>
      </w:r>
      <w:r w:rsidR="009046C1" w:rsidRPr="009F6E7D">
        <w:rPr>
          <w:rFonts w:ascii="Times New Roman" w:hAnsi="Times New Roman"/>
          <w:color w:val="000000" w:themeColor="text1"/>
          <w:sz w:val="24"/>
          <w:szCs w:val="24"/>
          <w:lang w:val="el-GR"/>
        </w:rPr>
        <w:t>»</w:t>
      </w:r>
      <w:r w:rsidR="00AE34C1" w:rsidRPr="009F6E7D">
        <w:rPr>
          <w:rFonts w:ascii="Times New Roman" w:hAnsi="Times New Roman"/>
          <w:color w:val="000000" w:themeColor="text1"/>
          <w:sz w:val="24"/>
          <w:szCs w:val="24"/>
          <w:lang w:val="el-GR"/>
        </w:rPr>
        <w:t xml:space="preserve">  με δ</w:t>
      </w:r>
      <w:r w:rsidRPr="009F6E7D">
        <w:rPr>
          <w:rFonts w:ascii="Times New Roman" w:hAnsi="Times New Roman"/>
          <w:color w:val="000000" w:themeColor="text1"/>
          <w:sz w:val="24"/>
          <w:szCs w:val="24"/>
          <w:lang w:val="el-GR"/>
        </w:rPr>
        <w:t>ημοψήφισμα</w:t>
      </w:r>
      <w:r w:rsidR="00AE34C1" w:rsidRPr="009F6E7D">
        <w:rPr>
          <w:rFonts w:ascii="Times New Roman" w:hAnsi="Times New Roman"/>
          <w:color w:val="000000" w:themeColor="text1"/>
          <w:sz w:val="24"/>
          <w:szCs w:val="24"/>
          <w:lang w:val="el-GR"/>
        </w:rPr>
        <w:t xml:space="preserve"> </w:t>
      </w:r>
      <w:r w:rsidR="00AE34C1" w:rsidRPr="009F6E7D">
        <w:rPr>
          <w:rFonts w:ascii="Times New Roman" w:hAnsi="Times New Roman"/>
          <w:color w:val="000000" w:themeColor="text1"/>
          <w:sz w:val="24"/>
          <w:szCs w:val="24"/>
          <w:lang w:val="el-GR"/>
        </w:rPr>
        <w:sym w:font="Wingdings" w:char="F0F0"/>
      </w:r>
      <w:r w:rsidR="00AE34C1" w:rsidRPr="009F6E7D">
        <w:rPr>
          <w:rFonts w:ascii="Times New Roman" w:hAnsi="Times New Roman"/>
          <w:color w:val="000000" w:themeColor="text1"/>
          <w:sz w:val="24"/>
          <w:szCs w:val="24"/>
          <w:lang w:val="el-GR"/>
        </w:rPr>
        <w:t xml:space="preserve"> </w:t>
      </w:r>
      <w:r w:rsidRPr="009F6E7D">
        <w:rPr>
          <w:rFonts w:ascii="Times New Roman" w:hAnsi="Times New Roman"/>
          <w:color w:val="000000" w:themeColor="text1"/>
          <w:sz w:val="24"/>
          <w:szCs w:val="24"/>
          <w:lang w:val="el-GR"/>
        </w:rPr>
        <w:t xml:space="preserve"> εγκρίνεται  με ποσοστό 70,1% </w:t>
      </w:r>
    </w:p>
    <w:p w14:paraId="7EBB363A" w14:textId="75ED211E" w:rsidR="00D438C6" w:rsidRPr="009F6E7D" w:rsidRDefault="00AB4AA3"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 xml:space="preserve">9 Ιουνίου </w:t>
      </w:r>
      <w:r w:rsidR="00765B0F" w:rsidRPr="009F6E7D">
        <w:rPr>
          <w:rFonts w:ascii="Times New Roman" w:hAnsi="Times New Roman" w:cs="Times New Roman"/>
          <w:b/>
          <w:bCs/>
          <w:color w:val="000000" w:themeColor="text1"/>
          <w:sz w:val="24"/>
          <w:szCs w:val="24"/>
          <w:lang w:val="tr-TR"/>
        </w:rPr>
        <w:t>1</w:t>
      </w:r>
      <w:r w:rsidR="00765B0F" w:rsidRPr="009F6E7D">
        <w:rPr>
          <w:rFonts w:ascii="Times New Roman" w:hAnsi="Times New Roman" w:cs="Times New Roman"/>
          <w:b/>
          <w:bCs/>
          <w:color w:val="000000" w:themeColor="text1"/>
          <w:sz w:val="24"/>
          <w:szCs w:val="24"/>
          <w:lang w:val="el-GR"/>
        </w:rPr>
        <w:t>9</w:t>
      </w:r>
      <w:r w:rsidR="00765B0F" w:rsidRPr="009F6E7D">
        <w:rPr>
          <w:rFonts w:ascii="Times New Roman" w:hAnsi="Times New Roman" w:cs="Times New Roman"/>
          <w:b/>
          <w:bCs/>
          <w:color w:val="000000" w:themeColor="text1"/>
          <w:sz w:val="24"/>
          <w:szCs w:val="24"/>
          <w:lang w:val="tr-TR"/>
        </w:rPr>
        <w:t>85</w:t>
      </w:r>
      <w:r w:rsidR="00765B0F" w:rsidRPr="009F6E7D">
        <w:rPr>
          <w:rFonts w:ascii="Times New Roman" w:hAnsi="Times New Roman" w:cs="Times New Roman"/>
          <w:color w:val="000000" w:themeColor="text1"/>
          <w:sz w:val="24"/>
          <w:szCs w:val="24"/>
          <w:lang w:val="tr-TR"/>
        </w:rPr>
        <w:t xml:space="preserve"> </w:t>
      </w:r>
      <w:r w:rsidR="00765B0F" w:rsidRPr="009F6E7D">
        <w:rPr>
          <w:rFonts w:ascii="Times New Roman" w:hAnsi="Times New Roman" w:cs="Times New Roman"/>
          <w:color w:val="000000" w:themeColor="text1"/>
          <w:sz w:val="24"/>
          <w:szCs w:val="24"/>
          <w:lang w:val="el-GR"/>
        </w:rPr>
        <w:t>: Το</w:t>
      </w:r>
      <w:r w:rsidR="00765B0F" w:rsidRPr="009F6E7D">
        <w:rPr>
          <w:rFonts w:ascii="Times New Roman" w:hAnsi="Times New Roman"/>
          <w:color w:val="000000" w:themeColor="text1"/>
          <w:sz w:val="24"/>
          <w:szCs w:val="24"/>
          <w:lang w:val="el-GR"/>
        </w:rPr>
        <w:t xml:space="preserve"> Κόμματος  της Αναγέννησης  (κόμμα των εποίκων) / </w:t>
      </w:r>
      <w:r w:rsidR="00765B0F" w:rsidRPr="009F6E7D">
        <w:rPr>
          <w:rFonts w:ascii="Times New Roman" w:hAnsi="Times New Roman"/>
          <w:color w:val="000000" w:themeColor="text1"/>
          <w:sz w:val="24"/>
          <w:szCs w:val="24"/>
          <w:lang w:val="tr-TR"/>
        </w:rPr>
        <w:t xml:space="preserve">Yeni Doğuş Partisi </w:t>
      </w:r>
      <w:r w:rsidR="00165F8C" w:rsidRPr="009F6E7D">
        <w:rPr>
          <w:rFonts w:ascii="Times New Roman" w:hAnsi="Times New Roman"/>
          <w:color w:val="000000" w:themeColor="text1"/>
          <w:sz w:val="24"/>
          <w:szCs w:val="24"/>
          <w:lang w:val="el-GR"/>
        </w:rPr>
        <w:t xml:space="preserve"> </w:t>
      </w:r>
      <w:r w:rsidR="00A411CC" w:rsidRPr="009F6E7D">
        <w:rPr>
          <w:rFonts w:ascii="Times New Roman" w:hAnsi="Times New Roman"/>
          <w:color w:val="000000" w:themeColor="text1"/>
          <w:sz w:val="24"/>
          <w:szCs w:val="24"/>
          <w:lang w:val="el-GR"/>
        </w:rPr>
        <w:t xml:space="preserve">/ </w:t>
      </w:r>
      <w:r w:rsidR="00165F8C" w:rsidRPr="009F6E7D">
        <w:rPr>
          <w:rFonts w:ascii="Times New Roman" w:hAnsi="Times New Roman"/>
          <w:color w:val="000000" w:themeColor="text1"/>
          <w:sz w:val="24"/>
          <w:szCs w:val="24"/>
          <w:lang w:val="tr-TR"/>
        </w:rPr>
        <w:t xml:space="preserve">YDP </w:t>
      </w:r>
      <w:r w:rsidR="00765B0F" w:rsidRPr="009F6E7D">
        <w:rPr>
          <w:rFonts w:ascii="Times New Roman" w:hAnsi="Times New Roman"/>
          <w:color w:val="000000" w:themeColor="text1"/>
          <w:sz w:val="24"/>
          <w:szCs w:val="24"/>
          <w:lang w:val="tr-TR"/>
        </w:rPr>
        <w:t xml:space="preserve"> </w:t>
      </w:r>
      <w:r w:rsidR="00765B0F" w:rsidRPr="009F6E7D">
        <w:rPr>
          <w:rFonts w:ascii="Times New Roman" w:hAnsi="Times New Roman"/>
          <w:color w:val="000000" w:themeColor="text1"/>
          <w:sz w:val="24"/>
          <w:szCs w:val="24"/>
          <w:lang w:val="el-GR"/>
        </w:rPr>
        <w:t xml:space="preserve">εισέρχεται στη  </w:t>
      </w:r>
      <w:r w:rsidR="009046C1" w:rsidRPr="009F6E7D">
        <w:rPr>
          <w:rFonts w:ascii="Times New Roman" w:hAnsi="Times New Roman"/>
          <w:color w:val="000000" w:themeColor="text1"/>
          <w:sz w:val="24"/>
          <w:szCs w:val="24"/>
          <w:lang w:val="el-GR"/>
        </w:rPr>
        <w:t>«</w:t>
      </w:r>
      <w:r w:rsidR="00765B0F" w:rsidRPr="009F6E7D">
        <w:rPr>
          <w:rFonts w:ascii="Times New Roman" w:hAnsi="Times New Roman"/>
          <w:color w:val="000000" w:themeColor="text1"/>
          <w:sz w:val="24"/>
          <w:szCs w:val="24"/>
          <w:lang w:val="el-GR"/>
        </w:rPr>
        <w:t>βουλή</w:t>
      </w:r>
      <w:r w:rsidR="009046C1" w:rsidRPr="009F6E7D">
        <w:rPr>
          <w:rFonts w:ascii="Times New Roman" w:hAnsi="Times New Roman"/>
          <w:color w:val="000000" w:themeColor="text1"/>
          <w:sz w:val="24"/>
          <w:szCs w:val="24"/>
          <w:lang w:val="el-GR"/>
        </w:rPr>
        <w:t>»</w:t>
      </w:r>
      <w:r w:rsidR="00765B0F" w:rsidRPr="009F6E7D">
        <w:rPr>
          <w:rFonts w:ascii="Times New Roman" w:hAnsi="Times New Roman"/>
          <w:color w:val="000000" w:themeColor="text1"/>
          <w:sz w:val="24"/>
          <w:szCs w:val="24"/>
          <w:lang w:val="el-GR"/>
        </w:rPr>
        <w:t xml:space="preserve">  με 4 έδρες</w:t>
      </w:r>
      <w:r w:rsidRPr="009F6E7D">
        <w:rPr>
          <w:rFonts w:ascii="Times New Roman" w:hAnsi="Times New Roman"/>
          <w:color w:val="000000" w:themeColor="text1"/>
          <w:sz w:val="24"/>
          <w:szCs w:val="24"/>
          <w:lang w:val="el-GR"/>
        </w:rPr>
        <w:t xml:space="preserve"> </w:t>
      </w:r>
      <w:r w:rsidR="008C71E0" w:rsidRPr="009F6E7D">
        <w:rPr>
          <w:rFonts w:ascii="Times New Roman" w:hAnsi="Times New Roman"/>
          <w:color w:val="000000" w:themeColor="text1"/>
          <w:sz w:val="24"/>
          <w:szCs w:val="24"/>
          <w:lang w:val="el-GR"/>
        </w:rPr>
        <w:t xml:space="preserve"> &amp; </w:t>
      </w:r>
      <w:r w:rsidR="009046C1" w:rsidRPr="009F6E7D">
        <w:rPr>
          <w:rFonts w:ascii="Times New Roman" w:hAnsi="Times New Roman"/>
          <w:color w:val="000000" w:themeColor="text1"/>
          <w:sz w:val="24"/>
          <w:szCs w:val="24"/>
          <w:lang w:val="el-GR"/>
        </w:rPr>
        <w:t>«</w:t>
      </w:r>
      <w:r w:rsidR="00B85367" w:rsidRPr="009F6E7D">
        <w:rPr>
          <w:rFonts w:ascii="Times New Roman" w:hAnsi="Times New Roman"/>
          <w:color w:val="000000" w:themeColor="text1"/>
          <w:sz w:val="24"/>
          <w:szCs w:val="24"/>
          <w:lang w:val="el-GR"/>
        </w:rPr>
        <w:t>Π</w:t>
      </w:r>
      <w:r w:rsidRPr="009F6E7D">
        <w:rPr>
          <w:rFonts w:ascii="Times New Roman" w:hAnsi="Times New Roman"/>
          <w:color w:val="000000" w:themeColor="text1"/>
          <w:sz w:val="24"/>
          <w:szCs w:val="24"/>
          <w:lang w:val="el-GR"/>
        </w:rPr>
        <w:t>ροεδρικές εκλογές</w:t>
      </w:r>
      <w:r w:rsidR="009046C1"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 xml:space="preserve">  </w:t>
      </w:r>
      <w:r w:rsidR="00B85367" w:rsidRPr="009F6E7D">
        <w:rPr>
          <w:rFonts w:ascii="Times New Roman" w:hAnsi="Times New Roman"/>
          <w:color w:val="000000" w:themeColor="text1"/>
          <w:sz w:val="24"/>
          <w:szCs w:val="24"/>
          <w:lang w:val="el-GR"/>
        </w:rPr>
        <w:sym w:font="Wingdings" w:char="F0F0"/>
      </w:r>
      <w:r w:rsidR="00B85367" w:rsidRPr="009F6E7D">
        <w:rPr>
          <w:rFonts w:ascii="Times New Roman" w:hAnsi="Times New Roman"/>
          <w:color w:val="000000" w:themeColor="text1"/>
          <w:sz w:val="24"/>
          <w:szCs w:val="24"/>
          <w:lang w:val="el-GR"/>
        </w:rPr>
        <w:t xml:space="preserve"> </w:t>
      </w:r>
      <w:r w:rsidR="00E8551F" w:rsidRPr="009F6E7D">
        <w:rPr>
          <w:rFonts w:ascii="Times New Roman" w:hAnsi="Times New Roman"/>
          <w:color w:val="000000" w:themeColor="text1"/>
          <w:sz w:val="24"/>
          <w:szCs w:val="24"/>
          <w:lang w:val="el-GR"/>
        </w:rPr>
        <w:t>ε</w:t>
      </w:r>
      <w:r w:rsidR="009B0C52" w:rsidRPr="009F6E7D">
        <w:rPr>
          <w:rFonts w:ascii="Times New Roman" w:hAnsi="Times New Roman"/>
          <w:color w:val="000000" w:themeColor="text1"/>
          <w:sz w:val="24"/>
          <w:szCs w:val="24"/>
          <w:lang w:val="el-GR"/>
        </w:rPr>
        <w:t xml:space="preserve">κλογή </w:t>
      </w:r>
      <w:r w:rsidR="009B0C52" w:rsidRPr="009F6E7D">
        <w:rPr>
          <w:rFonts w:ascii="Times New Roman" w:hAnsi="Times New Roman"/>
          <w:color w:val="000000" w:themeColor="text1"/>
          <w:sz w:val="24"/>
          <w:szCs w:val="24"/>
          <w:lang w:val="tr-TR"/>
        </w:rPr>
        <w:t xml:space="preserve">Rauf </w:t>
      </w:r>
      <w:r w:rsidRPr="009F6E7D">
        <w:rPr>
          <w:rFonts w:ascii="Times New Roman" w:hAnsi="Times New Roman"/>
          <w:color w:val="000000" w:themeColor="text1"/>
          <w:sz w:val="24"/>
          <w:szCs w:val="24"/>
          <w:lang w:val="tr-TR"/>
        </w:rPr>
        <w:t xml:space="preserve">Denktaş </w:t>
      </w:r>
      <w:r w:rsidR="009B0C52" w:rsidRPr="009F6E7D">
        <w:rPr>
          <w:rFonts w:ascii="Times New Roman" w:hAnsi="Times New Roman"/>
          <w:color w:val="000000" w:themeColor="text1"/>
          <w:sz w:val="24"/>
          <w:szCs w:val="24"/>
          <w:lang w:val="el-GR"/>
        </w:rPr>
        <w:t xml:space="preserve">με  ποσοστό </w:t>
      </w:r>
      <w:r w:rsidR="00B85367" w:rsidRPr="009F6E7D">
        <w:rPr>
          <w:rFonts w:ascii="Times New Roman" w:hAnsi="Times New Roman"/>
          <w:color w:val="000000" w:themeColor="text1"/>
          <w:sz w:val="24"/>
          <w:szCs w:val="24"/>
          <w:lang w:val="el-GR"/>
        </w:rPr>
        <w:t>70%</w:t>
      </w:r>
    </w:p>
    <w:p w14:paraId="51590858" w14:textId="7EC28DE1" w:rsidR="00461912" w:rsidRPr="009F6E7D" w:rsidRDefault="00461912"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14 Νοεμβρίου 1985</w:t>
      </w:r>
      <w:r w:rsidRPr="009F6E7D">
        <w:rPr>
          <w:rFonts w:ascii="Times New Roman" w:hAnsi="Times New Roman"/>
          <w:color w:val="000000" w:themeColor="text1"/>
          <w:sz w:val="24"/>
          <w:szCs w:val="24"/>
          <w:lang w:val="el-GR"/>
        </w:rPr>
        <w:t xml:space="preserve"> : Πρόσθετο πρωτόκολλο ρύθμισης του εμπορίου </w:t>
      </w:r>
    </w:p>
    <w:p w14:paraId="4843C73E" w14:textId="77777777" w:rsidR="00461912" w:rsidRPr="009F6E7D" w:rsidRDefault="00461912" w:rsidP="00F713CD">
      <w:pPr>
        <w:spacing w:after="0" w:line="240" w:lineRule="auto"/>
        <w:jc w:val="both"/>
        <w:rPr>
          <w:rFonts w:ascii="Times New Roman" w:hAnsi="Times New Roman"/>
          <w:color w:val="000000" w:themeColor="text1"/>
          <w:sz w:val="24"/>
          <w:szCs w:val="24"/>
          <w:lang w:val="el-GR"/>
        </w:rPr>
      </w:pPr>
    </w:p>
    <w:p w14:paraId="7CD6613F" w14:textId="77777777" w:rsidR="009E440D" w:rsidRPr="009F6E7D" w:rsidRDefault="009E440D" w:rsidP="00F713CD">
      <w:pPr>
        <w:spacing w:after="0" w:line="240" w:lineRule="auto"/>
        <w:jc w:val="both"/>
        <w:rPr>
          <w:rFonts w:ascii="Times New Roman" w:hAnsi="Times New Roman"/>
          <w:color w:val="000000" w:themeColor="text1"/>
          <w:sz w:val="24"/>
          <w:szCs w:val="24"/>
          <w:lang w:val="el-GR"/>
        </w:rPr>
      </w:pPr>
    </w:p>
    <w:p w14:paraId="6E93899E" w14:textId="77777777" w:rsidR="009E440D" w:rsidRPr="009F6E7D" w:rsidRDefault="009E440D" w:rsidP="00F713CD">
      <w:pPr>
        <w:spacing w:after="0" w:line="240" w:lineRule="auto"/>
        <w:jc w:val="both"/>
        <w:rPr>
          <w:rFonts w:ascii="Times New Roman" w:hAnsi="Times New Roman"/>
          <w:color w:val="000000" w:themeColor="text1"/>
          <w:sz w:val="24"/>
          <w:szCs w:val="24"/>
          <w:lang w:val="el-GR"/>
        </w:rPr>
      </w:pPr>
    </w:p>
    <w:p w14:paraId="5E796BC2" w14:textId="77777777" w:rsidR="009E440D" w:rsidRPr="009F6E7D" w:rsidRDefault="009E440D" w:rsidP="00F713CD">
      <w:pPr>
        <w:spacing w:after="0" w:line="240" w:lineRule="auto"/>
        <w:jc w:val="both"/>
        <w:rPr>
          <w:rFonts w:ascii="Times New Roman" w:hAnsi="Times New Roman"/>
          <w:color w:val="000000" w:themeColor="text1"/>
          <w:sz w:val="24"/>
          <w:szCs w:val="24"/>
          <w:lang w:val="el-GR"/>
        </w:rPr>
      </w:pPr>
    </w:p>
    <w:p w14:paraId="58CF52AD" w14:textId="77777777" w:rsidR="009E440D" w:rsidRPr="009F6E7D" w:rsidRDefault="009E440D" w:rsidP="00F713CD">
      <w:pPr>
        <w:spacing w:after="0" w:line="240" w:lineRule="auto"/>
        <w:jc w:val="both"/>
        <w:rPr>
          <w:rFonts w:ascii="Times New Roman" w:hAnsi="Times New Roman"/>
          <w:color w:val="000000" w:themeColor="text1"/>
          <w:sz w:val="24"/>
          <w:szCs w:val="24"/>
          <w:lang w:val="el-GR"/>
        </w:rPr>
      </w:pPr>
    </w:p>
    <w:p w14:paraId="30D8CE49" w14:textId="77777777" w:rsidR="009E440D" w:rsidRPr="009F6E7D" w:rsidRDefault="009E440D" w:rsidP="00F713CD">
      <w:pPr>
        <w:spacing w:after="0" w:line="240" w:lineRule="auto"/>
        <w:jc w:val="both"/>
        <w:rPr>
          <w:rFonts w:ascii="Times New Roman" w:hAnsi="Times New Roman"/>
          <w:color w:val="000000" w:themeColor="text1"/>
          <w:sz w:val="24"/>
          <w:szCs w:val="24"/>
          <w:lang w:val="el-GR"/>
        </w:rPr>
      </w:pPr>
    </w:p>
    <w:p w14:paraId="3BA39BA1" w14:textId="77777777" w:rsidR="006E63E5" w:rsidRPr="009F6E7D" w:rsidRDefault="006E63E5" w:rsidP="00F713CD">
      <w:pPr>
        <w:spacing w:after="0" w:line="240" w:lineRule="auto"/>
        <w:jc w:val="both"/>
        <w:rPr>
          <w:rFonts w:ascii="Times New Roman" w:hAnsi="Times New Roman"/>
          <w:color w:val="000000" w:themeColor="text1"/>
          <w:sz w:val="24"/>
          <w:szCs w:val="24"/>
          <w:lang w:val="el-GR"/>
        </w:rPr>
      </w:pPr>
    </w:p>
    <w:p w14:paraId="36C72A58" w14:textId="77777777" w:rsidR="006E63E5" w:rsidRPr="009F6E7D" w:rsidRDefault="006E63E5" w:rsidP="00F713CD">
      <w:pPr>
        <w:spacing w:after="0" w:line="240" w:lineRule="auto"/>
        <w:jc w:val="both"/>
        <w:rPr>
          <w:rFonts w:ascii="Times New Roman" w:hAnsi="Times New Roman"/>
          <w:color w:val="000000" w:themeColor="text1"/>
          <w:sz w:val="24"/>
          <w:szCs w:val="24"/>
          <w:lang w:val="el-GR"/>
        </w:rPr>
      </w:pPr>
    </w:p>
    <w:p w14:paraId="420BF45D" w14:textId="670765E3" w:rsidR="002545F7" w:rsidRPr="009F6E7D" w:rsidRDefault="002545F7" w:rsidP="002545F7">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lastRenderedPageBreak/>
        <w:t>1986</w:t>
      </w:r>
    </w:p>
    <w:p w14:paraId="5FAA7018" w14:textId="77777777" w:rsidR="002545F7" w:rsidRPr="009F6E7D" w:rsidRDefault="002545F7" w:rsidP="002545F7">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4F13B4CD" w14:textId="77777777" w:rsidR="002545F7" w:rsidRPr="009F6E7D" w:rsidRDefault="002545F7" w:rsidP="007E7A61">
      <w:pPr>
        <w:spacing w:after="0" w:line="240" w:lineRule="auto"/>
        <w:jc w:val="both"/>
        <w:rPr>
          <w:rFonts w:ascii="Times New Roman" w:hAnsi="Times New Roman"/>
          <w:color w:val="000000" w:themeColor="text1"/>
          <w:sz w:val="24"/>
          <w:szCs w:val="24"/>
          <w:lang w:val="el-GR"/>
        </w:rPr>
      </w:pPr>
    </w:p>
    <w:p w14:paraId="3A2F0951" w14:textId="506508E9" w:rsidR="00384DBD" w:rsidRPr="009F6E7D" w:rsidRDefault="00384DBD" w:rsidP="007E7A61">
      <w:pPr>
        <w:spacing w:after="0" w:line="240" w:lineRule="auto"/>
        <w:jc w:val="both"/>
        <w:rPr>
          <w:rFonts w:ascii="Times New Roman" w:hAnsi="Times New Roman"/>
          <w:color w:val="000000" w:themeColor="text1"/>
          <w:sz w:val="24"/>
          <w:szCs w:val="24"/>
          <w:lang w:val="tr-TR"/>
        </w:rPr>
      </w:pPr>
      <w:r w:rsidRPr="009F6E7D">
        <w:rPr>
          <w:rFonts w:ascii="Times New Roman" w:hAnsi="Times New Roman"/>
          <w:b/>
          <w:bCs/>
          <w:color w:val="000000" w:themeColor="text1"/>
          <w:sz w:val="24"/>
          <w:szCs w:val="24"/>
          <w:lang w:val="el-GR"/>
        </w:rPr>
        <w:t>Μάρτιος 1986</w:t>
      </w:r>
      <w:r w:rsidRPr="009F6E7D">
        <w:rPr>
          <w:rFonts w:ascii="Times New Roman" w:hAnsi="Times New Roman"/>
          <w:color w:val="000000" w:themeColor="text1"/>
          <w:sz w:val="24"/>
          <w:szCs w:val="24"/>
          <w:lang w:val="el-GR"/>
        </w:rPr>
        <w:t xml:space="preserve"> : </w:t>
      </w:r>
      <w:r w:rsidR="002545F7" w:rsidRPr="009F6E7D">
        <w:rPr>
          <w:rFonts w:ascii="Times New Roman" w:hAnsi="Times New Roman"/>
          <w:color w:val="000000" w:themeColor="text1"/>
          <w:sz w:val="24"/>
          <w:szCs w:val="24"/>
          <w:lang w:val="el-GR"/>
        </w:rPr>
        <w:t xml:space="preserve">Απεργιακές κινητοποιήσεις </w:t>
      </w:r>
      <w:r w:rsidR="002545F7" w:rsidRPr="009F6E7D">
        <w:rPr>
          <w:rFonts w:ascii="Times New Roman" w:hAnsi="Times New Roman"/>
          <w:color w:val="000000" w:themeColor="text1"/>
          <w:sz w:val="24"/>
          <w:szCs w:val="24"/>
          <w:lang w:val="el-GR"/>
        </w:rPr>
        <w:sym w:font="Wingdings" w:char="F0F0"/>
      </w:r>
      <w:r w:rsidR="002545F7" w:rsidRPr="009F6E7D">
        <w:rPr>
          <w:rFonts w:ascii="Times New Roman" w:hAnsi="Times New Roman"/>
          <w:color w:val="000000" w:themeColor="text1"/>
          <w:sz w:val="24"/>
          <w:szCs w:val="24"/>
          <w:lang w:val="el-GR"/>
        </w:rPr>
        <w:t xml:space="preserve"> απεργία στην εταιρεία εσπεριδοειδών  </w:t>
      </w:r>
      <w:r w:rsidR="002545F7" w:rsidRPr="009F6E7D">
        <w:rPr>
          <w:rFonts w:ascii="Times New Roman" w:hAnsi="Times New Roman"/>
          <w:color w:val="000000" w:themeColor="text1"/>
          <w:sz w:val="24"/>
          <w:szCs w:val="24"/>
          <w:lang w:val="tr-TR"/>
        </w:rPr>
        <w:t xml:space="preserve">Cypruvex </w:t>
      </w:r>
      <w:r w:rsidR="002545F7" w:rsidRPr="009F6E7D">
        <w:rPr>
          <w:rFonts w:ascii="Times New Roman" w:hAnsi="Times New Roman"/>
          <w:color w:val="000000" w:themeColor="text1"/>
          <w:sz w:val="24"/>
          <w:szCs w:val="24"/>
          <w:lang w:val="tr-TR"/>
        </w:rPr>
        <w:sym w:font="Wingdings" w:char="F0F0"/>
      </w:r>
      <w:r w:rsidR="002545F7" w:rsidRPr="009F6E7D">
        <w:rPr>
          <w:rFonts w:ascii="Times New Roman" w:hAnsi="Times New Roman"/>
          <w:color w:val="000000" w:themeColor="text1"/>
          <w:sz w:val="24"/>
          <w:szCs w:val="24"/>
          <w:lang w:val="tr-TR"/>
        </w:rPr>
        <w:t xml:space="preserve"> </w:t>
      </w:r>
      <w:r w:rsidR="002545F7" w:rsidRPr="009F6E7D">
        <w:rPr>
          <w:rFonts w:ascii="Times New Roman" w:hAnsi="Times New Roman"/>
          <w:color w:val="000000" w:themeColor="text1"/>
          <w:sz w:val="24"/>
          <w:szCs w:val="24"/>
          <w:lang w:val="el-GR"/>
        </w:rPr>
        <w:t xml:space="preserve">απεργιακές  κινητοποιήσεις  αλληλεγγύης  στη δεύτερη  μεγάλη  εταιρεία εσπεριδοειδών  </w:t>
      </w:r>
      <w:r w:rsidR="002545F7" w:rsidRPr="009F6E7D">
        <w:rPr>
          <w:rFonts w:ascii="Times New Roman" w:hAnsi="Times New Roman"/>
          <w:color w:val="000000" w:themeColor="text1"/>
          <w:sz w:val="24"/>
          <w:szCs w:val="24"/>
          <w:lang w:val="tr-TR"/>
        </w:rPr>
        <w:t>Sunzet</w:t>
      </w:r>
    </w:p>
    <w:p w14:paraId="2B4EF180" w14:textId="46619B5A" w:rsidR="002545F7" w:rsidRPr="009F6E7D" w:rsidRDefault="00AB4AA3" w:rsidP="007E7A61">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tr-TR"/>
        </w:rPr>
        <w:t xml:space="preserve">5 </w:t>
      </w:r>
      <w:r w:rsidRPr="009F6E7D">
        <w:rPr>
          <w:rFonts w:ascii="Times New Roman" w:hAnsi="Times New Roman"/>
          <w:b/>
          <w:bCs/>
          <w:color w:val="000000" w:themeColor="text1"/>
          <w:sz w:val="24"/>
          <w:szCs w:val="24"/>
          <w:lang w:val="el-GR"/>
        </w:rPr>
        <w:t>Δεκεμβρίου 1986</w:t>
      </w:r>
      <w:r w:rsidRPr="009F6E7D">
        <w:rPr>
          <w:rFonts w:ascii="Times New Roman" w:hAnsi="Times New Roman"/>
          <w:color w:val="000000" w:themeColor="text1"/>
          <w:sz w:val="24"/>
          <w:szCs w:val="24"/>
          <w:lang w:val="el-GR"/>
        </w:rPr>
        <w:t xml:space="preserve"> :  </w:t>
      </w:r>
      <w:r w:rsidR="00B85367" w:rsidRPr="009F6E7D">
        <w:rPr>
          <w:rFonts w:ascii="Times New Roman" w:hAnsi="Times New Roman"/>
          <w:color w:val="000000" w:themeColor="text1"/>
          <w:sz w:val="24"/>
          <w:szCs w:val="24"/>
          <w:lang w:val="el-GR"/>
        </w:rPr>
        <w:t>Ο</w:t>
      </w:r>
      <w:r w:rsidRPr="009F6E7D">
        <w:rPr>
          <w:rFonts w:ascii="Times New Roman" w:hAnsi="Times New Roman"/>
          <w:color w:val="000000" w:themeColor="text1"/>
          <w:sz w:val="24"/>
          <w:szCs w:val="24"/>
          <w:lang w:val="el-GR"/>
        </w:rPr>
        <w:t>ικονομικό πρωτόκολλο  συνεργασίας</w:t>
      </w:r>
      <w:r w:rsidR="00461912" w:rsidRPr="009F6E7D">
        <w:rPr>
          <w:rFonts w:ascii="Times New Roman" w:hAnsi="Times New Roman"/>
          <w:color w:val="000000" w:themeColor="text1"/>
          <w:sz w:val="24"/>
          <w:szCs w:val="24"/>
          <w:lang w:val="el-GR"/>
        </w:rPr>
        <w:t xml:space="preserve"> Τουρκίας – «ΤΔΒΚ» / «πακέτο </w:t>
      </w:r>
      <w:proofErr w:type="spellStart"/>
      <w:r w:rsidR="00461912" w:rsidRPr="009F6E7D">
        <w:rPr>
          <w:rFonts w:ascii="Times New Roman" w:hAnsi="Times New Roman"/>
          <w:color w:val="000000" w:themeColor="text1"/>
          <w:sz w:val="24"/>
          <w:szCs w:val="24"/>
          <w:lang w:val="el-GR"/>
        </w:rPr>
        <w:t>Οζάλ</w:t>
      </w:r>
      <w:proofErr w:type="spellEnd"/>
      <w:r w:rsidR="00461912" w:rsidRPr="009F6E7D">
        <w:rPr>
          <w:rFonts w:ascii="Times New Roman" w:hAnsi="Times New Roman"/>
          <w:color w:val="000000" w:themeColor="text1"/>
          <w:sz w:val="24"/>
          <w:szCs w:val="24"/>
          <w:lang w:val="el-GR"/>
        </w:rPr>
        <w:t>»</w:t>
      </w:r>
    </w:p>
    <w:p w14:paraId="6D773D61" w14:textId="77777777" w:rsidR="005C0B1F" w:rsidRPr="009F6E7D" w:rsidRDefault="005C0B1F" w:rsidP="002545F7">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67C4D5FE" w14:textId="17D1FA2D" w:rsidR="002545F7" w:rsidRPr="009F6E7D" w:rsidRDefault="002545F7" w:rsidP="002545F7">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1987</w:t>
      </w:r>
    </w:p>
    <w:p w14:paraId="05525562" w14:textId="77777777" w:rsidR="002545F7" w:rsidRPr="009F6E7D" w:rsidRDefault="002545F7" w:rsidP="002545F7">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4E5681F8" w14:textId="77777777" w:rsidR="002545F7" w:rsidRPr="009F6E7D" w:rsidRDefault="002545F7" w:rsidP="007E7A61">
      <w:pPr>
        <w:spacing w:after="0" w:line="240" w:lineRule="auto"/>
        <w:jc w:val="both"/>
        <w:rPr>
          <w:rFonts w:ascii="Times New Roman" w:hAnsi="Times New Roman"/>
          <w:color w:val="000000" w:themeColor="text1"/>
          <w:sz w:val="24"/>
          <w:szCs w:val="24"/>
          <w:lang w:val="el-GR"/>
        </w:rPr>
      </w:pPr>
    </w:p>
    <w:p w14:paraId="272C16E1" w14:textId="54AEB739" w:rsidR="00F33C6B" w:rsidRPr="009F6E7D" w:rsidRDefault="002545F7" w:rsidP="00F713C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28 Δεκεμβρίου 1987</w:t>
      </w:r>
      <w:r w:rsidRPr="009F6E7D">
        <w:rPr>
          <w:rFonts w:ascii="Times New Roman" w:eastAsia="Times New Roman" w:hAnsi="Times New Roman" w:cs="Times New Roman"/>
          <w:color w:val="000000" w:themeColor="text1"/>
          <w:kern w:val="0"/>
          <w:sz w:val="24"/>
          <w:szCs w:val="24"/>
          <w:lang w:val="el-GR" w:eastAsia="el-CY"/>
          <w14:ligatures w14:val="none"/>
        </w:rPr>
        <w:t xml:space="preserve"> : Ο </w:t>
      </w:r>
      <w:r w:rsidRPr="009F6E7D">
        <w:rPr>
          <w:rFonts w:ascii="Times New Roman" w:eastAsia="Times New Roman" w:hAnsi="Times New Roman" w:cs="Times New Roman"/>
          <w:color w:val="000000" w:themeColor="text1"/>
          <w:kern w:val="0"/>
          <w:sz w:val="24"/>
          <w:szCs w:val="24"/>
          <w:lang w:val="tr-TR" w:eastAsia="el-CY"/>
          <w14:ligatures w14:val="none"/>
        </w:rPr>
        <w:t xml:space="preserve">Rauf  Denktaş </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7976E1" w:rsidRPr="009F6E7D">
        <w:rPr>
          <w:rFonts w:ascii="Times New Roman" w:eastAsia="Times New Roman" w:hAnsi="Times New Roman" w:cs="Times New Roman"/>
          <w:color w:val="000000" w:themeColor="text1"/>
          <w:kern w:val="0"/>
          <w:sz w:val="24"/>
          <w:szCs w:val="24"/>
          <w:lang w:val="el-GR" w:eastAsia="el-CY"/>
          <w14:ligatures w14:val="none"/>
        </w:rPr>
        <w:t>«</w:t>
      </w:r>
      <w:r w:rsidRPr="009F6E7D">
        <w:rPr>
          <w:rFonts w:ascii="Times New Roman" w:eastAsia="Times New Roman" w:hAnsi="Times New Roman" w:cs="Times New Roman"/>
          <w:color w:val="000000" w:themeColor="text1"/>
          <w:kern w:val="0"/>
          <w:sz w:val="24"/>
          <w:szCs w:val="24"/>
          <w:lang w:val="el-GR" w:eastAsia="el-CY"/>
          <w14:ligatures w14:val="none"/>
        </w:rPr>
        <w:t>κινείται  δικαστικά</w:t>
      </w:r>
      <w:r w:rsidR="007976E1" w:rsidRPr="009F6E7D">
        <w:rPr>
          <w:rFonts w:ascii="Times New Roman" w:eastAsia="Times New Roman" w:hAnsi="Times New Roman" w:cs="Times New Roman"/>
          <w:color w:val="000000" w:themeColor="text1"/>
          <w:kern w:val="0"/>
          <w:sz w:val="24"/>
          <w:szCs w:val="24"/>
          <w:lang w:val="el-GR" w:eastAsia="el-CY"/>
          <w14:ligatures w14:val="none"/>
        </w:rPr>
        <w:t>»</w:t>
      </w:r>
      <w:r w:rsidRPr="009F6E7D">
        <w:rPr>
          <w:rFonts w:ascii="Times New Roman" w:eastAsia="Times New Roman" w:hAnsi="Times New Roman" w:cs="Times New Roman"/>
          <w:color w:val="000000" w:themeColor="text1"/>
          <w:kern w:val="0"/>
          <w:sz w:val="24"/>
          <w:szCs w:val="24"/>
          <w:lang w:val="el-GR" w:eastAsia="el-CY"/>
          <w14:ligatures w14:val="none"/>
        </w:rPr>
        <w:t xml:space="preserve"> εν</w:t>
      </w:r>
      <w:r w:rsidR="00213BCB" w:rsidRPr="009F6E7D">
        <w:rPr>
          <w:rFonts w:ascii="Times New Roman" w:eastAsia="Times New Roman" w:hAnsi="Times New Roman" w:cs="Times New Roman"/>
          <w:color w:val="000000" w:themeColor="text1"/>
          <w:kern w:val="0"/>
          <w:sz w:val="24"/>
          <w:szCs w:val="24"/>
          <w:lang w:val="el-GR" w:eastAsia="el-CY"/>
          <w14:ligatures w14:val="none"/>
        </w:rPr>
        <w:t>αντίον</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213BCB" w:rsidRPr="009F6E7D">
        <w:rPr>
          <w:rFonts w:ascii="Times New Roman" w:eastAsia="Times New Roman" w:hAnsi="Times New Roman" w:cs="Times New Roman"/>
          <w:color w:val="000000" w:themeColor="text1"/>
          <w:kern w:val="0"/>
          <w:sz w:val="24"/>
          <w:szCs w:val="24"/>
          <w:lang w:val="el-GR" w:eastAsia="el-CY"/>
          <w14:ligatures w14:val="none"/>
        </w:rPr>
        <w:t>του</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tr-TR" w:eastAsia="el-CY"/>
          <w14:ligatures w14:val="none"/>
        </w:rPr>
        <w:t xml:space="preserve"> Özger Özgün</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213BCB" w:rsidRPr="009F6E7D">
        <w:rPr>
          <w:rFonts w:ascii="Times New Roman" w:eastAsia="Times New Roman" w:hAnsi="Times New Roman" w:cs="Times New Roman"/>
          <w:color w:val="000000" w:themeColor="text1"/>
          <w:kern w:val="0"/>
          <w:sz w:val="24"/>
          <w:szCs w:val="24"/>
          <w:lang w:val="el-GR" w:eastAsia="el-CY"/>
          <w14:ligatures w14:val="none"/>
        </w:rPr>
        <w:t xml:space="preserve">«Απόφαση  δικαστηρίου» : </w:t>
      </w:r>
      <w:r w:rsidRPr="009F6E7D">
        <w:rPr>
          <w:rFonts w:ascii="Times New Roman" w:eastAsia="Times New Roman" w:hAnsi="Times New Roman" w:cs="Times New Roman"/>
          <w:color w:val="000000" w:themeColor="text1"/>
          <w:kern w:val="0"/>
          <w:sz w:val="24"/>
          <w:szCs w:val="24"/>
          <w:lang w:val="el-GR" w:eastAsia="el-CY"/>
          <w14:ligatures w14:val="none"/>
        </w:rPr>
        <w:t>αποζημίωση 200 εκατομμυρίων  τουρκικών λιρών</w:t>
      </w:r>
    </w:p>
    <w:p w14:paraId="77795320" w14:textId="77777777" w:rsidR="002545F7" w:rsidRPr="009F6E7D" w:rsidRDefault="002545F7" w:rsidP="00F713C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p>
    <w:p w14:paraId="60A2341B" w14:textId="2D189413" w:rsidR="002545F7" w:rsidRPr="009F6E7D" w:rsidRDefault="00AB4AA3" w:rsidP="00F713CD">
      <w:pPr>
        <w:spacing w:after="0" w:line="240" w:lineRule="auto"/>
        <w:jc w:val="both"/>
        <w:rPr>
          <w:rFonts w:ascii="Times New Roman" w:eastAsia="Times New Roman" w:hAnsi="Times New Roman" w:cs="Times New Roman"/>
          <w:color w:val="000000" w:themeColor="text1"/>
          <w:kern w:val="0"/>
          <w:sz w:val="24"/>
          <w:szCs w:val="24"/>
          <w:lang w:val="tr-T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15 Ιανουαρίου 1988</w:t>
      </w:r>
      <w:r w:rsidRPr="009F6E7D">
        <w:rPr>
          <w:rFonts w:ascii="Times New Roman" w:eastAsia="Times New Roman" w:hAnsi="Times New Roman" w:cs="Times New Roman"/>
          <w:color w:val="000000" w:themeColor="text1"/>
          <w:kern w:val="0"/>
          <w:sz w:val="24"/>
          <w:szCs w:val="24"/>
          <w:lang w:val="el-GR" w:eastAsia="el-CY"/>
          <w14:ligatures w14:val="none"/>
        </w:rPr>
        <w:t xml:space="preserve"> : </w:t>
      </w:r>
      <w:r w:rsidR="00B85367" w:rsidRPr="009F6E7D">
        <w:rPr>
          <w:rFonts w:ascii="Times New Roman" w:eastAsia="Times New Roman" w:hAnsi="Times New Roman" w:cs="Times New Roman"/>
          <w:color w:val="000000" w:themeColor="text1"/>
          <w:kern w:val="0"/>
          <w:sz w:val="24"/>
          <w:szCs w:val="24"/>
          <w:lang w:val="el-GR" w:eastAsia="el-CY"/>
          <w14:ligatures w14:val="none"/>
        </w:rPr>
        <w:t>Κ</w:t>
      </w:r>
      <w:r w:rsidRPr="009F6E7D">
        <w:rPr>
          <w:rFonts w:ascii="Times New Roman" w:eastAsia="Times New Roman" w:hAnsi="Times New Roman" w:cs="Times New Roman"/>
          <w:color w:val="000000" w:themeColor="text1"/>
          <w:kern w:val="0"/>
          <w:sz w:val="24"/>
          <w:szCs w:val="24"/>
          <w:lang w:val="el-GR" w:eastAsia="el-CY"/>
          <w14:ligatures w14:val="none"/>
        </w:rPr>
        <w:t xml:space="preserve">ινητοποίηση  προστασίας τυπογραφείου  </w:t>
      </w:r>
      <w:r w:rsidRPr="009F6E7D">
        <w:rPr>
          <w:rFonts w:ascii="Times New Roman" w:eastAsia="Times New Roman" w:hAnsi="Times New Roman" w:cs="Times New Roman"/>
          <w:i/>
          <w:iCs/>
          <w:color w:val="000000" w:themeColor="text1"/>
          <w:kern w:val="0"/>
          <w:sz w:val="24"/>
          <w:szCs w:val="24"/>
          <w:lang w:val="tr-TR" w:eastAsia="el-CY"/>
          <w14:ligatures w14:val="none"/>
        </w:rPr>
        <w:t>Yeni</w:t>
      </w:r>
      <w:r w:rsidR="00760827" w:rsidRPr="009F6E7D">
        <w:rPr>
          <w:rFonts w:ascii="Times New Roman" w:eastAsia="Times New Roman" w:hAnsi="Times New Roman" w:cs="Times New Roman"/>
          <w:i/>
          <w:iCs/>
          <w:color w:val="000000" w:themeColor="text1"/>
          <w:kern w:val="0"/>
          <w:sz w:val="24"/>
          <w:szCs w:val="24"/>
          <w:lang w:val="tr-TR" w:eastAsia="el-CY"/>
          <w14:ligatures w14:val="none"/>
        </w:rPr>
        <w:t>d</w:t>
      </w:r>
      <w:r w:rsidRPr="009F6E7D">
        <w:rPr>
          <w:rFonts w:ascii="Times New Roman" w:eastAsia="Times New Roman" w:hAnsi="Times New Roman" w:cs="Times New Roman"/>
          <w:i/>
          <w:iCs/>
          <w:color w:val="000000" w:themeColor="text1"/>
          <w:kern w:val="0"/>
          <w:sz w:val="24"/>
          <w:szCs w:val="24"/>
          <w:lang w:val="tr-TR" w:eastAsia="el-CY"/>
          <w14:ligatures w14:val="none"/>
        </w:rPr>
        <w:t>üzen</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B85367"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00B85367" w:rsidRPr="009F6E7D">
        <w:rPr>
          <w:rFonts w:ascii="Times New Roman" w:eastAsia="Times New Roman" w:hAnsi="Times New Roman" w:cs="Times New Roman"/>
          <w:color w:val="000000" w:themeColor="text1"/>
          <w:kern w:val="0"/>
          <w:sz w:val="24"/>
          <w:szCs w:val="24"/>
          <w:lang w:val="el-GR" w:eastAsia="el-CY"/>
          <w14:ligatures w14:val="none"/>
        </w:rPr>
        <w:t>Α</w:t>
      </w:r>
      <w:r w:rsidRPr="009F6E7D">
        <w:rPr>
          <w:rFonts w:ascii="Times New Roman" w:eastAsia="Times New Roman" w:hAnsi="Times New Roman" w:cs="Times New Roman"/>
          <w:color w:val="000000" w:themeColor="text1"/>
          <w:kern w:val="0"/>
          <w:sz w:val="24"/>
          <w:szCs w:val="24"/>
          <w:lang w:val="el-GR" w:eastAsia="el-CY"/>
          <w14:ligatures w14:val="none"/>
        </w:rPr>
        <w:t>ναστολή κατάσχεσης τυπογραφείου</w:t>
      </w:r>
    </w:p>
    <w:p w14:paraId="4D4A7D9A" w14:textId="77777777" w:rsidR="00165F8C" w:rsidRPr="009F6E7D" w:rsidRDefault="00165F8C" w:rsidP="002545F7">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3AC7BCD9" w14:textId="5AB42DB6" w:rsidR="002545F7" w:rsidRPr="009F6E7D" w:rsidRDefault="002545F7" w:rsidP="002545F7">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1989</w:t>
      </w:r>
    </w:p>
    <w:p w14:paraId="1BA494CB" w14:textId="77777777" w:rsidR="002545F7" w:rsidRPr="009F6E7D" w:rsidRDefault="002545F7" w:rsidP="002545F7">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3B9AC015" w14:textId="77777777" w:rsidR="002545F7" w:rsidRPr="009F6E7D" w:rsidRDefault="002545F7" w:rsidP="00F713C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p>
    <w:p w14:paraId="3D33BA16" w14:textId="3D730B75" w:rsidR="00D91E34" w:rsidRPr="009F6E7D" w:rsidRDefault="00D91E34" w:rsidP="00F713C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w:t>
      </w:r>
      <w:r w:rsidR="002545F7" w:rsidRPr="009F6E7D">
        <w:rPr>
          <w:rFonts w:ascii="Times New Roman" w:eastAsia="Times New Roman" w:hAnsi="Times New Roman" w:cs="Times New Roman"/>
          <w:b/>
          <w:bCs/>
          <w:color w:val="000000" w:themeColor="text1"/>
          <w:kern w:val="0"/>
          <w:sz w:val="24"/>
          <w:szCs w:val="24"/>
          <w:lang w:val="el-GR" w:eastAsia="el-CY"/>
          <w14:ligatures w14:val="none"/>
        </w:rPr>
        <w:t>4</w:t>
      </w:r>
      <w:r w:rsidRPr="009F6E7D">
        <w:rPr>
          <w:rFonts w:ascii="Times New Roman" w:eastAsia="Times New Roman" w:hAnsi="Times New Roman" w:cs="Times New Roman"/>
          <w:b/>
          <w:bCs/>
          <w:color w:val="000000" w:themeColor="text1"/>
          <w:kern w:val="0"/>
          <w:sz w:val="24"/>
          <w:szCs w:val="24"/>
          <w:lang w:val="el-GR" w:eastAsia="el-CY"/>
          <w14:ligatures w14:val="none"/>
        </w:rPr>
        <w:t xml:space="preserve"> </w:t>
      </w:r>
      <w:r w:rsidR="002545F7" w:rsidRPr="009F6E7D">
        <w:rPr>
          <w:rFonts w:ascii="Times New Roman" w:eastAsia="Times New Roman" w:hAnsi="Times New Roman" w:cs="Times New Roman"/>
          <w:b/>
          <w:bCs/>
          <w:color w:val="000000" w:themeColor="text1"/>
          <w:kern w:val="0"/>
          <w:sz w:val="24"/>
          <w:szCs w:val="24"/>
          <w:lang w:val="el-GR" w:eastAsia="el-CY"/>
          <w14:ligatures w14:val="none"/>
        </w:rPr>
        <w:t xml:space="preserve">Ιουνίου </w:t>
      </w:r>
      <w:r w:rsidRPr="009F6E7D">
        <w:rPr>
          <w:rFonts w:ascii="Times New Roman" w:eastAsia="Times New Roman" w:hAnsi="Times New Roman" w:cs="Times New Roman"/>
          <w:b/>
          <w:bCs/>
          <w:color w:val="000000" w:themeColor="text1"/>
          <w:kern w:val="0"/>
          <w:sz w:val="24"/>
          <w:szCs w:val="24"/>
          <w:lang w:val="el-GR" w:eastAsia="el-CY"/>
          <w14:ligatures w14:val="none"/>
        </w:rPr>
        <w:t>1989</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2545F7" w:rsidRPr="009F6E7D">
        <w:rPr>
          <w:rFonts w:ascii="Times New Roman" w:eastAsia="Times New Roman" w:hAnsi="Times New Roman" w:cs="Times New Roman"/>
          <w:color w:val="000000" w:themeColor="text1"/>
          <w:kern w:val="0"/>
          <w:sz w:val="24"/>
          <w:szCs w:val="24"/>
          <w:lang w:val="el-GR" w:eastAsia="el-CY"/>
          <w14:ligatures w14:val="none"/>
        </w:rPr>
        <w:t xml:space="preserve">Ειδική  σύνοδος της  «Βουλής» </w:t>
      </w:r>
      <w:r w:rsidR="002545F7"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002545F7" w:rsidRPr="009F6E7D">
        <w:rPr>
          <w:rFonts w:ascii="Times New Roman" w:eastAsia="Times New Roman" w:hAnsi="Times New Roman" w:cs="Times New Roman"/>
          <w:color w:val="000000" w:themeColor="text1"/>
          <w:kern w:val="0"/>
          <w:sz w:val="24"/>
          <w:szCs w:val="24"/>
          <w:lang w:val="el-GR" w:eastAsia="el-CY"/>
          <w14:ligatures w14:val="none"/>
        </w:rPr>
        <w:t xml:space="preserve">  επιστολή  της </w:t>
      </w:r>
      <w:r w:rsidR="00165F8C" w:rsidRPr="009F6E7D">
        <w:rPr>
          <w:rFonts w:ascii="Times New Roman" w:eastAsia="Times New Roman" w:hAnsi="Times New Roman" w:cs="Times New Roman"/>
          <w:color w:val="000000" w:themeColor="text1"/>
          <w:kern w:val="0"/>
          <w:sz w:val="24"/>
          <w:szCs w:val="24"/>
          <w:lang w:val="el-GR" w:eastAsia="el-CY"/>
          <w14:ligatures w14:val="none"/>
        </w:rPr>
        <w:t>Τ</w:t>
      </w:r>
      <w:r w:rsidR="002545F7" w:rsidRPr="009F6E7D">
        <w:rPr>
          <w:rFonts w:ascii="Times New Roman" w:eastAsia="Times New Roman" w:hAnsi="Times New Roman" w:cs="Times New Roman"/>
          <w:color w:val="000000" w:themeColor="text1"/>
          <w:kern w:val="0"/>
          <w:sz w:val="24"/>
          <w:szCs w:val="24"/>
          <w:lang w:val="el-GR" w:eastAsia="el-CY"/>
          <w14:ligatures w14:val="none"/>
        </w:rPr>
        <w:t xml:space="preserve">ουρκικής  Πρεσβείας με την οποία ζητούσε πίσω το  </w:t>
      </w:r>
      <w:r w:rsidR="00B10CF3" w:rsidRPr="009F6E7D">
        <w:rPr>
          <w:rFonts w:ascii="Times New Roman" w:eastAsia="Times New Roman" w:hAnsi="Times New Roman" w:cs="Times New Roman"/>
          <w:color w:val="000000" w:themeColor="text1"/>
          <w:kern w:val="0"/>
          <w:sz w:val="24"/>
          <w:szCs w:val="24"/>
          <w:lang w:val="el-GR" w:eastAsia="el-CY"/>
          <w14:ligatures w14:val="none"/>
        </w:rPr>
        <w:t xml:space="preserve">«ειδικό  προς ξένους  διαβατήριο  της  Τουρκικής  Δημοκρατίας» που είχε παραχωρηθεί  στον </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B85367" w:rsidRPr="009F6E7D">
        <w:rPr>
          <w:rFonts w:ascii="Times New Roman" w:eastAsia="Times New Roman" w:hAnsi="Times New Roman" w:cs="Times New Roman"/>
          <w:color w:val="000000" w:themeColor="text1"/>
          <w:kern w:val="0"/>
          <w:sz w:val="24"/>
          <w:szCs w:val="24"/>
          <w:lang w:val="tr-TR" w:eastAsia="el-CY"/>
          <w14:ligatures w14:val="none"/>
        </w:rPr>
        <w:t>Özger Özgün</w:t>
      </w:r>
    </w:p>
    <w:p w14:paraId="438606B8" w14:textId="32178FC3" w:rsidR="00D91E34" w:rsidRPr="009F6E7D" w:rsidRDefault="00D91E34" w:rsidP="00F713C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27 Ιουνίου 1989</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B85367" w:rsidRPr="009F6E7D">
        <w:rPr>
          <w:rFonts w:ascii="Times New Roman" w:eastAsia="Times New Roman" w:hAnsi="Times New Roman" w:cs="Times New Roman"/>
          <w:color w:val="000000" w:themeColor="text1"/>
          <w:kern w:val="0"/>
          <w:sz w:val="24"/>
          <w:szCs w:val="24"/>
          <w:lang w:val="el-GR" w:eastAsia="el-CY"/>
          <w14:ligatures w14:val="none"/>
        </w:rPr>
        <w:t>Σ</w:t>
      </w:r>
      <w:r w:rsidRPr="009F6E7D">
        <w:rPr>
          <w:rFonts w:ascii="Times New Roman" w:eastAsia="Times New Roman" w:hAnsi="Times New Roman" w:cs="Times New Roman"/>
          <w:color w:val="000000" w:themeColor="text1"/>
          <w:kern w:val="0"/>
          <w:sz w:val="24"/>
          <w:szCs w:val="24"/>
          <w:lang w:val="el-GR" w:eastAsia="el-CY"/>
          <w14:ligatures w14:val="none"/>
        </w:rPr>
        <w:t xml:space="preserve">υλλαλητήριο  </w:t>
      </w:r>
      <w:r w:rsidR="00272D94" w:rsidRPr="009F6E7D">
        <w:rPr>
          <w:rFonts w:ascii="Times New Roman" w:eastAsia="Times New Roman" w:hAnsi="Times New Roman" w:cs="Times New Roman"/>
          <w:color w:val="000000" w:themeColor="text1"/>
          <w:kern w:val="0"/>
          <w:sz w:val="24"/>
          <w:szCs w:val="24"/>
          <w:lang w:val="el-GR" w:eastAsia="el-CY"/>
          <w14:ligatures w14:val="none"/>
        </w:rPr>
        <w:t xml:space="preserve">υπέρ </w:t>
      </w:r>
      <w:r w:rsidRPr="009F6E7D">
        <w:rPr>
          <w:rFonts w:ascii="Times New Roman" w:eastAsia="Times New Roman" w:hAnsi="Times New Roman" w:cs="Times New Roman"/>
          <w:color w:val="000000" w:themeColor="text1"/>
          <w:kern w:val="0"/>
          <w:sz w:val="24"/>
          <w:szCs w:val="24"/>
          <w:lang w:val="el-GR" w:eastAsia="el-CY"/>
          <w14:ligatures w14:val="none"/>
        </w:rPr>
        <w:t xml:space="preserve">ομοσπονδιακής λύσης </w:t>
      </w:r>
    </w:p>
    <w:p w14:paraId="2E793160" w14:textId="77777777" w:rsidR="002545F7" w:rsidRPr="009F6E7D" w:rsidRDefault="002545F7" w:rsidP="00F713C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p>
    <w:p w14:paraId="664D5FCE" w14:textId="294B0C1F" w:rsidR="009B3587" w:rsidRPr="009F6E7D" w:rsidRDefault="009B3587" w:rsidP="009B3587">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1990</w:t>
      </w:r>
    </w:p>
    <w:p w14:paraId="416145DE" w14:textId="77777777" w:rsidR="009B3587" w:rsidRPr="009F6E7D" w:rsidRDefault="009B3587" w:rsidP="009B3587">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014725D1" w14:textId="77777777" w:rsidR="002545F7" w:rsidRPr="009F6E7D" w:rsidRDefault="002545F7" w:rsidP="00F713C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p>
    <w:p w14:paraId="3A0A58BB" w14:textId="213E3503" w:rsidR="009B3587" w:rsidRPr="009F6E7D" w:rsidRDefault="009B3587" w:rsidP="00F713C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8 Ιανουαρίου 1990</w:t>
      </w:r>
      <w:r w:rsidRPr="009F6E7D">
        <w:rPr>
          <w:rFonts w:ascii="Times New Roman" w:eastAsia="Times New Roman" w:hAnsi="Times New Roman" w:cs="Times New Roman"/>
          <w:color w:val="000000" w:themeColor="text1"/>
          <w:kern w:val="0"/>
          <w:sz w:val="24"/>
          <w:szCs w:val="24"/>
          <w:lang w:val="el-GR" w:eastAsia="el-CY"/>
          <w14:ligatures w14:val="none"/>
        </w:rPr>
        <w:t xml:space="preserve"> :  Το  «υπουργικό συμβούλιο» ενέκρινε την πρόταση  για  τον νέο  εκλογικό  νόμο </w:t>
      </w:r>
      <w:r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Pr="009F6E7D">
        <w:rPr>
          <w:rFonts w:ascii="Times New Roman" w:eastAsia="Times New Roman" w:hAnsi="Times New Roman" w:cs="Times New Roman"/>
          <w:color w:val="000000" w:themeColor="text1"/>
          <w:kern w:val="0"/>
          <w:sz w:val="24"/>
          <w:szCs w:val="24"/>
          <w:lang w:val="el-GR" w:eastAsia="el-CY"/>
          <w14:ligatures w14:val="none"/>
        </w:rPr>
        <w:t xml:space="preserve"> Το Κόμμα Εθνικής  Ενότητας   επεδίωκε  να διασφαλίσει  ένα μεγάλο  μέρος  των εδρών δια  πλειοψηφίας και όχι  αναλογικά</w:t>
      </w:r>
      <w:r w:rsidR="00FE598C" w:rsidRPr="009F6E7D">
        <w:rPr>
          <w:rFonts w:ascii="Times New Roman" w:eastAsia="Times New Roman" w:hAnsi="Times New Roman" w:cs="Times New Roman"/>
          <w:color w:val="000000" w:themeColor="text1"/>
          <w:kern w:val="0"/>
          <w:sz w:val="24"/>
          <w:szCs w:val="24"/>
          <w:lang w:val="el-GR" w:eastAsia="el-CY"/>
          <w14:ligatures w14:val="none"/>
        </w:rPr>
        <w:t>.</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p>
    <w:p w14:paraId="3E8DB838" w14:textId="401370AB" w:rsidR="000C0DDC" w:rsidRPr="009F6E7D" w:rsidRDefault="000C0DDC" w:rsidP="00F713CD">
      <w:pPr>
        <w:spacing w:after="0" w:line="240" w:lineRule="auto"/>
        <w:jc w:val="both"/>
        <w:rPr>
          <w:rFonts w:ascii="Times New Roman" w:eastAsia="Times New Roman" w:hAnsi="Times New Roman" w:cs="Times New Roman"/>
          <w:color w:val="000000" w:themeColor="text1"/>
          <w:kern w:val="0"/>
          <w:sz w:val="24"/>
          <w:szCs w:val="24"/>
          <w:lang w:val="tr-T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15</w:t>
      </w:r>
      <w:r w:rsidR="00CE2AB8" w:rsidRPr="009F6E7D">
        <w:rPr>
          <w:rFonts w:ascii="Times New Roman" w:eastAsia="Times New Roman" w:hAnsi="Times New Roman" w:cs="Times New Roman"/>
          <w:b/>
          <w:bCs/>
          <w:color w:val="000000" w:themeColor="text1"/>
          <w:kern w:val="0"/>
          <w:sz w:val="24"/>
          <w:szCs w:val="24"/>
          <w:lang w:val="el-GR" w:eastAsia="el-CY"/>
          <w14:ligatures w14:val="none"/>
        </w:rPr>
        <w:t>/</w:t>
      </w:r>
      <w:r w:rsidR="00CE2AB8" w:rsidRPr="009F6E7D">
        <w:rPr>
          <w:rFonts w:ascii="Times New Roman" w:eastAsia="Times New Roman" w:hAnsi="Times New Roman" w:cs="Times New Roman"/>
          <w:b/>
          <w:bCs/>
          <w:color w:val="000000" w:themeColor="text1"/>
          <w:kern w:val="0"/>
          <w:sz w:val="24"/>
          <w:szCs w:val="24"/>
          <w:lang w:val="tr-TR" w:eastAsia="el-CY"/>
          <w14:ligatures w14:val="none"/>
        </w:rPr>
        <w:t>16</w:t>
      </w:r>
      <w:r w:rsidRPr="009F6E7D">
        <w:rPr>
          <w:rFonts w:ascii="Times New Roman" w:eastAsia="Times New Roman" w:hAnsi="Times New Roman" w:cs="Times New Roman"/>
          <w:b/>
          <w:bCs/>
          <w:color w:val="000000" w:themeColor="text1"/>
          <w:kern w:val="0"/>
          <w:sz w:val="24"/>
          <w:szCs w:val="24"/>
          <w:lang w:val="el-GR" w:eastAsia="el-CY"/>
          <w14:ligatures w14:val="none"/>
        </w:rPr>
        <w:t xml:space="preserve"> Ιανουαρίου  1990</w:t>
      </w:r>
      <w:r w:rsidRPr="009F6E7D">
        <w:rPr>
          <w:rFonts w:ascii="Times New Roman" w:eastAsia="Times New Roman" w:hAnsi="Times New Roman" w:cs="Times New Roman"/>
          <w:color w:val="000000" w:themeColor="text1"/>
          <w:kern w:val="0"/>
          <w:sz w:val="24"/>
          <w:szCs w:val="24"/>
          <w:lang w:val="el-GR" w:eastAsia="el-CY"/>
          <w14:ligatures w14:val="none"/>
        </w:rPr>
        <w:t xml:space="preserve"> : Ίδρυση Κόμματος  Δημοκρατικού Αγώνα</w:t>
      </w:r>
      <w:r w:rsidR="00CE2AB8"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00CE2AB8"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CE2AB8" w:rsidRPr="009F6E7D">
        <w:rPr>
          <w:rFonts w:ascii="Times New Roman" w:eastAsia="Times New Roman" w:hAnsi="Times New Roman" w:cs="Times New Roman"/>
          <w:color w:val="000000" w:themeColor="text1"/>
          <w:kern w:val="0"/>
          <w:sz w:val="24"/>
          <w:szCs w:val="24"/>
          <w:lang w:val="tr-TR" w:eastAsia="el-CY"/>
          <w14:ligatures w14:val="none"/>
        </w:rPr>
        <w:t>Demokratik Mücadele Partisi</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0A6956" w:rsidRPr="009F6E7D">
        <w:rPr>
          <w:rFonts w:ascii="Times New Roman" w:eastAsia="Times New Roman" w:hAnsi="Times New Roman" w:cs="Times New Roman"/>
          <w:color w:val="000000" w:themeColor="text1"/>
          <w:kern w:val="0"/>
          <w:sz w:val="24"/>
          <w:szCs w:val="24"/>
          <w:lang w:val="tr-TR" w:eastAsia="el-CY"/>
          <w14:ligatures w14:val="none"/>
        </w:rPr>
        <w:t xml:space="preserve">DMP </w:t>
      </w:r>
      <w:r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Pr="009F6E7D">
        <w:rPr>
          <w:rFonts w:ascii="Times New Roman" w:eastAsia="Times New Roman" w:hAnsi="Times New Roman" w:cs="Times New Roman"/>
          <w:color w:val="000000" w:themeColor="text1"/>
          <w:kern w:val="0"/>
          <w:sz w:val="24"/>
          <w:szCs w:val="24"/>
          <w:lang w:val="el-GR" w:eastAsia="el-CY"/>
          <w14:ligatures w14:val="none"/>
        </w:rPr>
        <w:t xml:space="preserve">  κοινό ψηφοδέλτιο </w:t>
      </w:r>
      <w:r w:rsidRPr="009F6E7D">
        <w:rPr>
          <w:rFonts w:ascii="Times New Roman" w:eastAsia="Times New Roman" w:hAnsi="Times New Roman" w:cs="Times New Roman"/>
          <w:color w:val="000000" w:themeColor="text1"/>
          <w:kern w:val="0"/>
          <w:sz w:val="24"/>
          <w:szCs w:val="24"/>
          <w:lang w:val="tr-TR" w:eastAsia="el-CY"/>
          <w14:ligatures w14:val="none"/>
        </w:rPr>
        <w:t xml:space="preserve">CTP TKP YDP </w:t>
      </w:r>
      <w:r w:rsidR="00CE2AB8" w:rsidRPr="009F6E7D">
        <w:rPr>
          <w:rFonts w:ascii="Times New Roman" w:eastAsia="Times New Roman" w:hAnsi="Times New Roman" w:cs="Times New Roman"/>
          <w:color w:val="000000" w:themeColor="text1"/>
          <w:kern w:val="0"/>
          <w:sz w:val="24"/>
          <w:szCs w:val="24"/>
          <w:lang w:val="el-GR" w:eastAsia="el-CY"/>
          <w14:ligatures w14:val="none"/>
        </w:rPr>
        <w:t xml:space="preserve"> </w:t>
      </w:r>
    </w:p>
    <w:p w14:paraId="2167B542" w14:textId="55556B4F" w:rsidR="00F97074" w:rsidRPr="009F6E7D" w:rsidRDefault="00607B0E" w:rsidP="00F713C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 xml:space="preserve">Φεβρουάριος  1990 : </w:t>
      </w:r>
      <w:r w:rsidRPr="009F6E7D">
        <w:rPr>
          <w:rFonts w:ascii="Times New Roman" w:eastAsia="Times New Roman" w:hAnsi="Times New Roman" w:cs="Times New Roman"/>
          <w:color w:val="000000" w:themeColor="text1"/>
          <w:kern w:val="0"/>
          <w:sz w:val="24"/>
          <w:szCs w:val="24"/>
          <w:lang w:val="el-GR" w:eastAsia="el-CY"/>
          <w14:ligatures w14:val="none"/>
        </w:rPr>
        <w:t xml:space="preserve"> Η δραστηριότητα του Φόρουμ Δημοκρατίας / </w:t>
      </w:r>
      <w:r w:rsidRPr="009F6E7D">
        <w:rPr>
          <w:rFonts w:ascii="Times New Roman" w:eastAsia="Times New Roman" w:hAnsi="Times New Roman" w:cs="Times New Roman"/>
          <w:color w:val="000000" w:themeColor="text1"/>
          <w:kern w:val="0"/>
          <w:sz w:val="24"/>
          <w:szCs w:val="24"/>
          <w:lang w:val="tr-TR" w:eastAsia="el-CY"/>
          <w14:ligatures w14:val="none"/>
        </w:rPr>
        <w:t>Demokrasi Forumu</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Pr="009F6E7D">
        <w:rPr>
          <w:rFonts w:ascii="Times New Roman" w:eastAsia="Times New Roman" w:hAnsi="Times New Roman" w:cs="Times New Roman"/>
          <w:color w:val="000000" w:themeColor="text1"/>
          <w:kern w:val="0"/>
          <w:sz w:val="24"/>
          <w:szCs w:val="24"/>
          <w:lang w:val="el-GR" w:eastAsia="el-CY"/>
          <w14:ligatures w14:val="none"/>
        </w:rPr>
        <w:t xml:space="preserve"> Αντίδραση στην αλλαγή  του εκλογικού  νόμου</w:t>
      </w:r>
    </w:p>
    <w:p w14:paraId="72110AAF" w14:textId="18170D6B" w:rsidR="00433E6B" w:rsidRPr="009F6E7D" w:rsidRDefault="00A52833" w:rsidP="00F713CD">
      <w:pPr>
        <w:spacing w:after="0" w:line="240" w:lineRule="auto"/>
        <w:jc w:val="both"/>
        <w:rPr>
          <w:rFonts w:ascii="Times New Roman" w:eastAsia="Times New Roman" w:hAnsi="Times New Roman" w:cs="Times New Roman"/>
          <w:color w:val="000000" w:themeColor="text1"/>
          <w:kern w:val="0"/>
          <w:sz w:val="24"/>
          <w:szCs w:val="24"/>
          <w:lang w:val="tr-TR" w:eastAsia="el-CY"/>
          <w14:ligatures w14:val="none"/>
        </w:rPr>
      </w:pPr>
      <w:r w:rsidRPr="009F6E7D">
        <w:rPr>
          <w:rFonts w:ascii="Times New Roman" w:hAnsi="Times New Roman"/>
          <w:b/>
          <w:bCs/>
          <w:color w:val="000000" w:themeColor="text1"/>
          <w:sz w:val="24"/>
          <w:szCs w:val="24"/>
          <w:lang w:val="el-GR"/>
        </w:rPr>
        <w:t xml:space="preserve">Απρίλιος </w:t>
      </w:r>
      <w:r w:rsidR="00A5059C" w:rsidRPr="009F6E7D">
        <w:rPr>
          <w:rFonts w:ascii="Times New Roman" w:hAnsi="Times New Roman"/>
          <w:b/>
          <w:bCs/>
          <w:color w:val="000000" w:themeColor="text1"/>
          <w:sz w:val="24"/>
          <w:szCs w:val="24"/>
          <w:lang w:val="el-GR"/>
        </w:rPr>
        <w:t>1990</w:t>
      </w:r>
      <w:r w:rsidR="00A5059C" w:rsidRPr="009F6E7D">
        <w:rPr>
          <w:rFonts w:ascii="Times New Roman" w:hAnsi="Times New Roman"/>
          <w:color w:val="000000" w:themeColor="text1"/>
          <w:sz w:val="24"/>
          <w:szCs w:val="24"/>
          <w:lang w:val="el-GR"/>
        </w:rPr>
        <w:t xml:space="preserve"> :</w:t>
      </w:r>
      <w:r w:rsidR="00433E6B" w:rsidRPr="009F6E7D">
        <w:rPr>
          <w:rFonts w:ascii="Times New Roman" w:hAnsi="Times New Roman"/>
          <w:color w:val="000000" w:themeColor="text1"/>
          <w:sz w:val="24"/>
          <w:szCs w:val="24"/>
          <w:lang w:val="el-GR"/>
        </w:rPr>
        <w:t xml:space="preserve"> </w:t>
      </w:r>
      <w:r w:rsidR="000C0DDC" w:rsidRPr="009F6E7D">
        <w:rPr>
          <w:rFonts w:ascii="Times New Roman" w:hAnsi="Times New Roman"/>
          <w:color w:val="000000" w:themeColor="text1"/>
          <w:sz w:val="24"/>
          <w:szCs w:val="24"/>
          <w:lang w:val="tr-TR"/>
        </w:rPr>
        <w:t xml:space="preserve"> </w:t>
      </w:r>
      <w:r w:rsidR="00744401" w:rsidRPr="009F6E7D">
        <w:rPr>
          <w:rFonts w:ascii="Times New Roman" w:hAnsi="Times New Roman"/>
          <w:color w:val="000000" w:themeColor="text1"/>
          <w:sz w:val="24"/>
          <w:szCs w:val="24"/>
          <w:lang w:val="el-GR"/>
        </w:rPr>
        <w:t>«Γενικές και Π</w:t>
      </w:r>
      <w:r w:rsidR="000C0DDC" w:rsidRPr="009F6E7D">
        <w:rPr>
          <w:rFonts w:ascii="Times New Roman" w:hAnsi="Times New Roman"/>
          <w:color w:val="000000" w:themeColor="text1"/>
          <w:sz w:val="24"/>
          <w:szCs w:val="24"/>
          <w:lang w:val="el-GR"/>
        </w:rPr>
        <w:t>ροεδρικές  εκλογές</w:t>
      </w:r>
      <w:r w:rsidR="00744401" w:rsidRPr="009F6E7D">
        <w:rPr>
          <w:rFonts w:ascii="Times New Roman" w:hAnsi="Times New Roman"/>
          <w:color w:val="000000" w:themeColor="text1"/>
          <w:sz w:val="24"/>
          <w:szCs w:val="24"/>
          <w:lang w:val="el-GR"/>
        </w:rPr>
        <w:t>»</w:t>
      </w:r>
      <w:r w:rsidR="000C0DDC" w:rsidRPr="009F6E7D">
        <w:rPr>
          <w:rFonts w:ascii="Times New Roman" w:hAnsi="Times New Roman"/>
          <w:color w:val="000000" w:themeColor="text1"/>
          <w:sz w:val="24"/>
          <w:szCs w:val="24"/>
          <w:lang w:val="el-GR"/>
        </w:rPr>
        <w:t xml:space="preserve"> </w:t>
      </w:r>
      <w:r w:rsidR="000C0DDC" w:rsidRPr="009F6E7D">
        <w:rPr>
          <w:rFonts w:ascii="Times New Roman" w:hAnsi="Times New Roman"/>
          <w:color w:val="000000" w:themeColor="text1"/>
          <w:sz w:val="24"/>
          <w:szCs w:val="24"/>
          <w:lang w:val="el-GR"/>
        </w:rPr>
        <w:sym w:font="Wingdings" w:char="F0F0"/>
      </w:r>
      <w:r w:rsidR="000C0DDC" w:rsidRPr="009F6E7D">
        <w:rPr>
          <w:rFonts w:ascii="Times New Roman" w:hAnsi="Times New Roman"/>
          <w:color w:val="000000" w:themeColor="text1"/>
          <w:sz w:val="24"/>
          <w:szCs w:val="24"/>
          <w:lang w:val="el-GR"/>
        </w:rPr>
        <w:t xml:space="preserve"> </w:t>
      </w:r>
      <w:r w:rsidR="005D0D87" w:rsidRPr="009F6E7D">
        <w:rPr>
          <w:rFonts w:ascii="Times New Roman" w:hAnsi="Times New Roman"/>
          <w:color w:val="000000" w:themeColor="text1"/>
          <w:sz w:val="24"/>
          <w:szCs w:val="24"/>
          <w:lang w:val="el-GR"/>
        </w:rPr>
        <w:t>Επικρά</w:t>
      </w:r>
      <w:r w:rsidR="000C0DDC" w:rsidRPr="009F6E7D">
        <w:rPr>
          <w:rFonts w:ascii="Times New Roman" w:hAnsi="Times New Roman"/>
          <w:color w:val="000000" w:themeColor="text1"/>
          <w:sz w:val="24"/>
          <w:szCs w:val="24"/>
          <w:lang w:val="el-GR"/>
        </w:rPr>
        <w:t xml:space="preserve">τηση   </w:t>
      </w:r>
      <w:r w:rsidR="000C0DDC" w:rsidRPr="009F6E7D">
        <w:rPr>
          <w:rFonts w:ascii="Times New Roman" w:hAnsi="Times New Roman"/>
          <w:color w:val="000000" w:themeColor="text1"/>
          <w:sz w:val="24"/>
          <w:szCs w:val="24"/>
          <w:lang w:val="tr-TR"/>
        </w:rPr>
        <w:t xml:space="preserve">Rauf </w:t>
      </w:r>
      <w:r w:rsidR="000C0DDC" w:rsidRPr="009F6E7D">
        <w:rPr>
          <w:rFonts w:ascii="Times New Roman" w:eastAsia="Times New Roman" w:hAnsi="Times New Roman" w:cs="Times New Roman"/>
          <w:color w:val="000000" w:themeColor="text1"/>
          <w:kern w:val="0"/>
          <w:sz w:val="24"/>
          <w:szCs w:val="24"/>
          <w:lang w:val="tr-TR" w:eastAsia="el-CY"/>
          <w14:ligatures w14:val="none"/>
        </w:rPr>
        <w:t xml:space="preserve">Denktaş </w:t>
      </w:r>
      <w:r w:rsidR="000C0DDC" w:rsidRPr="009F6E7D">
        <w:rPr>
          <w:rFonts w:ascii="Times New Roman" w:eastAsia="Times New Roman" w:hAnsi="Times New Roman" w:cs="Times New Roman"/>
          <w:color w:val="000000" w:themeColor="text1"/>
          <w:kern w:val="0"/>
          <w:sz w:val="24"/>
          <w:szCs w:val="24"/>
          <w:lang w:val="el-GR" w:eastAsia="el-CY"/>
          <w14:ligatures w14:val="none"/>
        </w:rPr>
        <w:t xml:space="preserve">έναντι του </w:t>
      </w:r>
      <w:r w:rsidR="000C0DDC" w:rsidRPr="009F6E7D">
        <w:rPr>
          <w:rFonts w:ascii="Times New Roman" w:eastAsia="Times New Roman" w:hAnsi="Times New Roman" w:cs="Times New Roman"/>
          <w:color w:val="000000" w:themeColor="text1"/>
          <w:kern w:val="0"/>
          <w:sz w:val="24"/>
          <w:szCs w:val="24"/>
          <w:lang w:val="tr-TR" w:eastAsia="el-CY"/>
          <w14:ligatures w14:val="none"/>
        </w:rPr>
        <w:t xml:space="preserve">İsmail Bozkurt </w:t>
      </w:r>
      <w:r w:rsidR="000C0DDC" w:rsidRPr="009F6E7D">
        <w:rPr>
          <w:rFonts w:ascii="Times New Roman" w:hAnsi="Times New Roman"/>
          <w:color w:val="000000" w:themeColor="text1"/>
          <w:sz w:val="24"/>
          <w:szCs w:val="24"/>
          <w:lang w:val="el-GR"/>
        </w:rPr>
        <w:t xml:space="preserve"> </w:t>
      </w:r>
      <w:r w:rsidR="005D0D87" w:rsidRPr="009F6E7D">
        <w:rPr>
          <w:rFonts w:ascii="Times New Roman" w:hAnsi="Times New Roman"/>
          <w:color w:val="000000" w:themeColor="text1"/>
          <w:sz w:val="24"/>
          <w:szCs w:val="24"/>
          <w:lang w:val="el-GR"/>
        </w:rPr>
        <w:t>με την  στήριξη  και του</w:t>
      </w:r>
      <w:r w:rsidR="000C0DDC" w:rsidRPr="009F6E7D">
        <w:rPr>
          <w:rFonts w:ascii="Times New Roman" w:hAnsi="Times New Roman"/>
          <w:color w:val="000000" w:themeColor="text1"/>
          <w:sz w:val="24"/>
          <w:szCs w:val="24"/>
          <w:lang w:val="el-GR"/>
        </w:rPr>
        <w:t xml:space="preserve"> </w:t>
      </w:r>
      <w:r w:rsidR="000C0DDC" w:rsidRPr="009F6E7D">
        <w:rPr>
          <w:rFonts w:ascii="Times New Roman" w:eastAsia="Times New Roman" w:hAnsi="Times New Roman" w:cs="Times New Roman"/>
          <w:color w:val="000000" w:themeColor="text1"/>
          <w:kern w:val="0"/>
          <w:sz w:val="24"/>
          <w:szCs w:val="24"/>
          <w:lang w:val="tr-TR" w:eastAsia="el-CY"/>
          <w14:ligatures w14:val="none"/>
        </w:rPr>
        <w:t>YDP</w:t>
      </w:r>
      <w:r w:rsidR="000C0DDC"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5D0D87" w:rsidRPr="009F6E7D">
        <w:rPr>
          <w:rFonts w:ascii="Times New Roman" w:eastAsia="Times New Roman" w:hAnsi="Times New Roman" w:cs="Times New Roman"/>
          <w:color w:val="000000" w:themeColor="text1"/>
          <w:kern w:val="0"/>
          <w:sz w:val="24"/>
          <w:szCs w:val="24"/>
          <w:lang w:val="el-GR" w:eastAsia="el-CY"/>
          <w14:ligatures w14:val="none"/>
        </w:rPr>
        <w:t xml:space="preserve"> &amp; </w:t>
      </w:r>
      <w:r w:rsidR="009046C1" w:rsidRPr="009F6E7D">
        <w:rPr>
          <w:rFonts w:ascii="Times New Roman" w:eastAsia="Times New Roman" w:hAnsi="Times New Roman" w:cs="Times New Roman"/>
          <w:color w:val="000000" w:themeColor="text1"/>
          <w:kern w:val="0"/>
          <w:sz w:val="24"/>
          <w:szCs w:val="24"/>
          <w:lang w:val="el-GR" w:eastAsia="el-CY"/>
          <w14:ligatures w14:val="none"/>
        </w:rPr>
        <w:t>Οι</w:t>
      </w:r>
      <w:r w:rsidR="005D0D87"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9046C1" w:rsidRPr="009F6E7D">
        <w:rPr>
          <w:rFonts w:ascii="Times New Roman" w:eastAsia="Times New Roman" w:hAnsi="Times New Roman" w:cs="Times New Roman"/>
          <w:color w:val="000000" w:themeColor="text1"/>
          <w:kern w:val="0"/>
          <w:sz w:val="24"/>
          <w:szCs w:val="24"/>
          <w:lang w:val="el-GR" w:eastAsia="el-CY"/>
          <w14:ligatures w14:val="none"/>
        </w:rPr>
        <w:t>«</w:t>
      </w:r>
      <w:r w:rsidR="003D0B19" w:rsidRPr="009F6E7D">
        <w:rPr>
          <w:rFonts w:ascii="Times New Roman" w:eastAsia="Times New Roman" w:hAnsi="Times New Roman" w:cs="Times New Roman"/>
          <w:color w:val="000000" w:themeColor="text1"/>
          <w:kern w:val="0"/>
          <w:sz w:val="24"/>
          <w:szCs w:val="24"/>
          <w:lang w:val="el-GR" w:eastAsia="el-CY"/>
          <w14:ligatures w14:val="none"/>
        </w:rPr>
        <w:t>Γενικές</w:t>
      </w:r>
      <w:r w:rsidR="005D0D87" w:rsidRPr="009F6E7D">
        <w:rPr>
          <w:rFonts w:ascii="Times New Roman" w:eastAsia="Times New Roman" w:hAnsi="Times New Roman" w:cs="Times New Roman"/>
          <w:color w:val="000000" w:themeColor="text1"/>
          <w:kern w:val="0"/>
          <w:sz w:val="24"/>
          <w:szCs w:val="24"/>
          <w:lang w:val="el-GR" w:eastAsia="el-CY"/>
          <w14:ligatures w14:val="none"/>
        </w:rPr>
        <w:t xml:space="preserve">  Εκλογές</w:t>
      </w:r>
      <w:r w:rsidR="009046C1" w:rsidRPr="009F6E7D">
        <w:rPr>
          <w:rFonts w:ascii="Times New Roman" w:eastAsia="Times New Roman" w:hAnsi="Times New Roman" w:cs="Times New Roman"/>
          <w:color w:val="000000" w:themeColor="text1"/>
          <w:kern w:val="0"/>
          <w:sz w:val="24"/>
          <w:szCs w:val="24"/>
          <w:lang w:val="el-GR" w:eastAsia="el-CY"/>
          <w14:ligatures w14:val="none"/>
        </w:rPr>
        <w:t>»</w:t>
      </w:r>
      <w:r w:rsidR="005D0D87" w:rsidRPr="009F6E7D">
        <w:rPr>
          <w:rFonts w:ascii="Times New Roman" w:eastAsia="Times New Roman" w:hAnsi="Times New Roman" w:cs="Times New Roman"/>
          <w:color w:val="000000" w:themeColor="text1"/>
          <w:kern w:val="0"/>
          <w:sz w:val="24"/>
          <w:szCs w:val="24"/>
          <w:lang w:val="el-GR" w:eastAsia="el-CY"/>
          <w14:ligatures w14:val="none"/>
        </w:rPr>
        <w:t xml:space="preserve">  με  νέο νόμο  </w:t>
      </w:r>
      <w:r w:rsidR="005D0D87"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005D0D87"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512B88" w:rsidRPr="009F6E7D">
        <w:rPr>
          <w:rFonts w:ascii="Times New Roman" w:eastAsia="Times New Roman" w:hAnsi="Times New Roman" w:cs="Times New Roman"/>
          <w:color w:val="000000" w:themeColor="text1"/>
          <w:kern w:val="0"/>
          <w:sz w:val="24"/>
          <w:szCs w:val="24"/>
          <w:lang w:val="el-GR" w:eastAsia="el-CY"/>
          <w14:ligatures w14:val="none"/>
        </w:rPr>
        <w:t xml:space="preserve">δραστική μείωση  εκπροσώπησης  της αντιπολίτευσης </w:t>
      </w:r>
      <w:r w:rsidR="005D0D87"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512B88" w:rsidRPr="009F6E7D">
        <w:rPr>
          <w:rFonts w:ascii="Times New Roman" w:eastAsia="Times New Roman" w:hAnsi="Times New Roman" w:cs="Times New Roman"/>
          <w:color w:val="000000" w:themeColor="text1"/>
          <w:kern w:val="0"/>
          <w:sz w:val="24"/>
          <w:szCs w:val="24"/>
          <w:lang w:val="el-GR" w:eastAsia="el-CY"/>
          <w14:ligatures w14:val="none"/>
        </w:rPr>
        <w:t xml:space="preserve">παρά τα ποσοστά 55,5% </w:t>
      </w:r>
      <w:r w:rsidR="00512B88" w:rsidRPr="009F6E7D">
        <w:rPr>
          <w:rFonts w:ascii="Times New Roman" w:eastAsia="Times New Roman" w:hAnsi="Times New Roman" w:cs="Times New Roman"/>
          <w:color w:val="000000" w:themeColor="text1"/>
          <w:kern w:val="0"/>
          <w:sz w:val="24"/>
          <w:szCs w:val="24"/>
          <w:lang w:val="tr-TR" w:eastAsia="el-CY"/>
          <w14:ligatures w14:val="none"/>
        </w:rPr>
        <w:t xml:space="preserve">UBP </w:t>
      </w:r>
      <w:r w:rsidR="00512B88" w:rsidRPr="009F6E7D">
        <w:rPr>
          <w:rFonts w:ascii="Times New Roman" w:eastAsia="Times New Roman" w:hAnsi="Times New Roman" w:cs="Times New Roman"/>
          <w:color w:val="000000" w:themeColor="text1"/>
          <w:kern w:val="0"/>
          <w:sz w:val="24"/>
          <w:szCs w:val="24"/>
          <w:lang w:val="el-GR" w:eastAsia="el-CY"/>
          <w14:ligatures w14:val="none"/>
        </w:rPr>
        <w:t xml:space="preserve"> έναντι 44,3%</w:t>
      </w:r>
      <w:r w:rsidR="00512B88" w:rsidRPr="009F6E7D">
        <w:rPr>
          <w:rFonts w:ascii="Times New Roman" w:eastAsia="Times New Roman" w:hAnsi="Times New Roman" w:cs="Times New Roman"/>
          <w:color w:val="000000" w:themeColor="text1"/>
          <w:kern w:val="0"/>
          <w:sz w:val="24"/>
          <w:szCs w:val="24"/>
          <w:lang w:val="tr-TR" w:eastAsia="el-CY"/>
          <w14:ligatures w14:val="none"/>
        </w:rPr>
        <w:t xml:space="preserve"> DMP </w:t>
      </w:r>
    </w:p>
    <w:p w14:paraId="11002F38" w14:textId="4A3550B9" w:rsidR="00885B24" w:rsidRPr="009F6E7D" w:rsidRDefault="003F3E80"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tr-TR"/>
        </w:rPr>
        <w:t xml:space="preserve">10 </w:t>
      </w:r>
      <w:r w:rsidRPr="009F6E7D">
        <w:rPr>
          <w:rFonts w:ascii="Times New Roman" w:hAnsi="Times New Roman"/>
          <w:b/>
          <w:bCs/>
          <w:color w:val="000000" w:themeColor="text1"/>
          <w:sz w:val="24"/>
          <w:szCs w:val="24"/>
          <w:lang w:val="el-GR"/>
        </w:rPr>
        <w:t>Μαΐου  1990</w:t>
      </w:r>
      <w:r w:rsidRPr="009F6E7D">
        <w:rPr>
          <w:rFonts w:ascii="Times New Roman" w:hAnsi="Times New Roman"/>
          <w:color w:val="000000" w:themeColor="text1"/>
          <w:sz w:val="24"/>
          <w:szCs w:val="24"/>
          <w:lang w:val="el-GR"/>
        </w:rPr>
        <w:t xml:space="preserve">: Το  </w:t>
      </w:r>
      <w:r w:rsidRPr="009F6E7D">
        <w:rPr>
          <w:rFonts w:ascii="Times New Roman" w:hAnsi="Times New Roman"/>
          <w:color w:val="000000" w:themeColor="text1"/>
          <w:sz w:val="24"/>
          <w:szCs w:val="24"/>
          <w:lang w:val="tr-TR"/>
        </w:rPr>
        <w:t xml:space="preserve">DMP </w:t>
      </w:r>
      <w:r w:rsidRPr="009F6E7D">
        <w:rPr>
          <w:rFonts w:ascii="Times New Roman" w:hAnsi="Times New Roman"/>
          <w:color w:val="000000" w:themeColor="text1"/>
          <w:sz w:val="24"/>
          <w:szCs w:val="24"/>
          <w:lang w:val="el-GR"/>
        </w:rPr>
        <w:t xml:space="preserve"> αποφάσισε ότι  θα προχωρούσε σε μποϊκοτάρισμα των εργασιών «βουλής»  </w:t>
      </w:r>
      <w:r w:rsidRPr="009F6E7D">
        <w:rPr>
          <w:rFonts w:ascii="Times New Roman" w:hAnsi="Times New Roman"/>
          <w:color w:val="000000" w:themeColor="text1"/>
          <w:sz w:val="24"/>
          <w:szCs w:val="24"/>
          <w:lang w:val="el-GR"/>
        </w:rPr>
        <w:sym w:font="Wingdings" w:char="F0F0"/>
      </w:r>
      <w:r w:rsidRPr="009F6E7D">
        <w:rPr>
          <w:rFonts w:ascii="Times New Roman" w:hAnsi="Times New Roman"/>
          <w:color w:val="000000" w:themeColor="text1"/>
          <w:sz w:val="24"/>
          <w:szCs w:val="24"/>
          <w:lang w:val="el-GR"/>
        </w:rPr>
        <w:t xml:space="preserve"> 12 </w:t>
      </w:r>
      <w:r w:rsidR="000A6956"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βουλευτές</w:t>
      </w:r>
      <w:r w:rsidR="000A6956"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 xml:space="preserve">  υπάκουσαν</w:t>
      </w:r>
    </w:p>
    <w:p w14:paraId="1DD5487C" w14:textId="77777777" w:rsidR="00A52833" w:rsidRPr="009F6E7D" w:rsidRDefault="00A52833" w:rsidP="00A52833">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 xml:space="preserve">Σεπτέμβριος  1990 </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tr-TR" w:eastAsia="el-CY"/>
          <w14:ligatures w14:val="none"/>
        </w:rPr>
        <w:t xml:space="preserve">Asil Nadir &amp;  </w:t>
      </w:r>
      <w:r w:rsidRPr="009F6E7D">
        <w:rPr>
          <w:rFonts w:ascii="Times New Roman" w:eastAsia="Times New Roman" w:hAnsi="Times New Roman" w:cs="Times New Roman"/>
          <w:color w:val="000000" w:themeColor="text1"/>
          <w:kern w:val="0"/>
          <w:sz w:val="24"/>
          <w:szCs w:val="24"/>
          <w:lang w:val="en-US" w:eastAsia="el-CY"/>
          <w14:ligatures w14:val="none"/>
        </w:rPr>
        <w:t>Polly</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en-US" w:eastAsia="el-CY"/>
          <w14:ligatures w14:val="none"/>
        </w:rPr>
        <w:t>Peck</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en-US" w:eastAsia="el-CY"/>
          <w14:ligatures w14:val="none"/>
        </w:rPr>
        <w:sym w:font="Wingdings" w:char="F0F0"/>
      </w:r>
      <w:r w:rsidRPr="009F6E7D">
        <w:rPr>
          <w:rFonts w:ascii="Times New Roman" w:eastAsia="Times New Roman" w:hAnsi="Times New Roman" w:cs="Times New Roman"/>
          <w:color w:val="000000" w:themeColor="text1"/>
          <w:kern w:val="0"/>
          <w:sz w:val="24"/>
          <w:szCs w:val="24"/>
          <w:lang w:val="el-GR" w:eastAsia="el-CY"/>
          <w14:ligatures w14:val="none"/>
        </w:rPr>
        <w:t xml:space="preserve"> οι εταιρείες του  υπό τον έλεγχο Βρετανών ελεγκτών </w:t>
      </w:r>
    </w:p>
    <w:p w14:paraId="1A4A9132" w14:textId="77777777" w:rsidR="00A52833" w:rsidRPr="009F6E7D" w:rsidRDefault="00A52833" w:rsidP="00A52833">
      <w:pPr>
        <w:spacing w:after="0" w:line="240" w:lineRule="auto"/>
        <w:jc w:val="both"/>
        <w:rPr>
          <w:rFonts w:ascii="Times New Roman" w:eastAsia="Times New Roman" w:hAnsi="Times New Roman" w:cs="Times New Roman"/>
          <w:color w:val="000000" w:themeColor="text1"/>
          <w:kern w:val="0"/>
          <w:sz w:val="24"/>
          <w:szCs w:val="24"/>
          <w:lang w:val="tr-TR" w:eastAsia="el-CY"/>
          <w14:ligatures w14:val="none"/>
        </w:rPr>
      </w:pPr>
    </w:p>
    <w:p w14:paraId="4243986F" w14:textId="77777777" w:rsidR="00BC1F38" w:rsidRPr="009F6E7D" w:rsidRDefault="00BC1F38" w:rsidP="00F713CD">
      <w:pPr>
        <w:spacing w:after="0" w:line="240" w:lineRule="auto"/>
        <w:jc w:val="both"/>
        <w:rPr>
          <w:rFonts w:ascii="Times New Roman" w:hAnsi="Times New Roman"/>
          <w:color w:val="000000" w:themeColor="text1"/>
          <w:sz w:val="24"/>
          <w:szCs w:val="24"/>
          <w:lang w:val="el-GR"/>
        </w:rPr>
      </w:pPr>
    </w:p>
    <w:p w14:paraId="5012C292" w14:textId="66A61604" w:rsidR="003D3187" w:rsidRPr="009F6E7D" w:rsidRDefault="00A52833" w:rsidP="00EC781A">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 Μαΐου 1991</w:t>
      </w:r>
      <w:r w:rsidRPr="009F6E7D">
        <w:rPr>
          <w:rFonts w:ascii="Times New Roman" w:eastAsia="Times New Roman" w:hAnsi="Times New Roman" w:cs="Times New Roman"/>
          <w:color w:val="000000" w:themeColor="text1"/>
          <w:kern w:val="0"/>
          <w:sz w:val="24"/>
          <w:szCs w:val="24"/>
          <w:lang w:val="el-GR" w:eastAsia="el-CY"/>
          <w14:ligatures w14:val="none"/>
        </w:rPr>
        <w:t xml:space="preserve">:  Εφημερίδα </w:t>
      </w:r>
      <w:r w:rsidRPr="009F6E7D">
        <w:rPr>
          <w:rFonts w:ascii="Times New Roman" w:eastAsia="Times New Roman" w:hAnsi="Times New Roman" w:cs="Times New Roman"/>
          <w:i/>
          <w:iCs/>
          <w:color w:val="000000" w:themeColor="text1"/>
          <w:kern w:val="0"/>
          <w:sz w:val="24"/>
          <w:szCs w:val="24"/>
          <w:lang w:val="tr-TR" w:eastAsia="el-CY"/>
          <w14:ligatures w14:val="none"/>
        </w:rPr>
        <w:t>Vatan</w:t>
      </w:r>
      <w:r w:rsidRPr="009F6E7D">
        <w:rPr>
          <w:rFonts w:ascii="Times New Roman" w:eastAsia="Times New Roman" w:hAnsi="Times New Roman" w:cs="Times New Roman"/>
          <w:color w:val="000000" w:themeColor="text1"/>
          <w:kern w:val="0"/>
          <w:sz w:val="24"/>
          <w:szCs w:val="24"/>
          <w:lang w:val="el-GR" w:eastAsia="el-CY"/>
          <w14:ligatures w14:val="none"/>
        </w:rPr>
        <w:t xml:space="preserve">  - Υπέρ της  πολιτικής  </w:t>
      </w:r>
      <w:r w:rsidRPr="009F6E7D">
        <w:rPr>
          <w:rFonts w:ascii="Times New Roman" w:eastAsia="Times New Roman" w:hAnsi="Times New Roman" w:cs="Times New Roman"/>
          <w:color w:val="000000" w:themeColor="text1"/>
          <w:kern w:val="0"/>
          <w:sz w:val="24"/>
          <w:szCs w:val="24"/>
          <w:lang w:val="tr-TR" w:eastAsia="el-CY"/>
          <w14:ligatures w14:val="none"/>
        </w:rPr>
        <w:t>Rauf Denktaş</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p>
    <w:p w14:paraId="28823D98" w14:textId="77777777" w:rsidR="00000050" w:rsidRPr="009F6E7D" w:rsidRDefault="00000050" w:rsidP="00000050">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tr-TR"/>
        </w:rPr>
        <w:t xml:space="preserve">12 </w:t>
      </w:r>
      <w:r w:rsidRPr="009F6E7D">
        <w:rPr>
          <w:rFonts w:ascii="Times New Roman" w:hAnsi="Times New Roman"/>
          <w:b/>
          <w:bCs/>
          <w:color w:val="000000" w:themeColor="text1"/>
          <w:sz w:val="24"/>
          <w:szCs w:val="24"/>
          <w:lang w:val="el-GR"/>
        </w:rPr>
        <w:t>Ιουνίου 1991</w:t>
      </w:r>
      <w:r w:rsidRPr="009F6E7D">
        <w:rPr>
          <w:rFonts w:ascii="Times New Roman" w:hAnsi="Times New Roman"/>
          <w:color w:val="000000" w:themeColor="text1"/>
          <w:sz w:val="24"/>
          <w:szCs w:val="24"/>
          <w:lang w:val="el-GR"/>
        </w:rPr>
        <w:t>: Οι Έποικοι με  ταυτότητα στην «Τ.Δ.Β.Κ.»</w:t>
      </w:r>
    </w:p>
    <w:p w14:paraId="54DB4457" w14:textId="77777777" w:rsidR="00F22DF0" w:rsidRPr="009F6E7D" w:rsidRDefault="00F22DF0" w:rsidP="00EC781A">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p>
    <w:p w14:paraId="61AB484F" w14:textId="6AEC1606" w:rsidR="00B04146" w:rsidRPr="009F6E7D" w:rsidRDefault="00B04146" w:rsidP="00B0414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lastRenderedPageBreak/>
        <w:t>199</w:t>
      </w:r>
      <w:r w:rsidRPr="009F6E7D">
        <w:rPr>
          <w:rFonts w:ascii="Times New Roman" w:eastAsia="Times New Roman" w:hAnsi="Times New Roman" w:cs="Times New Roman"/>
          <w:b/>
          <w:bCs/>
          <w:color w:val="000000" w:themeColor="text1"/>
          <w:kern w:val="0"/>
          <w:sz w:val="24"/>
          <w:szCs w:val="24"/>
          <w:lang w:val="tr-TR" w:eastAsia="el-CY"/>
          <w14:ligatures w14:val="none"/>
        </w:rPr>
        <w:t>2</w:t>
      </w:r>
      <w:r w:rsidRPr="009F6E7D">
        <w:rPr>
          <w:rFonts w:ascii="Times New Roman" w:eastAsia="Times New Roman" w:hAnsi="Times New Roman" w:cs="Times New Roman"/>
          <w:b/>
          <w:bCs/>
          <w:color w:val="000000" w:themeColor="text1"/>
          <w:kern w:val="0"/>
          <w:sz w:val="24"/>
          <w:szCs w:val="24"/>
          <w:lang w:val="el-GR" w:eastAsia="el-CY"/>
          <w14:ligatures w14:val="none"/>
        </w:rPr>
        <w:t>-1996</w:t>
      </w:r>
    </w:p>
    <w:p w14:paraId="0301F3BE" w14:textId="77777777" w:rsidR="00B04146" w:rsidRPr="009F6E7D" w:rsidRDefault="00B04146" w:rsidP="00B0414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2FC98976" w14:textId="77777777" w:rsidR="00B04146" w:rsidRPr="009F6E7D" w:rsidRDefault="00B04146" w:rsidP="00F713CD">
      <w:pPr>
        <w:spacing w:after="0" w:line="240" w:lineRule="auto"/>
        <w:jc w:val="both"/>
        <w:rPr>
          <w:rFonts w:ascii="Times New Roman" w:hAnsi="Times New Roman"/>
          <w:color w:val="000000" w:themeColor="text1"/>
          <w:sz w:val="24"/>
          <w:szCs w:val="24"/>
          <w:lang w:val="tr-TR"/>
        </w:rPr>
      </w:pPr>
    </w:p>
    <w:p w14:paraId="69819200" w14:textId="73FCAB51" w:rsidR="00FC46A9" w:rsidRPr="009F6E7D" w:rsidRDefault="003F3E80"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 xml:space="preserve">Ιούλιος </w:t>
      </w:r>
      <w:r w:rsidR="00FC46A9" w:rsidRPr="009F6E7D">
        <w:rPr>
          <w:rFonts w:ascii="Times New Roman" w:hAnsi="Times New Roman"/>
          <w:b/>
          <w:bCs/>
          <w:color w:val="000000" w:themeColor="text1"/>
          <w:sz w:val="24"/>
          <w:szCs w:val="24"/>
          <w:lang w:val="el-GR"/>
        </w:rPr>
        <w:t>1992</w:t>
      </w:r>
      <w:r w:rsidR="00FC46A9" w:rsidRPr="009F6E7D">
        <w:rPr>
          <w:rFonts w:ascii="Times New Roman" w:hAnsi="Times New Roman"/>
          <w:color w:val="000000" w:themeColor="text1"/>
          <w:sz w:val="24"/>
          <w:szCs w:val="24"/>
          <w:lang w:val="el-GR"/>
        </w:rPr>
        <w:t xml:space="preserve"> : </w:t>
      </w:r>
      <w:r w:rsidR="00C4465A" w:rsidRPr="009F6E7D">
        <w:rPr>
          <w:rFonts w:ascii="Times New Roman" w:hAnsi="Times New Roman"/>
          <w:color w:val="000000" w:themeColor="text1"/>
          <w:sz w:val="24"/>
          <w:szCs w:val="24"/>
          <w:lang w:val="el-GR"/>
        </w:rPr>
        <w:t xml:space="preserve">«η  ομάδα των 9» από  το Κόμμα Εθνικής  Ενότητας </w:t>
      </w:r>
      <w:r w:rsidR="00C4465A" w:rsidRPr="009F6E7D">
        <w:rPr>
          <w:rFonts w:ascii="Times New Roman" w:hAnsi="Times New Roman"/>
          <w:color w:val="000000" w:themeColor="text1"/>
          <w:sz w:val="24"/>
          <w:szCs w:val="24"/>
          <w:lang w:val="el-GR"/>
        </w:rPr>
        <w:sym w:font="Wingdings" w:char="F0F0"/>
      </w:r>
      <w:r w:rsidR="00C4465A" w:rsidRPr="009F6E7D">
        <w:rPr>
          <w:rFonts w:ascii="Times New Roman" w:hAnsi="Times New Roman"/>
          <w:color w:val="000000" w:themeColor="text1"/>
          <w:sz w:val="24"/>
          <w:szCs w:val="24"/>
          <w:lang w:val="el-GR"/>
        </w:rPr>
        <w:t xml:space="preserve"> Δημιουργία νέου κόμματος </w:t>
      </w:r>
      <w:r w:rsidR="00613589" w:rsidRPr="009F6E7D">
        <w:rPr>
          <w:rFonts w:ascii="Times New Roman" w:hAnsi="Times New Roman"/>
          <w:color w:val="000000" w:themeColor="text1"/>
          <w:sz w:val="24"/>
          <w:szCs w:val="24"/>
          <w:lang w:val="el-GR"/>
        </w:rPr>
        <w:sym w:font="Wingdings" w:char="F0F0"/>
      </w:r>
      <w:r w:rsidR="00C4465A" w:rsidRPr="009F6E7D">
        <w:rPr>
          <w:rFonts w:ascii="Times New Roman" w:hAnsi="Times New Roman"/>
          <w:color w:val="000000" w:themeColor="text1"/>
          <w:sz w:val="24"/>
          <w:szCs w:val="24"/>
          <w:lang w:val="el-GR"/>
        </w:rPr>
        <w:t xml:space="preserve"> </w:t>
      </w:r>
      <w:r w:rsidR="00FC46A9" w:rsidRPr="009F6E7D">
        <w:rPr>
          <w:rFonts w:ascii="Times New Roman" w:hAnsi="Times New Roman"/>
          <w:color w:val="000000" w:themeColor="text1"/>
          <w:sz w:val="24"/>
          <w:szCs w:val="24"/>
          <w:lang w:val="el-GR"/>
        </w:rPr>
        <w:t xml:space="preserve">Δημοκρατικό Κόμμα </w:t>
      </w:r>
      <w:r w:rsidRPr="009F6E7D">
        <w:rPr>
          <w:rFonts w:ascii="Times New Roman" w:hAnsi="Times New Roman"/>
          <w:color w:val="000000" w:themeColor="text1"/>
          <w:sz w:val="24"/>
          <w:szCs w:val="24"/>
          <w:lang w:val="el-GR"/>
        </w:rPr>
        <w:t>/</w:t>
      </w:r>
      <w:r w:rsidR="00C4465A" w:rsidRPr="009F6E7D">
        <w:rPr>
          <w:rFonts w:ascii="Times New Roman" w:hAnsi="Times New Roman"/>
          <w:color w:val="000000" w:themeColor="text1"/>
          <w:sz w:val="24"/>
          <w:szCs w:val="24"/>
          <w:lang w:val="el-GR"/>
        </w:rPr>
        <w:t xml:space="preserve"> </w:t>
      </w:r>
      <w:r w:rsidR="008228E2" w:rsidRPr="009F6E7D">
        <w:rPr>
          <w:rFonts w:ascii="Times New Roman" w:hAnsi="Times New Roman"/>
          <w:color w:val="000000" w:themeColor="text1"/>
          <w:sz w:val="24"/>
          <w:szCs w:val="24"/>
          <w:lang w:val="tr-TR"/>
        </w:rPr>
        <w:t xml:space="preserve">Demokrat Parti </w:t>
      </w:r>
      <w:r w:rsidR="008228E2" w:rsidRPr="009F6E7D">
        <w:rPr>
          <w:rFonts w:ascii="Times New Roman" w:hAnsi="Times New Roman"/>
          <w:color w:val="000000" w:themeColor="text1"/>
          <w:sz w:val="24"/>
          <w:szCs w:val="24"/>
          <w:lang w:val="el-GR"/>
        </w:rPr>
        <w:t xml:space="preserve">/ </w:t>
      </w:r>
      <w:r w:rsidR="008228E2" w:rsidRPr="009F6E7D">
        <w:rPr>
          <w:rFonts w:ascii="Times New Roman" w:hAnsi="Times New Roman"/>
          <w:color w:val="000000" w:themeColor="text1"/>
          <w:sz w:val="24"/>
          <w:szCs w:val="24"/>
          <w:lang w:val="tr-TR"/>
        </w:rPr>
        <w:t>DP</w:t>
      </w:r>
      <w:r w:rsidRPr="009F6E7D">
        <w:rPr>
          <w:rFonts w:ascii="Times New Roman" w:hAnsi="Times New Roman"/>
          <w:color w:val="000000" w:themeColor="text1"/>
          <w:sz w:val="24"/>
          <w:szCs w:val="24"/>
          <w:lang w:val="el-GR"/>
        </w:rPr>
        <w:t xml:space="preserve"> </w:t>
      </w:r>
      <w:r w:rsidRPr="009F6E7D">
        <w:rPr>
          <w:rFonts w:ascii="Times New Roman" w:hAnsi="Times New Roman"/>
          <w:color w:val="000000" w:themeColor="text1"/>
          <w:sz w:val="24"/>
          <w:szCs w:val="24"/>
          <w:lang w:val="el-GR"/>
        </w:rPr>
        <w:sym w:font="Wingdings" w:char="F0F0"/>
      </w:r>
      <w:r w:rsidRPr="009F6E7D">
        <w:rPr>
          <w:rFonts w:ascii="Times New Roman" w:hAnsi="Times New Roman"/>
          <w:color w:val="000000" w:themeColor="text1"/>
          <w:sz w:val="24"/>
          <w:szCs w:val="24"/>
          <w:lang w:val="el-GR"/>
        </w:rPr>
        <w:t xml:space="preserve"> τουρκοκυπριακός  εθνικισμός </w:t>
      </w:r>
    </w:p>
    <w:p w14:paraId="71436CA2" w14:textId="77777777" w:rsidR="008228E2" w:rsidRPr="009F6E7D" w:rsidRDefault="008228E2" w:rsidP="00F713CD">
      <w:pPr>
        <w:spacing w:after="0" w:line="240" w:lineRule="auto"/>
        <w:jc w:val="both"/>
        <w:rPr>
          <w:rFonts w:ascii="Times New Roman" w:hAnsi="Times New Roman"/>
          <w:color w:val="000000" w:themeColor="text1"/>
          <w:sz w:val="24"/>
          <w:szCs w:val="24"/>
          <w:lang w:val="el-GR"/>
        </w:rPr>
      </w:pPr>
    </w:p>
    <w:p w14:paraId="025D236C" w14:textId="5AEAA41B" w:rsidR="008A6A81" w:rsidRPr="009F6E7D" w:rsidRDefault="008A6A81"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12 Δεκεμβρίου 1993</w:t>
      </w:r>
      <w:r w:rsidRPr="009F6E7D">
        <w:rPr>
          <w:rFonts w:ascii="Times New Roman" w:hAnsi="Times New Roman"/>
          <w:color w:val="000000" w:themeColor="text1"/>
          <w:sz w:val="24"/>
          <w:szCs w:val="24"/>
          <w:lang w:val="el-GR"/>
        </w:rPr>
        <w:t xml:space="preserve"> : «</w:t>
      </w:r>
      <w:r w:rsidR="003D0B19" w:rsidRPr="009F6E7D">
        <w:rPr>
          <w:rFonts w:ascii="Times New Roman" w:hAnsi="Times New Roman"/>
          <w:color w:val="000000" w:themeColor="text1"/>
          <w:sz w:val="24"/>
          <w:szCs w:val="24"/>
          <w:lang w:val="el-GR"/>
        </w:rPr>
        <w:t>Γενικές</w:t>
      </w:r>
      <w:r w:rsidRPr="009F6E7D">
        <w:rPr>
          <w:rFonts w:ascii="Times New Roman" w:hAnsi="Times New Roman"/>
          <w:color w:val="000000" w:themeColor="text1"/>
          <w:sz w:val="24"/>
          <w:szCs w:val="24"/>
          <w:lang w:val="el-GR"/>
        </w:rPr>
        <w:t xml:space="preserve"> εκλογές» - Πρώτο κόμμα : Κόμμα Εθνικής  Ενότητας</w:t>
      </w:r>
    </w:p>
    <w:p w14:paraId="4E694780" w14:textId="77777777" w:rsidR="008A6A81" w:rsidRPr="009F6E7D" w:rsidRDefault="008A6A81" w:rsidP="00F713CD">
      <w:pPr>
        <w:spacing w:after="0" w:line="240" w:lineRule="auto"/>
        <w:jc w:val="both"/>
        <w:rPr>
          <w:rFonts w:ascii="Times New Roman" w:hAnsi="Times New Roman"/>
          <w:color w:val="000000" w:themeColor="text1"/>
          <w:sz w:val="24"/>
          <w:szCs w:val="24"/>
          <w:lang w:val="el-GR"/>
        </w:rPr>
      </w:pPr>
    </w:p>
    <w:p w14:paraId="573DB3A3" w14:textId="23A67346" w:rsidR="00433E6B" w:rsidRPr="009F6E7D" w:rsidRDefault="00BD795E" w:rsidP="00F713CD">
      <w:pPr>
        <w:spacing w:after="0" w:line="240" w:lineRule="auto"/>
        <w:jc w:val="both"/>
        <w:rPr>
          <w:rFonts w:ascii="Times New Roman" w:hAnsi="Times New Roman"/>
          <w:color w:val="000000" w:themeColor="text1"/>
          <w:sz w:val="24"/>
          <w:szCs w:val="24"/>
          <w:lang w:val="tr-TR"/>
        </w:rPr>
      </w:pPr>
      <w:r w:rsidRPr="009F6E7D">
        <w:rPr>
          <w:rFonts w:ascii="Times New Roman" w:hAnsi="Times New Roman"/>
          <w:b/>
          <w:bCs/>
          <w:color w:val="000000" w:themeColor="text1"/>
          <w:sz w:val="24"/>
          <w:szCs w:val="24"/>
          <w:lang w:val="el-GR"/>
        </w:rPr>
        <w:t>Ιανουάριος 1994</w:t>
      </w:r>
      <w:r w:rsidR="00752812" w:rsidRPr="009F6E7D">
        <w:rPr>
          <w:rFonts w:ascii="Times New Roman" w:hAnsi="Times New Roman"/>
          <w:b/>
          <w:bCs/>
          <w:color w:val="000000" w:themeColor="text1"/>
          <w:sz w:val="24"/>
          <w:szCs w:val="24"/>
          <w:lang w:val="el-GR"/>
        </w:rPr>
        <w:t xml:space="preserve"> </w:t>
      </w:r>
      <w:r w:rsidRPr="009F6E7D">
        <w:rPr>
          <w:rFonts w:ascii="Times New Roman" w:hAnsi="Times New Roman"/>
          <w:b/>
          <w:bCs/>
          <w:color w:val="000000" w:themeColor="text1"/>
          <w:sz w:val="24"/>
          <w:szCs w:val="24"/>
          <w:lang w:val="el-GR"/>
        </w:rPr>
        <w:t>-</w:t>
      </w:r>
      <w:r w:rsidR="00752812" w:rsidRPr="009F6E7D">
        <w:rPr>
          <w:rFonts w:ascii="Times New Roman" w:hAnsi="Times New Roman"/>
          <w:b/>
          <w:bCs/>
          <w:color w:val="000000" w:themeColor="text1"/>
          <w:sz w:val="24"/>
          <w:szCs w:val="24"/>
          <w:lang w:val="el-GR"/>
        </w:rPr>
        <w:t xml:space="preserve"> </w:t>
      </w:r>
      <w:r w:rsidRPr="009F6E7D">
        <w:rPr>
          <w:rFonts w:ascii="Times New Roman" w:hAnsi="Times New Roman"/>
          <w:b/>
          <w:bCs/>
          <w:color w:val="000000" w:themeColor="text1"/>
          <w:sz w:val="24"/>
          <w:szCs w:val="24"/>
          <w:lang w:val="el-GR"/>
        </w:rPr>
        <w:t>Φεβρουάριος  1995</w:t>
      </w:r>
      <w:r w:rsidRPr="009F6E7D">
        <w:rPr>
          <w:rFonts w:ascii="Times New Roman" w:hAnsi="Times New Roman"/>
          <w:color w:val="000000" w:themeColor="text1"/>
          <w:sz w:val="24"/>
          <w:szCs w:val="24"/>
          <w:lang w:val="el-GR"/>
        </w:rPr>
        <w:t xml:space="preserve">: </w:t>
      </w:r>
      <w:r w:rsidR="008228E2" w:rsidRPr="009F6E7D">
        <w:rPr>
          <w:rFonts w:ascii="Times New Roman" w:hAnsi="Times New Roman"/>
          <w:color w:val="000000" w:themeColor="text1"/>
          <w:sz w:val="24"/>
          <w:szCs w:val="24"/>
          <w:lang w:val="el-GR"/>
        </w:rPr>
        <w:t xml:space="preserve">Η συμμετοχή του αρχηγού του Ρεπουμπλικανικού Τουρκικού Κόμματος </w:t>
      </w:r>
      <w:r w:rsidR="008228E2" w:rsidRPr="009F6E7D">
        <w:rPr>
          <w:rFonts w:ascii="Times New Roman" w:hAnsi="Times New Roman"/>
          <w:color w:val="000000" w:themeColor="text1"/>
          <w:sz w:val="24"/>
          <w:szCs w:val="24"/>
          <w:lang w:val="tr-TR"/>
        </w:rPr>
        <w:t xml:space="preserve">Özker Özgün </w:t>
      </w:r>
      <w:r w:rsidR="008228E2" w:rsidRPr="009F6E7D">
        <w:rPr>
          <w:rFonts w:ascii="Times New Roman" w:hAnsi="Times New Roman"/>
          <w:color w:val="000000" w:themeColor="text1"/>
          <w:sz w:val="24"/>
          <w:szCs w:val="24"/>
          <w:lang w:val="el-GR"/>
        </w:rPr>
        <w:t>σ</w:t>
      </w:r>
      <w:r w:rsidRPr="009F6E7D">
        <w:rPr>
          <w:rFonts w:ascii="Times New Roman" w:hAnsi="Times New Roman"/>
          <w:color w:val="000000" w:themeColor="text1"/>
          <w:sz w:val="24"/>
          <w:szCs w:val="24"/>
          <w:lang w:val="el-GR"/>
        </w:rPr>
        <w:t xml:space="preserve">την  κυβέρνηση  του ψευδοκράτους </w:t>
      </w:r>
      <w:r w:rsidR="009D3726" w:rsidRPr="009F6E7D">
        <w:rPr>
          <w:rFonts w:ascii="Times New Roman" w:hAnsi="Times New Roman"/>
          <w:color w:val="000000" w:themeColor="text1"/>
          <w:sz w:val="24"/>
          <w:szCs w:val="24"/>
          <w:lang w:val="el-GR"/>
        </w:rPr>
        <w:sym w:font="Wingdings" w:char="F0F0"/>
      </w:r>
      <w:r w:rsidR="009D3726" w:rsidRPr="009F6E7D">
        <w:rPr>
          <w:rFonts w:ascii="Times New Roman" w:hAnsi="Times New Roman"/>
          <w:color w:val="000000" w:themeColor="text1"/>
          <w:sz w:val="24"/>
          <w:szCs w:val="24"/>
          <w:lang w:val="el-GR"/>
        </w:rPr>
        <w:t xml:space="preserve"> </w:t>
      </w:r>
      <w:r w:rsidR="00007D5A" w:rsidRPr="009F6E7D">
        <w:rPr>
          <w:rFonts w:ascii="Times New Roman" w:hAnsi="Times New Roman"/>
          <w:color w:val="000000" w:themeColor="text1"/>
          <w:sz w:val="24"/>
          <w:szCs w:val="24"/>
          <w:lang w:val="el-GR"/>
        </w:rPr>
        <w:t>Σ</w:t>
      </w:r>
      <w:r w:rsidR="009D3726" w:rsidRPr="009F6E7D">
        <w:rPr>
          <w:rFonts w:ascii="Times New Roman" w:hAnsi="Times New Roman"/>
          <w:color w:val="000000" w:themeColor="text1"/>
          <w:sz w:val="24"/>
          <w:szCs w:val="24"/>
          <w:lang w:val="el-GR"/>
        </w:rPr>
        <w:t>υνασπισμός  Δημοκρατικού Κόμματος &amp;  Ρεπουμπλικανικού Τουρκικού Κόμματος</w:t>
      </w:r>
    </w:p>
    <w:p w14:paraId="0C787A06" w14:textId="30B3CB4D" w:rsidR="00F97074" w:rsidRPr="009F6E7D" w:rsidRDefault="00F97074" w:rsidP="00F713CD">
      <w:pPr>
        <w:spacing w:after="0" w:line="240" w:lineRule="auto"/>
        <w:jc w:val="both"/>
        <w:rPr>
          <w:rFonts w:ascii="Times New Roman" w:hAnsi="Times New Roman"/>
          <w:color w:val="000000" w:themeColor="text1"/>
          <w:sz w:val="24"/>
          <w:szCs w:val="24"/>
          <w:lang w:val="tr-TR"/>
        </w:rPr>
      </w:pPr>
      <w:r w:rsidRPr="009F6E7D">
        <w:rPr>
          <w:rFonts w:ascii="Times New Roman" w:hAnsi="Times New Roman"/>
          <w:b/>
          <w:bCs/>
          <w:color w:val="000000" w:themeColor="text1"/>
          <w:sz w:val="24"/>
          <w:szCs w:val="24"/>
          <w:lang w:val="el-GR"/>
        </w:rPr>
        <w:t>29 Αυγούστου 1994</w:t>
      </w:r>
      <w:r w:rsidRPr="009F6E7D">
        <w:rPr>
          <w:rFonts w:ascii="Times New Roman" w:hAnsi="Times New Roman"/>
          <w:color w:val="000000" w:themeColor="text1"/>
          <w:sz w:val="24"/>
          <w:szCs w:val="24"/>
          <w:lang w:val="el-GR"/>
        </w:rPr>
        <w:t xml:space="preserve"> :  Νέα  απόφαση  για το Κυπριακό  στη «βουλή» </w:t>
      </w:r>
      <w:r w:rsidRPr="009F6E7D">
        <w:rPr>
          <w:rFonts w:ascii="Times New Roman" w:hAnsi="Times New Roman"/>
          <w:color w:val="000000" w:themeColor="text1"/>
          <w:sz w:val="24"/>
          <w:szCs w:val="24"/>
          <w:lang w:val="el-GR"/>
        </w:rPr>
        <w:sym w:font="Wingdings" w:char="F0F0"/>
      </w:r>
      <w:r w:rsidRPr="009F6E7D">
        <w:rPr>
          <w:rFonts w:ascii="Times New Roman" w:hAnsi="Times New Roman"/>
          <w:color w:val="000000" w:themeColor="text1"/>
          <w:sz w:val="24"/>
          <w:szCs w:val="24"/>
          <w:lang w:val="el-GR"/>
        </w:rPr>
        <w:t xml:space="preserve"> «η τουρκοκυπριακή ηγεσία δεν θα συνέχισε τον διάλογο επί  του πακέτου  μέτρων οικοδόμησης  εμπιστοσύνης»</w:t>
      </w:r>
    </w:p>
    <w:p w14:paraId="2887C0DA" w14:textId="7EA4CB20" w:rsidR="008A6A81" w:rsidRPr="009F6E7D" w:rsidRDefault="008A6A81" w:rsidP="00F713CD">
      <w:pPr>
        <w:spacing w:after="0" w:line="240" w:lineRule="auto"/>
        <w:jc w:val="both"/>
        <w:rPr>
          <w:rFonts w:ascii="Times New Roman" w:hAnsi="Times New Roman"/>
          <w:b/>
          <w:bCs/>
          <w:color w:val="000000" w:themeColor="text1"/>
          <w:sz w:val="24"/>
          <w:szCs w:val="24"/>
          <w:lang w:val="el-GR"/>
        </w:rPr>
      </w:pPr>
    </w:p>
    <w:p w14:paraId="27B3128F" w14:textId="40E19116" w:rsidR="00035D87" w:rsidRPr="009F6E7D" w:rsidRDefault="00253F6D" w:rsidP="00F713CD">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hAnsi="Times New Roman"/>
          <w:b/>
          <w:bCs/>
          <w:color w:val="000000" w:themeColor="text1"/>
          <w:sz w:val="24"/>
          <w:szCs w:val="24"/>
          <w:lang w:val="el-GR"/>
        </w:rPr>
        <w:t xml:space="preserve">Απρίλιος </w:t>
      </w:r>
      <w:r w:rsidR="00035D87" w:rsidRPr="009F6E7D">
        <w:rPr>
          <w:rFonts w:ascii="Times New Roman" w:hAnsi="Times New Roman"/>
          <w:b/>
          <w:bCs/>
          <w:color w:val="000000" w:themeColor="text1"/>
          <w:sz w:val="24"/>
          <w:szCs w:val="24"/>
          <w:lang w:val="el-GR"/>
        </w:rPr>
        <w:t>1995</w:t>
      </w:r>
      <w:r w:rsidR="00035D87" w:rsidRPr="009F6E7D">
        <w:rPr>
          <w:rFonts w:ascii="Times New Roman" w:hAnsi="Times New Roman"/>
          <w:color w:val="000000" w:themeColor="text1"/>
          <w:sz w:val="24"/>
          <w:szCs w:val="24"/>
          <w:lang w:val="el-GR"/>
        </w:rPr>
        <w:t xml:space="preserve">: </w:t>
      </w:r>
      <w:r w:rsidR="00AC0CE1" w:rsidRPr="009F6E7D">
        <w:rPr>
          <w:rFonts w:ascii="Times New Roman" w:hAnsi="Times New Roman"/>
          <w:color w:val="000000" w:themeColor="text1"/>
          <w:sz w:val="24"/>
          <w:szCs w:val="24"/>
          <w:lang w:val="el-GR"/>
        </w:rPr>
        <w:t>«</w:t>
      </w:r>
      <w:r w:rsidR="00035D87" w:rsidRPr="009F6E7D">
        <w:rPr>
          <w:rFonts w:ascii="Times New Roman" w:hAnsi="Times New Roman"/>
          <w:color w:val="000000" w:themeColor="text1"/>
          <w:sz w:val="24"/>
          <w:szCs w:val="24"/>
          <w:lang w:val="el-GR"/>
        </w:rPr>
        <w:t>Προεδρικές  εκλογές</w:t>
      </w:r>
      <w:r w:rsidR="00AC0CE1" w:rsidRPr="009F6E7D">
        <w:rPr>
          <w:rFonts w:ascii="Times New Roman" w:hAnsi="Times New Roman"/>
          <w:color w:val="000000" w:themeColor="text1"/>
          <w:sz w:val="24"/>
          <w:szCs w:val="24"/>
          <w:lang w:val="el-GR"/>
        </w:rPr>
        <w:t>»</w:t>
      </w:r>
      <w:r w:rsidR="00035D87" w:rsidRPr="009F6E7D">
        <w:rPr>
          <w:rFonts w:ascii="Times New Roman" w:hAnsi="Times New Roman"/>
          <w:color w:val="000000" w:themeColor="text1"/>
          <w:sz w:val="24"/>
          <w:szCs w:val="24"/>
          <w:lang w:val="el-GR"/>
        </w:rPr>
        <w:t xml:space="preserve"> </w:t>
      </w:r>
      <w:r w:rsidR="00035D87" w:rsidRPr="009F6E7D">
        <w:rPr>
          <w:rFonts w:ascii="Times New Roman" w:hAnsi="Times New Roman"/>
          <w:color w:val="000000" w:themeColor="text1"/>
          <w:sz w:val="24"/>
          <w:szCs w:val="24"/>
          <w:lang w:val="el-GR"/>
        </w:rPr>
        <w:sym w:font="Wingdings" w:char="F0F0"/>
      </w:r>
      <w:r w:rsidR="00035D87" w:rsidRPr="009F6E7D">
        <w:rPr>
          <w:rFonts w:ascii="Times New Roman" w:hAnsi="Times New Roman"/>
          <w:color w:val="000000" w:themeColor="text1"/>
          <w:sz w:val="24"/>
          <w:szCs w:val="24"/>
          <w:lang w:val="el-GR"/>
        </w:rPr>
        <w:t xml:space="preserve"> </w:t>
      </w:r>
      <w:r w:rsidR="00035D87" w:rsidRPr="009F6E7D">
        <w:rPr>
          <w:rFonts w:ascii="Times New Roman" w:hAnsi="Times New Roman"/>
          <w:color w:val="000000" w:themeColor="text1"/>
          <w:sz w:val="24"/>
          <w:szCs w:val="24"/>
          <w:lang w:val="tr-TR"/>
        </w:rPr>
        <w:t xml:space="preserve">Rauf </w:t>
      </w:r>
      <w:r w:rsidR="00035D87" w:rsidRPr="009F6E7D">
        <w:rPr>
          <w:rFonts w:ascii="Times New Roman" w:eastAsia="Times New Roman" w:hAnsi="Times New Roman" w:cs="Times New Roman"/>
          <w:color w:val="000000" w:themeColor="text1"/>
          <w:kern w:val="0"/>
          <w:sz w:val="24"/>
          <w:szCs w:val="24"/>
          <w:lang w:val="tr-TR" w:eastAsia="el-CY"/>
          <w14:ligatures w14:val="none"/>
        </w:rPr>
        <w:t>Denktaş</w:t>
      </w:r>
      <w:r w:rsidR="00010FA2"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00010FA2" w:rsidRPr="009F6E7D">
        <w:rPr>
          <w:rFonts w:ascii="Times New Roman" w:eastAsia="Times New Roman" w:hAnsi="Times New Roman" w:cs="Times New Roman"/>
          <w:color w:val="000000" w:themeColor="text1"/>
          <w:kern w:val="0"/>
          <w:sz w:val="24"/>
          <w:szCs w:val="24"/>
          <w:lang w:val="el-GR" w:eastAsia="el-CY"/>
          <w14:ligatures w14:val="none"/>
        </w:rPr>
        <w:t xml:space="preserve">Μετά  τις εκλογές  του 1990, αναθεώρησε το σύνταγμα, το οποίο απαγόρευε την  άσκηση  περισσότερων  από  δύο  συνεχόμενες  </w:t>
      </w:r>
      <w:r w:rsidR="00AC0CE1" w:rsidRPr="009F6E7D">
        <w:rPr>
          <w:rFonts w:ascii="Times New Roman" w:eastAsia="Times New Roman" w:hAnsi="Times New Roman" w:cs="Times New Roman"/>
          <w:color w:val="000000" w:themeColor="text1"/>
          <w:kern w:val="0"/>
          <w:sz w:val="24"/>
          <w:szCs w:val="24"/>
          <w:lang w:val="el-GR" w:eastAsia="el-CY"/>
          <w14:ligatures w14:val="none"/>
        </w:rPr>
        <w:t>«</w:t>
      </w:r>
      <w:r w:rsidR="00010FA2" w:rsidRPr="009F6E7D">
        <w:rPr>
          <w:rFonts w:ascii="Times New Roman" w:eastAsia="Times New Roman" w:hAnsi="Times New Roman" w:cs="Times New Roman"/>
          <w:color w:val="000000" w:themeColor="text1"/>
          <w:kern w:val="0"/>
          <w:sz w:val="24"/>
          <w:szCs w:val="24"/>
          <w:lang w:val="el-GR" w:eastAsia="el-CY"/>
          <w14:ligatures w14:val="none"/>
        </w:rPr>
        <w:t>προεδρικές  θητείες</w:t>
      </w:r>
      <w:r w:rsidR="00AC0CE1" w:rsidRPr="009F6E7D">
        <w:rPr>
          <w:rFonts w:ascii="Times New Roman" w:eastAsia="Times New Roman" w:hAnsi="Times New Roman" w:cs="Times New Roman"/>
          <w:color w:val="000000" w:themeColor="text1"/>
          <w:kern w:val="0"/>
          <w:sz w:val="24"/>
          <w:szCs w:val="24"/>
          <w:lang w:val="el-GR" w:eastAsia="el-CY"/>
          <w14:ligatures w14:val="none"/>
        </w:rPr>
        <w:t>»</w:t>
      </w:r>
      <w:r w:rsidR="00010FA2" w:rsidRPr="009F6E7D">
        <w:rPr>
          <w:rFonts w:ascii="Times New Roman" w:eastAsia="Times New Roman" w:hAnsi="Times New Roman" w:cs="Times New Roman"/>
          <w:color w:val="000000" w:themeColor="text1"/>
          <w:kern w:val="0"/>
          <w:sz w:val="24"/>
          <w:szCs w:val="24"/>
          <w:lang w:val="el-GR" w:eastAsia="el-CY"/>
          <w14:ligatures w14:val="none"/>
        </w:rPr>
        <w:t>, έτσι ώστε να άρει  ένα εμπόδιο στην επανεκλογή του</w:t>
      </w:r>
      <w:r w:rsidR="00010FA2" w:rsidRPr="009F6E7D">
        <w:rPr>
          <w:rFonts w:ascii="Times New Roman" w:eastAsia="Times New Roman" w:hAnsi="Times New Roman" w:cs="Times New Roman"/>
          <w:color w:val="000000" w:themeColor="text1"/>
          <w:kern w:val="0"/>
          <w:sz w:val="24"/>
          <w:szCs w:val="24"/>
          <w:lang w:val="tr-TR" w:eastAsia="el-CY"/>
          <w14:ligatures w14:val="none"/>
        </w:rPr>
        <w:t>)</w:t>
      </w:r>
    </w:p>
    <w:p w14:paraId="74827A99" w14:textId="3E4000A5" w:rsidR="00007D5A" w:rsidRPr="009F6E7D" w:rsidRDefault="00112A98"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rPr>
        <w:t xml:space="preserve">11 </w:t>
      </w:r>
      <w:r w:rsidRPr="009F6E7D">
        <w:rPr>
          <w:rFonts w:ascii="Times New Roman" w:hAnsi="Times New Roman"/>
          <w:b/>
          <w:bCs/>
          <w:color w:val="000000" w:themeColor="text1"/>
          <w:sz w:val="24"/>
          <w:szCs w:val="24"/>
          <w:lang w:val="el-GR"/>
        </w:rPr>
        <w:t xml:space="preserve">Δεκεμβρίου </w:t>
      </w:r>
      <w:r w:rsidRPr="009F6E7D">
        <w:rPr>
          <w:rFonts w:ascii="Times New Roman" w:hAnsi="Times New Roman"/>
          <w:b/>
          <w:bCs/>
          <w:color w:val="000000" w:themeColor="text1"/>
          <w:sz w:val="24"/>
          <w:szCs w:val="24"/>
        </w:rPr>
        <w:t xml:space="preserve"> 1995</w:t>
      </w:r>
      <w:r w:rsidRPr="009F6E7D">
        <w:rPr>
          <w:rFonts w:ascii="Times New Roman" w:hAnsi="Times New Roman"/>
          <w:color w:val="000000" w:themeColor="text1"/>
          <w:sz w:val="24"/>
          <w:szCs w:val="24"/>
        </w:rPr>
        <w:t xml:space="preserve"> </w:t>
      </w:r>
      <w:r w:rsidRPr="009F6E7D">
        <w:rPr>
          <w:rFonts w:ascii="Times New Roman" w:hAnsi="Times New Roman"/>
          <w:b/>
          <w:bCs/>
          <w:color w:val="000000" w:themeColor="text1"/>
          <w:sz w:val="24"/>
          <w:szCs w:val="24"/>
        </w:rPr>
        <w:t xml:space="preserve">– 16 </w:t>
      </w:r>
      <w:r w:rsidRPr="009F6E7D">
        <w:rPr>
          <w:rFonts w:ascii="Times New Roman" w:hAnsi="Times New Roman"/>
          <w:b/>
          <w:bCs/>
          <w:color w:val="000000" w:themeColor="text1"/>
          <w:sz w:val="24"/>
          <w:szCs w:val="24"/>
          <w:lang w:val="el-GR"/>
        </w:rPr>
        <w:t xml:space="preserve">Αυγούστου </w:t>
      </w:r>
      <w:r w:rsidRPr="009F6E7D">
        <w:rPr>
          <w:rFonts w:ascii="Times New Roman" w:hAnsi="Times New Roman"/>
          <w:b/>
          <w:bCs/>
          <w:color w:val="000000" w:themeColor="text1"/>
          <w:sz w:val="24"/>
          <w:szCs w:val="24"/>
        </w:rPr>
        <w:t>1996</w:t>
      </w:r>
      <w:r w:rsidRPr="009F6E7D">
        <w:rPr>
          <w:rFonts w:ascii="Times New Roman" w:hAnsi="Times New Roman"/>
          <w:color w:val="000000" w:themeColor="text1"/>
          <w:sz w:val="24"/>
          <w:szCs w:val="24"/>
          <w:lang w:val="el-GR"/>
        </w:rPr>
        <w:t xml:space="preserve"> </w:t>
      </w:r>
      <w:r w:rsidRPr="009F6E7D">
        <w:rPr>
          <w:rFonts w:ascii="Times New Roman" w:hAnsi="Times New Roman"/>
          <w:color w:val="000000" w:themeColor="text1"/>
          <w:sz w:val="24"/>
          <w:szCs w:val="24"/>
          <w:lang w:val="tr-TR"/>
        </w:rPr>
        <w:t xml:space="preserve"> </w:t>
      </w:r>
      <w:r w:rsidRPr="009F6E7D">
        <w:rPr>
          <w:rFonts w:ascii="Times New Roman" w:hAnsi="Times New Roman"/>
          <w:color w:val="000000" w:themeColor="text1"/>
          <w:sz w:val="24"/>
          <w:szCs w:val="24"/>
          <w:lang w:val="el-GR"/>
        </w:rPr>
        <w:t xml:space="preserve">: Κυβέρνηση  </w:t>
      </w:r>
      <w:r w:rsidRPr="009F6E7D">
        <w:rPr>
          <w:rFonts w:ascii="Times New Roman" w:hAnsi="Times New Roman"/>
          <w:color w:val="000000" w:themeColor="text1"/>
          <w:sz w:val="24"/>
          <w:szCs w:val="24"/>
          <w:lang w:val="tr-TR"/>
        </w:rPr>
        <w:t>DP</w:t>
      </w:r>
      <w:r w:rsidRPr="009F6E7D">
        <w:rPr>
          <w:rFonts w:ascii="Times New Roman" w:hAnsi="Times New Roman"/>
          <w:color w:val="000000" w:themeColor="text1"/>
          <w:sz w:val="24"/>
          <w:szCs w:val="24"/>
          <w:lang w:val="el-GR"/>
        </w:rPr>
        <w:t xml:space="preserve"> </w:t>
      </w:r>
      <w:r w:rsidRPr="009F6E7D">
        <w:rPr>
          <w:rFonts w:ascii="Times New Roman" w:hAnsi="Times New Roman"/>
          <w:color w:val="000000" w:themeColor="text1"/>
          <w:sz w:val="24"/>
          <w:szCs w:val="24"/>
          <w:lang w:val="tr-TR"/>
        </w:rPr>
        <w:t>CTP</w:t>
      </w:r>
      <w:r w:rsidRPr="009F6E7D">
        <w:rPr>
          <w:rFonts w:ascii="Times New Roman" w:hAnsi="Times New Roman"/>
          <w:color w:val="000000" w:themeColor="text1"/>
          <w:sz w:val="24"/>
          <w:szCs w:val="24"/>
          <w:lang w:val="el-GR"/>
        </w:rPr>
        <w:t xml:space="preserve">  </w:t>
      </w:r>
    </w:p>
    <w:p w14:paraId="01405137" w14:textId="77777777" w:rsidR="00253F6D" w:rsidRPr="009F6E7D" w:rsidRDefault="00253F6D" w:rsidP="00F713CD">
      <w:pPr>
        <w:spacing w:after="0" w:line="240" w:lineRule="auto"/>
        <w:jc w:val="both"/>
        <w:rPr>
          <w:rFonts w:ascii="Times New Roman" w:hAnsi="Times New Roman"/>
          <w:color w:val="000000" w:themeColor="text1"/>
          <w:sz w:val="24"/>
          <w:szCs w:val="24"/>
          <w:lang w:val="el-GR"/>
        </w:rPr>
      </w:pPr>
    </w:p>
    <w:p w14:paraId="31D0F14D" w14:textId="1806B017" w:rsidR="00CE2AB8" w:rsidRPr="009F6E7D" w:rsidRDefault="00CE2AB8"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Ιανουάριος  1996</w:t>
      </w:r>
      <w:r w:rsidRPr="009F6E7D">
        <w:rPr>
          <w:rFonts w:ascii="Times New Roman" w:hAnsi="Times New Roman"/>
          <w:color w:val="000000" w:themeColor="text1"/>
          <w:sz w:val="24"/>
          <w:szCs w:val="24"/>
          <w:lang w:val="el-GR"/>
        </w:rPr>
        <w:t xml:space="preserve"> : Στην ηγεσία  του  Ρεπουμπλικανικού </w:t>
      </w:r>
      <w:r w:rsidR="00007D5A" w:rsidRPr="009F6E7D">
        <w:rPr>
          <w:rFonts w:ascii="Times New Roman" w:hAnsi="Times New Roman"/>
          <w:color w:val="000000" w:themeColor="text1"/>
          <w:sz w:val="24"/>
          <w:szCs w:val="24"/>
          <w:lang w:val="el-GR"/>
        </w:rPr>
        <w:t xml:space="preserve">Τουρκικού </w:t>
      </w:r>
      <w:r w:rsidRPr="009F6E7D">
        <w:rPr>
          <w:rFonts w:ascii="Times New Roman" w:hAnsi="Times New Roman"/>
          <w:color w:val="000000" w:themeColor="text1"/>
          <w:sz w:val="24"/>
          <w:szCs w:val="24"/>
          <w:lang w:val="el-GR"/>
        </w:rPr>
        <w:t xml:space="preserve">Κόμματος  ο  </w:t>
      </w:r>
      <w:r w:rsidRPr="009F6E7D">
        <w:rPr>
          <w:rFonts w:ascii="Times New Roman" w:hAnsi="Times New Roman"/>
          <w:color w:val="000000" w:themeColor="text1"/>
          <w:sz w:val="24"/>
          <w:szCs w:val="24"/>
          <w:lang w:val="tr-TR"/>
        </w:rPr>
        <w:t>Mehmet Ali Talat</w:t>
      </w:r>
    </w:p>
    <w:p w14:paraId="29AA0AF0" w14:textId="4C34A510" w:rsidR="00112A98" w:rsidRPr="009F6E7D" w:rsidRDefault="00112A98"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Ιούνιος 1996</w:t>
      </w:r>
      <w:r w:rsidRPr="009F6E7D">
        <w:rPr>
          <w:rFonts w:ascii="Times New Roman" w:hAnsi="Times New Roman"/>
          <w:color w:val="000000" w:themeColor="text1"/>
          <w:sz w:val="24"/>
          <w:szCs w:val="24"/>
          <w:lang w:val="el-GR"/>
        </w:rPr>
        <w:t xml:space="preserve"> : Δολοφονία  του  ειρηνιστή  δημοσιογράφου  </w:t>
      </w:r>
      <w:r w:rsidRPr="009F6E7D">
        <w:rPr>
          <w:rFonts w:ascii="Times New Roman" w:hAnsi="Times New Roman"/>
          <w:color w:val="000000" w:themeColor="text1"/>
          <w:sz w:val="24"/>
          <w:szCs w:val="24"/>
          <w:lang w:val="tr-TR"/>
        </w:rPr>
        <w:t xml:space="preserve">Kutlu  Adalı </w:t>
      </w:r>
    </w:p>
    <w:p w14:paraId="3A19D1B5" w14:textId="708FBC80" w:rsidR="003F3E80" w:rsidRPr="009F6E7D" w:rsidRDefault="00112A98" w:rsidP="00F713CD">
      <w:pPr>
        <w:spacing w:after="0" w:line="240" w:lineRule="auto"/>
        <w:jc w:val="both"/>
        <w:rPr>
          <w:rFonts w:ascii="Times New Roman" w:hAnsi="Times New Roman"/>
          <w:color w:val="000000" w:themeColor="text1"/>
          <w:sz w:val="24"/>
          <w:szCs w:val="24"/>
          <w:lang w:val="tr-TR"/>
        </w:rPr>
      </w:pPr>
      <w:r w:rsidRPr="009F6E7D">
        <w:rPr>
          <w:rFonts w:ascii="Times New Roman" w:hAnsi="Times New Roman"/>
          <w:b/>
          <w:bCs/>
          <w:color w:val="000000" w:themeColor="text1"/>
          <w:sz w:val="24"/>
          <w:szCs w:val="24"/>
        </w:rPr>
        <w:t xml:space="preserve">16 </w:t>
      </w:r>
      <w:r w:rsidRPr="009F6E7D">
        <w:rPr>
          <w:rFonts w:ascii="Times New Roman" w:hAnsi="Times New Roman"/>
          <w:b/>
          <w:bCs/>
          <w:color w:val="000000" w:themeColor="text1"/>
          <w:sz w:val="24"/>
          <w:szCs w:val="24"/>
          <w:lang w:val="el-GR"/>
        </w:rPr>
        <w:t xml:space="preserve">Αυγούστου </w:t>
      </w:r>
      <w:r w:rsidRPr="009F6E7D">
        <w:rPr>
          <w:rFonts w:ascii="Times New Roman" w:hAnsi="Times New Roman"/>
          <w:b/>
          <w:bCs/>
          <w:color w:val="000000" w:themeColor="text1"/>
          <w:sz w:val="24"/>
          <w:szCs w:val="24"/>
        </w:rPr>
        <w:t xml:space="preserve"> 1996 – 30 </w:t>
      </w:r>
      <w:r w:rsidRPr="009F6E7D">
        <w:rPr>
          <w:rFonts w:ascii="Times New Roman" w:hAnsi="Times New Roman"/>
          <w:b/>
          <w:bCs/>
          <w:color w:val="000000" w:themeColor="text1"/>
          <w:sz w:val="24"/>
          <w:szCs w:val="24"/>
          <w:lang w:val="el-GR"/>
        </w:rPr>
        <w:t xml:space="preserve">Δεκεμβρίου </w:t>
      </w:r>
      <w:r w:rsidRPr="009F6E7D">
        <w:rPr>
          <w:rFonts w:ascii="Times New Roman" w:hAnsi="Times New Roman"/>
          <w:b/>
          <w:bCs/>
          <w:color w:val="000000" w:themeColor="text1"/>
          <w:sz w:val="24"/>
          <w:szCs w:val="24"/>
        </w:rPr>
        <w:t xml:space="preserve"> 1998</w:t>
      </w:r>
      <w:r w:rsidR="003F3E80" w:rsidRPr="009F6E7D">
        <w:rPr>
          <w:rFonts w:ascii="Times New Roman" w:hAnsi="Times New Roman"/>
          <w:color w:val="000000" w:themeColor="text1"/>
          <w:sz w:val="24"/>
          <w:szCs w:val="24"/>
          <w:lang w:val="el-GR"/>
        </w:rPr>
        <w:t xml:space="preserve">: Κυβέρνηση  </w:t>
      </w:r>
      <w:r w:rsidR="003F3E80" w:rsidRPr="009F6E7D">
        <w:rPr>
          <w:rFonts w:ascii="Times New Roman" w:hAnsi="Times New Roman"/>
          <w:color w:val="000000" w:themeColor="text1"/>
          <w:sz w:val="24"/>
          <w:szCs w:val="24"/>
          <w:lang w:val="tr-TR"/>
        </w:rPr>
        <w:t>DP</w:t>
      </w:r>
      <w:r w:rsidR="003F3E80" w:rsidRPr="009F6E7D">
        <w:rPr>
          <w:rFonts w:ascii="Times New Roman" w:hAnsi="Times New Roman"/>
          <w:color w:val="000000" w:themeColor="text1"/>
          <w:sz w:val="24"/>
          <w:szCs w:val="24"/>
          <w:lang w:val="el-GR"/>
        </w:rPr>
        <w:t>-</w:t>
      </w:r>
      <w:r w:rsidR="003F3E80" w:rsidRPr="009F6E7D">
        <w:rPr>
          <w:rFonts w:ascii="Times New Roman" w:hAnsi="Times New Roman"/>
          <w:color w:val="000000" w:themeColor="text1"/>
          <w:sz w:val="24"/>
          <w:szCs w:val="24"/>
          <w:lang w:val="tr-TR"/>
        </w:rPr>
        <w:t>UBP</w:t>
      </w:r>
      <w:r w:rsidR="003F3E80" w:rsidRPr="009F6E7D">
        <w:rPr>
          <w:rFonts w:ascii="Times New Roman" w:hAnsi="Times New Roman"/>
          <w:color w:val="000000" w:themeColor="text1"/>
          <w:sz w:val="24"/>
          <w:szCs w:val="24"/>
          <w:lang w:val="el-GR"/>
        </w:rPr>
        <w:t xml:space="preserve">  &amp; Αύξηση  χρηματοδοτικής  βοήθειας προς την «Τ</w:t>
      </w:r>
      <w:r w:rsidR="00AC0CE1" w:rsidRPr="009F6E7D">
        <w:rPr>
          <w:rFonts w:ascii="Times New Roman" w:hAnsi="Times New Roman"/>
          <w:color w:val="000000" w:themeColor="text1"/>
          <w:sz w:val="24"/>
          <w:szCs w:val="24"/>
          <w:lang w:val="el-GR"/>
        </w:rPr>
        <w:t>.</w:t>
      </w:r>
      <w:r w:rsidR="003F3E80" w:rsidRPr="009F6E7D">
        <w:rPr>
          <w:rFonts w:ascii="Times New Roman" w:hAnsi="Times New Roman"/>
          <w:color w:val="000000" w:themeColor="text1"/>
          <w:sz w:val="24"/>
          <w:szCs w:val="24"/>
          <w:lang w:val="el-GR"/>
        </w:rPr>
        <w:t>Δ</w:t>
      </w:r>
      <w:r w:rsidR="00AC0CE1" w:rsidRPr="009F6E7D">
        <w:rPr>
          <w:rFonts w:ascii="Times New Roman" w:hAnsi="Times New Roman"/>
          <w:color w:val="000000" w:themeColor="text1"/>
          <w:sz w:val="24"/>
          <w:szCs w:val="24"/>
          <w:lang w:val="el-GR"/>
        </w:rPr>
        <w:t>.</w:t>
      </w:r>
      <w:r w:rsidR="003F3E80" w:rsidRPr="009F6E7D">
        <w:rPr>
          <w:rFonts w:ascii="Times New Roman" w:hAnsi="Times New Roman"/>
          <w:color w:val="000000" w:themeColor="text1"/>
          <w:sz w:val="24"/>
          <w:szCs w:val="24"/>
          <w:lang w:val="el-GR"/>
        </w:rPr>
        <w:t>Β</w:t>
      </w:r>
      <w:r w:rsidR="00AC0CE1" w:rsidRPr="009F6E7D">
        <w:rPr>
          <w:rFonts w:ascii="Times New Roman" w:hAnsi="Times New Roman"/>
          <w:color w:val="000000" w:themeColor="text1"/>
          <w:sz w:val="24"/>
          <w:szCs w:val="24"/>
          <w:lang w:val="el-GR"/>
        </w:rPr>
        <w:t>.</w:t>
      </w:r>
      <w:r w:rsidR="003F3E80" w:rsidRPr="009F6E7D">
        <w:rPr>
          <w:rFonts w:ascii="Times New Roman" w:hAnsi="Times New Roman"/>
          <w:color w:val="000000" w:themeColor="text1"/>
          <w:sz w:val="24"/>
          <w:szCs w:val="24"/>
          <w:lang w:val="el-GR"/>
        </w:rPr>
        <w:t>Κ</w:t>
      </w:r>
      <w:r w:rsidR="00AC0CE1" w:rsidRPr="009F6E7D">
        <w:rPr>
          <w:rFonts w:ascii="Times New Roman" w:hAnsi="Times New Roman"/>
          <w:color w:val="000000" w:themeColor="text1"/>
          <w:sz w:val="24"/>
          <w:szCs w:val="24"/>
          <w:lang w:val="el-GR"/>
        </w:rPr>
        <w:t>.</w:t>
      </w:r>
      <w:r w:rsidR="003F3E80" w:rsidRPr="009F6E7D">
        <w:rPr>
          <w:rFonts w:ascii="Times New Roman" w:hAnsi="Times New Roman"/>
          <w:color w:val="000000" w:themeColor="text1"/>
          <w:sz w:val="24"/>
          <w:szCs w:val="24"/>
          <w:lang w:val="el-GR"/>
        </w:rPr>
        <w:t>»</w:t>
      </w:r>
    </w:p>
    <w:p w14:paraId="3A9A6E12" w14:textId="77777777" w:rsidR="00A30898" w:rsidRPr="009F6E7D" w:rsidRDefault="00A30898" w:rsidP="007A1CC2">
      <w:pPr>
        <w:spacing w:after="0" w:line="240" w:lineRule="auto"/>
        <w:jc w:val="both"/>
        <w:rPr>
          <w:rFonts w:ascii="Times New Roman" w:eastAsia="Times New Roman" w:hAnsi="Times New Roman" w:cs="Times New Roman"/>
          <w:b/>
          <w:bCs/>
          <w:color w:val="000000" w:themeColor="text1"/>
          <w:kern w:val="0"/>
          <w:sz w:val="24"/>
          <w:szCs w:val="24"/>
          <w:lang w:val="tr-TR" w:eastAsia="el-CY"/>
          <w14:ligatures w14:val="none"/>
        </w:rPr>
      </w:pPr>
    </w:p>
    <w:p w14:paraId="023E3965" w14:textId="22F56117" w:rsidR="007A1CC2" w:rsidRPr="009F6E7D" w:rsidRDefault="007A1CC2" w:rsidP="007A1CC2">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1997</w:t>
      </w:r>
    </w:p>
    <w:p w14:paraId="282C99B4" w14:textId="77777777" w:rsidR="007A1CC2" w:rsidRPr="009F6E7D" w:rsidRDefault="007A1CC2" w:rsidP="007A1CC2">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324E55CC" w14:textId="77777777" w:rsidR="007A1CC2" w:rsidRPr="009F6E7D" w:rsidRDefault="007A1CC2" w:rsidP="00F713CD">
      <w:pPr>
        <w:spacing w:after="0" w:line="240" w:lineRule="auto"/>
        <w:jc w:val="both"/>
        <w:rPr>
          <w:rFonts w:ascii="Times New Roman" w:hAnsi="Times New Roman"/>
          <w:color w:val="000000" w:themeColor="text1"/>
          <w:sz w:val="24"/>
          <w:szCs w:val="24"/>
          <w:lang w:val="el-GR"/>
        </w:rPr>
      </w:pPr>
    </w:p>
    <w:p w14:paraId="01E21957" w14:textId="75957413" w:rsidR="0009640E" w:rsidRPr="009F6E7D" w:rsidRDefault="003B639C"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Ιούλιο</w:t>
      </w:r>
      <w:r w:rsidR="00007D5A" w:rsidRPr="009F6E7D">
        <w:rPr>
          <w:rFonts w:ascii="Times New Roman" w:hAnsi="Times New Roman"/>
          <w:b/>
          <w:bCs/>
          <w:color w:val="000000" w:themeColor="text1"/>
          <w:sz w:val="24"/>
          <w:szCs w:val="24"/>
          <w:lang w:val="el-GR"/>
        </w:rPr>
        <w:t>ς</w:t>
      </w:r>
      <w:r w:rsidRPr="009F6E7D">
        <w:rPr>
          <w:rFonts w:ascii="Times New Roman" w:hAnsi="Times New Roman"/>
          <w:b/>
          <w:bCs/>
          <w:color w:val="000000" w:themeColor="text1"/>
          <w:sz w:val="24"/>
          <w:szCs w:val="24"/>
          <w:lang w:val="el-GR"/>
        </w:rPr>
        <w:t xml:space="preserve"> 1997 </w:t>
      </w:r>
      <w:r w:rsidRPr="009F6E7D">
        <w:rPr>
          <w:rFonts w:ascii="Times New Roman" w:hAnsi="Times New Roman"/>
          <w:color w:val="000000" w:themeColor="text1"/>
          <w:sz w:val="24"/>
          <w:szCs w:val="24"/>
          <w:lang w:val="el-GR"/>
        </w:rPr>
        <w:t>:  Πολιτική  διακήρυξη  Τουρκίας –«Τ</w:t>
      </w:r>
      <w:r w:rsidR="00AC0CE1"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Δ</w:t>
      </w:r>
      <w:r w:rsidR="00AC0CE1"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Β</w:t>
      </w:r>
      <w:r w:rsidR="00AC0CE1"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Κ</w:t>
      </w:r>
      <w:r w:rsidR="00AC0CE1"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w:t>
      </w:r>
    </w:p>
    <w:p w14:paraId="0EF3BB43" w14:textId="7892F385" w:rsidR="00FC46A9" w:rsidRPr="009F6E7D" w:rsidRDefault="00F97074"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 xml:space="preserve">Αύγουστος </w:t>
      </w:r>
      <w:r w:rsidR="00FC46A9" w:rsidRPr="009F6E7D">
        <w:rPr>
          <w:rFonts w:ascii="Times New Roman" w:hAnsi="Times New Roman"/>
          <w:b/>
          <w:bCs/>
          <w:color w:val="000000" w:themeColor="text1"/>
          <w:sz w:val="24"/>
          <w:szCs w:val="24"/>
          <w:lang w:val="el-GR"/>
        </w:rPr>
        <w:t>1997</w:t>
      </w:r>
      <w:r w:rsidR="00FC46A9" w:rsidRPr="009F6E7D">
        <w:rPr>
          <w:rFonts w:ascii="Times New Roman" w:hAnsi="Times New Roman"/>
          <w:color w:val="000000" w:themeColor="text1"/>
          <w:sz w:val="24"/>
          <w:szCs w:val="24"/>
          <w:lang w:val="el-GR"/>
        </w:rPr>
        <w:t xml:space="preserve"> : </w:t>
      </w:r>
      <w:r w:rsidR="00B85367" w:rsidRPr="009F6E7D">
        <w:rPr>
          <w:rFonts w:ascii="Times New Roman" w:hAnsi="Times New Roman"/>
          <w:color w:val="000000" w:themeColor="text1"/>
          <w:sz w:val="24"/>
          <w:szCs w:val="24"/>
          <w:lang w:val="el-GR"/>
        </w:rPr>
        <w:t>Σ</w:t>
      </w:r>
      <w:r w:rsidR="00FC46A9" w:rsidRPr="009F6E7D">
        <w:rPr>
          <w:rFonts w:ascii="Times New Roman" w:hAnsi="Times New Roman"/>
          <w:color w:val="000000" w:themeColor="text1"/>
          <w:sz w:val="24"/>
          <w:szCs w:val="24"/>
          <w:lang w:val="el-GR"/>
        </w:rPr>
        <w:t xml:space="preserve">υμφωνία  συνεταιρισμού </w:t>
      </w:r>
      <w:r w:rsidRPr="009F6E7D">
        <w:rPr>
          <w:rFonts w:ascii="Times New Roman" w:hAnsi="Times New Roman"/>
          <w:color w:val="000000" w:themeColor="text1"/>
          <w:sz w:val="24"/>
          <w:szCs w:val="24"/>
          <w:lang w:val="el-GR"/>
        </w:rPr>
        <w:t xml:space="preserve">μεταξύ </w:t>
      </w:r>
      <w:r w:rsidR="00FC46A9" w:rsidRPr="009F6E7D">
        <w:rPr>
          <w:rFonts w:ascii="Times New Roman" w:hAnsi="Times New Roman"/>
          <w:color w:val="000000" w:themeColor="text1"/>
          <w:sz w:val="24"/>
          <w:szCs w:val="24"/>
          <w:lang w:val="el-GR"/>
        </w:rPr>
        <w:t xml:space="preserve"> Τουρκίας</w:t>
      </w:r>
      <w:r w:rsidR="00B85367" w:rsidRPr="009F6E7D">
        <w:rPr>
          <w:rFonts w:ascii="Times New Roman" w:hAnsi="Times New Roman"/>
          <w:color w:val="000000" w:themeColor="text1"/>
          <w:sz w:val="24"/>
          <w:szCs w:val="24"/>
          <w:lang w:val="el-GR"/>
        </w:rPr>
        <w:t>-</w:t>
      </w:r>
      <w:r w:rsidR="00AC0CE1" w:rsidRPr="009F6E7D">
        <w:rPr>
          <w:rFonts w:ascii="Times New Roman" w:hAnsi="Times New Roman"/>
          <w:color w:val="000000" w:themeColor="text1"/>
          <w:sz w:val="24"/>
          <w:szCs w:val="24"/>
          <w:lang w:val="el-GR"/>
        </w:rPr>
        <w:t>«</w:t>
      </w:r>
      <w:r w:rsidR="00FC46A9" w:rsidRPr="009F6E7D">
        <w:rPr>
          <w:rFonts w:ascii="Times New Roman" w:hAnsi="Times New Roman"/>
          <w:color w:val="000000" w:themeColor="text1"/>
          <w:sz w:val="24"/>
          <w:szCs w:val="24"/>
          <w:lang w:val="el-GR"/>
        </w:rPr>
        <w:t>Τ</w:t>
      </w:r>
      <w:r w:rsidR="00AC0CE1" w:rsidRPr="009F6E7D">
        <w:rPr>
          <w:rFonts w:ascii="Times New Roman" w:hAnsi="Times New Roman"/>
          <w:color w:val="000000" w:themeColor="text1"/>
          <w:sz w:val="24"/>
          <w:szCs w:val="24"/>
          <w:lang w:val="el-GR"/>
        </w:rPr>
        <w:t>.</w:t>
      </w:r>
      <w:r w:rsidR="00FC46A9" w:rsidRPr="009F6E7D">
        <w:rPr>
          <w:rFonts w:ascii="Times New Roman" w:hAnsi="Times New Roman"/>
          <w:color w:val="000000" w:themeColor="text1"/>
          <w:sz w:val="24"/>
          <w:szCs w:val="24"/>
          <w:lang w:val="el-GR"/>
        </w:rPr>
        <w:t>Δ</w:t>
      </w:r>
      <w:r w:rsidR="00AC0CE1" w:rsidRPr="009F6E7D">
        <w:rPr>
          <w:rFonts w:ascii="Times New Roman" w:hAnsi="Times New Roman"/>
          <w:color w:val="000000" w:themeColor="text1"/>
          <w:sz w:val="24"/>
          <w:szCs w:val="24"/>
          <w:lang w:val="el-GR"/>
        </w:rPr>
        <w:t>.</w:t>
      </w:r>
      <w:r w:rsidR="00FC46A9" w:rsidRPr="009F6E7D">
        <w:rPr>
          <w:rFonts w:ascii="Times New Roman" w:hAnsi="Times New Roman"/>
          <w:color w:val="000000" w:themeColor="text1"/>
          <w:sz w:val="24"/>
          <w:szCs w:val="24"/>
          <w:lang w:val="el-GR"/>
        </w:rPr>
        <w:t>Β</w:t>
      </w:r>
      <w:r w:rsidR="00AC0CE1" w:rsidRPr="009F6E7D">
        <w:rPr>
          <w:rFonts w:ascii="Times New Roman" w:hAnsi="Times New Roman"/>
          <w:color w:val="000000" w:themeColor="text1"/>
          <w:sz w:val="24"/>
          <w:szCs w:val="24"/>
          <w:lang w:val="el-GR"/>
        </w:rPr>
        <w:t>.</w:t>
      </w:r>
      <w:r w:rsidR="00FC46A9" w:rsidRPr="009F6E7D">
        <w:rPr>
          <w:rFonts w:ascii="Times New Roman" w:hAnsi="Times New Roman"/>
          <w:color w:val="000000" w:themeColor="text1"/>
          <w:sz w:val="24"/>
          <w:szCs w:val="24"/>
          <w:lang w:val="el-GR"/>
        </w:rPr>
        <w:t>Κ</w:t>
      </w:r>
      <w:r w:rsidR="00AC0CE1" w:rsidRPr="009F6E7D">
        <w:rPr>
          <w:rFonts w:ascii="Times New Roman" w:hAnsi="Times New Roman"/>
          <w:color w:val="000000" w:themeColor="text1"/>
          <w:sz w:val="24"/>
          <w:szCs w:val="24"/>
          <w:lang w:val="el-GR"/>
        </w:rPr>
        <w:t>.»</w:t>
      </w:r>
    </w:p>
    <w:p w14:paraId="156B6F85" w14:textId="67536EC1" w:rsidR="004A293F" w:rsidRPr="009F6E7D" w:rsidRDefault="004A293F"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17 Σεπτεμβρίου 1997</w:t>
      </w:r>
      <w:r w:rsidRPr="009F6E7D">
        <w:rPr>
          <w:rFonts w:ascii="Times New Roman" w:hAnsi="Times New Roman"/>
          <w:color w:val="000000" w:themeColor="text1"/>
          <w:sz w:val="24"/>
          <w:szCs w:val="24"/>
          <w:lang w:val="el-GR"/>
        </w:rPr>
        <w:t xml:space="preserve"> : Έκδοση  εφημερίδας </w:t>
      </w:r>
      <w:r w:rsidRPr="009F6E7D">
        <w:rPr>
          <w:rFonts w:ascii="Times New Roman" w:hAnsi="Times New Roman"/>
          <w:i/>
          <w:iCs/>
          <w:color w:val="000000" w:themeColor="text1"/>
          <w:sz w:val="24"/>
          <w:szCs w:val="24"/>
          <w:lang w:val="tr-TR"/>
        </w:rPr>
        <w:t>Avrupa</w:t>
      </w:r>
    </w:p>
    <w:p w14:paraId="1B9DA227" w14:textId="1B7C94F6" w:rsidR="007A1CC2" w:rsidRPr="009F6E7D" w:rsidRDefault="00316AE0"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Δεκέμβριος 1997</w:t>
      </w:r>
      <w:r w:rsidRPr="009F6E7D">
        <w:rPr>
          <w:rFonts w:ascii="Times New Roman" w:hAnsi="Times New Roman"/>
          <w:color w:val="000000" w:themeColor="text1"/>
          <w:sz w:val="24"/>
          <w:szCs w:val="24"/>
          <w:lang w:val="el-GR"/>
        </w:rPr>
        <w:t xml:space="preserve"> : </w:t>
      </w:r>
      <w:r w:rsidR="00DC2CCE" w:rsidRPr="009F6E7D">
        <w:rPr>
          <w:rFonts w:ascii="Times New Roman" w:hAnsi="Times New Roman"/>
          <w:color w:val="000000" w:themeColor="text1"/>
          <w:sz w:val="24"/>
          <w:szCs w:val="24"/>
          <w:lang w:val="el-GR"/>
        </w:rPr>
        <w:t xml:space="preserve">Δήλωση </w:t>
      </w:r>
      <w:r w:rsidRPr="009F6E7D">
        <w:rPr>
          <w:rFonts w:ascii="Times New Roman" w:hAnsi="Times New Roman"/>
          <w:color w:val="000000" w:themeColor="text1"/>
          <w:sz w:val="24"/>
          <w:szCs w:val="24"/>
          <w:lang w:val="tr-TR"/>
        </w:rPr>
        <w:t xml:space="preserve">Mehmet Ali Talat </w:t>
      </w:r>
      <w:r w:rsidRPr="009F6E7D">
        <w:rPr>
          <w:rFonts w:ascii="Times New Roman" w:hAnsi="Times New Roman"/>
          <w:color w:val="000000" w:themeColor="text1"/>
          <w:sz w:val="24"/>
          <w:szCs w:val="24"/>
          <w:lang w:val="el-GR"/>
        </w:rPr>
        <w:t xml:space="preserve">«η Τουρκία  δεν είναι  μητέρα πατρίδα μου» </w:t>
      </w:r>
    </w:p>
    <w:p w14:paraId="6AE15891" w14:textId="77777777" w:rsidR="00F22DF0" w:rsidRPr="009F6E7D" w:rsidRDefault="00F22DF0" w:rsidP="008E1260">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2A905759" w14:textId="3DEDE7C5" w:rsidR="008E1260" w:rsidRPr="009F6E7D" w:rsidRDefault="008E1260" w:rsidP="008E1260">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1998</w:t>
      </w:r>
    </w:p>
    <w:p w14:paraId="7E73CD1E" w14:textId="77777777" w:rsidR="008E1260" w:rsidRPr="009F6E7D" w:rsidRDefault="008E1260" w:rsidP="008E1260">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536BF419" w14:textId="77777777" w:rsidR="003D3187" w:rsidRPr="009F6E7D" w:rsidRDefault="003D3187" w:rsidP="008E1260">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06B8BB8E" w14:textId="60B2770A" w:rsidR="00316AE0" w:rsidRPr="009F6E7D" w:rsidRDefault="00316AE0"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Φεβρουάριος  1998</w:t>
      </w:r>
      <w:r w:rsidRPr="009F6E7D">
        <w:rPr>
          <w:rFonts w:ascii="Times New Roman" w:hAnsi="Times New Roman"/>
          <w:color w:val="000000" w:themeColor="text1"/>
          <w:sz w:val="24"/>
          <w:szCs w:val="24"/>
          <w:lang w:val="el-GR"/>
        </w:rPr>
        <w:t xml:space="preserve"> : Κίνημα Πατριωτικής  Ενότητας </w:t>
      </w:r>
      <w:r w:rsidR="00151A1C" w:rsidRPr="009F6E7D">
        <w:rPr>
          <w:rFonts w:ascii="Times New Roman" w:hAnsi="Times New Roman"/>
          <w:color w:val="000000" w:themeColor="text1"/>
          <w:sz w:val="24"/>
          <w:szCs w:val="24"/>
          <w:lang w:val="el-GR"/>
        </w:rPr>
        <w:t xml:space="preserve">/ </w:t>
      </w:r>
      <w:r w:rsidR="00151A1C" w:rsidRPr="009F6E7D">
        <w:rPr>
          <w:rFonts w:ascii="Times New Roman" w:hAnsi="Times New Roman"/>
          <w:color w:val="000000" w:themeColor="text1"/>
          <w:sz w:val="24"/>
          <w:szCs w:val="24"/>
          <w:lang w:val="tr-TR"/>
        </w:rPr>
        <w:t>Yurtsever Birliği Hareketi</w:t>
      </w:r>
      <w:r w:rsidRPr="009F6E7D">
        <w:rPr>
          <w:rFonts w:ascii="Times New Roman" w:hAnsi="Times New Roman"/>
          <w:color w:val="000000" w:themeColor="text1"/>
          <w:sz w:val="24"/>
          <w:szCs w:val="24"/>
          <w:lang w:val="el-GR"/>
        </w:rPr>
        <w:t xml:space="preserve">: </w:t>
      </w:r>
      <w:r w:rsidRPr="009F6E7D">
        <w:rPr>
          <w:rFonts w:ascii="Times New Roman" w:hAnsi="Times New Roman"/>
          <w:color w:val="000000" w:themeColor="text1"/>
          <w:sz w:val="24"/>
          <w:szCs w:val="24"/>
          <w:lang w:val="tr-TR"/>
        </w:rPr>
        <w:t xml:space="preserve">Özker Özgün  </w:t>
      </w:r>
      <w:r w:rsidRPr="009F6E7D">
        <w:rPr>
          <w:rFonts w:ascii="Times New Roman" w:hAnsi="Times New Roman"/>
          <w:color w:val="000000" w:themeColor="text1"/>
          <w:sz w:val="24"/>
          <w:szCs w:val="24"/>
          <w:lang w:val="el-GR"/>
        </w:rPr>
        <w:t xml:space="preserve">&amp; </w:t>
      </w:r>
      <w:proofErr w:type="spellStart"/>
      <w:r w:rsidR="005310C7" w:rsidRPr="009F6E7D">
        <w:rPr>
          <w:rFonts w:ascii="Times New Roman" w:hAnsi="Times New Roman"/>
          <w:color w:val="000000" w:themeColor="text1"/>
          <w:sz w:val="24"/>
          <w:szCs w:val="24"/>
        </w:rPr>
        <w:t>Alpay</w:t>
      </w:r>
      <w:proofErr w:type="spellEnd"/>
      <w:r w:rsidR="005310C7" w:rsidRPr="009F6E7D">
        <w:rPr>
          <w:rFonts w:ascii="Times New Roman" w:hAnsi="Times New Roman"/>
          <w:color w:val="000000" w:themeColor="text1"/>
          <w:sz w:val="24"/>
          <w:szCs w:val="24"/>
        </w:rPr>
        <w:t xml:space="preserve"> </w:t>
      </w:r>
      <w:proofErr w:type="spellStart"/>
      <w:r w:rsidR="005310C7" w:rsidRPr="009F6E7D">
        <w:rPr>
          <w:rFonts w:ascii="Times New Roman" w:hAnsi="Times New Roman"/>
          <w:color w:val="000000" w:themeColor="text1"/>
          <w:sz w:val="24"/>
          <w:szCs w:val="24"/>
        </w:rPr>
        <w:t>Durduran</w:t>
      </w:r>
      <w:proofErr w:type="spellEnd"/>
    </w:p>
    <w:p w14:paraId="368E94ED" w14:textId="5192C5BD" w:rsidR="008E1260" w:rsidRPr="009F6E7D" w:rsidRDefault="008E1260"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10 Μαρτίου 1998</w:t>
      </w:r>
      <w:r w:rsidRPr="009F6E7D">
        <w:rPr>
          <w:rFonts w:ascii="Times New Roman" w:hAnsi="Times New Roman"/>
          <w:color w:val="000000" w:themeColor="text1"/>
          <w:sz w:val="24"/>
          <w:szCs w:val="24"/>
          <w:lang w:val="el-GR"/>
        </w:rPr>
        <w:t xml:space="preserve"> : Νέα  πολιτική απόφαση  για το Κυπριακό  </w:t>
      </w:r>
      <w:r w:rsidRPr="009F6E7D">
        <w:rPr>
          <w:rFonts w:ascii="Times New Roman" w:hAnsi="Times New Roman"/>
          <w:color w:val="000000" w:themeColor="text1"/>
          <w:sz w:val="24"/>
          <w:szCs w:val="24"/>
          <w:lang w:val="el-GR"/>
        </w:rPr>
        <w:sym w:font="Wingdings" w:char="F0F0"/>
      </w:r>
      <w:r w:rsidRPr="009F6E7D">
        <w:rPr>
          <w:rFonts w:ascii="Times New Roman" w:hAnsi="Times New Roman"/>
          <w:color w:val="000000" w:themeColor="text1"/>
          <w:sz w:val="24"/>
          <w:szCs w:val="24"/>
          <w:lang w:val="el-GR"/>
        </w:rPr>
        <w:t xml:space="preserve"> «η οποιαδήποτε  νέα  πρωτοβουλία  στο Κυπριακό  θα έπρεπε  να  βασίζεται  στην  πραγματικότητα της  ύπαρξης δύο κρατών»</w:t>
      </w:r>
    </w:p>
    <w:p w14:paraId="3B05322C" w14:textId="0D6E50CC" w:rsidR="00304C09" w:rsidRPr="009F6E7D" w:rsidRDefault="00304C09" w:rsidP="00F713CD">
      <w:pPr>
        <w:spacing w:after="0" w:line="240" w:lineRule="auto"/>
        <w:jc w:val="both"/>
        <w:rPr>
          <w:rFonts w:ascii="Times New Roman" w:hAnsi="Times New Roman"/>
          <w:color w:val="000000" w:themeColor="text1"/>
          <w:sz w:val="24"/>
          <w:szCs w:val="24"/>
          <w:lang w:val="tr-TR"/>
        </w:rPr>
      </w:pPr>
      <w:r w:rsidRPr="009F6E7D">
        <w:rPr>
          <w:rFonts w:ascii="Times New Roman" w:hAnsi="Times New Roman"/>
          <w:b/>
          <w:bCs/>
          <w:color w:val="000000" w:themeColor="text1"/>
          <w:sz w:val="24"/>
          <w:szCs w:val="24"/>
          <w:lang w:val="el-GR"/>
        </w:rPr>
        <w:t>Ιούνιος  1998</w:t>
      </w:r>
      <w:r w:rsidRPr="009F6E7D">
        <w:rPr>
          <w:rFonts w:ascii="Times New Roman" w:hAnsi="Times New Roman"/>
          <w:color w:val="000000" w:themeColor="text1"/>
          <w:sz w:val="24"/>
          <w:szCs w:val="24"/>
          <w:lang w:val="el-GR"/>
        </w:rPr>
        <w:t xml:space="preserve"> : Απόφαση  </w:t>
      </w:r>
      <w:r w:rsidR="00DC2CCE" w:rsidRPr="009F6E7D">
        <w:rPr>
          <w:rFonts w:ascii="Times New Roman" w:hAnsi="Times New Roman"/>
          <w:color w:val="000000" w:themeColor="text1"/>
          <w:sz w:val="24"/>
          <w:szCs w:val="24"/>
          <w:lang w:val="tr-TR"/>
        </w:rPr>
        <w:t xml:space="preserve">Rauf </w:t>
      </w:r>
      <w:r w:rsidRPr="009F6E7D">
        <w:rPr>
          <w:rFonts w:ascii="Times New Roman" w:hAnsi="Times New Roman"/>
          <w:color w:val="000000" w:themeColor="text1"/>
          <w:sz w:val="24"/>
          <w:szCs w:val="24"/>
          <w:lang w:val="tr-TR"/>
        </w:rPr>
        <w:t xml:space="preserve">Denktaş </w:t>
      </w:r>
      <w:r w:rsidRPr="009F6E7D">
        <w:rPr>
          <w:rFonts w:ascii="Times New Roman" w:hAnsi="Times New Roman"/>
          <w:color w:val="000000" w:themeColor="text1"/>
          <w:sz w:val="24"/>
          <w:szCs w:val="24"/>
          <w:lang w:val="el-GR"/>
        </w:rPr>
        <w:t>να τιμολογούνται ως  διεθνείς  οι κλήσεις  μεταξύ  της  αυτοαποκαλούμενης  Τ</w:t>
      </w:r>
      <w:r w:rsidR="00AC0CE1"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Δ</w:t>
      </w:r>
      <w:r w:rsidR="00AC0CE1"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Β</w:t>
      </w:r>
      <w:r w:rsidR="00AC0CE1"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Κ</w:t>
      </w:r>
      <w:r w:rsidR="00AC0CE1"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 xml:space="preserve">  και  της  Κυπριακής Δημοκρατίας</w:t>
      </w:r>
    </w:p>
    <w:p w14:paraId="2BF34877" w14:textId="4B18205B" w:rsidR="003F3E80" w:rsidRPr="009F6E7D" w:rsidRDefault="00FC46A9" w:rsidP="003F3E80">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Δεκέμβριος  1998</w:t>
      </w:r>
      <w:r w:rsidRPr="009F6E7D">
        <w:rPr>
          <w:rFonts w:ascii="Times New Roman" w:hAnsi="Times New Roman"/>
          <w:color w:val="000000" w:themeColor="text1"/>
          <w:sz w:val="24"/>
          <w:szCs w:val="24"/>
          <w:lang w:val="el-GR"/>
        </w:rPr>
        <w:t xml:space="preserve"> : </w:t>
      </w:r>
      <w:r w:rsidR="00AC0CE1" w:rsidRPr="009F6E7D">
        <w:rPr>
          <w:rFonts w:ascii="Times New Roman" w:hAnsi="Times New Roman"/>
          <w:color w:val="000000" w:themeColor="text1"/>
          <w:sz w:val="24"/>
          <w:szCs w:val="24"/>
          <w:lang w:val="el-GR"/>
        </w:rPr>
        <w:t>«</w:t>
      </w:r>
      <w:r w:rsidR="003D0B19" w:rsidRPr="009F6E7D">
        <w:rPr>
          <w:rFonts w:ascii="Times New Roman" w:hAnsi="Times New Roman"/>
          <w:color w:val="000000" w:themeColor="text1"/>
          <w:sz w:val="24"/>
          <w:szCs w:val="24"/>
          <w:lang w:val="el-GR"/>
        </w:rPr>
        <w:t>Γενικές</w:t>
      </w:r>
      <w:r w:rsidRPr="009F6E7D">
        <w:rPr>
          <w:rFonts w:ascii="Times New Roman" w:hAnsi="Times New Roman"/>
          <w:color w:val="000000" w:themeColor="text1"/>
          <w:sz w:val="24"/>
          <w:szCs w:val="24"/>
          <w:lang w:val="el-GR"/>
        </w:rPr>
        <w:t xml:space="preserve">  εκλογές</w:t>
      </w:r>
      <w:r w:rsidR="00AC0CE1" w:rsidRPr="009F6E7D">
        <w:rPr>
          <w:rFonts w:ascii="Times New Roman" w:hAnsi="Times New Roman"/>
          <w:color w:val="000000" w:themeColor="text1"/>
          <w:sz w:val="24"/>
          <w:szCs w:val="24"/>
          <w:lang w:val="el-GR"/>
        </w:rPr>
        <w:t>»</w:t>
      </w:r>
      <w:r w:rsidR="003F3E80" w:rsidRPr="009F6E7D">
        <w:rPr>
          <w:rFonts w:ascii="Times New Roman" w:hAnsi="Times New Roman"/>
          <w:color w:val="000000" w:themeColor="text1"/>
          <w:sz w:val="24"/>
          <w:szCs w:val="24"/>
          <w:lang w:val="el-GR"/>
        </w:rPr>
        <w:t xml:space="preserve"> </w:t>
      </w:r>
      <w:r w:rsidR="003F3E80" w:rsidRPr="009F6E7D">
        <w:rPr>
          <w:rFonts w:ascii="Times New Roman" w:hAnsi="Times New Roman"/>
          <w:color w:val="000000" w:themeColor="text1"/>
          <w:sz w:val="24"/>
          <w:szCs w:val="24"/>
          <w:lang w:val="el-GR"/>
        </w:rPr>
        <w:sym w:font="Wingdings" w:char="F0F0"/>
      </w:r>
      <w:r w:rsidR="003F3E80" w:rsidRPr="009F6E7D">
        <w:rPr>
          <w:rFonts w:ascii="Times New Roman" w:hAnsi="Times New Roman"/>
          <w:color w:val="000000" w:themeColor="text1"/>
          <w:sz w:val="24"/>
          <w:szCs w:val="24"/>
          <w:lang w:val="el-GR"/>
        </w:rPr>
        <w:t xml:space="preserve"> τα βασικά κόμματα της Δεξιάς συγκέντρωσαν  πλειοψηφία  2/3</w:t>
      </w:r>
    </w:p>
    <w:p w14:paraId="49198E5C" w14:textId="1E6AA08C" w:rsidR="00B04146" w:rsidRPr="009F6E7D" w:rsidRDefault="0028350E" w:rsidP="003F3E80">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lastRenderedPageBreak/>
        <w:t>1999</w:t>
      </w:r>
      <w:r w:rsidRPr="009F6E7D">
        <w:rPr>
          <w:rFonts w:ascii="Times New Roman" w:eastAsia="Times New Roman" w:hAnsi="Times New Roman" w:cs="Times New Roman"/>
          <w:color w:val="000000" w:themeColor="text1"/>
          <w:kern w:val="0"/>
          <w:sz w:val="24"/>
          <w:szCs w:val="24"/>
          <w:lang w:val="el-GR" w:eastAsia="el-CY"/>
          <w14:ligatures w14:val="none"/>
        </w:rPr>
        <w:t xml:space="preserve">: Σύνοδος Κορυφής της Ε.Ε. στο Ελσίνκι </w:t>
      </w:r>
      <w:r w:rsidRPr="009F6E7D">
        <w:rPr>
          <w:rFonts w:ascii="Times New Roman" w:eastAsia="Times New Roman" w:hAnsi="Times New Roman" w:cs="Times New Roman"/>
          <w:color w:val="000000" w:themeColor="text1"/>
          <w:kern w:val="0"/>
          <w:sz w:val="24"/>
          <w:szCs w:val="24"/>
          <w:lang w:val="el-GR" w:eastAsia="el-CY"/>
          <w14:ligatures w14:val="none"/>
        </w:rPr>
        <w:sym w:font="Wingdings" w:char="F0F0"/>
      </w:r>
      <w:r w:rsidRPr="009F6E7D">
        <w:rPr>
          <w:rFonts w:ascii="Times New Roman" w:eastAsia="Times New Roman" w:hAnsi="Times New Roman" w:cs="Times New Roman"/>
          <w:color w:val="000000" w:themeColor="text1"/>
          <w:kern w:val="0"/>
          <w:sz w:val="24"/>
          <w:szCs w:val="24"/>
          <w:lang w:val="el-GR" w:eastAsia="el-CY"/>
          <w14:ligatures w14:val="none"/>
        </w:rPr>
        <w:t xml:space="preserve"> Ενταξιακή πορεία Τουρκίας &amp; Κυπριακό</w:t>
      </w:r>
    </w:p>
    <w:p w14:paraId="2C1B82B3" w14:textId="77777777" w:rsidR="00F156A8" w:rsidRPr="009F6E7D" w:rsidRDefault="00F156A8" w:rsidP="003F3E80">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p>
    <w:p w14:paraId="617C6EB2" w14:textId="2ED1FE67" w:rsidR="003F3E80" w:rsidRPr="009F6E7D" w:rsidRDefault="003F3E80" w:rsidP="003F3E80">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2000</w:t>
      </w:r>
    </w:p>
    <w:p w14:paraId="7DAF805C" w14:textId="77777777" w:rsidR="003F3E80" w:rsidRPr="009F6E7D" w:rsidRDefault="003F3E80" w:rsidP="003F3E80">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49330EE4" w14:textId="77777777" w:rsidR="003F3E80" w:rsidRPr="009F6E7D" w:rsidRDefault="003F3E80" w:rsidP="00F713CD">
      <w:pPr>
        <w:spacing w:after="0" w:line="240" w:lineRule="auto"/>
        <w:jc w:val="both"/>
        <w:rPr>
          <w:rFonts w:ascii="Times New Roman" w:hAnsi="Times New Roman"/>
          <w:color w:val="000000" w:themeColor="text1"/>
          <w:sz w:val="24"/>
          <w:szCs w:val="24"/>
          <w:lang w:val="el-GR"/>
        </w:rPr>
      </w:pPr>
    </w:p>
    <w:p w14:paraId="6DF2D8EC" w14:textId="564A2FD2" w:rsidR="00FC46A9" w:rsidRPr="009F6E7D" w:rsidRDefault="00FC46A9"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Απρίλιος  2000</w:t>
      </w:r>
      <w:r w:rsidRPr="009F6E7D">
        <w:rPr>
          <w:rFonts w:ascii="Times New Roman" w:hAnsi="Times New Roman"/>
          <w:color w:val="000000" w:themeColor="text1"/>
          <w:sz w:val="24"/>
          <w:szCs w:val="24"/>
          <w:lang w:val="el-GR"/>
        </w:rPr>
        <w:t xml:space="preserve"> : </w:t>
      </w:r>
      <w:r w:rsidR="003F3E80"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Προεδρικές</w:t>
      </w:r>
      <w:r w:rsidR="00322479" w:rsidRPr="009F6E7D">
        <w:rPr>
          <w:rFonts w:ascii="Times New Roman" w:hAnsi="Times New Roman"/>
          <w:color w:val="000000" w:themeColor="text1"/>
          <w:sz w:val="24"/>
          <w:szCs w:val="24"/>
          <w:lang w:val="el-GR"/>
        </w:rPr>
        <w:t xml:space="preserve"> </w:t>
      </w:r>
      <w:r w:rsidRPr="009F6E7D">
        <w:rPr>
          <w:rFonts w:ascii="Times New Roman" w:hAnsi="Times New Roman"/>
          <w:color w:val="000000" w:themeColor="text1"/>
          <w:sz w:val="24"/>
          <w:szCs w:val="24"/>
          <w:lang w:val="el-GR"/>
        </w:rPr>
        <w:t>εκλογές</w:t>
      </w:r>
      <w:r w:rsidR="00322479" w:rsidRPr="009F6E7D">
        <w:rPr>
          <w:rFonts w:ascii="Times New Roman" w:hAnsi="Times New Roman"/>
          <w:color w:val="000000" w:themeColor="text1"/>
          <w:sz w:val="24"/>
          <w:szCs w:val="24"/>
          <w:lang w:val="el-GR"/>
        </w:rPr>
        <w:t>»</w:t>
      </w:r>
      <w:r w:rsidR="003F3E80" w:rsidRPr="009F6E7D">
        <w:rPr>
          <w:rFonts w:ascii="Times New Roman" w:hAnsi="Times New Roman"/>
          <w:color w:val="000000" w:themeColor="text1"/>
          <w:sz w:val="24"/>
          <w:szCs w:val="24"/>
          <w:lang w:val="el-GR"/>
        </w:rPr>
        <w:t xml:space="preserve"> </w:t>
      </w:r>
      <w:r w:rsidR="003F3E80" w:rsidRPr="009F6E7D">
        <w:rPr>
          <w:rFonts w:ascii="Times New Roman" w:hAnsi="Times New Roman"/>
          <w:color w:val="000000" w:themeColor="text1"/>
          <w:sz w:val="24"/>
          <w:szCs w:val="24"/>
          <w:lang w:val="el-GR"/>
        </w:rPr>
        <w:sym w:font="Wingdings" w:char="F0F0"/>
      </w:r>
      <w:r w:rsidR="003F3E80" w:rsidRPr="009F6E7D">
        <w:rPr>
          <w:rFonts w:ascii="Times New Roman" w:hAnsi="Times New Roman"/>
          <w:color w:val="000000" w:themeColor="text1"/>
          <w:sz w:val="24"/>
          <w:szCs w:val="24"/>
          <w:lang w:val="el-GR"/>
        </w:rPr>
        <w:t xml:space="preserve">  </w:t>
      </w:r>
      <w:r w:rsidR="003F3E80" w:rsidRPr="009F6E7D">
        <w:rPr>
          <w:rFonts w:ascii="Times New Roman" w:hAnsi="Times New Roman"/>
          <w:color w:val="000000" w:themeColor="text1"/>
          <w:sz w:val="24"/>
          <w:szCs w:val="24"/>
          <w:lang w:val="tr-TR"/>
        </w:rPr>
        <w:t xml:space="preserve">Derviş Eroğlu </w:t>
      </w:r>
      <w:r w:rsidR="003F3E80" w:rsidRPr="009F6E7D">
        <w:rPr>
          <w:rFonts w:ascii="Times New Roman" w:hAnsi="Times New Roman"/>
          <w:color w:val="000000" w:themeColor="text1"/>
          <w:sz w:val="24"/>
          <w:szCs w:val="24"/>
          <w:lang w:val="el-GR"/>
        </w:rPr>
        <w:t xml:space="preserve"> αποσύρει  την  υποψηφιότητα του  τρεις μέρες πριν από τη  διεξαγωγή  του δεύτερου  γύρου</w:t>
      </w:r>
      <w:r w:rsidR="005958C1" w:rsidRPr="009F6E7D">
        <w:rPr>
          <w:rFonts w:ascii="Times New Roman" w:hAnsi="Times New Roman"/>
          <w:color w:val="000000" w:themeColor="text1"/>
          <w:sz w:val="24"/>
          <w:szCs w:val="24"/>
          <w:lang w:val="el-GR"/>
        </w:rPr>
        <w:t xml:space="preserve"> </w:t>
      </w:r>
      <w:r w:rsidR="005958C1" w:rsidRPr="009F6E7D">
        <w:rPr>
          <w:rFonts w:ascii="Times New Roman" w:hAnsi="Times New Roman"/>
          <w:color w:val="000000" w:themeColor="text1"/>
          <w:sz w:val="24"/>
          <w:szCs w:val="24"/>
          <w:lang w:val="el-GR"/>
        </w:rPr>
        <w:sym w:font="Wingdings" w:char="F0F0"/>
      </w:r>
      <w:r w:rsidR="005958C1" w:rsidRPr="009F6E7D">
        <w:rPr>
          <w:rFonts w:ascii="Times New Roman" w:hAnsi="Times New Roman"/>
          <w:color w:val="000000" w:themeColor="text1"/>
          <w:sz w:val="24"/>
          <w:szCs w:val="24"/>
          <w:lang w:val="el-GR"/>
        </w:rPr>
        <w:t xml:space="preserve"> Η πολιτική παρουσία του </w:t>
      </w:r>
      <w:r w:rsidR="00120C58" w:rsidRPr="009F6E7D">
        <w:rPr>
          <w:rFonts w:ascii="Times New Roman" w:hAnsi="Times New Roman"/>
          <w:color w:val="000000" w:themeColor="text1"/>
          <w:sz w:val="24"/>
          <w:szCs w:val="24"/>
          <w:lang w:val="tr-TR"/>
        </w:rPr>
        <w:t xml:space="preserve">Rauf </w:t>
      </w:r>
      <w:r w:rsidR="00120C58" w:rsidRPr="009F6E7D">
        <w:rPr>
          <w:rFonts w:ascii="Times New Roman" w:eastAsia="Times New Roman" w:hAnsi="Times New Roman" w:cs="Times New Roman"/>
          <w:color w:val="000000" w:themeColor="text1"/>
          <w:kern w:val="0"/>
          <w:sz w:val="24"/>
          <w:szCs w:val="24"/>
          <w:lang w:val="tr-TR" w:eastAsia="el-CY"/>
          <w14:ligatures w14:val="none"/>
        </w:rPr>
        <w:t>Denktaş</w:t>
      </w:r>
      <w:r w:rsidR="005958C1" w:rsidRPr="009F6E7D">
        <w:rPr>
          <w:rFonts w:ascii="Times New Roman" w:hAnsi="Times New Roman"/>
          <w:color w:val="000000" w:themeColor="text1"/>
          <w:sz w:val="24"/>
          <w:szCs w:val="24"/>
          <w:lang w:val="el-GR"/>
        </w:rPr>
        <w:t xml:space="preserve"> ανανεώθηκε  για ακόμη  πέντε χρόνια</w:t>
      </w:r>
    </w:p>
    <w:p w14:paraId="76160CD6" w14:textId="66E5F8FB" w:rsidR="00FC46A9" w:rsidRPr="009F6E7D" w:rsidRDefault="00FC46A9"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7 Ιουλίου 2000</w:t>
      </w:r>
      <w:r w:rsidRPr="009F6E7D">
        <w:rPr>
          <w:rFonts w:ascii="Times New Roman" w:hAnsi="Times New Roman"/>
          <w:color w:val="000000" w:themeColor="text1"/>
          <w:sz w:val="24"/>
          <w:szCs w:val="24"/>
          <w:lang w:val="el-GR"/>
        </w:rPr>
        <w:t xml:space="preserve"> : Σύλληψη  </w:t>
      </w:r>
      <w:r w:rsidR="00322479" w:rsidRPr="009F6E7D">
        <w:rPr>
          <w:rFonts w:ascii="Times New Roman" w:hAnsi="Times New Roman"/>
          <w:color w:val="000000" w:themeColor="text1"/>
          <w:sz w:val="24"/>
          <w:szCs w:val="24"/>
          <w:lang w:val="tr-TR"/>
        </w:rPr>
        <w:t xml:space="preserve">Şener </w:t>
      </w:r>
      <w:r w:rsidRPr="009F6E7D">
        <w:rPr>
          <w:rFonts w:ascii="Times New Roman" w:hAnsi="Times New Roman"/>
          <w:color w:val="000000" w:themeColor="text1"/>
          <w:sz w:val="24"/>
          <w:szCs w:val="24"/>
          <w:lang w:val="tr-TR"/>
        </w:rPr>
        <w:t xml:space="preserve">Levent </w:t>
      </w:r>
      <w:r w:rsidR="008325C2" w:rsidRPr="009F6E7D">
        <w:rPr>
          <w:rFonts w:ascii="Times New Roman" w:hAnsi="Times New Roman"/>
          <w:color w:val="000000" w:themeColor="text1"/>
          <w:sz w:val="24"/>
          <w:szCs w:val="24"/>
          <w:lang w:val="el-GR"/>
        </w:rPr>
        <w:t xml:space="preserve"> &amp; </w:t>
      </w:r>
      <w:r w:rsidRPr="009F6E7D">
        <w:rPr>
          <w:rFonts w:ascii="Times New Roman" w:hAnsi="Times New Roman"/>
          <w:color w:val="000000" w:themeColor="text1"/>
          <w:sz w:val="24"/>
          <w:szCs w:val="24"/>
          <w:lang w:val="tr-TR"/>
        </w:rPr>
        <w:t xml:space="preserve"> A</w:t>
      </w:r>
      <w:r w:rsidR="00322479" w:rsidRPr="009F6E7D">
        <w:rPr>
          <w:rFonts w:ascii="Times New Roman" w:hAnsi="Times New Roman"/>
          <w:color w:val="000000" w:themeColor="text1"/>
          <w:sz w:val="24"/>
          <w:szCs w:val="24"/>
          <w:lang w:val="tr-TR"/>
        </w:rPr>
        <w:t>li</w:t>
      </w:r>
      <w:r w:rsidRPr="009F6E7D">
        <w:rPr>
          <w:rFonts w:ascii="Times New Roman" w:hAnsi="Times New Roman"/>
          <w:color w:val="000000" w:themeColor="text1"/>
          <w:sz w:val="24"/>
          <w:szCs w:val="24"/>
          <w:lang w:val="tr-TR"/>
        </w:rPr>
        <w:t xml:space="preserve"> Osman  </w:t>
      </w:r>
      <w:r w:rsidR="003D6C56"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 xml:space="preserve"> κατηγορία κατασκοπ</w:t>
      </w:r>
      <w:r w:rsidR="00451D48" w:rsidRPr="009F6E7D">
        <w:rPr>
          <w:rFonts w:ascii="Times New Roman" w:hAnsi="Times New Roman"/>
          <w:color w:val="000000" w:themeColor="text1"/>
          <w:sz w:val="24"/>
          <w:szCs w:val="24"/>
          <w:lang w:val="el-GR"/>
        </w:rPr>
        <w:t>ε</w:t>
      </w:r>
      <w:r w:rsidRPr="009F6E7D">
        <w:rPr>
          <w:rFonts w:ascii="Times New Roman" w:hAnsi="Times New Roman"/>
          <w:color w:val="000000" w:themeColor="text1"/>
          <w:sz w:val="24"/>
          <w:szCs w:val="24"/>
          <w:lang w:val="el-GR"/>
        </w:rPr>
        <w:t>ίας</w:t>
      </w:r>
    </w:p>
    <w:p w14:paraId="62EE9233" w14:textId="1B0AB2B5" w:rsidR="00FC46A9" w:rsidRPr="009F6E7D" w:rsidRDefault="00FC46A9"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10 Ιουλίου 2000</w:t>
      </w:r>
      <w:r w:rsidRPr="009F6E7D">
        <w:rPr>
          <w:rFonts w:ascii="Times New Roman" w:hAnsi="Times New Roman"/>
          <w:color w:val="000000" w:themeColor="text1"/>
          <w:sz w:val="24"/>
          <w:szCs w:val="24"/>
          <w:lang w:val="el-GR"/>
        </w:rPr>
        <w:t xml:space="preserve"> : </w:t>
      </w:r>
      <w:r w:rsidR="00451D48" w:rsidRPr="009F6E7D">
        <w:rPr>
          <w:rFonts w:ascii="Times New Roman" w:hAnsi="Times New Roman"/>
          <w:color w:val="000000" w:themeColor="text1"/>
          <w:sz w:val="24"/>
          <w:szCs w:val="24"/>
          <w:lang w:val="el-GR"/>
        </w:rPr>
        <w:t>Συνεργασία κομμάτων, συντεχνιών και άλλων οργανώσε</w:t>
      </w:r>
      <w:r w:rsidR="00760827" w:rsidRPr="009F6E7D">
        <w:rPr>
          <w:rFonts w:ascii="Times New Roman" w:hAnsi="Times New Roman"/>
          <w:color w:val="000000" w:themeColor="text1"/>
          <w:sz w:val="24"/>
          <w:szCs w:val="24"/>
          <w:lang w:val="el-GR"/>
        </w:rPr>
        <w:t>ω</w:t>
      </w:r>
      <w:r w:rsidR="00451D48" w:rsidRPr="009F6E7D">
        <w:rPr>
          <w:rFonts w:ascii="Times New Roman" w:hAnsi="Times New Roman"/>
          <w:color w:val="000000" w:themeColor="text1"/>
          <w:sz w:val="24"/>
          <w:szCs w:val="24"/>
          <w:lang w:val="el-GR"/>
        </w:rPr>
        <w:t xml:space="preserve">ν  προοδευτικού χώρου </w:t>
      </w:r>
      <w:r w:rsidR="00451D48" w:rsidRPr="009F6E7D">
        <w:rPr>
          <w:rFonts w:ascii="Times New Roman" w:hAnsi="Times New Roman"/>
          <w:color w:val="000000" w:themeColor="text1"/>
          <w:sz w:val="24"/>
          <w:szCs w:val="24"/>
          <w:lang w:val="el-GR"/>
        </w:rPr>
        <w:sym w:font="Wingdings" w:char="F0F0"/>
      </w:r>
      <w:r w:rsidR="00451D48" w:rsidRPr="009F6E7D">
        <w:rPr>
          <w:rFonts w:ascii="Times New Roman" w:hAnsi="Times New Roman"/>
          <w:color w:val="000000" w:themeColor="text1"/>
          <w:sz w:val="24"/>
          <w:szCs w:val="24"/>
          <w:lang w:val="el-GR"/>
        </w:rPr>
        <w:t xml:space="preserve"> </w:t>
      </w:r>
      <w:r w:rsidR="008325C2" w:rsidRPr="009F6E7D">
        <w:rPr>
          <w:rFonts w:ascii="Times New Roman" w:hAnsi="Times New Roman"/>
          <w:color w:val="000000" w:themeColor="text1"/>
          <w:sz w:val="24"/>
          <w:szCs w:val="24"/>
          <w:lang w:val="el-GR"/>
        </w:rPr>
        <w:t>Α</w:t>
      </w:r>
      <w:r w:rsidRPr="009F6E7D">
        <w:rPr>
          <w:rFonts w:ascii="Times New Roman" w:hAnsi="Times New Roman"/>
          <w:color w:val="000000" w:themeColor="text1"/>
          <w:sz w:val="24"/>
          <w:szCs w:val="24"/>
          <w:lang w:val="el-GR"/>
        </w:rPr>
        <w:t xml:space="preserve">νακοίνωση  </w:t>
      </w:r>
      <w:r w:rsidR="00322479" w:rsidRPr="009F6E7D">
        <w:rPr>
          <w:rFonts w:ascii="Times New Roman" w:hAnsi="Times New Roman"/>
          <w:color w:val="000000" w:themeColor="text1"/>
          <w:sz w:val="24"/>
          <w:szCs w:val="24"/>
          <w:lang w:val="el-GR"/>
        </w:rPr>
        <w:t>κατά των</w:t>
      </w:r>
      <w:r w:rsidR="00451D48" w:rsidRPr="009F6E7D">
        <w:rPr>
          <w:rFonts w:ascii="Times New Roman" w:hAnsi="Times New Roman"/>
          <w:color w:val="000000" w:themeColor="text1"/>
          <w:sz w:val="24"/>
          <w:szCs w:val="24"/>
          <w:lang w:val="el-GR"/>
        </w:rPr>
        <w:t xml:space="preserve"> </w:t>
      </w:r>
      <w:r w:rsidRPr="009F6E7D">
        <w:rPr>
          <w:rFonts w:ascii="Times New Roman" w:hAnsi="Times New Roman"/>
          <w:color w:val="000000" w:themeColor="text1"/>
          <w:sz w:val="24"/>
          <w:szCs w:val="24"/>
          <w:lang w:val="el-GR"/>
        </w:rPr>
        <w:t xml:space="preserve">  </w:t>
      </w:r>
      <w:r w:rsidR="00451D48" w:rsidRPr="009F6E7D">
        <w:rPr>
          <w:rFonts w:ascii="Times New Roman" w:hAnsi="Times New Roman"/>
          <w:color w:val="000000" w:themeColor="text1"/>
          <w:sz w:val="24"/>
          <w:szCs w:val="24"/>
          <w:lang w:val="el-GR"/>
        </w:rPr>
        <w:t>παρεμβάσε</w:t>
      </w:r>
      <w:r w:rsidR="00322479" w:rsidRPr="009F6E7D">
        <w:rPr>
          <w:rFonts w:ascii="Times New Roman" w:hAnsi="Times New Roman"/>
          <w:color w:val="000000" w:themeColor="text1"/>
          <w:sz w:val="24"/>
          <w:szCs w:val="24"/>
          <w:lang w:val="el-GR"/>
        </w:rPr>
        <w:t>ων</w:t>
      </w:r>
      <w:r w:rsidRPr="009F6E7D">
        <w:rPr>
          <w:rFonts w:ascii="Times New Roman" w:hAnsi="Times New Roman"/>
          <w:color w:val="000000" w:themeColor="text1"/>
          <w:sz w:val="24"/>
          <w:szCs w:val="24"/>
          <w:lang w:val="el-GR"/>
        </w:rPr>
        <w:t xml:space="preserve">  </w:t>
      </w:r>
      <w:r w:rsidR="00451D48" w:rsidRPr="009F6E7D">
        <w:rPr>
          <w:rFonts w:ascii="Times New Roman" w:hAnsi="Times New Roman"/>
          <w:color w:val="000000" w:themeColor="text1"/>
          <w:sz w:val="24"/>
          <w:szCs w:val="24"/>
          <w:lang w:val="el-GR"/>
        </w:rPr>
        <w:t xml:space="preserve"> του τουρκικού </w:t>
      </w:r>
      <w:r w:rsidRPr="009F6E7D">
        <w:rPr>
          <w:rFonts w:ascii="Times New Roman" w:hAnsi="Times New Roman"/>
          <w:color w:val="000000" w:themeColor="text1"/>
          <w:sz w:val="24"/>
          <w:szCs w:val="24"/>
          <w:lang w:val="el-GR"/>
        </w:rPr>
        <w:t>στρατού</w:t>
      </w:r>
    </w:p>
    <w:p w14:paraId="23BA6D1B" w14:textId="35AA8B19" w:rsidR="00A30898" w:rsidRPr="009F6E7D" w:rsidRDefault="00FC46A9" w:rsidP="003769B6">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18 Ιουλίου 2000</w:t>
      </w:r>
      <w:r w:rsidRPr="009F6E7D">
        <w:rPr>
          <w:rFonts w:ascii="Times New Roman" w:hAnsi="Times New Roman"/>
          <w:color w:val="000000" w:themeColor="text1"/>
          <w:sz w:val="24"/>
          <w:szCs w:val="24"/>
          <w:lang w:val="el-GR"/>
        </w:rPr>
        <w:t xml:space="preserve"> : </w:t>
      </w:r>
      <w:r w:rsidR="00451D48" w:rsidRPr="009F6E7D">
        <w:rPr>
          <w:rFonts w:ascii="Times New Roman" w:hAnsi="Times New Roman"/>
          <w:color w:val="000000" w:themeColor="text1"/>
          <w:sz w:val="24"/>
          <w:szCs w:val="24"/>
          <w:lang w:val="el-GR"/>
        </w:rPr>
        <w:t xml:space="preserve">Πρώτες  μεγάλες  διαδηλώσεις  στην κατεχόμενη Κύπρο με αφορμή  την οικονομική  κρίση  που έπληξε  την Τουρκία  και είχε  άμεσο  αντίκτυπο  στην </w:t>
      </w:r>
      <w:r w:rsidR="00853316" w:rsidRPr="009F6E7D">
        <w:rPr>
          <w:rFonts w:ascii="Times New Roman" w:hAnsi="Times New Roman"/>
          <w:color w:val="000000" w:themeColor="text1"/>
          <w:sz w:val="24"/>
          <w:szCs w:val="24"/>
          <w:lang w:val="el-GR"/>
        </w:rPr>
        <w:t>Τουρκοκυπριακή Κ</w:t>
      </w:r>
      <w:r w:rsidR="00451D48" w:rsidRPr="009F6E7D">
        <w:rPr>
          <w:rFonts w:ascii="Times New Roman" w:hAnsi="Times New Roman"/>
          <w:color w:val="000000" w:themeColor="text1"/>
          <w:sz w:val="24"/>
          <w:szCs w:val="24"/>
          <w:lang w:val="el-GR"/>
        </w:rPr>
        <w:t xml:space="preserve">οινότητα </w:t>
      </w:r>
      <w:r w:rsidR="00451D48" w:rsidRPr="009F6E7D">
        <w:rPr>
          <w:rFonts w:ascii="Times New Roman" w:hAnsi="Times New Roman"/>
          <w:color w:val="000000" w:themeColor="text1"/>
          <w:sz w:val="24"/>
          <w:szCs w:val="24"/>
          <w:lang w:val="el-GR"/>
        </w:rPr>
        <w:sym w:font="Wingdings" w:char="F0F0"/>
      </w:r>
      <w:r w:rsidR="00451D48" w:rsidRPr="009F6E7D">
        <w:rPr>
          <w:rFonts w:ascii="Times New Roman" w:hAnsi="Times New Roman"/>
          <w:color w:val="000000" w:themeColor="text1"/>
          <w:sz w:val="24"/>
          <w:szCs w:val="24"/>
          <w:lang w:val="el-GR"/>
        </w:rPr>
        <w:t xml:space="preserve"> Συλλαλητήριο με τίτλο </w:t>
      </w:r>
      <w:r w:rsidR="00853316"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tr-TR"/>
        </w:rPr>
        <w:t>Bu memleket bizim  platformu</w:t>
      </w:r>
      <w:r w:rsidR="00853316"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tr-TR"/>
        </w:rPr>
        <w:t xml:space="preserve"> </w:t>
      </w:r>
      <w:r w:rsidR="00451D48" w:rsidRPr="009F6E7D">
        <w:rPr>
          <w:rFonts w:ascii="Times New Roman" w:hAnsi="Times New Roman"/>
          <w:color w:val="000000" w:themeColor="text1"/>
          <w:sz w:val="24"/>
          <w:szCs w:val="24"/>
          <w:lang w:val="el-GR"/>
        </w:rPr>
        <w:t xml:space="preserve">/ </w:t>
      </w:r>
      <w:r w:rsidR="00853316" w:rsidRPr="009F6E7D">
        <w:rPr>
          <w:rFonts w:ascii="Times New Roman" w:hAnsi="Times New Roman"/>
          <w:color w:val="000000" w:themeColor="text1"/>
          <w:sz w:val="24"/>
          <w:szCs w:val="24"/>
          <w:lang w:val="el-GR"/>
        </w:rPr>
        <w:t>«</w:t>
      </w:r>
      <w:r w:rsidR="00451D48" w:rsidRPr="009F6E7D">
        <w:rPr>
          <w:rFonts w:ascii="Times New Roman" w:hAnsi="Times New Roman"/>
          <w:color w:val="000000" w:themeColor="text1"/>
          <w:sz w:val="24"/>
          <w:szCs w:val="24"/>
          <w:lang w:val="el-GR"/>
        </w:rPr>
        <w:t xml:space="preserve">Αυτή η  χώρα  είναι δική </w:t>
      </w:r>
      <w:r w:rsidR="00853316" w:rsidRPr="009F6E7D">
        <w:rPr>
          <w:rFonts w:ascii="Times New Roman" w:hAnsi="Times New Roman"/>
          <w:color w:val="000000" w:themeColor="text1"/>
          <w:sz w:val="24"/>
          <w:szCs w:val="24"/>
          <w:lang w:val="el-GR"/>
        </w:rPr>
        <w:t>μας»</w:t>
      </w:r>
      <w:r w:rsidR="00451D48" w:rsidRPr="009F6E7D">
        <w:rPr>
          <w:rFonts w:ascii="Times New Roman" w:hAnsi="Times New Roman"/>
          <w:color w:val="000000" w:themeColor="text1"/>
          <w:sz w:val="24"/>
          <w:szCs w:val="24"/>
          <w:lang w:val="el-GR"/>
        </w:rPr>
        <w:t xml:space="preserve">  &amp; Κατάληψη  της  «Βουλής» </w:t>
      </w:r>
      <w:r w:rsidR="00451D48" w:rsidRPr="009F6E7D">
        <w:rPr>
          <w:rFonts w:ascii="Times New Roman" w:hAnsi="Times New Roman"/>
          <w:color w:val="000000" w:themeColor="text1"/>
          <w:sz w:val="24"/>
          <w:szCs w:val="24"/>
          <w:lang w:val="el-GR"/>
        </w:rPr>
        <w:sym w:font="Wingdings" w:char="F0F0"/>
      </w:r>
      <w:r w:rsidR="00451D48" w:rsidRPr="009F6E7D">
        <w:rPr>
          <w:rFonts w:ascii="Times New Roman" w:hAnsi="Times New Roman"/>
          <w:color w:val="000000" w:themeColor="text1"/>
          <w:sz w:val="24"/>
          <w:szCs w:val="24"/>
          <w:lang w:val="el-GR"/>
        </w:rPr>
        <w:t xml:space="preserve"> Η</w:t>
      </w:r>
      <w:r w:rsidR="007066E3" w:rsidRPr="009F6E7D">
        <w:rPr>
          <w:rFonts w:ascii="Times New Roman" w:hAnsi="Times New Roman"/>
          <w:color w:val="000000" w:themeColor="text1"/>
          <w:sz w:val="24"/>
          <w:szCs w:val="24"/>
          <w:lang w:val="el-GR"/>
        </w:rPr>
        <w:t xml:space="preserve">  τουρκοκυπριακή  αντιπολίτευση έρχεται σε ευθεία σύγκρουση με τον </w:t>
      </w:r>
      <w:r w:rsidR="007842B7" w:rsidRPr="009F6E7D">
        <w:rPr>
          <w:rFonts w:ascii="Times New Roman" w:hAnsi="Times New Roman"/>
          <w:color w:val="000000" w:themeColor="text1"/>
          <w:sz w:val="24"/>
          <w:szCs w:val="24"/>
          <w:lang w:val="tr-TR"/>
        </w:rPr>
        <w:t xml:space="preserve">Rauf </w:t>
      </w:r>
      <w:r w:rsidR="007066E3" w:rsidRPr="009F6E7D">
        <w:rPr>
          <w:rFonts w:ascii="Times New Roman" w:hAnsi="Times New Roman"/>
          <w:color w:val="000000" w:themeColor="text1"/>
          <w:sz w:val="24"/>
          <w:szCs w:val="24"/>
          <w:lang w:val="tr-TR"/>
        </w:rPr>
        <w:t>Denktaş</w:t>
      </w:r>
      <w:r w:rsidR="007842B7" w:rsidRPr="009F6E7D">
        <w:rPr>
          <w:rFonts w:ascii="Times New Roman" w:hAnsi="Times New Roman"/>
          <w:color w:val="000000" w:themeColor="text1"/>
          <w:sz w:val="24"/>
          <w:szCs w:val="24"/>
          <w:lang w:val="tr-TR"/>
        </w:rPr>
        <w:t xml:space="preserve"> </w:t>
      </w:r>
      <w:r w:rsidR="00402850" w:rsidRPr="009F6E7D">
        <w:rPr>
          <w:rFonts w:ascii="Times New Roman" w:hAnsi="Times New Roman"/>
          <w:color w:val="000000" w:themeColor="text1"/>
          <w:sz w:val="24"/>
          <w:szCs w:val="24"/>
          <w:lang w:val="tr-TR"/>
        </w:rPr>
        <w:sym w:font="Wingdings" w:char="F0F0"/>
      </w:r>
      <w:r w:rsidR="00402850" w:rsidRPr="009F6E7D">
        <w:rPr>
          <w:rFonts w:ascii="Times New Roman" w:hAnsi="Times New Roman"/>
          <w:color w:val="000000" w:themeColor="text1"/>
          <w:sz w:val="24"/>
          <w:szCs w:val="24"/>
          <w:lang w:val="tr-TR"/>
        </w:rPr>
        <w:t xml:space="preserve">  </w:t>
      </w:r>
      <w:r w:rsidR="00402850" w:rsidRPr="009F6E7D">
        <w:rPr>
          <w:rFonts w:ascii="Times New Roman" w:hAnsi="Times New Roman"/>
          <w:color w:val="000000" w:themeColor="text1"/>
          <w:sz w:val="24"/>
          <w:szCs w:val="24"/>
          <w:lang w:val="el-GR"/>
        </w:rPr>
        <w:t>Εφημερίδα</w:t>
      </w:r>
      <w:r w:rsidR="00402850" w:rsidRPr="009F6E7D">
        <w:rPr>
          <w:rFonts w:ascii="Times New Roman" w:hAnsi="Times New Roman"/>
          <w:color w:val="000000" w:themeColor="text1"/>
          <w:sz w:val="24"/>
          <w:szCs w:val="24"/>
          <w:lang w:val="tr-TR"/>
        </w:rPr>
        <w:t xml:space="preserve"> </w:t>
      </w:r>
      <w:r w:rsidR="00402850" w:rsidRPr="009F6E7D">
        <w:rPr>
          <w:rFonts w:ascii="Times New Roman" w:hAnsi="Times New Roman"/>
          <w:i/>
          <w:iCs/>
          <w:color w:val="000000" w:themeColor="text1"/>
          <w:sz w:val="24"/>
          <w:szCs w:val="24"/>
          <w:lang w:val="tr-TR"/>
        </w:rPr>
        <w:t>Avrupa</w:t>
      </w:r>
      <w:r w:rsidR="00402850" w:rsidRPr="009F6E7D">
        <w:rPr>
          <w:rFonts w:ascii="Times New Roman" w:hAnsi="Times New Roman"/>
          <w:color w:val="000000" w:themeColor="text1"/>
          <w:sz w:val="24"/>
          <w:szCs w:val="24"/>
          <w:lang w:val="tr-TR"/>
        </w:rPr>
        <w:t xml:space="preserve"> «</w:t>
      </w:r>
      <w:r w:rsidR="00402850" w:rsidRPr="009F6E7D">
        <w:rPr>
          <w:rFonts w:ascii="Times New Roman" w:hAnsi="Times New Roman"/>
          <w:color w:val="000000" w:themeColor="text1"/>
          <w:sz w:val="24"/>
          <w:szCs w:val="24"/>
          <w:lang w:val="el-GR"/>
        </w:rPr>
        <w:t>είμαι</w:t>
      </w:r>
      <w:r w:rsidR="00402850" w:rsidRPr="009F6E7D">
        <w:rPr>
          <w:rFonts w:ascii="Times New Roman" w:hAnsi="Times New Roman"/>
          <w:color w:val="000000" w:themeColor="text1"/>
          <w:sz w:val="24"/>
          <w:szCs w:val="24"/>
          <w:lang w:val="tr-TR"/>
        </w:rPr>
        <w:t xml:space="preserve"> </w:t>
      </w:r>
      <w:r w:rsidR="00402850" w:rsidRPr="009F6E7D">
        <w:rPr>
          <w:rFonts w:ascii="Times New Roman" w:hAnsi="Times New Roman"/>
          <w:color w:val="000000" w:themeColor="text1"/>
          <w:sz w:val="24"/>
          <w:szCs w:val="24"/>
          <w:lang w:val="el-GR"/>
        </w:rPr>
        <w:t>πρώτα</w:t>
      </w:r>
      <w:r w:rsidR="00402850" w:rsidRPr="009F6E7D">
        <w:rPr>
          <w:rFonts w:ascii="Times New Roman" w:hAnsi="Times New Roman"/>
          <w:color w:val="000000" w:themeColor="text1"/>
          <w:sz w:val="24"/>
          <w:szCs w:val="24"/>
          <w:lang w:val="tr-TR"/>
        </w:rPr>
        <w:t xml:space="preserve"> </w:t>
      </w:r>
      <w:r w:rsidR="00402850" w:rsidRPr="009F6E7D">
        <w:rPr>
          <w:rFonts w:ascii="Times New Roman" w:hAnsi="Times New Roman"/>
          <w:color w:val="000000" w:themeColor="text1"/>
          <w:sz w:val="24"/>
          <w:szCs w:val="24"/>
          <w:lang w:val="el-GR"/>
        </w:rPr>
        <w:t>Κύπριος</w:t>
      </w:r>
      <w:r w:rsidR="00402850" w:rsidRPr="009F6E7D">
        <w:rPr>
          <w:rFonts w:ascii="Times New Roman" w:hAnsi="Times New Roman"/>
          <w:color w:val="000000" w:themeColor="text1"/>
          <w:sz w:val="24"/>
          <w:szCs w:val="24"/>
          <w:lang w:val="tr-TR"/>
        </w:rPr>
        <w:t xml:space="preserve">, </w:t>
      </w:r>
      <w:r w:rsidR="00402850" w:rsidRPr="009F6E7D">
        <w:rPr>
          <w:rFonts w:ascii="Times New Roman" w:hAnsi="Times New Roman"/>
          <w:color w:val="000000" w:themeColor="text1"/>
          <w:sz w:val="24"/>
          <w:szCs w:val="24"/>
          <w:lang w:val="el-GR"/>
        </w:rPr>
        <w:t>κι</w:t>
      </w:r>
      <w:r w:rsidR="00402850" w:rsidRPr="009F6E7D">
        <w:rPr>
          <w:rFonts w:ascii="Times New Roman" w:hAnsi="Times New Roman"/>
          <w:color w:val="000000" w:themeColor="text1"/>
          <w:sz w:val="24"/>
          <w:szCs w:val="24"/>
          <w:lang w:val="tr-TR"/>
        </w:rPr>
        <w:t xml:space="preserve"> </w:t>
      </w:r>
      <w:r w:rsidR="00402850" w:rsidRPr="009F6E7D">
        <w:rPr>
          <w:rFonts w:ascii="Times New Roman" w:hAnsi="Times New Roman"/>
          <w:color w:val="000000" w:themeColor="text1"/>
          <w:sz w:val="24"/>
          <w:szCs w:val="24"/>
          <w:lang w:val="el-GR"/>
        </w:rPr>
        <w:t>ύστερα</w:t>
      </w:r>
      <w:r w:rsidR="00402850" w:rsidRPr="009F6E7D">
        <w:rPr>
          <w:rFonts w:ascii="Times New Roman" w:hAnsi="Times New Roman"/>
          <w:color w:val="000000" w:themeColor="text1"/>
          <w:sz w:val="24"/>
          <w:szCs w:val="24"/>
          <w:lang w:val="tr-TR"/>
        </w:rPr>
        <w:t xml:space="preserve"> </w:t>
      </w:r>
      <w:r w:rsidR="00402850" w:rsidRPr="009F6E7D">
        <w:rPr>
          <w:rFonts w:ascii="Times New Roman" w:hAnsi="Times New Roman"/>
          <w:color w:val="000000" w:themeColor="text1"/>
          <w:sz w:val="24"/>
          <w:szCs w:val="24"/>
          <w:lang w:val="el-GR"/>
        </w:rPr>
        <w:t>Τούρκος</w:t>
      </w:r>
      <w:r w:rsidR="00402850" w:rsidRPr="009F6E7D">
        <w:rPr>
          <w:rFonts w:ascii="Times New Roman" w:hAnsi="Times New Roman"/>
          <w:color w:val="000000" w:themeColor="text1"/>
          <w:sz w:val="24"/>
          <w:szCs w:val="24"/>
          <w:lang w:val="tr-TR"/>
        </w:rPr>
        <w:t>»</w:t>
      </w:r>
    </w:p>
    <w:p w14:paraId="5309D022" w14:textId="77777777" w:rsidR="008818F1" w:rsidRPr="009F6E7D" w:rsidRDefault="008818F1" w:rsidP="003769B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00EC272A" w14:textId="2991A23D" w:rsidR="007A2385" w:rsidRPr="009F6E7D" w:rsidRDefault="007A2385" w:rsidP="003769B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tr-TR" w:eastAsia="el-CY"/>
          <w14:ligatures w14:val="none"/>
        </w:rPr>
        <w:t>2001</w:t>
      </w:r>
      <w:r w:rsidRPr="009F6E7D">
        <w:rPr>
          <w:rFonts w:ascii="Times New Roman" w:eastAsia="Times New Roman" w:hAnsi="Times New Roman" w:cs="Times New Roman"/>
          <w:b/>
          <w:bCs/>
          <w:color w:val="000000" w:themeColor="text1"/>
          <w:kern w:val="0"/>
          <w:sz w:val="24"/>
          <w:szCs w:val="24"/>
          <w:lang w:val="el-GR" w:eastAsia="el-CY"/>
          <w14:ligatures w14:val="none"/>
        </w:rPr>
        <w:t>:</w:t>
      </w:r>
    </w:p>
    <w:p w14:paraId="56E5E539" w14:textId="77777777" w:rsidR="007A2385" w:rsidRPr="009F6E7D" w:rsidRDefault="007A2385" w:rsidP="007A2385">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0BBBB499" w14:textId="77777777" w:rsidR="007A2385" w:rsidRPr="009F6E7D" w:rsidRDefault="007A2385" w:rsidP="003769B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569DD1B6" w14:textId="0C726FA8" w:rsidR="007A2385" w:rsidRPr="009F6E7D" w:rsidRDefault="007A2385" w:rsidP="003769B6">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Μάιος  2001</w:t>
      </w:r>
      <w:r w:rsidRPr="009F6E7D">
        <w:rPr>
          <w:rFonts w:ascii="Times New Roman" w:eastAsia="Times New Roman" w:hAnsi="Times New Roman" w:cs="Times New Roman"/>
          <w:color w:val="000000" w:themeColor="text1"/>
          <w:kern w:val="0"/>
          <w:sz w:val="24"/>
          <w:szCs w:val="24"/>
          <w:lang w:val="el-GR" w:eastAsia="el-CY"/>
          <w14:ligatures w14:val="none"/>
        </w:rPr>
        <w:t xml:space="preserve">: Αποχώρηση  από την </w:t>
      </w:r>
      <w:r w:rsidR="00AC0CE1" w:rsidRPr="009F6E7D">
        <w:rPr>
          <w:rFonts w:ascii="Times New Roman" w:eastAsia="Times New Roman" w:hAnsi="Times New Roman" w:cs="Times New Roman"/>
          <w:color w:val="000000" w:themeColor="text1"/>
          <w:kern w:val="0"/>
          <w:sz w:val="24"/>
          <w:szCs w:val="24"/>
          <w:lang w:val="el-GR" w:eastAsia="el-CY"/>
          <w14:ligatures w14:val="none"/>
        </w:rPr>
        <w:t>«</w:t>
      </w:r>
      <w:r w:rsidRPr="009F6E7D">
        <w:rPr>
          <w:rFonts w:ascii="Times New Roman" w:eastAsia="Times New Roman" w:hAnsi="Times New Roman" w:cs="Times New Roman"/>
          <w:color w:val="000000" w:themeColor="text1"/>
          <w:kern w:val="0"/>
          <w:sz w:val="24"/>
          <w:szCs w:val="24"/>
          <w:lang w:val="el-GR" w:eastAsia="el-CY"/>
          <w14:ligatures w14:val="none"/>
        </w:rPr>
        <w:t>κυβέρνηση</w:t>
      </w:r>
      <w:r w:rsidR="00AC0CE1" w:rsidRPr="009F6E7D">
        <w:rPr>
          <w:rFonts w:ascii="Times New Roman" w:eastAsia="Times New Roman" w:hAnsi="Times New Roman" w:cs="Times New Roman"/>
          <w:color w:val="000000" w:themeColor="text1"/>
          <w:kern w:val="0"/>
          <w:sz w:val="24"/>
          <w:szCs w:val="24"/>
          <w:lang w:val="el-GR" w:eastAsia="el-CY"/>
          <w14:ligatures w14:val="none"/>
        </w:rPr>
        <w:t>»</w:t>
      </w:r>
      <w:r w:rsidRPr="009F6E7D">
        <w:rPr>
          <w:rFonts w:ascii="Times New Roman" w:eastAsia="Times New Roman" w:hAnsi="Times New Roman" w:cs="Times New Roman"/>
          <w:color w:val="000000" w:themeColor="text1"/>
          <w:kern w:val="0"/>
          <w:sz w:val="24"/>
          <w:szCs w:val="24"/>
          <w:lang w:val="el-GR" w:eastAsia="el-CY"/>
          <w14:ligatures w14:val="none"/>
        </w:rPr>
        <w:t xml:space="preserve">  του Κόμματος  Κοινοτικής  Απελευθέρωσης / </w:t>
      </w:r>
      <w:r w:rsidRPr="009F6E7D">
        <w:rPr>
          <w:rFonts w:ascii="Times New Roman" w:eastAsia="Times New Roman" w:hAnsi="Times New Roman" w:cs="Times New Roman"/>
          <w:color w:val="000000" w:themeColor="text1"/>
          <w:kern w:val="0"/>
          <w:sz w:val="24"/>
          <w:szCs w:val="24"/>
          <w:lang w:val="tr-TR" w:eastAsia="el-CY"/>
          <w14:ligatures w14:val="none"/>
        </w:rPr>
        <w:t>Mustafa Akıncı</w:t>
      </w:r>
      <w:r w:rsidRPr="009F6E7D">
        <w:rPr>
          <w:rFonts w:ascii="Times New Roman" w:eastAsia="Times New Roman" w:hAnsi="Times New Roman" w:cs="Times New Roman"/>
          <w:color w:val="000000" w:themeColor="text1"/>
          <w:kern w:val="0"/>
          <w:sz w:val="24"/>
          <w:szCs w:val="24"/>
          <w:lang w:val="el-GR" w:eastAsia="el-CY"/>
          <w14:ligatures w14:val="none"/>
        </w:rPr>
        <w:t xml:space="preserve"> (1999-2001)</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p>
    <w:p w14:paraId="25D5BAB6" w14:textId="7A62F147" w:rsidR="00FF1C22" w:rsidRPr="009F6E7D" w:rsidRDefault="00FF1C22" w:rsidP="003769B6">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19 Μαΐου  2001</w:t>
      </w:r>
      <w:r w:rsidRPr="009F6E7D">
        <w:rPr>
          <w:rFonts w:ascii="Times New Roman" w:eastAsia="Times New Roman" w:hAnsi="Times New Roman" w:cs="Times New Roman"/>
          <w:color w:val="000000" w:themeColor="text1"/>
          <w:kern w:val="0"/>
          <w:sz w:val="24"/>
          <w:szCs w:val="24"/>
          <w:lang w:val="el-GR" w:eastAsia="el-CY"/>
          <w14:ligatures w14:val="none"/>
        </w:rPr>
        <w:t xml:space="preserve"> : Εθνικό Λαϊκό Κίνημα – ακροδεξιό  εθνικιστικό κίνημα  / «πολιτικό  σκέλος ΤΜΤ» «Πορεία  μας ο δρόμος  προς  την Άγκυρα»</w:t>
      </w:r>
    </w:p>
    <w:p w14:paraId="71928806" w14:textId="4397FCF5" w:rsidR="007A2385" w:rsidRPr="009F6E7D" w:rsidRDefault="00E565CB" w:rsidP="003769B6">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29 Μαΐου 2001</w:t>
      </w:r>
      <w:r w:rsidRPr="009F6E7D">
        <w:rPr>
          <w:rFonts w:ascii="Times New Roman" w:eastAsia="Times New Roman" w:hAnsi="Times New Roman" w:cs="Times New Roman"/>
          <w:color w:val="000000" w:themeColor="text1"/>
          <w:kern w:val="0"/>
          <w:sz w:val="24"/>
          <w:szCs w:val="24"/>
          <w:lang w:val="el-GR" w:eastAsia="el-CY"/>
          <w14:ligatures w14:val="none"/>
        </w:rPr>
        <w:t xml:space="preserve"> : Προκήρυξη της Πλατφόρμας «Αυτή η χώρα  είναι  δική μας» «Ο </w:t>
      </w:r>
      <w:r w:rsidRPr="009F6E7D">
        <w:rPr>
          <w:rFonts w:ascii="Times New Roman" w:eastAsia="Times New Roman" w:hAnsi="Times New Roman" w:cs="Times New Roman"/>
          <w:color w:val="000000" w:themeColor="text1"/>
          <w:kern w:val="0"/>
          <w:sz w:val="24"/>
          <w:szCs w:val="24"/>
          <w:lang w:val="tr-TR" w:eastAsia="el-CY"/>
          <w14:ligatures w14:val="none"/>
        </w:rPr>
        <w:t xml:space="preserve">Denktaş </w:t>
      </w:r>
      <w:r w:rsidRPr="009F6E7D">
        <w:rPr>
          <w:rFonts w:ascii="Times New Roman" w:eastAsia="Times New Roman" w:hAnsi="Times New Roman" w:cs="Times New Roman"/>
          <w:color w:val="000000" w:themeColor="text1"/>
          <w:kern w:val="0"/>
          <w:sz w:val="24"/>
          <w:szCs w:val="24"/>
          <w:lang w:val="el-GR" w:eastAsia="el-CY"/>
          <w14:ligatures w14:val="none"/>
        </w:rPr>
        <w:t>δεν  εκπροσωπεί  πλέον τα  συμφέροντα  του τουρκοκυπριακού  λαού»</w:t>
      </w:r>
    </w:p>
    <w:p w14:paraId="0A0D7D13" w14:textId="6F592382" w:rsidR="003D3187" w:rsidRPr="009F6E7D" w:rsidRDefault="005A7BF8" w:rsidP="003769B6">
      <w:pPr>
        <w:spacing w:after="0" w:line="240" w:lineRule="auto"/>
        <w:jc w:val="both"/>
        <w:rPr>
          <w:rFonts w:ascii="Times New Roman" w:eastAsia="Times New Roman" w:hAnsi="Times New Roman" w:cs="Times New Roman"/>
          <w:color w:val="000000" w:themeColor="text1"/>
          <w:kern w:val="0"/>
          <w:sz w:val="24"/>
          <w:szCs w:val="24"/>
          <w:lang w:val="tr-T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15 Δεκεμβρίου  2001</w:t>
      </w:r>
      <w:r w:rsidRPr="009F6E7D">
        <w:rPr>
          <w:rFonts w:ascii="Times New Roman" w:eastAsia="Times New Roman" w:hAnsi="Times New Roman" w:cs="Times New Roman"/>
          <w:color w:val="000000" w:themeColor="text1"/>
          <w:kern w:val="0"/>
          <w:sz w:val="24"/>
          <w:szCs w:val="24"/>
          <w:lang w:val="el-GR" w:eastAsia="el-CY"/>
          <w14:ligatures w14:val="none"/>
        </w:rPr>
        <w:t xml:space="preserve"> : </w:t>
      </w:r>
      <w:r w:rsidR="00F22DF0" w:rsidRPr="009F6E7D">
        <w:rPr>
          <w:rFonts w:ascii="Times New Roman" w:hAnsi="Times New Roman"/>
          <w:color w:val="000000" w:themeColor="text1"/>
          <w:sz w:val="24"/>
          <w:szCs w:val="24"/>
          <w:lang w:val="el-GR"/>
        </w:rPr>
        <w:t xml:space="preserve">Νέα κατάσχεση  κινητής  περιουσίας εφημερίδας </w:t>
      </w:r>
      <w:r w:rsidR="00F22DF0" w:rsidRPr="009F6E7D">
        <w:rPr>
          <w:rFonts w:ascii="Times New Roman" w:hAnsi="Times New Roman"/>
          <w:i/>
          <w:iCs/>
          <w:color w:val="000000" w:themeColor="text1"/>
          <w:sz w:val="24"/>
          <w:szCs w:val="24"/>
          <w:lang w:val="tr-TR"/>
        </w:rPr>
        <w:t>Avrupa</w:t>
      </w:r>
      <w:r w:rsidR="00F22DF0" w:rsidRPr="009F6E7D">
        <w:rPr>
          <w:rFonts w:ascii="Times New Roman" w:hAnsi="Times New Roman"/>
          <w:color w:val="000000" w:themeColor="text1"/>
          <w:sz w:val="24"/>
          <w:szCs w:val="24"/>
          <w:lang w:val="tr-TR"/>
        </w:rPr>
        <w:t xml:space="preserve"> </w:t>
      </w:r>
      <w:r w:rsidR="00F22DF0" w:rsidRPr="009F6E7D">
        <w:rPr>
          <w:rFonts w:ascii="Times New Roman" w:hAnsi="Times New Roman"/>
          <w:color w:val="000000" w:themeColor="text1"/>
          <w:sz w:val="24"/>
          <w:szCs w:val="24"/>
          <w:lang w:val="el-GR"/>
        </w:rPr>
        <w:t xml:space="preserve"> </w:t>
      </w:r>
      <w:r w:rsidR="00F22DF0" w:rsidRPr="009F6E7D">
        <w:rPr>
          <w:rFonts w:ascii="Times New Roman" w:hAnsi="Times New Roman"/>
          <w:color w:val="000000" w:themeColor="text1"/>
          <w:sz w:val="24"/>
          <w:szCs w:val="24"/>
          <w:lang w:val="el-GR"/>
        </w:rPr>
        <w:sym w:font="Wingdings" w:char="F0F0"/>
      </w:r>
      <w:r w:rsidR="00F22DF0" w:rsidRPr="009F6E7D">
        <w:rPr>
          <w:rFonts w:ascii="Times New Roman" w:hAnsi="Times New Roman"/>
          <w:color w:val="000000" w:themeColor="text1"/>
          <w:sz w:val="24"/>
          <w:szCs w:val="24"/>
          <w:lang w:val="el-GR"/>
        </w:rPr>
        <w:t xml:space="preserve"> Η εφημερίδα </w:t>
      </w:r>
      <w:r w:rsidR="00F22DF0" w:rsidRPr="009F6E7D">
        <w:rPr>
          <w:rFonts w:ascii="Times New Roman" w:hAnsi="Times New Roman"/>
          <w:i/>
          <w:iCs/>
          <w:color w:val="000000" w:themeColor="text1"/>
          <w:sz w:val="24"/>
          <w:szCs w:val="24"/>
          <w:lang w:val="tr-TR"/>
        </w:rPr>
        <w:t>Avrupa</w:t>
      </w:r>
      <w:r w:rsidR="00F22DF0" w:rsidRPr="009F6E7D">
        <w:rPr>
          <w:rFonts w:ascii="Times New Roman" w:hAnsi="Times New Roman"/>
          <w:color w:val="000000" w:themeColor="text1"/>
          <w:sz w:val="24"/>
          <w:szCs w:val="24"/>
          <w:lang w:val="tr-TR"/>
        </w:rPr>
        <w:t xml:space="preserve"> </w:t>
      </w:r>
      <w:r w:rsidR="00F22DF0" w:rsidRPr="009F6E7D">
        <w:rPr>
          <w:rFonts w:ascii="Times New Roman" w:hAnsi="Times New Roman"/>
          <w:color w:val="000000" w:themeColor="text1"/>
          <w:sz w:val="24"/>
          <w:szCs w:val="24"/>
          <w:lang w:val="el-GR"/>
        </w:rPr>
        <w:t xml:space="preserve"> μετονομάζεται σε </w:t>
      </w:r>
      <w:r w:rsidR="00F22DF0" w:rsidRPr="009F6E7D">
        <w:rPr>
          <w:rFonts w:ascii="Times New Roman" w:hAnsi="Times New Roman"/>
          <w:i/>
          <w:iCs/>
          <w:color w:val="000000" w:themeColor="text1"/>
          <w:sz w:val="24"/>
          <w:szCs w:val="24"/>
          <w:lang w:val="tr-TR"/>
        </w:rPr>
        <w:t>Afrika</w:t>
      </w:r>
    </w:p>
    <w:p w14:paraId="60D3AA77" w14:textId="77777777" w:rsidR="00FF1C22" w:rsidRPr="009F6E7D" w:rsidRDefault="00FF1C22" w:rsidP="003769B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374A7C53" w14:textId="055D2150" w:rsidR="003769B6" w:rsidRPr="009F6E7D" w:rsidRDefault="003769B6" w:rsidP="003769B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2002-2003</w:t>
      </w:r>
    </w:p>
    <w:p w14:paraId="3F904ECC" w14:textId="77777777" w:rsidR="003769B6" w:rsidRPr="009F6E7D" w:rsidRDefault="003769B6" w:rsidP="003769B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085EC8D0" w14:textId="77777777" w:rsidR="003769B6" w:rsidRPr="009F6E7D" w:rsidRDefault="003769B6" w:rsidP="00F713CD">
      <w:pPr>
        <w:spacing w:after="0" w:line="240" w:lineRule="auto"/>
        <w:jc w:val="both"/>
        <w:rPr>
          <w:rFonts w:ascii="Times New Roman" w:hAnsi="Times New Roman"/>
          <w:color w:val="000000" w:themeColor="text1"/>
          <w:sz w:val="24"/>
          <w:szCs w:val="24"/>
          <w:lang w:val="el-GR"/>
        </w:rPr>
      </w:pPr>
    </w:p>
    <w:p w14:paraId="49FFC29C" w14:textId="10EEB870" w:rsidR="00314C1A" w:rsidRPr="009F6E7D" w:rsidRDefault="00314C1A"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27 Νοεμβρίου 2002</w:t>
      </w:r>
      <w:r w:rsidRPr="009F6E7D">
        <w:rPr>
          <w:rFonts w:ascii="Times New Roman" w:hAnsi="Times New Roman"/>
          <w:color w:val="000000" w:themeColor="text1"/>
          <w:sz w:val="24"/>
          <w:szCs w:val="24"/>
          <w:lang w:val="el-GR"/>
        </w:rPr>
        <w:t xml:space="preserve"> : Η πλατφόρμα «Κοινό Όραμα»  </w:t>
      </w:r>
      <w:r w:rsidRPr="009F6E7D">
        <w:rPr>
          <w:rFonts w:ascii="Times New Roman" w:hAnsi="Times New Roman"/>
          <w:color w:val="000000" w:themeColor="text1"/>
          <w:sz w:val="24"/>
          <w:szCs w:val="24"/>
          <w:lang w:val="el-GR"/>
        </w:rPr>
        <w:sym w:font="Wingdings" w:char="F0F0"/>
      </w:r>
      <w:r w:rsidRPr="009F6E7D">
        <w:rPr>
          <w:rFonts w:ascii="Times New Roman" w:hAnsi="Times New Roman"/>
          <w:color w:val="000000" w:themeColor="text1"/>
          <w:sz w:val="24"/>
          <w:szCs w:val="24"/>
          <w:lang w:val="el-GR"/>
        </w:rPr>
        <w:t xml:space="preserve"> Συλλαλητήρια  στήριξης  του  σχεδίου για επίλυση  του Κυπριακού &amp;  </w:t>
      </w:r>
      <w:r w:rsidR="008A45EB" w:rsidRPr="009F6E7D">
        <w:rPr>
          <w:rFonts w:ascii="Times New Roman" w:hAnsi="Times New Roman"/>
          <w:color w:val="000000" w:themeColor="text1"/>
          <w:sz w:val="24"/>
          <w:szCs w:val="24"/>
          <w:lang w:val="el-GR"/>
        </w:rPr>
        <w:t xml:space="preserve">Αίτημα </w:t>
      </w:r>
      <w:r w:rsidRPr="009F6E7D">
        <w:rPr>
          <w:rFonts w:ascii="Times New Roman" w:hAnsi="Times New Roman"/>
          <w:color w:val="000000" w:themeColor="text1"/>
          <w:sz w:val="24"/>
          <w:szCs w:val="24"/>
          <w:lang w:val="el-GR"/>
        </w:rPr>
        <w:t xml:space="preserve">για παραίτηση  του </w:t>
      </w:r>
      <w:r w:rsidRPr="009F6E7D">
        <w:rPr>
          <w:rFonts w:ascii="Times New Roman" w:hAnsi="Times New Roman"/>
          <w:color w:val="000000" w:themeColor="text1"/>
          <w:sz w:val="24"/>
          <w:szCs w:val="24"/>
          <w:lang w:val="tr-TR"/>
        </w:rPr>
        <w:t xml:space="preserve">Rauf Denktaş </w:t>
      </w:r>
      <w:r w:rsidRPr="009F6E7D">
        <w:rPr>
          <w:rFonts w:ascii="Times New Roman" w:hAnsi="Times New Roman"/>
          <w:color w:val="000000" w:themeColor="text1"/>
          <w:sz w:val="24"/>
          <w:szCs w:val="24"/>
          <w:lang w:val="el-GR"/>
        </w:rPr>
        <w:t xml:space="preserve"> </w:t>
      </w:r>
    </w:p>
    <w:p w14:paraId="1844A939" w14:textId="15E6B943" w:rsidR="003769B6" w:rsidRPr="009F6E7D" w:rsidRDefault="003769B6" w:rsidP="00F713CD">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b/>
          <w:bCs/>
          <w:color w:val="000000" w:themeColor="text1"/>
          <w:sz w:val="24"/>
          <w:szCs w:val="24"/>
          <w:lang w:val="el-GR"/>
        </w:rPr>
        <w:t>26 Δεκεμβρίου  2002</w:t>
      </w:r>
      <w:r w:rsidRPr="009F6E7D">
        <w:rPr>
          <w:rFonts w:ascii="Times New Roman" w:hAnsi="Times New Roman"/>
          <w:color w:val="000000" w:themeColor="text1"/>
          <w:sz w:val="24"/>
          <w:szCs w:val="24"/>
          <w:lang w:val="el-GR"/>
        </w:rPr>
        <w:t xml:space="preserve"> : Μαζικό  συλλαλητήριο της πλατφόρμας «Κοινό Όραμα»</w:t>
      </w:r>
      <w:r w:rsidR="00D55C9A" w:rsidRPr="009F6E7D">
        <w:rPr>
          <w:rFonts w:ascii="Times New Roman" w:hAnsi="Times New Roman"/>
          <w:color w:val="000000" w:themeColor="text1"/>
          <w:sz w:val="24"/>
          <w:szCs w:val="24"/>
          <w:lang w:val="el-GR"/>
        </w:rPr>
        <w:t xml:space="preserve"> &amp; Διευρυμένη  συμμαχία οργανώσεων  νεολαίας «</w:t>
      </w:r>
      <w:r w:rsidR="008A45EB" w:rsidRPr="009F6E7D">
        <w:rPr>
          <w:rFonts w:ascii="Times New Roman" w:hAnsi="Times New Roman" w:cs="Times New Roman"/>
          <w:color w:val="000000" w:themeColor="text1"/>
          <w:sz w:val="24"/>
          <w:szCs w:val="24"/>
          <w:lang w:val="el-GR"/>
        </w:rPr>
        <w:t xml:space="preserve">Επιχείρηση </w:t>
      </w:r>
      <w:r w:rsidR="00D55C9A" w:rsidRPr="009F6E7D">
        <w:rPr>
          <w:rFonts w:ascii="Times New Roman" w:hAnsi="Times New Roman" w:cs="Times New Roman"/>
          <w:color w:val="000000" w:themeColor="text1"/>
          <w:sz w:val="24"/>
          <w:szCs w:val="24"/>
        </w:rPr>
        <w:t xml:space="preserve"> Διάσωσης του Μέλλοντος μας» </w:t>
      </w:r>
      <w:r w:rsidR="00D55C9A" w:rsidRPr="009F6E7D">
        <w:rPr>
          <w:rFonts w:ascii="Times New Roman" w:hAnsi="Times New Roman" w:cs="Times New Roman"/>
          <w:color w:val="000000" w:themeColor="text1"/>
          <w:sz w:val="24"/>
          <w:szCs w:val="24"/>
          <w:lang w:val="el-GR"/>
        </w:rPr>
        <w:t xml:space="preserve">/ </w:t>
      </w:r>
      <w:r w:rsidR="00E217B2" w:rsidRPr="009F6E7D">
        <w:rPr>
          <w:rFonts w:ascii="Times New Roman" w:hAnsi="Times New Roman" w:cs="Times New Roman"/>
          <w:color w:val="000000" w:themeColor="text1"/>
          <w:sz w:val="24"/>
          <w:szCs w:val="24"/>
          <w:lang w:val="el-GR"/>
        </w:rPr>
        <w:t>«</w:t>
      </w:r>
      <w:proofErr w:type="spellStart"/>
      <w:r w:rsidR="00D55C9A" w:rsidRPr="009F6E7D">
        <w:rPr>
          <w:rFonts w:ascii="Times New Roman" w:hAnsi="Times New Roman" w:cs="Times New Roman"/>
          <w:color w:val="000000" w:themeColor="text1"/>
          <w:sz w:val="24"/>
          <w:szCs w:val="24"/>
        </w:rPr>
        <w:t>Geleceğimizi</w:t>
      </w:r>
      <w:proofErr w:type="spellEnd"/>
      <w:r w:rsidR="00D55C9A" w:rsidRPr="009F6E7D">
        <w:rPr>
          <w:rFonts w:ascii="Times New Roman" w:hAnsi="Times New Roman" w:cs="Times New Roman"/>
          <w:color w:val="000000" w:themeColor="text1"/>
          <w:sz w:val="24"/>
          <w:szCs w:val="24"/>
        </w:rPr>
        <w:t xml:space="preserve"> </w:t>
      </w:r>
      <w:proofErr w:type="spellStart"/>
      <w:r w:rsidR="00D55C9A" w:rsidRPr="009F6E7D">
        <w:rPr>
          <w:rFonts w:ascii="Times New Roman" w:hAnsi="Times New Roman" w:cs="Times New Roman"/>
          <w:color w:val="000000" w:themeColor="text1"/>
          <w:sz w:val="24"/>
          <w:szCs w:val="24"/>
        </w:rPr>
        <w:t>Kurtarma</w:t>
      </w:r>
      <w:proofErr w:type="spellEnd"/>
      <w:r w:rsidR="00D55C9A" w:rsidRPr="009F6E7D">
        <w:rPr>
          <w:rFonts w:ascii="Times New Roman" w:hAnsi="Times New Roman" w:cs="Times New Roman"/>
          <w:color w:val="000000" w:themeColor="text1"/>
          <w:sz w:val="24"/>
          <w:szCs w:val="24"/>
        </w:rPr>
        <w:t xml:space="preserve"> </w:t>
      </w:r>
      <w:proofErr w:type="spellStart"/>
      <w:r w:rsidR="00D55C9A" w:rsidRPr="009F6E7D">
        <w:rPr>
          <w:rFonts w:ascii="Times New Roman" w:hAnsi="Times New Roman" w:cs="Times New Roman"/>
          <w:color w:val="000000" w:themeColor="text1"/>
          <w:sz w:val="24"/>
          <w:szCs w:val="24"/>
        </w:rPr>
        <w:t>Operasyonu</w:t>
      </w:r>
      <w:proofErr w:type="spellEnd"/>
      <w:r w:rsidR="00D55C9A" w:rsidRPr="009F6E7D">
        <w:rPr>
          <w:rFonts w:ascii="Times New Roman" w:hAnsi="Times New Roman" w:cs="Times New Roman"/>
          <w:color w:val="000000" w:themeColor="text1"/>
          <w:sz w:val="24"/>
          <w:szCs w:val="24"/>
        </w:rPr>
        <w:t xml:space="preserve"> </w:t>
      </w:r>
      <w:proofErr w:type="spellStart"/>
      <w:r w:rsidR="00D55C9A" w:rsidRPr="009F6E7D">
        <w:rPr>
          <w:rFonts w:ascii="Times New Roman" w:hAnsi="Times New Roman" w:cs="Times New Roman"/>
          <w:color w:val="000000" w:themeColor="text1"/>
          <w:sz w:val="24"/>
          <w:szCs w:val="24"/>
        </w:rPr>
        <w:t>Eylem</w:t>
      </w:r>
      <w:proofErr w:type="spellEnd"/>
      <w:r w:rsidR="00D55C9A" w:rsidRPr="009F6E7D">
        <w:rPr>
          <w:rFonts w:ascii="Times New Roman" w:hAnsi="Times New Roman" w:cs="Times New Roman"/>
          <w:color w:val="000000" w:themeColor="text1"/>
          <w:sz w:val="24"/>
          <w:szCs w:val="24"/>
        </w:rPr>
        <w:t> </w:t>
      </w:r>
      <w:proofErr w:type="spellStart"/>
      <w:r w:rsidR="00D55C9A" w:rsidRPr="009F6E7D">
        <w:rPr>
          <w:rFonts w:ascii="Times New Roman" w:hAnsi="Times New Roman" w:cs="Times New Roman"/>
          <w:color w:val="000000" w:themeColor="text1"/>
          <w:sz w:val="24"/>
          <w:szCs w:val="24"/>
        </w:rPr>
        <w:t>Komitesi</w:t>
      </w:r>
      <w:proofErr w:type="spellEnd"/>
      <w:r w:rsidR="00E217B2" w:rsidRPr="009F6E7D">
        <w:rPr>
          <w:rFonts w:ascii="Times New Roman" w:hAnsi="Times New Roman" w:cs="Times New Roman"/>
          <w:color w:val="000000" w:themeColor="text1"/>
          <w:sz w:val="24"/>
          <w:szCs w:val="24"/>
          <w:lang w:val="el-GR"/>
        </w:rPr>
        <w:t>»</w:t>
      </w:r>
      <w:r w:rsidR="00D55C9A" w:rsidRPr="009F6E7D">
        <w:rPr>
          <w:rFonts w:ascii="Times New Roman" w:hAnsi="Times New Roman" w:cs="Times New Roman"/>
          <w:color w:val="000000" w:themeColor="text1"/>
          <w:sz w:val="24"/>
          <w:szCs w:val="24"/>
          <w:lang w:val="el-GR"/>
        </w:rPr>
        <w:t xml:space="preserve"> </w:t>
      </w:r>
    </w:p>
    <w:p w14:paraId="5974E2FC" w14:textId="77777777" w:rsidR="008A45EB" w:rsidRPr="009F6E7D" w:rsidRDefault="008A45EB" w:rsidP="00F713CD">
      <w:pPr>
        <w:spacing w:after="0" w:line="240" w:lineRule="auto"/>
        <w:jc w:val="both"/>
        <w:rPr>
          <w:rFonts w:ascii="Times New Roman" w:hAnsi="Times New Roman" w:cs="Times New Roman"/>
          <w:color w:val="000000" w:themeColor="text1"/>
          <w:sz w:val="24"/>
          <w:szCs w:val="24"/>
          <w:lang w:val="el-GR"/>
        </w:rPr>
      </w:pPr>
    </w:p>
    <w:p w14:paraId="1FA3AA2E" w14:textId="53681BFF" w:rsidR="003769B6" w:rsidRPr="009F6E7D" w:rsidRDefault="003769B6" w:rsidP="00F713CD">
      <w:pPr>
        <w:spacing w:after="0" w:line="240" w:lineRule="auto"/>
        <w:jc w:val="both"/>
        <w:rPr>
          <w:rFonts w:ascii="Times New Roman" w:hAnsi="Times New Roman"/>
          <w:color w:val="000000" w:themeColor="text1"/>
          <w:sz w:val="24"/>
          <w:szCs w:val="24"/>
          <w:lang w:val="el-GR"/>
        </w:rPr>
      </w:pPr>
      <w:r w:rsidRPr="009F6E7D">
        <w:rPr>
          <w:rFonts w:ascii="Times New Roman" w:hAnsi="Times New Roman"/>
          <w:b/>
          <w:bCs/>
          <w:color w:val="000000" w:themeColor="text1"/>
          <w:sz w:val="24"/>
          <w:szCs w:val="24"/>
          <w:lang w:val="el-GR"/>
        </w:rPr>
        <w:t>Φεβρουάριος  2003</w:t>
      </w:r>
      <w:r w:rsidRPr="009F6E7D">
        <w:rPr>
          <w:rFonts w:ascii="Times New Roman" w:hAnsi="Times New Roman"/>
          <w:color w:val="000000" w:themeColor="text1"/>
          <w:sz w:val="24"/>
          <w:szCs w:val="24"/>
          <w:lang w:val="el-GR"/>
        </w:rPr>
        <w:t xml:space="preserve"> : Εκδηλώσεις  με  τίτλο  «Οι φλόγες  της ειρήνης» / </w:t>
      </w:r>
      <w:r w:rsidR="00E217B2"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tr-TR"/>
        </w:rPr>
        <w:t>Barış Ateşleri</w:t>
      </w:r>
      <w:r w:rsidR="00E217B2"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tr-TR"/>
        </w:rPr>
        <w:t xml:space="preserve"> </w:t>
      </w:r>
      <w:r w:rsidRPr="009F6E7D">
        <w:rPr>
          <w:rFonts w:ascii="Times New Roman" w:hAnsi="Times New Roman"/>
          <w:color w:val="000000" w:themeColor="text1"/>
          <w:sz w:val="24"/>
          <w:szCs w:val="24"/>
          <w:lang w:val="el-GR"/>
        </w:rPr>
        <w:t xml:space="preserve">&amp; Υπόθεση Τουρκοκύπριου  </w:t>
      </w:r>
      <w:r w:rsidRPr="009F6E7D">
        <w:rPr>
          <w:rFonts w:ascii="Times New Roman" w:hAnsi="Times New Roman"/>
          <w:color w:val="000000" w:themeColor="text1"/>
          <w:sz w:val="24"/>
          <w:szCs w:val="24"/>
          <w:lang w:val="tr-TR"/>
        </w:rPr>
        <w:t xml:space="preserve">Ahmet Cavit An </w:t>
      </w:r>
      <w:r w:rsidR="008A45EB" w:rsidRPr="009F6E7D">
        <w:rPr>
          <w:rFonts w:ascii="Times New Roman" w:hAnsi="Times New Roman"/>
          <w:color w:val="000000" w:themeColor="text1"/>
          <w:sz w:val="24"/>
          <w:szCs w:val="24"/>
          <w:lang w:val="el-GR"/>
        </w:rPr>
        <w:t xml:space="preserve"> </w:t>
      </w:r>
      <w:r w:rsidR="008A45EB" w:rsidRPr="009F6E7D">
        <w:rPr>
          <w:rFonts w:ascii="Times New Roman" w:hAnsi="Times New Roman"/>
          <w:color w:val="000000" w:themeColor="text1"/>
          <w:sz w:val="24"/>
          <w:szCs w:val="24"/>
          <w:lang w:val="el-GR"/>
        </w:rPr>
        <w:sym w:font="Wingdings" w:char="F0F0"/>
      </w:r>
      <w:r w:rsidR="008A45EB" w:rsidRPr="009F6E7D">
        <w:rPr>
          <w:rFonts w:ascii="Times New Roman" w:hAnsi="Times New Roman"/>
          <w:color w:val="000000" w:themeColor="text1"/>
          <w:sz w:val="24"/>
          <w:szCs w:val="24"/>
          <w:lang w:val="el-GR"/>
        </w:rPr>
        <w:t xml:space="preserve"> Κ</w:t>
      </w:r>
      <w:r w:rsidRPr="009F6E7D">
        <w:rPr>
          <w:rFonts w:ascii="Times New Roman" w:hAnsi="Times New Roman"/>
          <w:color w:val="000000" w:themeColor="text1"/>
          <w:sz w:val="24"/>
          <w:szCs w:val="24"/>
          <w:lang w:val="el-GR"/>
        </w:rPr>
        <w:t>αταδίκη της  Τουρκίας</w:t>
      </w:r>
    </w:p>
    <w:p w14:paraId="452C32A3" w14:textId="73959FA5" w:rsidR="003769B6" w:rsidRPr="009F6E7D" w:rsidRDefault="003769B6" w:rsidP="00F713CD">
      <w:pPr>
        <w:spacing w:after="0" w:line="240" w:lineRule="auto"/>
        <w:jc w:val="both"/>
        <w:rPr>
          <w:rFonts w:ascii="Times New Roman" w:hAnsi="Times New Roman"/>
          <w:color w:val="000000" w:themeColor="text1"/>
          <w:sz w:val="24"/>
          <w:szCs w:val="24"/>
          <w:lang w:val="tr-TR"/>
        </w:rPr>
      </w:pPr>
      <w:r w:rsidRPr="009F6E7D">
        <w:rPr>
          <w:rFonts w:ascii="Times New Roman" w:hAnsi="Times New Roman"/>
          <w:b/>
          <w:bCs/>
          <w:color w:val="000000" w:themeColor="text1"/>
          <w:sz w:val="24"/>
          <w:szCs w:val="24"/>
          <w:lang w:val="tr-TR"/>
        </w:rPr>
        <w:t xml:space="preserve">23 </w:t>
      </w:r>
      <w:r w:rsidRPr="009F6E7D">
        <w:rPr>
          <w:rFonts w:ascii="Times New Roman" w:hAnsi="Times New Roman"/>
          <w:b/>
          <w:bCs/>
          <w:color w:val="000000" w:themeColor="text1"/>
          <w:sz w:val="24"/>
          <w:szCs w:val="24"/>
          <w:lang w:val="el-GR"/>
        </w:rPr>
        <w:t>Απριλίου</w:t>
      </w:r>
      <w:r w:rsidRPr="009F6E7D">
        <w:rPr>
          <w:rFonts w:ascii="Times New Roman" w:hAnsi="Times New Roman"/>
          <w:b/>
          <w:bCs/>
          <w:color w:val="000000" w:themeColor="text1"/>
          <w:sz w:val="24"/>
          <w:szCs w:val="24"/>
          <w:lang w:val="tr-TR"/>
        </w:rPr>
        <w:t xml:space="preserve">  2003</w:t>
      </w:r>
      <w:r w:rsidRPr="009F6E7D">
        <w:rPr>
          <w:rFonts w:ascii="Times New Roman" w:hAnsi="Times New Roman"/>
          <w:color w:val="000000" w:themeColor="text1"/>
          <w:sz w:val="24"/>
          <w:szCs w:val="24"/>
          <w:lang w:val="tr-TR"/>
        </w:rPr>
        <w:t xml:space="preserve"> : </w:t>
      </w:r>
      <w:r w:rsidRPr="009F6E7D">
        <w:rPr>
          <w:rFonts w:ascii="Times New Roman" w:hAnsi="Times New Roman"/>
          <w:color w:val="000000" w:themeColor="text1"/>
          <w:sz w:val="24"/>
          <w:szCs w:val="24"/>
          <w:lang w:val="el-GR"/>
        </w:rPr>
        <w:t xml:space="preserve"> Απόφαση </w:t>
      </w:r>
      <w:r w:rsidR="008A45EB"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κυβέρνησης</w:t>
      </w:r>
      <w:r w:rsidR="008A45EB" w:rsidRPr="009F6E7D">
        <w:rPr>
          <w:rFonts w:ascii="Times New Roman" w:hAnsi="Times New Roman"/>
          <w:color w:val="000000" w:themeColor="text1"/>
          <w:sz w:val="24"/>
          <w:szCs w:val="24"/>
          <w:lang w:val="el-GR"/>
        </w:rPr>
        <w:t>»</w:t>
      </w:r>
      <w:r w:rsidRPr="009F6E7D">
        <w:rPr>
          <w:rFonts w:ascii="Times New Roman" w:hAnsi="Times New Roman"/>
          <w:color w:val="000000" w:themeColor="text1"/>
          <w:sz w:val="24"/>
          <w:szCs w:val="24"/>
          <w:lang w:val="el-GR"/>
        </w:rPr>
        <w:t xml:space="preserve">  </w:t>
      </w:r>
      <w:r w:rsidRPr="009F6E7D">
        <w:rPr>
          <w:rFonts w:ascii="Times New Roman" w:hAnsi="Times New Roman"/>
          <w:color w:val="000000" w:themeColor="text1"/>
          <w:sz w:val="24"/>
          <w:szCs w:val="24"/>
          <w:lang w:val="tr-TR"/>
        </w:rPr>
        <w:t xml:space="preserve">Eroğlu </w:t>
      </w:r>
      <w:r w:rsidRPr="009F6E7D">
        <w:rPr>
          <w:rFonts w:ascii="Times New Roman" w:hAnsi="Times New Roman"/>
          <w:color w:val="000000" w:themeColor="text1"/>
          <w:sz w:val="24"/>
          <w:szCs w:val="24"/>
          <w:lang w:val="tr-TR"/>
        </w:rPr>
        <w:sym w:font="Wingdings" w:char="F0F0"/>
      </w:r>
      <w:r w:rsidRPr="009F6E7D">
        <w:rPr>
          <w:rFonts w:ascii="Times New Roman" w:hAnsi="Times New Roman"/>
          <w:color w:val="000000" w:themeColor="text1"/>
          <w:sz w:val="24"/>
          <w:szCs w:val="24"/>
          <w:lang w:val="tr-TR"/>
        </w:rPr>
        <w:t xml:space="preserve"> </w:t>
      </w:r>
      <w:r w:rsidRPr="009F6E7D">
        <w:rPr>
          <w:rFonts w:ascii="Times New Roman" w:hAnsi="Times New Roman"/>
          <w:color w:val="000000" w:themeColor="text1"/>
          <w:sz w:val="24"/>
          <w:szCs w:val="24"/>
          <w:lang w:val="el-GR"/>
        </w:rPr>
        <w:t>Άνο</w:t>
      </w:r>
      <w:r w:rsidR="00E217B2" w:rsidRPr="009F6E7D">
        <w:rPr>
          <w:rFonts w:ascii="Times New Roman" w:hAnsi="Times New Roman"/>
          <w:color w:val="000000" w:themeColor="text1"/>
          <w:sz w:val="24"/>
          <w:szCs w:val="24"/>
          <w:lang w:val="el-GR"/>
        </w:rPr>
        <w:t>ιγμα</w:t>
      </w:r>
      <w:r w:rsidRPr="009F6E7D">
        <w:rPr>
          <w:rFonts w:ascii="Times New Roman" w:hAnsi="Times New Roman"/>
          <w:color w:val="000000" w:themeColor="text1"/>
          <w:sz w:val="24"/>
          <w:szCs w:val="24"/>
          <w:lang w:val="tr-TR"/>
        </w:rPr>
        <w:t xml:space="preserve">  </w:t>
      </w:r>
      <w:r w:rsidRPr="009F6E7D">
        <w:rPr>
          <w:rFonts w:ascii="Times New Roman" w:hAnsi="Times New Roman"/>
          <w:color w:val="000000" w:themeColor="text1"/>
          <w:sz w:val="24"/>
          <w:szCs w:val="24"/>
          <w:lang w:val="el-GR"/>
        </w:rPr>
        <w:t>των</w:t>
      </w:r>
      <w:r w:rsidRPr="009F6E7D">
        <w:rPr>
          <w:rFonts w:ascii="Times New Roman" w:hAnsi="Times New Roman"/>
          <w:color w:val="000000" w:themeColor="text1"/>
          <w:sz w:val="24"/>
          <w:szCs w:val="24"/>
          <w:lang w:val="tr-TR"/>
        </w:rPr>
        <w:t xml:space="preserve"> </w:t>
      </w:r>
      <w:r w:rsidRPr="009F6E7D">
        <w:rPr>
          <w:rFonts w:ascii="Times New Roman" w:hAnsi="Times New Roman"/>
          <w:color w:val="000000" w:themeColor="text1"/>
          <w:sz w:val="24"/>
          <w:szCs w:val="24"/>
          <w:lang w:val="el-GR"/>
        </w:rPr>
        <w:t xml:space="preserve">οδοφραγμάτων </w:t>
      </w:r>
    </w:p>
    <w:p w14:paraId="1B789D28" w14:textId="1011D479" w:rsidR="003D77B6" w:rsidRPr="009F6E7D" w:rsidRDefault="00D33800" w:rsidP="007842B7">
      <w:pPr>
        <w:spacing w:after="0" w:line="240" w:lineRule="auto"/>
        <w:jc w:val="both"/>
        <w:rPr>
          <w:rFonts w:ascii="Times New Roman" w:hAnsi="Times New Roman"/>
          <w:color w:val="000000" w:themeColor="text1"/>
          <w:sz w:val="24"/>
          <w:szCs w:val="24"/>
          <w:lang w:val="tr-TR"/>
        </w:rPr>
      </w:pPr>
      <w:r w:rsidRPr="009F6E7D">
        <w:rPr>
          <w:rFonts w:ascii="Times New Roman" w:hAnsi="Times New Roman" w:cs="Times New Roman"/>
          <w:b/>
          <w:bCs/>
          <w:color w:val="000000" w:themeColor="text1"/>
          <w:sz w:val="24"/>
          <w:szCs w:val="24"/>
          <w:lang w:val="el-GR"/>
        </w:rPr>
        <w:t>Ιούνιος</w:t>
      </w:r>
      <w:r w:rsidRPr="009F6E7D">
        <w:rPr>
          <w:rFonts w:ascii="Times New Roman" w:hAnsi="Times New Roman" w:cs="Times New Roman"/>
          <w:b/>
          <w:bCs/>
          <w:color w:val="000000" w:themeColor="text1"/>
          <w:sz w:val="24"/>
          <w:szCs w:val="24"/>
          <w:lang w:val="tr-TR"/>
        </w:rPr>
        <w:t xml:space="preserve">  2003</w:t>
      </w:r>
      <w:r w:rsidRPr="009F6E7D">
        <w:rPr>
          <w:rFonts w:ascii="Times New Roman" w:hAnsi="Times New Roman" w:cs="Times New Roman"/>
          <w:color w:val="000000" w:themeColor="text1"/>
          <w:sz w:val="24"/>
          <w:szCs w:val="24"/>
          <w:lang w:val="tr-TR"/>
        </w:rPr>
        <w:t xml:space="preserve">  : </w:t>
      </w:r>
      <w:r w:rsidR="008A45EB" w:rsidRPr="009F6E7D">
        <w:rPr>
          <w:rFonts w:ascii="Times New Roman" w:hAnsi="Times New Roman" w:cs="Times New Roman"/>
          <w:color w:val="000000" w:themeColor="text1"/>
          <w:sz w:val="24"/>
          <w:szCs w:val="24"/>
          <w:lang w:val="el-GR"/>
        </w:rPr>
        <w:t>Κίνημα</w:t>
      </w:r>
      <w:r w:rsidR="008A45EB" w:rsidRPr="009F6E7D">
        <w:rPr>
          <w:rFonts w:ascii="Times New Roman" w:hAnsi="Times New Roman" w:cs="Times New Roman"/>
          <w:color w:val="000000" w:themeColor="text1"/>
          <w:sz w:val="24"/>
          <w:szCs w:val="24"/>
          <w:lang w:val="tr-TR"/>
        </w:rPr>
        <w:t xml:space="preserve"> </w:t>
      </w:r>
      <w:r w:rsidR="008A45EB" w:rsidRPr="009F6E7D">
        <w:rPr>
          <w:rFonts w:ascii="Times New Roman" w:hAnsi="Times New Roman" w:cs="Times New Roman"/>
          <w:color w:val="000000" w:themeColor="text1"/>
          <w:sz w:val="24"/>
          <w:szCs w:val="24"/>
          <w:lang w:val="el-GR"/>
        </w:rPr>
        <w:t>Ειρήνης</w:t>
      </w:r>
      <w:r w:rsidR="008A45EB" w:rsidRPr="009F6E7D">
        <w:rPr>
          <w:rFonts w:ascii="Times New Roman" w:hAnsi="Times New Roman" w:cs="Times New Roman"/>
          <w:color w:val="000000" w:themeColor="text1"/>
          <w:sz w:val="24"/>
          <w:szCs w:val="24"/>
          <w:lang w:val="tr-TR"/>
        </w:rPr>
        <w:t xml:space="preserve">  </w:t>
      </w:r>
      <w:r w:rsidR="008A45EB" w:rsidRPr="009F6E7D">
        <w:rPr>
          <w:rFonts w:ascii="Times New Roman" w:hAnsi="Times New Roman" w:cs="Times New Roman"/>
          <w:color w:val="000000" w:themeColor="text1"/>
          <w:sz w:val="24"/>
          <w:szCs w:val="24"/>
          <w:lang w:val="el-GR"/>
        </w:rPr>
        <w:t>και</w:t>
      </w:r>
      <w:r w:rsidR="008A45EB" w:rsidRPr="009F6E7D">
        <w:rPr>
          <w:rFonts w:ascii="Times New Roman" w:hAnsi="Times New Roman" w:cs="Times New Roman"/>
          <w:color w:val="000000" w:themeColor="text1"/>
          <w:sz w:val="24"/>
          <w:szCs w:val="24"/>
          <w:lang w:val="tr-TR"/>
        </w:rPr>
        <w:t xml:space="preserve"> </w:t>
      </w:r>
      <w:r w:rsidR="008A45EB" w:rsidRPr="009F6E7D">
        <w:rPr>
          <w:rFonts w:ascii="Times New Roman" w:hAnsi="Times New Roman" w:cs="Times New Roman"/>
          <w:color w:val="000000" w:themeColor="text1"/>
          <w:sz w:val="24"/>
          <w:szCs w:val="24"/>
          <w:lang w:val="el-GR"/>
        </w:rPr>
        <w:t>Δημοκρατίας</w:t>
      </w:r>
      <w:r w:rsidR="008A45EB" w:rsidRPr="009F6E7D">
        <w:rPr>
          <w:rFonts w:ascii="Times New Roman" w:hAnsi="Times New Roman" w:cs="Times New Roman"/>
          <w:color w:val="000000" w:themeColor="text1"/>
          <w:sz w:val="24"/>
          <w:szCs w:val="24"/>
          <w:lang w:val="tr-TR"/>
        </w:rPr>
        <w:t xml:space="preserve"> / </w:t>
      </w:r>
      <w:r w:rsidRPr="009F6E7D">
        <w:rPr>
          <w:rFonts w:ascii="Times New Roman" w:hAnsi="Times New Roman" w:cs="Times New Roman"/>
          <w:color w:val="000000" w:themeColor="text1"/>
          <w:sz w:val="24"/>
          <w:szCs w:val="24"/>
          <w:lang w:val="tr-TR"/>
        </w:rPr>
        <w:t xml:space="preserve">Barış ve Demokrat Hareketi   </w:t>
      </w:r>
      <w:r w:rsidR="008A45EB" w:rsidRPr="009F6E7D">
        <w:rPr>
          <w:rFonts w:ascii="Times New Roman" w:hAnsi="Times New Roman" w:cs="Times New Roman"/>
          <w:color w:val="000000" w:themeColor="text1"/>
          <w:sz w:val="24"/>
          <w:szCs w:val="24"/>
          <w:lang w:val="tr-TR"/>
        </w:rPr>
        <w:t xml:space="preserve">&amp; </w:t>
      </w:r>
      <w:r w:rsidRPr="009F6E7D">
        <w:rPr>
          <w:rFonts w:ascii="Times New Roman" w:hAnsi="Times New Roman" w:cs="Times New Roman"/>
          <w:color w:val="000000" w:themeColor="text1"/>
          <w:sz w:val="24"/>
          <w:szCs w:val="24"/>
          <w:lang w:val="tr-TR"/>
        </w:rPr>
        <w:t>Mustafa Akıncı</w:t>
      </w:r>
      <w:r w:rsidR="003769B6" w:rsidRPr="009F6E7D">
        <w:rPr>
          <w:rFonts w:ascii="Times New Roman" w:hAnsi="Times New Roman" w:cs="Times New Roman"/>
          <w:color w:val="000000" w:themeColor="text1"/>
          <w:sz w:val="24"/>
          <w:szCs w:val="24"/>
          <w:lang w:val="tr-TR"/>
        </w:rPr>
        <w:t xml:space="preserve"> </w:t>
      </w:r>
      <w:r w:rsidR="003769B6" w:rsidRPr="009F6E7D">
        <w:rPr>
          <w:rFonts w:ascii="Times New Roman" w:hAnsi="Times New Roman" w:cs="Times New Roman"/>
          <w:color w:val="000000" w:themeColor="text1"/>
          <w:sz w:val="24"/>
          <w:szCs w:val="24"/>
          <w:lang w:val="tr-TR"/>
        </w:rPr>
        <w:sym w:font="Wingdings" w:char="F0F0"/>
      </w:r>
      <w:r w:rsidR="003769B6" w:rsidRPr="009F6E7D">
        <w:rPr>
          <w:rFonts w:ascii="Times New Roman" w:hAnsi="Times New Roman" w:cs="Times New Roman"/>
          <w:color w:val="000000" w:themeColor="text1"/>
          <w:sz w:val="24"/>
          <w:szCs w:val="24"/>
          <w:lang w:val="tr-TR"/>
        </w:rPr>
        <w:t xml:space="preserve">  </w:t>
      </w:r>
      <w:r w:rsidR="003769B6" w:rsidRPr="009F6E7D">
        <w:rPr>
          <w:rFonts w:ascii="Times New Roman" w:hAnsi="Times New Roman" w:cs="Times New Roman"/>
          <w:color w:val="000000" w:themeColor="text1"/>
          <w:sz w:val="24"/>
          <w:szCs w:val="24"/>
          <w:lang w:val="el-GR"/>
        </w:rPr>
        <w:t>υπέρ</w:t>
      </w:r>
      <w:r w:rsidR="003769B6" w:rsidRPr="009F6E7D">
        <w:rPr>
          <w:rFonts w:ascii="Times New Roman" w:hAnsi="Times New Roman" w:cs="Times New Roman"/>
          <w:color w:val="000000" w:themeColor="text1"/>
          <w:sz w:val="24"/>
          <w:szCs w:val="24"/>
          <w:lang w:val="tr-TR"/>
        </w:rPr>
        <w:t xml:space="preserve"> </w:t>
      </w:r>
      <w:r w:rsidR="003769B6" w:rsidRPr="009F6E7D">
        <w:rPr>
          <w:rFonts w:ascii="Times New Roman" w:hAnsi="Times New Roman" w:cs="Times New Roman"/>
          <w:color w:val="000000" w:themeColor="text1"/>
          <w:sz w:val="24"/>
          <w:szCs w:val="24"/>
          <w:lang w:val="el-GR"/>
        </w:rPr>
        <w:t>του</w:t>
      </w:r>
      <w:r w:rsidR="003769B6" w:rsidRPr="009F6E7D">
        <w:rPr>
          <w:rFonts w:ascii="Times New Roman" w:hAnsi="Times New Roman" w:cs="Times New Roman"/>
          <w:color w:val="000000" w:themeColor="text1"/>
          <w:sz w:val="24"/>
          <w:szCs w:val="24"/>
          <w:lang w:val="tr-TR"/>
        </w:rPr>
        <w:t xml:space="preserve"> </w:t>
      </w:r>
      <w:r w:rsidR="003769B6" w:rsidRPr="009F6E7D">
        <w:rPr>
          <w:rFonts w:ascii="Times New Roman" w:hAnsi="Times New Roman" w:cs="Times New Roman"/>
          <w:color w:val="000000" w:themeColor="text1"/>
          <w:sz w:val="24"/>
          <w:szCs w:val="24"/>
          <w:lang w:val="el-GR"/>
        </w:rPr>
        <w:t>σχεδίου</w:t>
      </w:r>
      <w:r w:rsidR="003769B6" w:rsidRPr="009F6E7D">
        <w:rPr>
          <w:rFonts w:ascii="Times New Roman" w:hAnsi="Times New Roman" w:cs="Times New Roman"/>
          <w:color w:val="000000" w:themeColor="text1"/>
          <w:sz w:val="24"/>
          <w:szCs w:val="24"/>
          <w:lang w:val="tr-TR"/>
        </w:rPr>
        <w:t xml:space="preserve">  </w:t>
      </w:r>
      <w:r w:rsidR="003769B6" w:rsidRPr="009F6E7D">
        <w:rPr>
          <w:rFonts w:ascii="Times New Roman" w:hAnsi="Times New Roman" w:cs="Times New Roman"/>
          <w:color w:val="000000" w:themeColor="text1"/>
          <w:sz w:val="24"/>
          <w:szCs w:val="24"/>
          <w:lang w:val="el-GR"/>
        </w:rPr>
        <w:t>λύσης</w:t>
      </w:r>
      <w:r w:rsidR="003769B6" w:rsidRPr="009F6E7D">
        <w:rPr>
          <w:rFonts w:ascii="Times New Roman" w:hAnsi="Times New Roman" w:cs="Times New Roman"/>
          <w:color w:val="000000" w:themeColor="text1"/>
          <w:sz w:val="24"/>
          <w:szCs w:val="24"/>
          <w:lang w:val="tr-TR"/>
        </w:rPr>
        <w:t xml:space="preserve"> </w:t>
      </w:r>
      <w:r w:rsidR="00D55C9A" w:rsidRPr="009F6E7D">
        <w:rPr>
          <w:rFonts w:ascii="Times New Roman" w:hAnsi="Times New Roman" w:cs="Times New Roman"/>
          <w:color w:val="000000" w:themeColor="text1"/>
          <w:sz w:val="24"/>
          <w:szCs w:val="24"/>
          <w:lang w:val="tr-TR"/>
        </w:rPr>
        <w:t xml:space="preserve"> </w:t>
      </w:r>
      <w:r w:rsidR="00151A1C" w:rsidRPr="009F6E7D">
        <w:rPr>
          <w:rFonts w:ascii="Times New Roman" w:hAnsi="Times New Roman" w:cs="Times New Roman"/>
          <w:color w:val="000000" w:themeColor="text1"/>
          <w:sz w:val="24"/>
          <w:szCs w:val="24"/>
          <w:lang w:val="tr-TR"/>
        </w:rPr>
        <w:t xml:space="preserve">/ </w:t>
      </w:r>
      <w:r w:rsidR="00D869A9" w:rsidRPr="009F6E7D">
        <w:rPr>
          <w:rFonts w:ascii="Times New Roman" w:hAnsi="Times New Roman"/>
          <w:color w:val="000000" w:themeColor="text1"/>
          <w:sz w:val="24"/>
          <w:szCs w:val="24"/>
          <w:lang w:val="el-GR"/>
        </w:rPr>
        <w:t>Συμμετοχή</w:t>
      </w:r>
      <w:r w:rsidR="00D869A9" w:rsidRPr="009F6E7D">
        <w:rPr>
          <w:rFonts w:ascii="Times New Roman" w:hAnsi="Times New Roman"/>
          <w:color w:val="000000" w:themeColor="text1"/>
          <w:sz w:val="24"/>
          <w:szCs w:val="24"/>
          <w:lang w:val="tr-TR"/>
        </w:rPr>
        <w:t xml:space="preserve"> </w:t>
      </w:r>
      <w:r w:rsidR="00D869A9" w:rsidRPr="009F6E7D">
        <w:rPr>
          <w:rFonts w:ascii="Times New Roman" w:hAnsi="Times New Roman"/>
          <w:color w:val="000000" w:themeColor="text1"/>
          <w:sz w:val="24"/>
          <w:szCs w:val="24"/>
          <w:lang w:val="el-GR"/>
        </w:rPr>
        <w:t>του</w:t>
      </w:r>
      <w:r w:rsidR="00D869A9" w:rsidRPr="009F6E7D">
        <w:rPr>
          <w:rFonts w:ascii="Times New Roman" w:hAnsi="Times New Roman"/>
          <w:color w:val="000000" w:themeColor="text1"/>
          <w:sz w:val="24"/>
          <w:szCs w:val="24"/>
          <w:lang w:val="tr-TR"/>
        </w:rPr>
        <w:t xml:space="preserve">  </w:t>
      </w:r>
      <w:r w:rsidR="00D869A9" w:rsidRPr="009F6E7D">
        <w:rPr>
          <w:rFonts w:ascii="Times New Roman" w:hAnsi="Times New Roman"/>
          <w:color w:val="000000" w:themeColor="text1"/>
          <w:sz w:val="24"/>
          <w:szCs w:val="24"/>
          <w:lang w:val="el-GR"/>
        </w:rPr>
        <w:t>Κόμματος</w:t>
      </w:r>
      <w:r w:rsidR="00D869A9" w:rsidRPr="009F6E7D">
        <w:rPr>
          <w:rFonts w:ascii="Times New Roman" w:hAnsi="Times New Roman"/>
          <w:color w:val="000000" w:themeColor="text1"/>
          <w:sz w:val="24"/>
          <w:szCs w:val="24"/>
          <w:lang w:val="tr-TR"/>
        </w:rPr>
        <w:t xml:space="preserve">  </w:t>
      </w:r>
      <w:r w:rsidR="00D869A9" w:rsidRPr="009F6E7D">
        <w:rPr>
          <w:rFonts w:ascii="Times New Roman" w:hAnsi="Times New Roman"/>
          <w:color w:val="000000" w:themeColor="text1"/>
          <w:sz w:val="24"/>
          <w:szCs w:val="24"/>
          <w:lang w:val="el-GR"/>
        </w:rPr>
        <w:t>Ενωμένη</w:t>
      </w:r>
      <w:r w:rsidR="00D869A9" w:rsidRPr="009F6E7D">
        <w:rPr>
          <w:rFonts w:ascii="Times New Roman" w:hAnsi="Times New Roman"/>
          <w:color w:val="000000" w:themeColor="text1"/>
          <w:sz w:val="24"/>
          <w:szCs w:val="24"/>
          <w:lang w:val="tr-TR"/>
        </w:rPr>
        <w:t xml:space="preserve"> </w:t>
      </w:r>
      <w:r w:rsidR="00D869A9" w:rsidRPr="009F6E7D">
        <w:rPr>
          <w:rFonts w:ascii="Times New Roman" w:hAnsi="Times New Roman"/>
          <w:color w:val="000000" w:themeColor="text1"/>
          <w:sz w:val="24"/>
          <w:szCs w:val="24"/>
          <w:lang w:val="el-GR"/>
        </w:rPr>
        <w:t>Κύπρος</w:t>
      </w:r>
      <w:r w:rsidR="00D869A9" w:rsidRPr="009F6E7D">
        <w:rPr>
          <w:rFonts w:ascii="Times New Roman" w:hAnsi="Times New Roman"/>
          <w:color w:val="000000" w:themeColor="text1"/>
          <w:sz w:val="24"/>
          <w:szCs w:val="24"/>
          <w:lang w:val="tr-TR"/>
        </w:rPr>
        <w:t xml:space="preserve">  / Birleşik Kıbrıs Partisi  </w:t>
      </w:r>
      <w:proofErr w:type="spellStart"/>
      <w:r w:rsidR="00D869A9" w:rsidRPr="009F6E7D">
        <w:rPr>
          <w:rFonts w:ascii="Times New Roman" w:hAnsi="Times New Roman"/>
          <w:color w:val="000000" w:themeColor="text1"/>
          <w:sz w:val="24"/>
          <w:szCs w:val="24"/>
        </w:rPr>
        <w:t>İzzet</w:t>
      </w:r>
      <w:proofErr w:type="spellEnd"/>
      <w:r w:rsidR="00D869A9" w:rsidRPr="009F6E7D">
        <w:rPr>
          <w:rFonts w:ascii="Times New Roman" w:hAnsi="Times New Roman"/>
          <w:color w:val="000000" w:themeColor="text1"/>
          <w:sz w:val="24"/>
          <w:szCs w:val="24"/>
        </w:rPr>
        <w:t xml:space="preserve"> </w:t>
      </w:r>
      <w:proofErr w:type="spellStart"/>
      <w:r w:rsidR="00D869A9" w:rsidRPr="009F6E7D">
        <w:rPr>
          <w:rFonts w:ascii="Times New Roman" w:hAnsi="Times New Roman"/>
          <w:color w:val="000000" w:themeColor="text1"/>
          <w:sz w:val="24"/>
          <w:szCs w:val="24"/>
        </w:rPr>
        <w:t>İzcan</w:t>
      </w:r>
      <w:proofErr w:type="spellEnd"/>
      <w:r w:rsidR="00D869A9" w:rsidRPr="009F6E7D">
        <w:rPr>
          <w:rFonts w:ascii="Times New Roman" w:hAnsi="Times New Roman"/>
          <w:color w:val="000000" w:themeColor="text1"/>
          <w:sz w:val="24"/>
          <w:szCs w:val="24"/>
        </w:rPr>
        <w:t xml:space="preserve"> (2002)</w:t>
      </w:r>
      <w:r w:rsidR="00D869A9" w:rsidRPr="009F6E7D">
        <w:rPr>
          <w:rFonts w:ascii="Times New Roman" w:hAnsi="Times New Roman"/>
          <w:color w:val="000000" w:themeColor="text1"/>
          <w:sz w:val="24"/>
          <w:szCs w:val="24"/>
          <w:lang w:val="tr-TR"/>
        </w:rPr>
        <w:t xml:space="preserve"> / </w:t>
      </w:r>
      <w:r w:rsidR="00151A1C" w:rsidRPr="009F6E7D">
        <w:rPr>
          <w:rFonts w:ascii="Times New Roman" w:hAnsi="Times New Roman" w:cs="Times New Roman"/>
          <w:color w:val="000000" w:themeColor="text1"/>
          <w:sz w:val="24"/>
          <w:szCs w:val="24"/>
          <w:lang w:val="el-GR"/>
        </w:rPr>
        <w:t>Μη</w:t>
      </w:r>
      <w:r w:rsidR="00151A1C" w:rsidRPr="009F6E7D">
        <w:rPr>
          <w:rFonts w:ascii="Times New Roman" w:hAnsi="Times New Roman" w:cs="Times New Roman"/>
          <w:color w:val="000000" w:themeColor="text1"/>
          <w:sz w:val="24"/>
          <w:szCs w:val="24"/>
          <w:lang w:val="tr-TR"/>
        </w:rPr>
        <w:t xml:space="preserve"> </w:t>
      </w:r>
      <w:r w:rsidR="00151A1C" w:rsidRPr="009F6E7D">
        <w:rPr>
          <w:rFonts w:ascii="Times New Roman" w:hAnsi="Times New Roman" w:cs="Times New Roman"/>
          <w:color w:val="000000" w:themeColor="text1"/>
          <w:sz w:val="24"/>
          <w:szCs w:val="24"/>
          <w:lang w:val="el-GR"/>
        </w:rPr>
        <w:t>συμμετοχή</w:t>
      </w:r>
      <w:r w:rsidR="00151A1C" w:rsidRPr="009F6E7D">
        <w:rPr>
          <w:rFonts w:ascii="Times New Roman" w:hAnsi="Times New Roman" w:cs="Times New Roman"/>
          <w:color w:val="000000" w:themeColor="text1"/>
          <w:sz w:val="24"/>
          <w:szCs w:val="24"/>
          <w:lang w:val="tr-TR"/>
        </w:rPr>
        <w:t xml:space="preserve">  </w:t>
      </w:r>
      <w:r w:rsidR="00151A1C" w:rsidRPr="009F6E7D">
        <w:rPr>
          <w:rFonts w:ascii="Times New Roman" w:hAnsi="Times New Roman" w:cs="Times New Roman"/>
          <w:color w:val="000000" w:themeColor="text1"/>
          <w:sz w:val="24"/>
          <w:szCs w:val="24"/>
          <w:lang w:val="el-GR"/>
        </w:rPr>
        <w:t>Ρεπουμπλικανικού</w:t>
      </w:r>
      <w:r w:rsidR="00151A1C" w:rsidRPr="009F6E7D">
        <w:rPr>
          <w:rFonts w:ascii="Times New Roman" w:hAnsi="Times New Roman" w:cs="Times New Roman"/>
          <w:color w:val="000000" w:themeColor="text1"/>
          <w:sz w:val="24"/>
          <w:szCs w:val="24"/>
          <w:lang w:val="tr-TR"/>
        </w:rPr>
        <w:t xml:space="preserve"> </w:t>
      </w:r>
      <w:r w:rsidR="00151A1C" w:rsidRPr="009F6E7D">
        <w:rPr>
          <w:rFonts w:ascii="Times New Roman" w:hAnsi="Times New Roman" w:cs="Times New Roman"/>
          <w:color w:val="000000" w:themeColor="text1"/>
          <w:sz w:val="24"/>
          <w:szCs w:val="24"/>
          <w:lang w:val="el-GR"/>
        </w:rPr>
        <w:t>Τουρκικού</w:t>
      </w:r>
      <w:r w:rsidR="00151A1C" w:rsidRPr="009F6E7D">
        <w:rPr>
          <w:rFonts w:ascii="Times New Roman" w:hAnsi="Times New Roman" w:cs="Times New Roman"/>
          <w:color w:val="000000" w:themeColor="text1"/>
          <w:sz w:val="24"/>
          <w:szCs w:val="24"/>
          <w:lang w:val="tr-TR"/>
        </w:rPr>
        <w:t xml:space="preserve"> </w:t>
      </w:r>
      <w:r w:rsidR="00151A1C" w:rsidRPr="009F6E7D">
        <w:rPr>
          <w:rFonts w:ascii="Times New Roman" w:hAnsi="Times New Roman" w:cs="Times New Roman"/>
          <w:color w:val="000000" w:themeColor="text1"/>
          <w:sz w:val="24"/>
          <w:szCs w:val="24"/>
          <w:lang w:val="el-GR"/>
        </w:rPr>
        <w:t>Κόμματος</w:t>
      </w:r>
      <w:r w:rsidR="00151A1C" w:rsidRPr="009F6E7D">
        <w:rPr>
          <w:rFonts w:ascii="Times New Roman" w:hAnsi="Times New Roman" w:cs="Times New Roman"/>
          <w:color w:val="000000" w:themeColor="text1"/>
          <w:sz w:val="24"/>
          <w:szCs w:val="24"/>
          <w:lang w:val="tr-TR"/>
        </w:rPr>
        <w:t xml:space="preserve"> </w:t>
      </w:r>
    </w:p>
    <w:p w14:paraId="53EF9B1C" w14:textId="35D158B5" w:rsidR="00400EFE" w:rsidRPr="009F6E7D" w:rsidRDefault="0028350E" w:rsidP="007842B7">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Δεκέμβριος 2003</w:t>
      </w:r>
      <w:r w:rsidRPr="009F6E7D">
        <w:rPr>
          <w:rFonts w:ascii="Times New Roman" w:hAnsi="Times New Roman" w:cs="Times New Roman"/>
          <w:color w:val="000000" w:themeColor="text1"/>
          <w:sz w:val="24"/>
          <w:szCs w:val="24"/>
          <w:lang w:val="el-GR"/>
        </w:rPr>
        <w:t xml:space="preserve"> : </w:t>
      </w:r>
      <w:r w:rsidR="00AC0CE1" w:rsidRPr="009F6E7D">
        <w:rPr>
          <w:rFonts w:ascii="Times New Roman" w:hAnsi="Times New Roman" w:cs="Times New Roman"/>
          <w:color w:val="000000" w:themeColor="text1"/>
          <w:sz w:val="24"/>
          <w:szCs w:val="24"/>
          <w:lang w:val="el-GR"/>
        </w:rPr>
        <w:t>«</w:t>
      </w:r>
      <w:r w:rsidR="004F7AB8" w:rsidRPr="009F6E7D">
        <w:rPr>
          <w:rFonts w:ascii="Times New Roman" w:hAnsi="Times New Roman" w:cs="Times New Roman"/>
          <w:color w:val="000000" w:themeColor="text1"/>
          <w:sz w:val="24"/>
          <w:szCs w:val="24"/>
          <w:lang w:val="el-GR"/>
        </w:rPr>
        <w:t xml:space="preserve">Γενικές </w:t>
      </w:r>
      <w:r w:rsidR="003D77B6" w:rsidRPr="009F6E7D">
        <w:rPr>
          <w:rFonts w:ascii="Times New Roman" w:hAnsi="Times New Roman" w:cs="Times New Roman"/>
          <w:color w:val="000000" w:themeColor="text1"/>
          <w:sz w:val="24"/>
          <w:szCs w:val="24"/>
          <w:lang w:val="el-GR"/>
        </w:rPr>
        <w:t>Εκλογές</w:t>
      </w:r>
      <w:r w:rsidR="00AC0CE1" w:rsidRPr="009F6E7D">
        <w:rPr>
          <w:rFonts w:ascii="Times New Roman" w:hAnsi="Times New Roman" w:cs="Times New Roman"/>
          <w:color w:val="000000" w:themeColor="text1"/>
          <w:sz w:val="24"/>
          <w:szCs w:val="24"/>
          <w:lang w:val="el-GR"/>
        </w:rPr>
        <w:t>»</w:t>
      </w:r>
      <w:r w:rsidR="003D77B6" w:rsidRPr="009F6E7D">
        <w:rPr>
          <w:rFonts w:ascii="Times New Roman" w:hAnsi="Times New Roman" w:cs="Times New Roman"/>
          <w:color w:val="000000" w:themeColor="text1"/>
          <w:sz w:val="24"/>
          <w:szCs w:val="24"/>
          <w:lang w:val="el-GR"/>
        </w:rPr>
        <w:t xml:space="preserve"> </w:t>
      </w:r>
      <w:r w:rsidR="003D77B6" w:rsidRPr="009F6E7D">
        <w:rPr>
          <w:rFonts w:ascii="Times New Roman" w:hAnsi="Times New Roman" w:cs="Times New Roman"/>
          <w:color w:val="000000" w:themeColor="text1"/>
          <w:sz w:val="24"/>
          <w:szCs w:val="24"/>
          <w:lang w:val="el-GR"/>
        </w:rPr>
        <w:sym w:font="Wingdings" w:char="F0F0"/>
      </w:r>
      <w:r w:rsidR="003D77B6" w:rsidRPr="009F6E7D">
        <w:rPr>
          <w:rFonts w:ascii="Times New Roman" w:hAnsi="Times New Roman" w:cs="Times New Roman"/>
          <w:color w:val="000000" w:themeColor="text1"/>
          <w:sz w:val="24"/>
          <w:szCs w:val="24"/>
          <w:lang w:val="el-GR"/>
        </w:rPr>
        <w:t xml:space="preserve"> άμεση  ιδεολογική  περιθωριοποίηση  του </w:t>
      </w:r>
      <w:r w:rsidR="00D55C9A" w:rsidRPr="009F6E7D">
        <w:rPr>
          <w:rFonts w:ascii="Times New Roman" w:hAnsi="Times New Roman" w:cs="Times New Roman"/>
          <w:color w:val="000000" w:themeColor="text1"/>
          <w:sz w:val="24"/>
          <w:szCs w:val="24"/>
          <w:lang w:val="tr-TR"/>
        </w:rPr>
        <w:t xml:space="preserve"> </w:t>
      </w:r>
      <w:r w:rsidR="003D77B6" w:rsidRPr="009F6E7D">
        <w:rPr>
          <w:rFonts w:ascii="Times New Roman" w:hAnsi="Times New Roman"/>
          <w:color w:val="000000" w:themeColor="text1"/>
          <w:sz w:val="24"/>
          <w:szCs w:val="24"/>
          <w:lang w:val="tr-TR"/>
        </w:rPr>
        <w:t xml:space="preserve">Rauf Denktaş </w:t>
      </w:r>
      <w:r w:rsidR="003D77B6" w:rsidRPr="009F6E7D">
        <w:rPr>
          <w:rFonts w:ascii="Times New Roman" w:hAnsi="Times New Roman"/>
          <w:color w:val="000000" w:themeColor="text1"/>
          <w:sz w:val="24"/>
          <w:szCs w:val="24"/>
          <w:lang w:val="el-GR"/>
        </w:rPr>
        <w:t xml:space="preserve"> </w:t>
      </w:r>
      <w:r w:rsidR="00AC0CE1" w:rsidRPr="009F6E7D">
        <w:rPr>
          <w:rFonts w:ascii="Times New Roman" w:hAnsi="Times New Roman"/>
          <w:color w:val="000000" w:themeColor="text1"/>
          <w:sz w:val="24"/>
          <w:szCs w:val="24"/>
          <w:lang w:val="el-GR"/>
        </w:rPr>
        <w:sym w:font="Wingdings" w:char="F0F0"/>
      </w:r>
      <w:r w:rsidR="00AC0CE1" w:rsidRPr="009F6E7D">
        <w:rPr>
          <w:rFonts w:ascii="Times New Roman" w:hAnsi="Times New Roman"/>
          <w:color w:val="000000" w:themeColor="text1"/>
          <w:sz w:val="24"/>
          <w:szCs w:val="24"/>
          <w:lang w:val="el-GR"/>
        </w:rPr>
        <w:t xml:space="preserve"> </w:t>
      </w:r>
      <w:r w:rsidR="00735B92" w:rsidRPr="009F6E7D">
        <w:rPr>
          <w:rFonts w:ascii="Times New Roman" w:hAnsi="Times New Roman"/>
          <w:color w:val="000000" w:themeColor="text1"/>
          <w:sz w:val="24"/>
          <w:szCs w:val="24"/>
          <w:lang w:val="el-GR"/>
        </w:rPr>
        <w:t>Πρώτο κόμμα</w:t>
      </w:r>
      <w:r w:rsidR="00735B92" w:rsidRPr="009F6E7D">
        <w:rPr>
          <w:rFonts w:ascii="Times New Roman" w:hAnsi="Times New Roman"/>
          <w:color w:val="000000" w:themeColor="text1"/>
          <w:sz w:val="24"/>
          <w:szCs w:val="24"/>
          <w:lang w:val="tr-TR"/>
        </w:rPr>
        <w:t xml:space="preserve"> </w:t>
      </w:r>
      <w:r w:rsidR="00BC5B30" w:rsidRPr="009F6E7D">
        <w:rPr>
          <w:rFonts w:ascii="Times New Roman" w:hAnsi="Times New Roman"/>
          <w:color w:val="000000" w:themeColor="text1"/>
          <w:sz w:val="24"/>
          <w:szCs w:val="24"/>
          <w:lang w:val="el-GR"/>
        </w:rPr>
        <w:t>Ρεπουμπλικανικό Τουρκικό Κόμμα</w:t>
      </w:r>
      <w:r w:rsidR="00A30898" w:rsidRPr="009F6E7D">
        <w:rPr>
          <w:rFonts w:ascii="Times New Roman" w:hAnsi="Times New Roman"/>
          <w:color w:val="000000" w:themeColor="text1"/>
          <w:sz w:val="24"/>
          <w:szCs w:val="24"/>
          <w:lang w:val="el-GR"/>
        </w:rPr>
        <w:t xml:space="preserve"> </w:t>
      </w:r>
      <w:r w:rsidR="00A30898" w:rsidRPr="009F6E7D">
        <w:rPr>
          <w:rFonts w:ascii="Times New Roman" w:hAnsi="Times New Roman"/>
          <w:color w:val="000000" w:themeColor="text1"/>
          <w:sz w:val="24"/>
          <w:szCs w:val="24"/>
          <w:lang w:val="el-GR"/>
        </w:rPr>
        <w:sym w:font="Wingdings" w:char="F0F0"/>
      </w:r>
      <w:r w:rsidR="00A30898" w:rsidRPr="009F6E7D">
        <w:rPr>
          <w:rFonts w:ascii="Times New Roman" w:hAnsi="Times New Roman"/>
          <w:color w:val="000000" w:themeColor="text1"/>
          <w:sz w:val="24"/>
          <w:szCs w:val="24"/>
          <w:lang w:val="el-GR"/>
        </w:rPr>
        <w:t xml:space="preserve">  μια  </w:t>
      </w:r>
      <w:r w:rsidR="00E217B2" w:rsidRPr="009F6E7D">
        <w:rPr>
          <w:rFonts w:ascii="Times New Roman" w:hAnsi="Times New Roman"/>
          <w:color w:val="000000" w:themeColor="text1"/>
          <w:sz w:val="24"/>
          <w:szCs w:val="24"/>
          <w:lang w:val="el-GR"/>
        </w:rPr>
        <w:lastRenderedPageBreak/>
        <w:t>«</w:t>
      </w:r>
      <w:r w:rsidR="00A30898" w:rsidRPr="009F6E7D">
        <w:rPr>
          <w:rFonts w:ascii="Times New Roman" w:hAnsi="Times New Roman"/>
          <w:color w:val="000000" w:themeColor="text1"/>
          <w:sz w:val="24"/>
          <w:szCs w:val="24"/>
          <w:lang w:val="el-GR"/>
        </w:rPr>
        <w:t>κυβέρνηση συνασπισμού</w:t>
      </w:r>
      <w:r w:rsidR="00E217B2" w:rsidRPr="009F6E7D">
        <w:rPr>
          <w:rFonts w:ascii="Times New Roman" w:hAnsi="Times New Roman"/>
          <w:color w:val="000000" w:themeColor="text1"/>
          <w:sz w:val="24"/>
          <w:szCs w:val="24"/>
          <w:lang w:val="el-GR"/>
        </w:rPr>
        <w:t>»</w:t>
      </w:r>
      <w:r w:rsidR="00A30898" w:rsidRPr="009F6E7D">
        <w:rPr>
          <w:rFonts w:ascii="Times New Roman" w:hAnsi="Times New Roman"/>
          <w:color w:val="000000" w:themeColor="text1"/>
          <w:sz w:val="24"/>
          <w:szCs w:val="24"/>
          <w:lang w:val="el-GR"/>
        </w:rPr>
        <w:t xml:space="preserve"> (Ρεπουμπλικανικό Τουρκικό Κόμμα  6 </w:t>
      </w:r>
      <w:r w:rsidR="00E217B2" w:rsidRPr="009F6E7D">
        <w:rPr>
          <w:rFonts w:ascii="Times New Roman" w:hAnsi="Times New Roman"/>
          <w:color w:val="000000" w:themeColor="text1"/>
          <w:sz w:val="24"/>
          <w:szCs w:val="24"/>
          <w:lang w:val="el-GR"/>
        </w:rPr>
        <w:t>«</w:t>
      </w:r>
      <w:r w:rsidR="00A30898" w:rsidRPr="009F6E7D">
        <w:rPr>
          <w:rFonts w:ascii="Times New Roman" w:hAnsi="Times New Roman"/>
          <w:color w:val="000000" w:themeColor="text1"/>
          <w:sz w:val="24"/>
          <w:szCs w:val="24"/>
          <w:lang w:val="el-GR"/>
        </w:rPr>
        <w:t>υπουργεία</w:t>
      </w:r>
      <w:r w:rsidR="00E217B2" w:rsidRPr="009F6E7D">
        <w:rPr>
          <w:rFonts w:ascii="Times New Roman" w:hAnsi="Times New Roman"/>
          <w:color w:val="000000" w:themeColor="text1"/>
          <w:sz w:val="24"/>
          <w:szCs w:val="24"/>
          <w:lang w:val="el-GR"/>
        </w:rPr>
        <w:t>»</w:t>
      </w:r>
      <w:r w:rsidR="00A30898" w:rsidRPr="009F6E7D">
        <w:rPr>
          <w:rFonts w:ascii="Times New Roman" w:hAnsi="Times New Roman"/>
          <w:color w:val="000000" w:themeColor="text1"/>
          <w:sz w:val="24"/>
          <w:szCs w:val="24"/>
          <w:lang w:val="el-GR"/>
        </w:rPr>
        <w:t xml:space="preserve"> &amp; </w:t>
      </w:r>
      <w:r w:rsidR="00A30898" w:rsidRPr="009F6E7D">
        <w:rPr>
          <w:rFonts w:ascii="Times New Roman" w:hAnsi="Times New Roman"/>
          <w:color w:val="000000" w:themeColor="text1"/>
          <w:sz w:val="24"/>
          <w:szCs w:val="24"/>
          <w:lang w:val="tr-TR"/>
        </w:rPr>
        <w:t xml:space="preserve">Mehmet Ali Talat </w:t>
      </w:r>
      <w:r w:rsidR="00A30898" w:rsidRPr="009F6E7D">
        <w:rPr>
          <w:rFonts w:ascii="Times New Roman" w:hAnsi="Times New Roman"/>
          <w:color w:val="000000" w:themeColor="text1"/>
          <w:sz w:val="24"/>
          <w:szCs w:val="24"/>
          <w:lang w:val="el-GR"/>
        </w:rPr>
        <w:t xml:space="preserve"> </w:t>
      </w:r>
      <w:r w:rsidR="00E217B2" w:rsidRPr="009F6E7D">
        <w:rPr>
          <w:rFonts w:ascii="Times New Roman" w:hAnsi="Times New Roman"/>
          <w:color w:val="000000" w:themeColor="text1"/>
          <w:sz w:val="24"/>
          <w:szCs w:val="24"/>
          <w:lang w:val="el-GR"/>
        </w:rPr>
        <w:t>«</w:t>
      </w:r>
      <w:r w:rsidR="00A30898" w:rsidRPr="009F6E7D">
        <w:rPr>
          <w:rFonts w:ascii="Times New Roman" w:hAnsi="Times New Roman"/>
          <w:color w:val="000000" w:themeColor="text1"/>
          <w:sz w:val="24"/>
          <w:szCs w:val="24"/>
          <w:lang w:val="el-GR"/>
        </w:rPr>
        <w:t>πρωθυπουργός</w:t>
      </w:r>
      <w:r w:rsidR="00E217B2" w:rsidRPr="009F6E7D">
        <w:rPr>
          <w:rFonts w:ascii="Times New Roman" w:hAnsi="Times New Roman"/>
          <w:color w:val="000000" w:themeColor="text1"/>
          <w:sz w:val="24"/>
          <w:szCs w:val="24"/>
          <w:lang w:val="el-GR"/>
        </w:rPr>
        <w:t>»</w:t>
      </w:r>
      <w:r w:rsidR="00A30898" w:rsidRPr="009F6E7D">
        <w:rPr>
          <w:rFonts w:ascii="Times New Roman" w:hAnsi="Times New Roman"/>
          <w:color w:val="000000" w:themeColor="text1"/>
          <w:sz w:val="24"/>
          <w:szCs w:val="24"/>
          <w:lang w:val="el-GR"/>
        </w:rPr>
        <w:t xml:space="preserve">) (Δημοκρατικό Κόμμα 4 </w:t>
      </w:r>
      <w:r w:rsidR="00E217B2" w:rsidRPr="009F6E7D">
        <w:rPr>
          <w:rFonts w:ascii="Times New Roman" w:hAnsi="Times New Roman"/>
          <w:color w:val="000000" w:themeColor="text1"/>
          <w:sz w:val="24"/>
          <w:szCs w:val="24"/>
          <w:lang w:val="el-GR"/>
        </w:rPr>
        <w:t>«</w:t>
      </w:r>
      <w:r w:rsidR="00A30898" w:rsidRPr="009F6E7D">
        <w:rPr>
          <w:rFonts w:ascii="Times New Roman" w:hAnsi="Times New Roman"/>
          <w:color w:val="000000" w:themeColor="text1"/>
          <w:sz w:val="24"/>
          <w:szCs w:val="24"/>
          <w:lang w:val="el-GR"/>
        </w:rPr>
        <w:t>υπουργεία</w:t>
      </w:r>
      <w:r w:rsidR="00E217B2" w:rsidRPr="009F6E7D">
        <w:rPr>
          <w:rFonts w:ascii="Times New Roman" w:hAnsi="Times New Roman"/>
          <w:color w:val="000000" w:themeColor="text1"/>
          <w:sz w:val="24"/>
          <w:szCs w:val="24"/>
          <w:lang w:val="el-GR"/>
        </w:rPr>
        <w:t>»</w:t>
      </w:r>
      <w:r w:rsidR="00A30898" w:rsidRPr="009F6E7D">
        <w:rPr>
          <w:rFonts w:ascii="Times New Roman" w:hAnsi="Times New Roman"/>
          <w:color w:val="000000" w:themeColor="text1"/>
          <w:sz w:val="24"/>
          <w:szCs w:val="24"/>
          <w:lang w:val="el-GR"/>
        </w:rPr>
        <w:t xml:space="preserve">  &amp; </w:t>
      </w:r>
      <w:r w:rsidR="00A30898" w:rsidRPr="009F6E7D">
        <w:rPr>
          <w:rFonts w:ascii="Times New Roman" w:hAnsi="Times New Roman"/>
          <w:color w:val="000000" w:themeColor="text1"/>
          <w:sz w:val="24"/>
          <w:szCs w:val="24"/>
          <w:lang w:val="tr-TR"/>
        </w:rPr>
        <w:t>Serdar Denktaş</w:t>
      </w:r>
      <w:r w:rsidR="00A30898" w:rsidRPr="009F6E7D">
        <w:rPr>
          <w:rFonts w:ascii="Times New Roman" w:hAnsi="Times New Roman"/>
          <w:color w:val="000000" w:themeColor="text1"/>
          <w:sz w:val="24"/>
          <w:szCs w:val="24"/>
          <w:lang w:val="el-GR"/>
        </w:rPr>
        <w:t xml:space="preserve"> </w:t>
      </w:r>
      <w:r w:rsidR="00E217B2" w:rsidRPr="009F6E7D">
        <w:rPr>
          <w:rFonts w:ascii="Times New Roman" w:hAnsi="Times New Roman"/>
          <w:color w:val="000000" w:themeColor="text1"/>
          <w:sz w:val="24"/>
          <w:szCs w:val="24"/>
          <w:lang w:val="el-GR"/>
        </w:rPr>
        <w:t>«</w:t>
      </w:r>
      <w:r w:rsidR="00A30898" w:rsidRPr="009F6E7D">
        <w:rPr>
          <w:rFonts w:ascii="Times New Roman" w:hAnsi="Times New Roman"/>
          <w:color w:val="000000" w:themeColor="text1"/>
          <w:sz w:val="24"/>
          <w:szCs w:val="24"/>
          <w:lang w:val="el-GR"/>
        </w:rPr>
        <w:t>Υπουργός  Εξωτερικών</w:t>
      </w:r>
      <w:r w:rsidR="00E217B2" w:rsidRPr="009F6E7D">
        <w:rPr>
          <w:rFonts w:ascii="Times New Roman" w:hAnsi="Times New Roman"/>
          <w:color w:val="000000" w:themeColor="text1"/>
          <w:sz w:val="24"/>
          <w:szCs w:val="24"/>
          <w:lang w:val="el-GR"/>
        </w:rPr>
        <w:t>»</w:t>
      </w:r>
      <w:r w:rsidR="00A30898" w:rsidRPr="009F6E7D">
        <w:rPr>
          <w:rFonts w:ascii="Times New Roman" w:hAnsi="Times New Roman"/>
          <w:color w:val="000000" w:themeColor="text1"/>
          <w:sz w:val="24"/>
          <w:szCs w:val="24"/>
          <w:lang w:val="el-GR"/>
        </w:rPr>
        <w:t>)</w:t>
      </w:r>
    </w:p>
    <w:p w14:paraId="03C65008" w14:textId="77777777" w:rsidR="008818F1" w:rsidRPr="009F6E7D" w:rsidRDefault="008818F1" w:rsidP="003D77B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34C08781" w14:textId="5707DA99" w:rsidR="003D77B6" w:rsidRPr="009F6E7D" w:rsidRDefault="003D77B6" w:rsidP="003D77B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2004</w:t>
      </w:r>
      <w:r w:rsidR="008818F1" w:rsidRPr="009F6E7D">
        <w:rPr>
          <w:rFonts w:ascii="Times New Roman" w:eastAsia="Times New Roman" w:hAnsi="Times New Roman" w:cs="Times New Roman"/>
          <w:b/>
          <w:bCs/>
          <w:color w:val="000000" w:themeColor="text1"/>
          <w:kern w:val="0"/>
          <w:sz w:val="24"/>
          <w:szCs w:val="24"/>
          <w:lang w:val="el-GR" w:eastAsia="el-CY"/>
          <w14:ligatures w14:val="none"/>
        </w:rPr>
        <w:t>-2010</w:t>
      </w:r>
    </w:p>
    <w:p w14:paraId="591B28D8" w14:textId="77777777" w:rsidR="003D77B6" w:rsidRPr="009F6E7D" w:rsidRDefault="003D77B6" w:rsidP="003D77B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001981B6" w14:textId="77777777" w:rsidR="00C41941" w:rsidRPr="009F6E7D" w:rsidRDefault="00C41941" w:rsidP="003D77B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552AA70F" w14:textId="31668E0C" w:rsidR="00400EFE" w:rsidRPr="009F6E7D" w:rsidRDefault="00584E09" w:rsidP="007842B7">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Ιανουάριος 2004</w:t>
      </w:r>
      <w:r w:rsidRPr="009F6E7D">
        <w:rPr>
          <w:rFonts w:ascii="Times New Roman" w:hAnsi="Times New Roman" w:cs="Times New Roman"/>
          <w:color w:val="000000" w:themeColor="text1"/>
          <w:sz w:val="24"/>
          <w:szCs w:val="24"/>
          <w:lang w:val="el-GR"/>
        </w:rPr>
        <w:t xml:space="preserve"> :  </w:t>
      </w:r>
      <w:r w:rsidRPr="009F6E7D">
        <w:rPr>
          <w:rFonts w:ascii="Times New Roman" w:hAnsi="Times New Roman" w:cs="Times New Roman"/>
          <w:color w:val="000000" w:themeColor="text1"/>
          <w:sz w:val="24"/>
          <w:szCs w:val="24"/>
          <w:lang w:val="tr-TR"/>
        </w:rPr>
        <w:t xml:space="preserve">Rauf Denktaş </w:t>
      </w:r>
      <w:r w:rsidRPr="009F6E7D">
        <w:rPr>
          <w:rFonts w:ascii="Times New Roman" w:hAnsi="Times New Roman" w:cs="Times New Roman"/>
          <w:color w:val="000000" w:themeColor="text1"/>
          <w:sz w:val="24"/>
          <w:szCs w:val="24"/>
          <w:lang w:val="el-GR"/>
        </w:rPr>
        <w:t>ως διαπραγματευτής «το σχέδιο  βρίσκεται στο  τραπέζι  των συνομιλιών»</w:t>
      </w:r>
    </w:p>
    <w:p w14:paraId="588E6051" w14:textId="15A6D78A" w:rsidR="001739AA" w:rsidRPr="009F6E7D" w:rsidRDefault="00C41941" w:rsidP="00A8480F">
      <w:pPr>
        <w:spacing w:after="0" w:line="240" w:lineRule="auto"/>
        <w:jc w:val="both"/>
        <w:rPr>
          <w:rFonts w:ascii="Times New Roman" w:hAnsi="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24 Απριλίου 2004</w:t>
      </w:r>
      <w:r w:rsidRPr="009F6E7D">
        <w:rPr>
          <w:rFonts w:ascii="Times New Roman" w:hAnsi="Times New Roman" w:cs="Times New Roman"/>
          <w:color w:val="000000" w:themeColor="text1"/>
          <w:sz w:val="24"/>
          <w:szCs w:val="24"/>
          <w:lang w:val="el-GR"/>
        </w:rPr>
        <w:t xml:space="preserve">: </w:t>
      </w:r>
      <w:r w:rsidR="003D77B6" w:rsidRPr="009F6E7D">
        <w:rPr>
          <w:rFonts w:ascii="Times New Roman" w:hAnsi="Times New Roman" w:cs="Times New Roman"/>
          <w:color w:val="000000" w:themeColor="text1"/>
          <w:sz w:val="24"/>
          <w:szCs w:val="24"/>
          <w:lang w:val="el-GR"/>
        </w:rPr>
        <w:t xml:space="preserve">Το  «ναι» δεν ήταν  απλώς  η αποδοχή  του συγκεκριμένου  κειμένου  - σχεδίου  λύσης του Κυπριακού  &amp; απόρριψη  του  ιδεολογικού  πλαισίου  του </w:t>
      </w:r>
      <w:r w:rsidR="003D77B6" w:rsidRPr="009F6E7D">
        <w:rPr>
          <w:rFonts w:ascii="Times New Roman" w:hAnsi="Times New Roman"/>
          <w:color w:val="000000" w:themeColor="text1"/>
          <w:sz w:val="24"/>
          <w:szCs w:val="24"/>
          <w:lang w:val="tr-TR"/>
        </w:rPr>
        <w:t xml:space="preserve">Rauf Denktaş </w:t>
      </w:r>
      <w:r w:rsidR="003D77B6" w:rsidRPr="009F6E7D">
        <w:rPr>
          <w:rFonts w:ascii="Times New Roman" w:hAnsi="Times New Roman"/>
          <w:color w:val="000000" w:themeColor="text1"/>
          <w:sz w:val="24"/>
          <w:szCs w:val="24"/>
          <w:lang w:val="el-GR"/>
        </w:rPr>
        <w:t xml:space="preserve"> </w:t>
      </w:r>
    </w:p>
    <w:p w14:paraId="783518CC" w14:textId="77777777" w:rsidR="008C68A8" w:rsidRPr="009F6E7D" w:rsidRDefault="008C68A8" w:rsidP="00A8480F">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2404AD62" w14:textId="779E1EEB" w:rsidR="008A6A81" w:rsidRPr="009F6E7D" w:rsidRDefault="008A6A81" w:rsidP="00A8480F">
      <w:pPr>
        <w:spacing w:after="0" w:line="240" w:lineRule="auto"/>
        <w:jc w:val="both"/>
        <w:rPr>
          <w:rFonts w:ascii="Times New Roman" w:hAnsi="Times New Roman"/>
          <w:color w:val="000000" w:themeColor="text1"/>
          <w:sz w:val="24"/>
          <w:szCs w:val="24"/>
          <w:lang w:val="el-GR"/>
        </w:rPr>
      </w:pPr>
      <w:r w:rsidRPr="009F6E7D">
        <w:rPr>
          <w:rFonts w:ascii="Times New Roman" w:eastAsia="Times New Roman" w:hAnsi="Times New Roman" w:cs="Times New Roman"/>
          <w:b/>
          <w:bCs/>
          <w:color w:val="000000" w:themeColor="text1"/>
          <w:kern w:val="0"/>
          <w:sz w:val="24"/>
          <w:szCs w:val="24"/>
          <w:lang w:val="el-GR" w:eastAsia="el-CY"/>
          <w14:ligatures w14:val="none"/>
        </w:rPr>
        <w:t xml:space="preserve">20 Φεβρουαρίου 2005 : </w:t>
      </w:r>
      <w:r w:rsidRPr="009F6E7D">
        <w:rPr>
          <w:rFonts w:ascii="Times New Roman" w:hAnsi="Times New Roman"/>
          <w:color w:val="000000" w:themeColor="text1"/>
          <w:sz w:val="24"/>
          <w:szCs w:val="24"/>
          <w:lang w:val="el-GR"/>
        </w:rPr>
        <w:t>«</w:t>
      </w:r>
      <w:r w:rsidR="003D0B19" w:rsidRPr="009F6E7D">
        <w:rPr>
          <w:rFonts w:ascii="Times New Roman" w:hAnsi="Times New Roman"/>
          <w:color w:val="000000" w:themeColor="text1"/>
          <w:sz w:val="24"/>
          <w:szCs w:val="24"/>
          <w:lang w:val="el-GR"/>
        </w:rPr>
        <w:t>Γενικές</w:t>
      </w:r>
      <w:r w:rsidRPr="009F6E7D">
        <w:rPr>
          <w:rFonts w:ascii="Times New Roman" w:hAnsi="Times New Roman"/>
          <w:color w:val="000000" w:themeColor="text1"/>
          <w:sz w:val="24"/>
          <w:szCs w:val="24"/>
          <w:lang w:val="el-GR"/>
        </w:rPr>
        <w:t xml:space="preserve"> εκλογές» - Πρώτο κόμμα : Ρεπουμπλικανικό Τουρκικό Κόμμα</w:t>
      </w:r>
    </w:p>
    <w:p w14:paraId="0F615BA8" w14:textId="084DEE22" w:rsidR="008818F1" w:rsidRPr="009F6E7D" w:rsidRDefault="00A25087" w:rsidP="00A8480F">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 xml:space="preserve">17 Απριλίου </w:t>
      </w:r>
      <w:r w:rsidR="001739AA" w:rsidRPr="009F6E7D">
        <w:rPr>
          <w:rFonts w:ascii="Times New Roman" w:eastAsia="Times New Roman" w:hAnsi="Times New Roman" w:cs="Times New Roman"/>
          <w:b/>
          <w:bCs/>
          <w:color w:val="000000" w:themeColor="text1"/>
          <w:kern w:val="0"/>
          <w:sz w:val="24"/>
          <w:szCs w:val="24"/>
          <w:lang w:val="el-GR" w:eastAsia="el-CY"/>
          <w14:ligatures w14:val="none"/>
        </w:rPr>
        <w:t>2005</w:t>
      </w:r>
      <w:r w:rsidR="001739AA"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1739AA" w:rsidRPr="009F6E7D">
        <w:rPr>
          <w:rFonts w:ascii="Times New Roman" w:eastAsia="Times New Roman" w:hAnsi="Times New Roman" w:cs="Times New Roman"/>
          <w:b/>
          <w:bCs/>
          <w:color w:val="000000" w:themeColor="text1"/>
          <w:kern w:val="0"/>
          <w:sz w:val="24"/>
          <w:szCs w:val="24"/>
          <w:lang w:val="el-GR" w:eastAsia="el-CY"/>
          <w14:ligatures w14:val="none"/>
        </w:rPr>
        <w:t xml:space="preserve"> </w:t>
      </w:r>
      <w:r w:rsidR="00E217B2" w:rsidRPr="009F6E7D">
        <w:rPr>
          <w:rFonts w:ascii="Times New Roman" w:eastAsia="Times New Roman" w:hAnsi="Times New Roman" w:cs="Times New Roman"/>
          <w:b/>
          <w:bCs/>
          <w:color w:val="000000" w:themeColor="text1"/>
          <w:kern w:val="0"/>
          <w:sz w:val="24"/>
          <w:szCs w:val="24"/>
          <w:lang w:val="el-GR" w:eastAsia="el-CY"/>
          <w14:ligatures w14:val="none"/>
        </w:rPr>
        <w:t>«</w:t>
      </w:r>
      <w:r w:rsidR="001739AA" w:rsidRPr="009F6E7D">
        <w:rPr>
          <w:rFonts w:ascii="Times New Roman" w:eastAsia="Times New Roman" w:hAnsi="Times New Roman" w:cs="Times New Roman"/>
          <w:color w:val="000000" w:themeColor="text1"/>
          <w:kern w:val="0"/>
          <w:sz w:val="24"/>
          <w:szCs w:val="24"/>
          <w:lang w:val="el-GR" w:eastAsia="el-CY"/>
          <w14:ligatures w14:val="none"/>
        </w:rPr>
        <w:t xml:space="preserve">Πρόεδρος  της  Τ.Δ.Β.Κ.» </w:t>
      </w:r>
      <w:r w:rsidR="001739AA" w:rsidRPr="009F6E7D">
        <w:rPr>
          <w:rFonts w:ascii="Times New Roman" w:eastAsia="Times New Roman" w:hAnsi="Times New Roman" w:cs="Times New Roman"/>
          <w:color w:val="000000" w:themeColor="text1"/>
          <w:kern w:val="0"/>
          <w:sz w:val="24"/>
          <w:szCs w:val="24"/>
          <w:lang w:val="tr-TR" w:eastAsia="el-CY"/>
          <w14:ligatures w14:val="none"/>
        </w:rPr>
        <w:t xml:space="preserve">Mehmet Ali Talat </w:t>
      </w:r>
    </w:p>
    <w:p w14:paraId="6B43505D" w14:textId="77777777" w:rsidR="008C68A8" w:rsidRPr="009F6E7D" w:rsidRDefault="008C68A8" w:rsidP="00A8480F">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6FA56130" w14:textId="7C85E230" w:rsidR="008818F1" w:rsidRPr="009F6E7D" w:rsidRDefault="00012FCF" w:rsidP="00A8480F">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tr-TR" w:eastAsia="el-CY"/>
          <w14:ligatures w14:val="none"/>
        </w:rPr>
        <w:t>2008</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t>Κόμμα</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t>Εθνικής</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t>Ενότητας</w:t>
      </w:r>
      <w:r w:rsidRPr="009F6E7D">
        <w:rPr>
          <w:rFonts w:ascii="Times New Roman" w:eastAsia="Times New Roman" w:hAnsi="Times New Roman" w:cs="Times New Roman"/>
          <w:color w:val="000000" w:themeColor="text1"/>
          <w:kern w:val="0"/>
          <w:sz w:val="24"/>
          <w:szCs w:val="24"/>
          <w:lang w:val="tr-TR" w:eastAsia="el-CY"/>
          <w14:ligatures w14:val="none"/>
        </w:rPr>
        <w:t xml:space="preserve"> / Ulusal  Birlik Partisi / UBP &amp; </w:t>
      </w:r>
      <w:r w:rsidRPr="009F6E7D">
        <w:rPr>
          <w:rFonts w:ascii="Times New Roman" w:eastAsia="Times New Roman" w:hAnsi="Times New Roman" w:cs="Times New Roman"/>
          <w:color w:val="000000" w:themeColor="text1"/>
          <w:kern w:val="0"/>
          <w:sz w:val="24"/>
          <w:szCs w:val="24"/>
          <w:lang w:val="el-GR" w:eastAsia="el-CY"/>
          <w14:ligatures w14:val="none"/>
        </w:rPr>
        <w:t>στην</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Pr="009F6E7D">
        <w:rPr>
          <w:rFonts w:ascii="Times New Roman" w:eastAsia="Times New Roman" w:hAnsi="Times New Roman" w:cs="Times New Roman"/>
          <w:color w:val="000000" w:themeColor="text1"/>
          <w:kern w:val="0"/>
          <w:sz w:val="24"/>
          <w:szCs w:val="24"/>
          <w:lang w:val="el-GR" w:eastAsia="el-CY"/>
          <w14:ligatures w14:val="none"/>
        </w:rPr>
        <w:t>προεδρία</w:t>
      </w:r>
      <w:r w:rsidRPr="009F6E7D">
        <w:rPr>
          <w:rFonts w:ascii="Times New Roman" w:eastAsia="Times New Roman" w:hAnsi="Times New Roman" w:cs="Times New Roman"/>
          <w:color w:val="000000" w:themeColor="text1"/>
          <w:kern w:val="0"/>
          <w:sz w:val="24"/>
          <w:szCs w:val="24"/>
          <w:lang w:val="tr-TR" w:eastAsia="el-CY"/>
          <w14:ligatures w14:val="none"/>
        </w:rPr>
        <w:t xml:space="preserve"> </w:t>
      </w:r>
      <w:r w:rsidR="00E217B2" w:rsidRPr="009F6E7D">
        <w:rPr>
          <w:rFonts w:ascii="Times New Roman" w:eastAsia="Times New Roman" w:hAnsi="Times New Roman" w:cs="Times New Roman"/>
          <w:color w:val="000000" w:themeColor="text1"/>
          <w:kern w:val="0"/>
          <w:sz w:val="24"/>
          <w:szCs w:val="24"/>
          <w:lang w:val="el-GR" w:eastAsia="el-CY"/>
          <w14:ligatures w14:val="none"/>
        </w:rPr>
        <w:t xml:space="preserve">του κόμματος </w:t>
      </w:r>
      <w:r w:rsidRPr="009F6E7D">
        <w:rPr>
          <w:rFonts w:ascii="Times New Roman" w:eastAsia="Times New Roman" w:hAnsi="Times New Roman" w:cs="Times New Roman"/>
          <w:color w:val="000000" w:themeColor="text1"/>
          <w:kern w:val="0"/>
          <w:sz w:val="24"/>
          <w:szCs w:val="24"/>
          <w:lang w:val="el-GR" w:eastAsia="el-CY"/>
          <w14:ligatures w14:val="none"/>
        </w:rPr>
        <w:t>ο</w:t>
      </w:r>
      <w:r w:rsidRPr="009F6E7D">
        <w:rPr>
          <w:rFonts w:ascii="Times New Roman" w:eastAsia="Times New Roman" w:hAnsi="Times New Roman" w:cs="Times New Roman"/>
          <w:color w:val="000000" w:themeColor="text1"/>
          <w:kern w:val="0"/>
          <w:sz w:val="24"/>
          <w:szCs w:val="24"/>
          <w:lang w:val="tr-TR" w:eastAsia="el-CY"/>
          <w14:ligatures w14:val="none"/>
        </w:rPr>
        <w:t xml:space="preserve"> Derviş Eroğlu</w:t>
      </w:r>
    </w:p>
    <w:p w14:paraId="322F71EF" w14:textId="77777777" w:rsidR="008A6A81" w:rsidRPr="009F6E7D" w:rsidRDefault="008A6A81" w:rsidP="00A8480F">
      <w:pPr>
        <w:spacing w:after="0" w:line="240" w:lineRule="auto"/>
        <w:jc w:val="both"/>
        <w:rPr>
          <w:rFonts w:ascii="Times New Roman" w:eastAsia="Times New Roman" w:hAnsi="Times New Roman" w:cs="Times New Roman"/>
          <w:color w:val="000000" w:themeColor="text1"/>
          <w:kern w:val="0"/>
          <w:sz w:val="24"/>
          <w:szCs w:val="24"/>
          <w:lang w:val="el-GR" w:eastAsia="el-CY"/>
          <w14:ligatures w14:val="none"/>
        </w:rPr>
      </w:pPr>
    </w:p>
    <w:p w14:paraId="7065F725" w14:textId="5B4F7181" w:rsidR="008A6A81" w:rsidRPr="009F6E7D" w:rsidRDefault="008A6A81" w:rsidP="008A6A81">
      <w:pPr>
        <w:spacing w:after="0" w:line="240" w:lineRule="auto"/>
        <w:jc w:val="both"/>
        <w:rPr>
          <w:rFonts w:ascii="Times New Roman" w:hAnsi="Times New Roman"/>
          <w:color w:val="000000" w:themeColor="text1"/>
          <w:sz w:val="24"/>
          <w:szCs w:val="24"/>
          <w:lang w:val="el-GR"/>
        </w:rPr>
      </w:pPr>
      <w:r w:rsidRPr="009F6E7D">
        <w:rPr>
          <w:rFonts w:ascii="Times New Roman" w:eastAsia="Times New Roman" w:hAnsi="Times New Roman" w:cs="Times New Roman"/>
          <w:b/>
          <w:bCs/>
          <w:color w:val="000000" w:themeColor="text1"/>
          <w:kern w:val="0"/>
          <w:sz w:val="24"/>
          <w:szCs w:val="24"/>
          <w:lang w:val="el-GR" w:eastAsia="el-CY"/>
          <w14:ligatures w14:val="none"/>
        </w:rPr>
        <w:t xml:space="preserve">2009: </w:t>
      </w:r>
      <w:r w:rsidRPr="009F6E7D">
        <w:rPr>
          <w:rFonts w:ascii="Times New Roman" w:hAnsi="Times New Roman"/>
          <w:color w:val="000000" w:themeColor="text1"/>
          <w:sz w:val="24"/>
          <w:szCs w:val="24"/>
          <w:lang w:val="el-GR"/>
        </w:rPr>
        <w:t>«</w:t>
      </w:r>
      <w:r w:rsidR="003D0B19" w:rsidRPr="009F6E7D">
        <w:rPr>
          <w:rFonts w:ascii="Times New Roman" w:hAnsi="Times New Roman"/>
          <w:color w:val="000000" w:themeColor="text1"/>
          <w:sz w:val="24"/>
          <w:szCs w:val="24"/>
          <w:lang w:val="el-GR"/>
        </w:rPr>
        <w:t>Γενικές</w:t>
      </w:r>
      <w:r w:rsidRPr="009F6E7D">
        <w:rPr>
          <w:rFonts w:ascii="Times New Roman" w:hAnsi="Times New Roman"/>
          <w:color w:val="000000" w:themeColor="text1"/>
          <w:sz w:val="24"/>
          <w:szCs w:val="24"/>
          <w:lang w:val="el-GR"/>
        </w:rPr>
        <w:t xml:space="preserve"> εκλογές» - Πρώτο κόμμα : Κόμμα Εθνικής  Ενότητας</w:t>
      </w:r>
    </w:p>
    <w:p w14:paraId="09D027BB" w14:textId="77777777" w:rsidR="008C68A8" w:rsidRPr="009F6E7D" w:rsidRDefault="008C68A8" w:rsidP="003D77B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p>
    <w:p w14:paraId="5ABC2B34" w14:textId="477728B8" w:rsidR="00A8480F" w:rsidRPr="009F6E7D" w:rsidRDefault="001739AA" w:rsidP="003D77B6">
      <w:pPr>
        <w:spacing w:after="0" w:line="240" w:lineRule="auto"/>
        <w:jc w:val="both"/>
        <w:rPr>
          <w:rFonts w:ascii="Times New Roman" w:eastAsia="Times New Roman" w:hAnsi="Times New Roman" w:cs="Times New Roman"/>
          <w:b/>
          <w:bCs/>
          <w:color w:val="000000" w:themeColor="text1"/>
          <w:kern w:val="0"/>
          <w:sz w:val="24"/>
          <w:szCs w:val="24"/>
          <w:lang w:val="tr-T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2010</w:t>
      </w:r>
      <w:r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E217B2" w:rsidRPr="009F6E7D">
        <w:rPr>
          <w:rFonts w:ascii="Times New Roman" w:eastAsia="Times New Roman" w:hAnsi="Times New Roman" w:cs="Times New Roman"/>
          <w:color w:val="000000" w:themeColor="text1"/>
          <w:kern w:val="0"/>
          <w:sz w:val="24"/>
          <w:szCs w:val="24"/>
          <w:lang w:val="el-GR" w:eastAsia="el-CY"/>
          <w14:ligatures w14:val="none"/>
        </w:rPr>
        <w:t>«</w:t>
      </w:r>
      <w:r w:rsidRPr="009F6E7D">
        <w:rPr>
          <w:rFonts w:ascii="Times New Roman" w:eastAsia="Times New Roman" w:hAnsi="Times New Roman" w:cs="Times New Roman"/>
          <w:color w:val="000000" w:themeColor="text1"/>
          <w:kern w:val="0"/>
          <w:sz w:val="24"/>
          <w:szCs w:val="24"/>
          <w:lang w:val="el-GR" w:eastAsia="el-CY"/>
          <w14:ligatures w14:val="none"/>
        </w:rPr>
        <w:t xml:space="preserve">Πρόεδρος  της  Τ.Δ.Β.Κ.» </w:t>
      </w:r>
      <w:r w:rsidRPr="009F6E7D">
        <w:rPr>
          <w:rFonts w:ascii="Times New Roman" w:eastAsia="Times New Roman" w:hAnsi="Times New Roman" w:cs="Times New Roman"/>
          <w:color w:val="000000" w:themeColor="text1"/>
          <w:kern w:val="0"/>
          <w:sz w:val="24"/>
          <w:szCs w:val="24"/>
          <w:lang w:val="tr-TR" w:eastAsia="el-CY"/>
          <w14:ligatures w14:val="none"/>
        </w:rPr>
        <w:t>Derviş Eroğlu</w:t>
      </w:r>
    </w:p>
    <w:p w14:paraId="0CD88EDC" w14:textId="77777777" w:rsidR="00500C70" w:rsidRPr="009F6E7D" w:rsidRDefault="00500C70" w:rsidP="003D77B6">
      <w:pPr>
        <w:spacing w:after="0" w:line="240" w:lineRule="auto"/>
        <w:jc w:val="both"/>
        <w:rPr>
          <w:rFonts w:ascii="Times New Roman" w:eastAsia="Times New Roman" w:hAnsi="Times New Roman" w:cs="Times New Roman"/>
          <w:b/>
          <w:bCs/>
          <w:color w:val="000000" w:themeColor="text1"/>
          <w:kern w:val="0"/>
          <w:sz w:val="24"/>
          <w:szCs w:val="24"/>
          <w:lang w:val="tr-TR" w:eastAsia="el-CY"/>
          <w14:ligatures w14:val="none"/>
        </w:rPr>
      </w:pPr>
    </w:p>
    <w:p w14:paraId="55C4B3D7" w14:textId="1EE26C89" w:rsidR="003D77B6" w:rsidRPr="009F6E7D" w:rsidRDefault="003D77B6" w:rsidP="003D77B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t>2011</w:t>
      </w:r>
      <w:r w:rsidR="00E115BC" w:rsidRPr="009F6E7D">
        <w:rPr>
          <w:rFonts w:ascii="Times New Roman" w:eastAsia="Times New Roman" w:hAnsi="Times New Roman" w:cs="Times New Roman"/>
          <w:b/>
          <w:bCs/>
          <w:color w:val="000000" w:themeColor="text1"/>
          <w:kern w:val="0"/>
          <w:sz w:val="24"/>
          <w:szCs w:val="24"/>
          <w:lang w:val="el-GR" w:eastAsia="el-CY"/>
          <w14:ligatures w14:val="none"/>
        </w:rPr>
        <w:t>-202</w:t>
      </w:r>
      <w:r w:rsidR="006B5818" w:rsidRPr="009F6E7D">
        <w:rPr>
          <w:rFonts w:ascii="Times New Roman" w:eastAsia="Times New Roman" w:hAnsi="Times New Roman" w:cs="Times New Roman"/>
          <w:b/>
          <w:bCs/>
          <w:color w:val="000000" w:themeColor="text1"/>
          <w:kern w:val="0"/>
          <w:sz w:val="24"/>
          <w:szCs w:val="24"/>
          <w:lang w:val="el-GR" w:eastAsia="el-CY"/>
          <w14:ligatures w14:val="none"/>
        </w:rPr>
        <w:t>2</w:t>
      </w:r>
    </w:p>
    <w:p w14:paraId="76343231" w14:textId="77777777" w:rsidR="003D77B6" w:rsidRPr="009F6E7D" w:rsidRDefault="003D77B6" w:rsidP="003D77B6">
      <w:pPr>
        <w:spacing w:after="0" w:line="240" w:lineRule="auto"/>
        <w:jc w:val="both"/>
        <w:rPr>
          <w:rFonts w:ascii="Times New Roman" w:eastAsia="Times New Roman" w:hAnsi="Times New Roman" w:cs="Times New Roman"/>
          <w:b/>
          <w:bCs/>
          <w:color w:val="000000" w:themeColor="text1"/>
          <w:kern w:val="0"/>
          <w:sz w:val="24"/>
          <w:szCs w:val="24"/>
          <w:lang w:val="el-GR" w:eastAsia="el-CY"/>
          <w14:ligatures w14:val="none"/>
        </w:rPr>
      </w:pPr>
      <w:r w:rsidRPr="009F6E7D">
        <w:rPr>
          <w:rFonts w:ascii="Times New Roman" w:eastAsia="Times New Roman" w:hAnsi="Times New Roman" w:cs="Times New Roman"/>
          <w:b/>
          <w:bCs/>
          <w:color w:val="000000" w:themeColor="text1"/>
          <w:kern w:val="0"/>
          <w:sz w:val="24"/>
          <w:szCs w:val="24"/>
          <w:lang w:val="el-GR" w:eastAsia="el-CY"/>
          <w14:ligatures w14:val="none"/>
        </w:rPr>
        <w:sym w:font="Wingdings" w:char="F0F2"/>
      </w:r>
    </w:p>
    <w:p w14:paraId="4B768201" w14:textId="77777777" w:rsidR="003D77B6" w:rsidRPr="009F6E7D" w:rsidRDefault="003D77B6" w:rsidP="003D77B6">
      <w:pPr>
        <w:spacing w:after="0" w:line="240" w:lineRule="auto"/>
        <w:jc w:val="both"/>
        <w:rPr>
          <w:rFonts w:ascii="Times New Roman" w:hAnsi="Times New Roman" w:cs="Times New Roman"/>
          <w:color w:val="000000" w:themeColor="text1"/>
          <w:sz w:val="24"/>
          <w:szCs w:val="24"/>
          <w:lang w:val="el-GR"/>
        </w:rPr>
      </w:pPr>
    </w:p>
    <w:p w14:paraId="172F20E8" w14:textId="502C4461" w:rsidR="003D77B6" w:rsidRPr="009F6E7D" w:rsidRDefault="003D77B6" w:rsidP="007842B7">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28 Ιανουαρίου  2011</w:t>
      </w:r>
      <w:r w:rsidRPr="009F6E7D">
        <w:rPr>
          <w:rFonts w:ascii="Times New Roman" w:hAnsi="Times New Roman" w:cs="Times New Roman"/>
          <w:color w:val="000000" w:themeColor="text1"/>
          <w:sz w:val="24"/>
          <w:szCs w:val="24"/>
          <w:lang w:val="el-GR"/>
        </w:rPr>
        <w:t xml:space="preserve"> :  Μαζικό συλλαλητήριο  με τον γενικό  τίτλο   προστασία  της «κοινοτικής ύπαρξης» / </w:t>
      </w:r>
      <w:r w:rsidR="00E217B2" w:rsidRPr="009F6E7D">
        <w:rPr>
          <w:rFonts w:ascii="Times New Roman" w:hAnsi="Times New Roman" w:cs="Times New Roman"/>
          <w:color w:val="000000" w:themeColor="text1"/>
          <w:sz w:val="24"/>
          <w:szCs w:val="24"/>
          <w:lang w:val="el-GR"/>
        </w:rPr>
        <w:t>«</w:t>
      </w:r>
      <w:r w:rsidRPr="009F6E7D">
        <w:rPr>
          <w:rFonts w:ascii="Times New Roman" w:hAnsi="Times New Roman" w:cs="Times New Roman"/>
          <w:color w:val="000000" w:themeColor="text1"/>
          <w:sz w:val="24"/>
          <w:szCs w:val="24"/>
          <w:lang w:val="tr-TR"/>
        </w:rPr>
        <w:t>Toplumsal Varoluş Mitingleri</w:t>
      </w:r>
      <w:r w:rsidR="00E217B2" w:rsidRPr="009F6E7D">
        <w:rPr>
          <w:rFonts w:ascii="Times New Roman" w:hAnsi="Times New Roman" w:cs="Times New Roman"/>
          <w:color w:val="000000" w:themeColor="text1"/>
          <w:sz w:val="24"/>
          <w:szCs w:val="24"/>
          <w:lang w:val="el-GR"/>
        </w:rPr>
        <w:t>»</w:t>
      </w:r>
      <w:r w:rsidRPr="009F6E7D">
        <w:rPr>
          <w:rFonts w:ascii="Times New Roman" w:hAnsi="Times New Roman" w:cs="Times New Roman"/>
          <w:color w:val="000000" w:themeColor="text1"/>
          <w:sz w:val="24"/>
          <w:szCs w:val="24"/>
          <w:lang w:val="tr-TR"/>
        </w:rPr>
        <w:t xml:space="preserve"> </w:t>
      </w:r>
      <w:r w:rsidRPr="009F6E7D">
        <w:rPr>
          <w:rFonts w:ascii="Times New Roman" w:hAnsi="Times New Roman" w:cs="Times New Roman"/>
          <w:color w:val="000000" w:themeColor="text1"/>
          <w:sz w:val="24"/>
          <w:szCs w:val="24"/>
          <w:lang w:val="tr-TR"/>
        </w:rPr>
        <w:sym w:font="Wingdings" w:char="F0F0"/>
      </w:r>
      <w:r w:rsidRPr="009F6E7D">
        <w:rPr>
          <w:rFonts w:ascii="Times New Roman" w:hAnsi="Times New Roman" w:cs="Times New Roman"/>
          <w:color w:val="000000" w:themeColor="text1"/>
          <w:sz w:val="24"/>
          <w:szCs w:val="24"/>
          <w:lang w:val="tr-TR"/>
        </w:rPr>
        <w:t xml:space="preserve"> </w:t>
      </w:r>
      <w:r w:rsidRPr="009F6E7D">
        <w:rPr>
          <w:rFonts w:ascii="Times New Roman" w:hAnsi="Times New Roman" w:cs="Times New Roman"/>
          <w:color w:val="000000" w:themeColor="text1"/>
          <w:sz w:val="24"/>
          <w:szCs w:val="24"/>
          <w:lang w:val="el-GR"/>
        </w:rPr>
        <w:t>Διαφωνία  με τα οικονομικά πρωτόκολλα</w:t>
      </w:r>
    </w:p>
    <w:p w14:paraId="00EA670D" w14:textId="6FC76881" w:rsidR="008C68A8" w:rsidRPr="009F6E7D" w:rsidRDefault="003D77B6" w:rsidP="007842B7">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2 Μαρτίου  2011</w:t>
      </w:r>
      <w:r w:rsidRPr="009F6E7D">
        <w:rPr>
          <w:rFonts w:ascii="Times New Roman" w:hAnsi="Times New Roman" w:cs="Times New Roman"/>
          <w:color w:val="000000" w:themeColor="text1"/>
          <w:sz w:val="24"/>
          <w:szCs w:val="24"/>
          <w:lang w:val="el-GR"/>
        </w:rPr>
        <w:t xml:space="preserve"> : </w:t>
      </w:r>
      <w:r w:rsidR="00742C18" w:rsidRPr="009F6E7D">
        <w:rPr>
          <w:rFonts w:ascii="Times New Roman" w:hAnsi="Times New Roman" w:cs="Times New Roman"/>
          <w:color w:val="000000" w:themeColor="text1"/>
          <w:sz w:val="24"/>
          <w:szCs w:val="24"/>
          <w:lang w:val="el-GR"/>
        </w:rPr>
        <w:t xml:space="preserve"> Η μαζική  αντίδραση  της  Τουρκοκυπριακής  </w:t>
      </w:r>
      <w:r w:rsidR="00E217B2" w:rsidRPr="009F6E7D">
        <w:rPr>
          <w:rFonts w:ascii="Times New Roman" w:hAnsi="Times New Roman" w:cs="Times New Roman"/>
          <w:color w:val="000000" w:themeColor="text1"/>
          <w:sz w:val="24"/>
          <w:szCs w:val="24"/>
          <w:lang w:val="el-GR"/>
        </w:rPr>
        <w:t>Κ</w:t>
      </w:r>
      <w:r w:rsidR="00742C18" w:rsidRPr="009F6E7D">
        <w:rPr>
          <w:rFonts w:ascii="Times New Roman" w:hAnsi="Times New Roman" w:cs="Times New Roman"/>
          <w:color w:val="000000" w:themeColor="text1"/>
          <w:sz w:val="24"/>
          <w:szCs w:val="24"/>
          <w:lang w:val="el-GR"/>
        </w:rPr>
        <w:t xml:space="preserve">οινότητας στις δηλώσεις  του  </w:t>
      </w:r>
      <w:proofErr w:type="spellStart"/>
      <w:r w:rsidR="00742C18" w:rsidRPr="009F6E7D">
        <w:rPr>
          <w:rFonts w:ascii="Times New Roman" w:hAnsi="Times New Roman" w:cs="Times New Roman"/>
          <w:color w:val="000000" w:themeColor="text1"/>
          <w:sz w:val="24"/>
          <w:szCs w:val="24"/>
        </w:rPr>
        <w:t>Recep</w:t>
      </w:r>
      <w:proofErr w:type="spellEnd"/>
      <w:r w:rsidR="00742C18" w:rsidRPr="009F6E7D">
        <w:rPr>
          <w:rFonts w:ascii="Times New Roman" w:hAnsi="Times New Roman" w:cs="Times New Roman"/>
          <w:color w:val="000000" w:themeColor="text1"/>
          <w:sz w:val="24"/>
          <w:szCs w:val="24"/>
        </w:rPr>
        <w:t xml:space="preserve"> </w:t>
      </w:r>
      <w:proofErr w:type="spellStart"/>
      <w:r w:rsidR="00742C18" w:rsidRPr="009F6E7D">
        <w:rPr>
          <w:rFonts w:ascii="Times New Roman" w:hAnsi="Times New Roman" w:cs="Times New Roman"/>
          <w:color w:val="000000" w:themeColor="text1"/>
          <w:sz w:val="24"/>
          <w:szCs w:val="24"/>
        </w:rPr>
        <w:t>Tayyip</w:t>
      </w:r>
      <w:proofErr w:type="spellEnd"/>
      <w:r w:rsidR="00742C18" w:rsidRPr="009F6E7D">
        <w:rPr>
          <w:rFonts w:ascii="Times New Roman" w:hAnsi="Times New Roman" w:cs="Times New Roman"/>
          <w:color w:val="000000" w:themeColor="text1"/>
          <w:sz w:val="24"/>
          <w:szCs w:val="24"/>
        </w:rPr>
        <w:t xml:space="preserve"> </w:t>
      </w:r>
      <w:proofErr w:type="spellStart"/>
      <w:r w:rsidR="00742C18" w:rsidRPr="009F6E7D">
        <w:rPr>
          <w:rFonts w:ascii="Times New Roman" w:hAnsi="Times New Roman" w:cs="Times New Roman"/>
          <w:color w:val="000000" w:themeColor="text1"/>
          <w:sz w:val="24"/>
          <w:szCs w:val="24"/>
        </w:rPr>
        <w:t>Erdoğan</w:t>
      </w:r>
      <w:proofErr w:type="spellEnd"/>
    </w:p>
    <w:p w14:paraId="39B393A0" w14:textId="27079154" w:rsidR="008C68A8" w:rsidRPr="009F6E7D" w:rsidRDefault="008A6A81" w:rsidP="007842B7">
      <w:pPr>
        <w:spacing w:after="0" w:line="240" w:lineRule="auto"/>
        <w:jc w:val="both"/>
        <w:rPr>
          <w:rFonts w:ascii="Times New Roman" w:hAnsi="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 xml:space="preserve">28 Ιουλίου 2013: </w:t>
      </w:r>
      <w:r w:rsidRPr="009F6E7D">
        <w:rPr>
          <w:rFonts w:ascii="Times New Roman" w:hAnsi="Times New Roman"/>
          <w:color w:val="000000" w:themeColor="text1"/>
          <w:sz w:val="24"/>
          <w:szCs w:val="24"/>
          <w:lang w:val="el-GR"/>
        </w:rPr>
        <w:t>«</w:t>
      </w:r>
      <w:r w:rsidR="003D0B19" w:rsidRPr="009F6E7D">
        <w:rPr>
          <w:rFonts w:ascii="Times New Roman" w:hAnsi="Times New Roman"/>
          <w:color w:val="000000" w:themeColor="text1"/>
          <w:sz w:val="24"/>
          <w:szCs w:val="24"/>
          <w:lang w:val="el-GR"/>
        </w:rPr>
        <w:t>Γενικές</w:t>
      </w:r>
      <w:r w:rsidRPr="009F6E7D">
        <w:rPr>
          <w:rFonts w:ascii="Times New Roman" w:hAnsi="Times New Roman"/>
          <w:color w:val="000000" w:themeColor="text1"/>
          <w:sz w:val="24"/>
          <w:szCs w:val="24"/>
          <w:lang w:val="el-GR"/>
        </w:rPr>
        <w:t xml:space="preserve"> εκλογές» - Πρώτο κόμμα : Ρεπουμπλικανικό Τουρκικό Κόμμα</w:t>
      </w:r>
    </w:p>
    <w:p w14:paraId="1F0DD640" w14:textId="77777777" w:rsidR="009F6E7D" w:rsidRPr="009F6E7D" w:rsidRDefault="009F6E7D" w:rsidP="007842B7">
      <w:pPr>
        <w:spacing w:after="0" w:line="240" w:lineRule="auto"/>
        <w:jc w:val="both"/>
        <w:rPr>
          <w:rFonts w:ascii="Times New Roman" w:hAnsi="Times New Roman"/>
          <w:color w:val="000000" w:themeColor="text1"/>
          <w:sz w:val="24"/>
          <w:szCs w:val="24"/>
          <w:lang w:val="el-GR"/>
        </w:rPr>
      </w:pPr>
    </w:p>
    <w:p w14:paraId="7D026C0E" w14:textId="552C8DDA" w:rsidR="008C68A8" w:rsidRPr="009F6E7D" w:rsidRDefault="00F36246" w:rsidP="007842B7">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2015</w:t>
      </w:r>
      <w:r w:rsidRPr="009F6E7D">
        <w:rPr>
          <w:rFonts w:ascii="Times New Roman" w:hAnsi="Times New Roman" w:cs="Times New Roman"/>
          <w:color w:val="000000" w:themeColor="text1"/>
          <w:sz w:val="24"/>
          <w:szCs w:val="24"/>
          <w:lang w:val="el-GR"/>
        </w:rPr>
        <w:t>:</w:t>
      </w:r>
      <w:r w:rsidR="001739AA"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E217B2" w:rsidRPr="009F6E7D">
        <w:rPr>
          <w:rFonts w:ascii="Times New Roman" w:eastAsia="Times New Roman" w:hAnsi="Times New Roman" w:cs="Times New Roman"/>
          <w:color w:val="000000" w:themeColor="text1"/>
          <w:kern w:val="0"/>
          <w:sz w:val="24"/>
          <w:szCs w:val="24"/>
          <w:lang w:val="el-GR" w:eastAsia="el-CY"/>
          <w14:ligatures w14:val="none"/>
        </w:rPr>
        <w:t>«</w:t>
      </w:r>
      <w:r w:rsidR="001739AA" w:rsidRPr="009F6E7D">
        <w:rPr>
          <w:rFonts w:ascii="Times New Roman" w:eastAsia="Times New Roman" w:hAnsi="Times New Roman" w:cs="Times New Roman"/>
          <w:color w:val="000000" w:themeColor="text1"/>
          <w:kern w:val="0"/>
          <w:sz w:val="24"/>
          <w:szCs w:val="24"/>
          <w:lang w:val="el-GR" w:eastAsia="el-CY"/>
          <w14:ligatures w14:val="none"/>
        </w:rPr>
        <w:t xml:space="preserve">Πρόεδρος  της  Τ.Δ.Β.Κ.» </w:t>
      </w:r>
      <w:r w:rsidRPr="009F6E7D">
        <w:rPr>
          <w:rFonts w:ascii="Times New Roman" w:hAnsi="Times New Roman" w:cs="Times New Roman"/>
          <w:color w:val="000000" w:themeColor="text1"/>
          <w:sz w:val="24"/>
          <w:szCs w:val="24"/>
          <w:lang w:val="tr-TR"/>
        </w:rPr>
        <w:t xml:space="preserve">Mustafa Akıncı  </w:t>
      </w:r>
    </w:p>
    <w:p w14:paraId="03B3FDC6" w14:textId="77777777" w:rsidR="009F6E7D" w:rsidRPr="009F6E7D" w:rsidRDefault="009F6E7D" w:rsidP="007842B7">
      <w:pPr>
        <w:spacing w:after="0" w:line="240" w:lineRule="auto"/>
        <w:jc w:val="both"/>
        <w:rPr>
          <w:rFonts w:ascii="Times New Roman" w:hAnsi="Times New Roman" w:cs="Times New Roman"/>
          <w:color w:val="000000" w:themeColor="text1"/>
          <w:sz w:val="24"/>
          <w:szCs w:val="24"/>
          <w:lang w:val="el-GR"/>
        </w:rPr>
      </w:pPr>
    </w:p>
    <w:p w14:paraId="31181333" w14:textId="294ABFC2" w:rsidR="008C68A8" w:rsidRPr="009F6E7D" w:rsidRDefault="004F68FA" w:rsidP="007842B7">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b/>
          <w:bCs/>
          <w:color w:val="000000" w:themeColor="text1"/>
          <w:sz w:val="24"/>
          <w:szCs w:val="24"/>
          <w:lang w:val="tr-TR"/>
        </w:rPr>
        <w:t>2016</w:t>
      </w:r>
      <w:r w:rsidRPr="009F6E7D">
        <w:rPr>
          <w:rFonts w:ascii="Times New Roman" w:hAnsi="Times New Roman" w:cs="Times New Roman"/>
          <w:color w:val="000000" w:themeColor="text1"/>
          <w:sz w:val="24"/>
          <w:szCs w:val="24"/>
          <w:lang w:val="tr-TR"/>
        </w:rPr>
        <w:t xml:space="preserve">: </w:t>
      </w:r>
      <w:r w:rsidRPr="009F6E7D">
        <w:rPr>
          <w:rFonts w:ascii="Times New Roman" w:hAnsi="Times New Roman" w:cs="Times New Roman"/>
          <w:color w:val="000000" w:themeColor="text1"/>
          <w:sz w:val="24"/>
          <w:szCs w:val="24"/>
          <w:lang w:val="el-GR"/>
        </w:rPr>
        <w:t>Πλατφόρμα</w:t>
      </w:r>
      <w:r w:rsidRPr="009F6E7D">
        <w:rPr>
          <w:rFonts w:ascii="Times New Roman" w:hAnsi="Times New Roman" w:cs="Times New Roman"/>
          <w:color w:val="000000" w:themeColor="text1"/>
          <w:sz w:val="24"/>
          <w:szCs w:val="24"/>
          <w:lang w:val="tr-TR"/>
        </w:rPr>
        <w:t xml:space="preserve"> «</w:t>
      </w:r>
      <w:r w:rsidRPr="009F6E7D">
        <w:rPr>
          <w:rFonts w:ascii="Times New Roman" w:hAnsi="Times New Roman" w:cs="Times New Roman"/>
          <w:color w:val="000000" w:themeColor="text1"/>
          <w:sz w:val="24"/>
          <w:szCs w:val="24"/>
          <w:lang w:val="el-GR"/>
        </w:rPr>
        <w:t>Αρνούμαστε</w:t>
      </w:r>
      <w:r w:rsidRPr="009F6E7D">
        <w:rPr>
          <w:rFonts w:ascii="Times New Roman" w:hAnsi="Times New Roman" w:cs="Times New Roman"/>
          <w:color w:val="000000" w:themeColor="text1"/>
          <w:sz w:val="24"/>
          <w:szCs w:val="24"/>
          <w:lang w:val="tr-TR"/>
        </w:rPr>
        <w:t xml:space="preserve"> / Reddediyoruz»</w:t>
      </w:r>
    </w:p>
    <w:p w14:paraId="4F45A002" w14:textId="77777777" w:rsidR="009F6E7D" w:rsidRPr="009F6E7D" w:rsidRDefault="009F6E7D" w:rsidP="007842B7">
      <w:pPr>
        <w:spacing w:after="0" w:line="240" w:lineRule="auto"/>
        <w:jc w:val="both"/>
        <w:rPr>
          <w:rFonts w:ascii="Times New Roman" w:hAnsi="Times New Roman" w:cs="Times New Roman"/>
          <w:color w:val="000000" w:themeColor="text1"/>
          <w:sz w:val="24"/>
          <w:szCs w:val="24"/>
          <w:lang w:val="el-GR"/>
        </w:rPr>
      </w:pPr>
    </w:p>
    <w:p w14:paraId="7F24C205" w14:textId="7E8EECFD" w:rsidR="00FB68ED" w:rsidRPr="009F6E7D" w:rsidRDefault="00FB68ED" w:rsidP="007842B7">
      <w:pPr>
        <w:spacing w:after="0" w:line="240" w:lineRule="auto"/>
        <w:jc w:val="both"/>
        <w:rPr>
          <w:rFonts w:ascii="Times New Roman" w:hAnsi="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 xml:space="preserve">7 Ιανουαρίου 2018: </w:t>
      </w:r>
      <w:r w:rsidRPr="009F6E7D">
        <w:rPr>
          <w:rFonts w:ascii="Times New Roman" w:hAnsi="Times New Roman"/>
          <w:color w:val="000000" w:themeColor="text1"/>
          <w:sz w:val="24"/>
          <w:szCs w:val="24"/>
          <w:lang w:val="el-GR"/>
        </w:rPr>
        <w:t>«</w:t>
      </w:r>
      <w:r w:rsidR="003D0B19" w:rsidRPr="009F6E7D">
        <w:rPr>
          <w:rFonts w:ascii="Times New Roman" w:hAnsi="Times New Roman"/>
          <w:color w:val="000000" w:themeColor="text1"/>
          <w:sz w:val="24"/>
          <w:szCs w:val="24"/>
          <w:lang w:val="el-GR"/>
        </w:rPr>
        <w:t>Γενικές</w:t>
      </w:r>
      <w:r w:rsidRPr="009F6E7D">
        <w:rPr>
          <w:rFonts w:ascii="Times New Roman" w:hAnsi="Times New Roman"/>
          <w:color w:val="000000" w:themeColor="text1"/>
          <w:sz w:val="24"/>
          <w:szCs w:val="24"/>
          <w:lang w:val="el-GR"/>
        </w:rPr>
        <w:t xml:space="preserve"> εκλογές» - Πρώτο κόμμα : Κόμμα Εθνικής  Ενότητας</w:t>
      </w:r>
    </w:p>
    <w:p w14:paraId="7BDDF0EE" w14:textId="33AB4DF8" w:rsidR="008C68A8" w:rsidRPr="009F6E7D" w:rsidRDefault="00A25087" w:rsidP="007842B7">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 xml:space="preserve">31 Οκτωβρίου </w:t>
      </w:r>
      <w:r w:rsidR="00012FCF" w:rsidRPr="009F6E7D">
        <w:rPr>
          <w:rFonts w:ascii="Times New Roman" w:hAnsi="Times New Roman" w:cs="Times New Roman"/>
          <w:b/>
          <w:bCs/>
          <w:color w:val="000000" w:themeColor="text1"/>
          <w:sz w:val="24"/>
          <w:szCs w:val="24"/>
          <w:lang w:val="tr-TR"/>
        </w:rPr>
        <w:t>2018</w:t>
      </w:r>
      <w:r w:rsidR="00012FCF" w:rsidRPr="009F6E7D">
        <w:rPr>
          <w:rFonts w:ascii="Times New Roman" w:hAnsi="Times New Roman" w:cs="Times New Roman"/>
          <w:color w:val="000000" w:themeColor="text1"/>
          <w:sz w:val="24"/>
          <w:szCs w:val="24"/>
          <w:lang w:val="el-GR"/>
        </w:rPr>
        <w:t xml:space="preserve">: </w:t>
      </w:r>
      <w:r w:rsidR="00012FCF" w:rsidRPr="009F6E7D">
        <w:rPr>
          <w:rFonts w:ascii="Times New Roman" w:eastAsia="Times New Roman" w:hAnsi="Times New Roman" w:cs="Times New Roman"/>
          <w:color w:val="000000" w:themeColor="text1"/>
          <w:kern w:val="0"/>
          <w:sz w:val="24"/>
          <w:szCs w:val="24"/>
          <w:lang w:val="el-GR" w:eastAsia="el-CY"/>
          <w14:ligatures w14:val="none"/>
        </w:rPr>
        <w:t xml:space="preserve">Κόμμα Εθνικής  Ενότητας / </w:t>
      </w:r>
      <w:r w:rsidR="00012FCF" w:rsidRPr="009F6E7D">
        <w:rPr>
          <w:rFonts w:ascii="Times New Roman" w:eastAsia="Times New Roman" w:hAnsi="Times New Roman" w:cs="Times New Roman"/>
          <w:color w:val="000000" w:themeColor="text1"/>
          <w:kern w:val="0"/>
          <w:sz w:val="24"/>
          <w:szCs w:val="24"/>
          <w:lang w:val="tr-TR" w:eastAsia="el-CY"/>
          <w14:ligatures w14:val="none"/>
        </w:rPr>
        <w:t xml:space="preserve">Ulusal  Birlik Partisi </w:t>
      </w:r>
      <w:r w:rsidR="00012FCF"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012FCF" w:rsidRPr="009F6E7D">
        <w:rPr>
          <w:rFonts w:ascii="Times New Roman" w:eastAsia="Times New Roman" w:hAnsi="Times New Roman" w:cs="Times New Roman"/>
          <w:color w:val="000000" w:themeColor="text1"/>
          <w:kern w:val="0"/>
          <w:sz w:val="24"/>
          <w:szCs w:val="24"/>
          <w:lang w:val="tr-TR" w:eastAsia="el-CY"/>
          <w14:ligatures w14:val="none"/>
        </w:rPr>
        <w:t>UBP</w:t>
      </w:r>
      <w:r w:rsidR="00012FCF" w:rsidRPr="009F6E7D">
        <w:rPr>
          <w:rFonts w:ascii="Times New Roman" w:eastAsia="Times New Roman" w:hAnsi="Times New Roman" w:cs="Times New Roman"/>
          <w:color w:val="000000" w:themeColor="text1"/>
          <w:kern w:val="0"/>
          <w:sz w:val="24"/>
          <w:szCs w:val="24"/>
          <w:lang w:val="el-GR" w:eastAsia="el-CY"/>
          <w14:ligatures w14:val="none"/>
        </w:rPr>
        <w:t xml:space="preserve"> &amp; στην προεδρία</w:t>
      </w:r>
      <w:r w:rsidR="00E217B2" w:rsidRPr="009F6E7D">
        <w:rPr>
          <w:rFonts w:ascii="Times New Roman" w:eastAsia="Times New Roman" w:hAnsi="Times New Roman" w:cs="Times New Roman"/>
          <w:color w:val="000000" w:themeColor="text1"/>
          <w:kern w:val="0"/>
          <w:sz w:val="24"/>
          <w:szCs w:val="24"/>
          <w:lang w:val="el-GR" w:eastAsia="el-CY"/>
          <w14:ligatures w14:val="none"/>
        </w:rPr>
        <w:t xml:space="preserve"> του κόμματος </w:t>
      </w:r>
      <w:r w:rsidR="00012FCF" w:rsidRPr="009F6E7D">
        <w:rPr>
          <w:rFonts w:ascii="Times New Roman" w:eastAsia="Times New Roman" w:hAnsi="Times New Roman" w:cs="Times New Roman"/>
          <w:color w:val="000000" w:themeColor="text1"/>
          <w:kern w:val="0"/>
          <w:sz w:val="24"/>
          <w:szCs w:val="24"/>
          <w:lang w:val="el-GR" w:eastAsia="el-CY"/>
          <w14:ligatures w14:val="none"/>
        </w:rPr>
        <w:t xml:space="preserve"> ο </w:t>
      </w:r>
      <w:r w:rsidR="00012FCF" w:rsidRPr="009F6E7D">
        <w:rPr>
          <w:rFonts w:ascii="Times New Roman" w:hAnsi="Times New Roman" w:cs="Times New Roman"/>
          <w:color w:val="000000" w:themeColor="text1"/>
          <w:sz w:val="24"/>
          <w:szCs w:val="24"/>
          <w:lang w:val="tr-TR"/>
        </w:rPr>
        <w:t>Ersin Tatar</w:t>
      </w:r>
    </w:p>
    <w:p w14:paraId="65D6CBAD" w14:textId="77777777" w:rsidR="009F6E7D" w:rsidRPr="009F6E7D" w:rsidRDefault="009F6E7D" w:rsidP="007842B7">
      <w:pPr>
        <w:spacing w:after="0" w:line="240" w:lineRule="auto"/>
        <w:jc w:val="both"/>
        <w:rPr>
          <w:rFonts w:ascii="Times New Roman" w:hAnsi="Times New Roman" w:cs="Times New Roman"/>
          <w:color w:val="000000" w:themeColor="text1"/>
          <w:sz w:val="24"/>
          <w:szCs w:val="24"/>
          <w:lang w:val="el-GR"/>
        </w:rPr>
      </w:pPr>
    </w:p>
    <w:p w14:paraId="7ACBE836" w14:textId="4DDAEA6D" w:rsidR="00FB68ED" w:rsidRPr="009F6E7D" w:rsidRDefault="004F68FA" w:rsidP="00FB68ED">
      <w:pPr>
        <w:spacing w:after="0" w:line="240" w:lineRule="auto"/>
        <w:jc w:val="both"/>
        <w:rPr>
          <w:rFonts w:ascii="Times New Roman" w:hAnsi="Times New Roman" w:cs="Times New Roman"/>
          <w:color w:val="000000" w:themeColor="text1"/>
          <w:sz w:val="24"/>
          <w:szCs w:val="24"/>
          <w:lang w:val="el-GR"/>
        </w:rPr>
      </w:pPr>
      <w:r w:rsidRPr="009F6E7D">
        <w:rPr>
          <w:rFonts w:ascii="Times New Roman" w:hAnsi="Times New Roman" w:cs="Times New Roman"/>
          <w:b/>
          <w:bCs/>
          <w:color w:val="000000" w:themeColor="text1"/>
          <w:sz w:val="24"/>
          <w:szCs w:val="24"/>
        </w:rPr>
        <w:t>202</w:t>
      </w:r>
      <w:r w:rsidRPr="009F6E7D">
        <w:rPr>
          <w:rFonts w:ascii="Times New Roman" w:hAnsi="Times New Roman" w:cs="Times New Roman"/>
          <w:b/>
          <w:bCs/>
          <w:color w:val="000000" w:themeColor="text1"/>
          <w:sz w:val="24"/>
          <w:szCs w:val="24"/>
          <w:lang w:val="tr-TR"/>
        </w:rPr>
        <w:t>0</w:t>
      </w:r>
      <w:r w:rsidRPr="009F6E7D">
        <w:rPr>
          <w:rFonts w:ascii="Times New Roman" w:hAnsi="Times New Roman" w:cs="Times New Roman"/>
          <w:color w:val="000000" w:themeColor="text1"/>
          <w:sz w:val="24"/>
          <w:szCs w:val="24"/>
          <w:lang w:val="tr-TR"/>
        </w:rPr>
        <w:t>:</w:t>
      </w:r>
      <w:r w:rsidR="001739AA" w:rsidRPr="009F6E7D">
        <w:rPr>
          <w:rFonts w:ascii="Times New Roman" w:eastAsia="Times New Roman" w:hAnsi="Times New Roman" w:cs="Times New Roman"/>
          <w:color w:val="000000" w:themeColor="text1"/>
          <w:kern w:val="0"/>
          <w:sz w:val="24"/>
          <w:szCs w:val="24"/>
          <w:lang w:val="el-GR" w:eastAsia="el-CY"/>
          <w14:ligatures w14:val="none"/>
        </w:rPr>
        <w:t xml:space="preserve"> </w:t>
      </w:r>
      <w:r w:rsidR="00E217B2" w:rsidRPr="009F6E7D">
        <w:rPr>
          <w:rFonts w:ascii="Times New Roman" w:eastAsia="Times New Roman" w:hAnsi="Times New Roman" w:cs="Times New Roman"/>
          <w:color w:val="000000" w:themeColor="text1"/>
          <w:kern w:val="0"/>
          <w:sz w:val="24"/>
          <w:szCs w:val="24"/>
          <w:lang w:val="el-GR" w:eastAsia="el-CY"/>
          <w14:ligatures w14:val="none"/>
        </w:rPr>
        <w:t>«</w:t>
      </w:r>
      <w:r w:rsidR="001739AA" w:rsidRPr="009F6E7D">
        <w:rPr>
          <w:rFonts w:ascii="Times New Roman" w:eastAsia="Times New Roman" w:hAnsi="Times New Roman" w:cs="Times New Roman"/>
          <w:color w:val="000000" w:themeColor="text1"/>
          <w:kern w:val="0"/>
          <w:sz w:val="24"/>
          <w:szCs w:val="24"/>
          <w:lang w:val="el-GR" w:eastAsia="el-CY"/>
          <w14:ligatures w14:val="none"/>
        </w:rPr>
        <w:t xml:space="preserve">Πρόεδρος  της  Τ.Δ.Β.Κ.» </w:t>
      </w:r>
      <w:r w:rsidRPr="009F6E7D">
        <w:rPr>
          <w:rFonts w:ascii="Times New Roman" w:hAnsi="Times New Roman" w:cs="Times New Roman"/>
          <w:color w:val="000000" w:themeColor="text1"/>
          <w:sz w:val="24"/>
          <w:szCs w:val="24"/>
          <w:lang w:val="tr-TR"/>
        </w:rPr>
        <w:t>Ersin Tatar</w:t>
      </w:r>
      <w:r w:rsidRPr="009F6E7D">
        <w:rPr>
          <w:rFonts w:ascii="Times New Roman" w:hAnsi="Times New Roman" w:cs="Times New Roman"/>
          <w:color w:val="000000" w:themeColor="text1"/>
          <w:sz w:val="24"/>
          <w:szCs w:val="24"/>
        </w:rPr>
        <w:t xml:space="preserve"> </w:t>
      </w:r>
    </w:p>
    <w:p w14:paraId="3A58E943" w14:textId="77777777" w:rsidR="009F6E7D" w:rsidRPr="009F6E7D" w:rsidRDefault="009F6E7D" w:rsidP="00FB68ED">
      <w:pPr>
        <w:spacing w:after="0" w:line="240" w:lineRule="auto"/>
        <w:jc w:val="both"/>
        <w:rPr>
          <w:rFonts w:ascii="Times New Roman" w:hAnsi="Times New Roman" w:cs="Times New Roman"/>
          <w:color w:val="000000" w:themeColor="text1"/>
          <w:sz w:val="24"/>
          <w:szCs w:val="24"/>
          <w:lang w:val="el-GR"/>
        </w:rPr>
      </w:pPr>
    </w:p>
    <w:p w14:paraId="7EDA7DF6" w14:textId="0063A802" w:rsidR="00FB68ED" w:rsidRPr="009F6E7D" w:rsidRDefault="00FB68ED" w:rsidP="00FB68ED">
      <w:pPr>
        <w:spacing w:after="0" w:line="240" w:lineRule="auto"/>
        <w:jc w:val="both"/>
        <w:rPr>
          <w:rFonts w:ascii="Times New Roman" w:hAnsi="Times New Roman"/>
          <w:color w:val="000000" w:themeColor="text1"/>
          <w:sz w:val="24"/>
          <w:szCs w:val="24"/>
          <w:lang w:val="el-GR"/>
        </w:rPr>
      </w:pPr>
      <w:r w:rsidRPr="009F6E7D">
        <w:rPr>
          <w:rFonts w:ascii="Times New Roman" w:hAnsi="Times New Roman" w:cs="Times New Roman"/>
          <w:b/>
          <w:bCs/>
          <w:color w:val="000000" w:themeColor="text1"/>
          <w:sz w:val="24"/>
          <w:szCs w:val="24"/>
          <w:lang w:val="el-GR"/>
        </w:rPr>
        <w:t xml:space="preserve">2022: </w:t>
      </w:r>
      <w:r w:rsidRPr="009F6E7D">
        <w:rPr>
          <w:rFonts w:ascii="Times New Roman" w:hAnsi="Times New Roman"/>
          <w:color w:val="000000" w:themeColor="text1"/>
          <w:sz w:val="24"/>
          <w:szCs w:val="24"/>
          <w:lang w:val="el-GR"/>
        </w:rPr>
        <w:t>«</w:t>
      </w:r>
      <w:r w:rsidR="003D0B19" w:rsidRPr="009F6E7D">
        <w:rPr>
          <w:rFonts w:ascii="Times New Roman" w:hAnsi="Times New Roman"/>
          <w:color w:val="000000" w:themeColor="text1"/>
          <w:sz w:val="24"/>
          <w:szCs w:val="24"/>
          <w:lang w:val="el-GR"/>
        </w:rPr>
        <w:t>Γενικές</w:t>
      </w:r>
      <w:r w:rsidRPr="009F6E7D">
        <w:rPr>
          <w:rFonts w:ascii="Times New Roman" w:hAnsi="Times New Roman"/>
          <w:color w:val="000000" w:themeColor="text1"/>
          <w:sz w:val="24"/>
          <w:szCs w:val="24"/>
          <w:lang w:val="el-GR"/>
        </w:rPr>
        <w:t xml:space="preserve"> εκλογές» - Πρώτο κόμμα : Κόμμα Εθνικής  Ενότητας</w:t>
      </w:r>
    </w:p>
    <w:p w14:paraId="090176F8" w14:textId="1F1F4CF1" w:rsidR="004F68FA" w:rsidRPr="009F6E7D" w:rsidRDefault="004F68FA" w:rsidP="007842B7">
      <w:pPr>
        <w:spacing w:after="0" w:line="240" w:lineRule="auto"/>
        <w:jc w:val="both"/>
        <w:rPr>
          <w:rFonts w:ascii="Times New Roman" w:hAnsi="Times New Roman" w:cs="Times New Roman"/>
          <w:b/>
          <w:bCs/>
          <w:color w:val="000000" w:themeColor="text1"/>
          <w:sz w:val="24"/>
          <w:szCs w:val="24"/>
          <w:lang w:val="el-GR"/>
        </w:rPr>
      </w:pPr>
    </w:p>
    <w:p w14:paraId="659AD250" w14:textId="77777777" w:rsidR="003D3187" w:rsidRPr="009F6E7D" w:rsidRDefault="003D3187" w:rsidP="007842B7">
      <w:pPr>
        <w:spacing w:after="0" w:line="240" w:lineRule="auto"/>
        <w:jc w:val="both"/>
        <w:rPr>
          <w:rFonts w:ascii="Times New Roman" w:hAnsi="Times New Roman" w:cs="Times New Roman"/>
          <w:b/>
          <w:bCs/>
          <w:color w:val="000000" w:themeColor="text1"/>
          <w:sz w:val="24"/>
          <w:szCs w:val="24"/>
          <w:lang w:val="tr-TR"/>
        </w:rPr>
      </w:pPr>
    </w:p>
    <w:p w14:paraId="5D42C2F4" w14:textId="77777777" w:rsidR="008C68A8" w:rsidRPr="009F6E7D" w:rsidRDefault="008C68A8" w:rsidP="007842B7">
      <w:pPr>
        <w:spacing w:after="0" w:line="240" w:lineRule="auto"/>
        <w:jc w:val="both"/>
        <w:rPr>
          <w:rFonts w:ascii="Times New Roman" w:hAnsi="Times New Roman" w:cs="Times New Roman"/>
          <w:b/>
          <w:bCs/>
          <w:color w:val="000000" w:themeColor="text1"/>
          <w:sz w:val="24"/>
          <w:szCs w:val="24"/>
          <w:lang w:val="el-GR"/>
        </w:rPr>
      </w:pPr>
    </w:p>
    <w:p w14:paraId="22B47F86" w14:textId="77777777" w:rsidR="009F6E7D" w:rsidRPr="009F6E7D" w:rsidRDefault="009F6E7D" w:rsidP="007842B7">
      <w:pPr>
        <w:spacing w:after="0" w:line="240" w:lineRule="auto"/>
        <w:jc w:val="both"/>
        <w:rPr>
          <w:rFonts w:ascii="Times New Roman" w:hAnsi="Times New Roman" w:cs="Times New Roman"/>
          <w:b/>
          <w:bCs/>
          <w:color w:val="000000" w:themeColor="text1"/>
          <w:sz w:val="24"/>
          <w:szCs w:val="24"/>
          <w:lang w:val="el-GR"/>
        </w:rPr>
      </w:pPr>
    </w:p>
    <w:p w14:paraId="32F2E60E" w14:textId="7399EB4A" w:rsidR="007842B7" w:rsidRPr="009F6E7D" w:rsidRDefault="007842B7" w:rsidP="007842B7">
      <w:pPr>
        <w:spacing w:after="0" w:line="240" w:lineRule="auto"/>
        <w:jc w:val="both"/>
        <w:rPr>
          <w:rFonts w:ascii="Times New Roman" w:hAnsi="Times New Roman" w:cs="Times New Roman"/>
          <w:color w:val="000000" w:themeColor="text1"/>
          <w:sz w:val="24"/>
          <w:szCs w:val="24"/>
          <w:lang w:val="tr-TR"/>
        </w:rPr>
      </w:pPr>
      <w:r w:rsidRPr="009F6E7D">
        <w:rPr>
          <w:rFonts w:ascii="Times New Roman" w:hAnsi="Times New Roman" w:cs="Times New Roman"/>
          <w:b/>
          <w:bCs/>
          <w:color w:val="000000" w:themeColor="text1"/>
          <w:sz w:val="24"/>
          <w:szCs w:val="24"/>
          <w:lang w:val="el-GR"/>
        </w:rPr>
        <w:lastRenderedPageBreak/>
        <w:t>1.</w:t>
      </w:r>
      <w:r w:rsidR="00392891" w:rsidRPr="009F6E7D">
        <w:rPr>
          <w:rFonts w:ascii="Times New Roman" w:hAnsi="Times New Roman" w:cs="Times New Roman"/>
          <w:b/>
          <w:bCs/>
          <w:color w:val="000000" w:themeColor="text1"/>
          <w:sz w:val="24"/>
          <w:szCs w:val="24"/>
          <w:lang w:val="el-GR"/>
        </w:rPr>
        <w:t xml:space="preserve"> Ο </w:t>
      </w:r>
      <w:r w:rsidR="003B0FA6">
        <w:rPr>
          <w:rFonts w:ascii="Times New Roman" w:hAnsi="Times New Roman" w:cs="Times New Roman"/>
          <w:b/>
          <w:bCs/>
          <w:color w:val="000000" w:themeColor="text1"/>
          <w:sz w:val="24"/>
          <w:szCs w:val="24"/>
          <w:lang w:val="el-GR"/>
        </w:rPr>
        <w:t>«</w:t>
      </w:r>
      <w:r w:rsidR="00392891" w:rsidRPr="009F6E7D">
        <w:rPr>
          <w:rFonts w:ascii="Times New Roman" w:hAnsi="Times New Roman" w:cs="Times New Roman"/>
          <w:b/>
          <w:bCs/>
          <w:color w:val="000000" w:themeColor="text1"/>
          <w:sz w:val="24"/>
          <w:szCs w:val="24"/>
          <w:lang w:val="el-GR"/>
        </w:rPr>
        <w:t>εθναρχικός  ρόλος</w:t>
      </w:r>
      <w:r w:rsidR="003B0FA6">
        <w:rPr>
          <w:rFonts w:ascii="Times New Roman" w:hAnsi="Times New Roman" w:cs="Times New Roman"/>
          <w:b/>
          <w:bCs/>
          <w:color w:val="000000" w:themeColor="text1"/>
          <w:sz w:val="24"/>
          <w:szCs w:val="24"/>
          <w:lang w:val="el-GR"/>
        </w:rPr>
        <w:t>»</w:t>
      </w:r>
      <w:r w:rsidR="00392891" w:rsidRPr="009F6E7D">
        <w:rPr>
          <w:rFonts w:ascii="Times New Roman" w:hAnsi="Times New Roman" w:cs="Times New Roman"/>
          <w:b/>
          <w:bCs/>
          <w:color w:val="000000" w:themeColor="text1"/>
          <w:sz w:val="24"/>
          <w:szCs w:val="24"/>
          <w:lang w:val="el-GR"/>
        </w:rPr>
        <w:t xml:space="preserve">  του  </w:t>
      </w:r>
      <w:r w:rsidR="00392891" w:rsidRPr="009F6E7D">
        <w:rPr>
          <w:rFonts w:ascii="Times New Roman" w:hAnsi="Times New Roman" w:cs="Times New Roman"/>
          <w:b/>
          <w:bCs/>
          <w:color w:val="000000" w:themeColor="text1"/>
          <w:sz w:val="24"/>
          <w:szCs w:val="24"/>
          <w:lang w:val="tr-TR"/>
        </w:rPr>
        <w:t xml:space="preserve">Rauf Denktaş </w:t>
      </w:r>
      <w:r w:rsidR="00392891" w:rsidRPr="009F6E7D">
        <w:rPr>
          <w:rFonts w:ascii="Times New Roman" w:hAnsi="Times New Roman" w:cs="Times New Roman"/>
          <w:b/>
          <w:bCs/>
          <w:color w:val="000000" w:themeColor="text1"/>
          <w:sz w:val="24"/>
          <w:szCs w:val="24"/>
          <w:lang w:val="el-GR"/>
        </w:rPr>
        <w:t xml:space="preserve"> στην </w:t>
      </w:r>
      <w:r w:rsidR="008440AD" w:rsidRPr="009F6E7D">
        <w:rPr>
          <w:rFonts w:ascii="Times New Roman" w:hAnsi="Times New Roman" w:cs="Times New Roman"/>
          <w:b/>
          <w:bCs/>
          <w:color w:val="000000" w:themeColor="text1"/>
          <w:sz w:val="24"/>
          <w:szCs w:val="24"/>
          <w:lang w:val="el-GR"/>
        </w:rPr>
        <w:t>Τ</w:t>
      </w:r>
      <w:r w:rsidR="00392891" w:rsidRPr="009F6E7D">
        <w:rPr>
          <w:rFonts w:ascii="Times New Roman" w:hAnsi="Times New Roman" w:cs="Times New Roman"/>
          <w:b/>
          <w:bCs/>
          <w:color w:val="000000" w:themeColor="text1"/>
          <w:sz w:val="24"/>
          <w:szCs w:val="24"/>
          <w:lang w:val="el-GR"/>
        </w:rPr>
        <w:t xml:space="preserve">ουρκοκυπριακή </w:t>
      </w:r>
      <w:r w:rsidR="008440AD" w:rsidRPr="009F6E7D">
        <w:rPr>
          <w:rFonts w:ascii="Times New Roman" w:hAnsi="Times New Roman" w:cs="Times New Roman"/>
          <w:b/>
          <w:bCs/>
          <w:color w:val="000000" w:themeColor="text1"/>
          <w:sz w:val="24"/>
          <w:szCs w:val="24"/>
          <w:lang w:val="el-GR"/>
        </w:rPr>
        <w:t>Κ</w:t>
      </w:r>
      <w:r w:rsidR="00392891" w:rsidRPr="009F6E7D">
        <w:rPr>
          <w:rFonts w:ascii="Times New Roman" w:hAnsi="Times New Roman" w:cs="Times New Roman"/>
          <w:b/>
          <w:bCs/>
          <w:color w:val="000000" w:themeColor="text1"/>
          <w:sz w:val="24"/>
          <w:szCs w:val="24"/>
          <w:lang w:val="el-GR"/>
        </w:rPr>
        <w:t>οινότητα</w:t>
      </w:r>
    </w:p>
    <w:p w14:paraId="4711D627" w14:textId="2B70728A" w:rsidR="00D33800" w:rsidRPr="009F6E7D" w:rsidRDefault="00D33800" w:rsidP="000D5B3C">
      <w:pPr>
        <w:spacing w:after="0" w:line="240" w:lineRule="auto"/>
        <w:jc w:val="both"/>
        <w:rPr>
          <w:rFonts w:ascii="Times New Roman" w:hAnsi="Times New Roman" w:cs="Times New Roman"/>
          <w:color w:val="000000" w:themeColor="text1"/>
          <w:sz w:val="24"/>
          <w:szCs w:val="24"/>
          <w:lang w:val="tr-TR"/>
        </w:rPr>
      </w:pPr>
    </w:p>
    <w:p w14:paraId="73245C2A" w14:textId="77777777" w:rsidR="007842B7" w:rsidRPr="009F6E7D" w:rsidRDefault="007842B7" w:rsidP="007842B7">
      <w:pPr>
        <w:spacing w:after="0" w:line="240" w:lineRule="auto"/>
        <w:ind w:left="283" w:right="283"/>
        <w:jc w:val="both"/>
        <w:rPr>
          <w:rFonts w:ascii="Times New Roman" w:hAnsi="Times New Roman" w:cs="Times New Roman"/>
          <w:color w:val="000000" w:themeColor="text1"/>
          <w:sz w:val="24"/>
          <w:szCs w:val="24"/>
          <w:lang w:val="el-GR"/>
        </w:rPr>
      </w:pPr>
      <w:r w:rsidRPr="009F6E7D">
        <w:rPr>
          <w:rFonts w:ascii="Times New Roman" w:hAnsi="Times New Roman" w:cs="Times New Roman"/>
          <w:color w:val="000000" w:themeColor="text1"/>
          <w:sz w:val="24"/>
          <w:szCs w:val="24"/>
          <w:lang w:val="el-GR"/>
        </w:rPr>
        <w:t>[…] Οι Τουρκοκύπριοι, καθώς στοιβαγμένοι στα λεωφορεία  ξεκινούσαν προς  το βορρά,  ονόμασαν  το ταξίδι  αυτό  «ταξίδι  προς την ελευθερία». Λόγω  των προβλημάτων  και των  πικρών εμπειριών που είχαν  από τη σχέση  τους  με  τους  Ελληνοκυπρίους  πριν  από  το ΄74 και της  διαχωριστικής  πολιτικής  της  ηγεσίας τους, απέκτησαν  ισχυρή εθνική συνείδηση  και έτσι  δέχθηκαν  με ενθουσιασμό  τον ερχομό  της Τουρκίας. Και  μέσα σε κλίμα γιορτής  και  θριάμβου, τραβώντας κλήρο  σαν  να έπαιζαν  τόμπολα, εγκαταστάθηκαν, στις  περιουσίας των Ελληνοκυπρίων.</w:t>
      </w:r>
      <w:r w:rsidRPr="009F6E7D">
        <w:rPr>
          <w:rStyle w:val="ae"/>
          <w:rFonts w:ascii="Times New Roman" w:hAnsi="Times New Roman" w:cs="Times New Roman"/>
          <w:color w:val="000000" w:themeColor="text1"/>
          <w:sz w:val="24"/>
          <w:szCs w:val="24"/>
          <w:lang w:val="el-GR"/>
        </w:rPr>
        <w:footnoteReference w:id="1"/>
      </w:r>
      <w:r w:rsidRPr="009F6E7D">
        <w:rPr>
          <w:rFonts w:ascii="Times New Roman" w:hAnsi="Times New Roman" w:cs="Times New Roman"/>
          <w:color w:val="000000" w:themeColor="text1"/>
          <w:sz w:val="24"/>
          <w:szCs w:val="24"/>
          <w:lang w:val="el-GR"/>
        </w:rPr>
        <w:t xml:space="preserve">  </w:t>
      </w:r>
    </w:p>
    <w:p w14:paraId="54F0A973" w14:textId="77777777" w:rsidR="007842B7" w:rsidRPr="009F6E7D" w:rsidRDefault="007842B7" w:rsidP="007842B7">
      <w:pPr>
        <w:spacing w:after="0" w:line="240" w:lineRule="auto"/>
        <w:ind w:left="283" w:right="283"/>
        <w:jc w:val="both"/>
        <w:rPr>
          <w:rFonts w:ascii="Times New Roman" w:hAnsi="Times New Roman" w:cs="Times New Roman"/>
          <w:color w:val="000000" w:themeColor="text1"/>
          <w:sz w:val="24"/>
          <w:szCs w:val="24"/>
          <w:lang w:val="el-GR"/>
        </w:rPr>
      </w:pPr>
    </w:p>
    <w:p w14:paraId="0E133EB0" w14:textId="77777777" w:rsidR="00DC4A46" w:rsidRPr="009F6E7D" w:rsidRDefault="00DC4A46" w:rsidP="00DC4A46">
      <w:pPr>
        <w:spacing w:after="0" w:line="240" w:lineRule="auto"/>
        <w:ind w:left="283" w:right="283"/>
        <w:jc w:val="both"/>
        <w:rPr>
          <w:rFonts w:ascii="Times New Roman" w:hAnsi="Times New Roman" w:cs="Times New Roman"/>
          <w:color w:val="000000" w:themeColor="text1"/>
          <w:sz w:val="24"/>
          <w:szCs w:val="24"/>
          <w:lang w:val="tr-TR"/>
        </w:rPr>
      </w:pPr>
      <w:r w:rsidRPr="009F6E7D">
        <w:rPr>
          <w:rFonts w:ascii="Times New Roman" w:hAnsi="Times New Roman" w:cs="Times New Roman"/>
          <w:color w:val="000000" w:themeColor="text1"/>
          <w:sz w:val="24"/>
          <w:szCs w:val="24"/>
          <w:lang w:val="el-GR"/>
        </w:rPr>
        <w:t xml:space="preserve">[…]Το Κόμμα Εθνικής  Ενότητας, που  ίδρυσε ο Ρ. </w:t>
      </w:r>
      <w:proofErr w:type="spellStart"/>
      <w:r w:rsidRPr="009F6E7D">
        <w:rPr>
          <w:rFonts w:ascii="Times New Roman" w:hAnsi="Times New Roman" w:cs="Times New Roman"/>
          <w:color w:val="000000" w:themeColor="text1"/>
          <w:sz w:val="24"/>
          <w:szCs w:val="24"/>
          <w:lang w:val="el-GR"/>
        </w:rPr>
        <w:t>Ντενκτάς</w:t>
      </w:r>
      <w:proofErr w:type="spellEnd"/>
      <w:r w:rsidRPr="009F6E7D">
        <w:rPr>
          <w:rFonts w:ascii="Times New Roman" w:hAnsi="Times New Roman" w:cs="Times New Roman"/>
          <w:color w:val="000000" w:themeColor="text1"/>
          <w:sz w:val="24"/>
          <w:szCs w:val="24"/>
          <w:lang w:val="el-GR"/>
        </w:rPr>
        <w:t xml:space="preserve">, στις  εκλογές  του 1976 ανήλθε  στην εξουσία για να μείνει εκεί  πολλά χρόνια. Το κόμμα  αυτό, που  στελεχωνόταν  από στενούς συνεργάτες  του </w:t>
      </w:r>
      <w:proofErr w:type="spellStart"/>
      <w:r w:rsidRPr="009F6E7D">
        <w:rPr>
          <w:rFonts w:ascii="Times New Roman" w:hAnsi="Times New Roman" w:cs="Times New Roman"/>
          <w:color w:val="000000" w:themeColor="text1"/>
          <w:sz w:val="24"/>
          <w:szCs w:val="24"/>
          <w:lang w:val="el-GR"/>
        </w:rPr>
        <w:t>Ντενκτάς</w:t>
      </w:r>
      <w:proofErr w:type="spellEnd"/>
      <w:r w:rsidRPr="009F6E7D">
        <w:rPr>
          <w:rFonts w:ascii="Times New Roman" w:hAnsi="Times New Roman" w:cs="Times New Roman"/>
          <w:color w:val="000000" w:themeColor="text1"/>
          <w:sz w:val="24"/>
          <w:szCs w:val="24"/>
          <w:lang w:val="el-GR"/>
        </w:rPr>
        <w:t xml:space="preserve">, χρησιμοποιώντας  αρχικά  τις </w:t>
      </w:r>
      <w:proofErr w:type="spellStart"/>
      <w:r w:rsidRPr="009F6E7D">
        <w:rPr>
          <w:rFonts w:ascii="Times New Roman" w:hAnsi="Times New Roman" w:cs="Times New Roman"/>
          <w:color w:val="000000" w:themeColor="text1"/>
          <w:sz w:val="24"/>
          <w:szCs w:val="24"/>
          <w:lang w:val="el-GR"/>
        </w:rPr>
        <w:t>λαφυραγωγικές</w:t>
      </w:r>
      <w:proofErr w:type="spellEnd"/>
      <w:r w:rsidRPr="009F6E7D">
        <w:rPr>
          <w:rFonts w:ascii="Times New Roman" w:hAnsi="Times New Roman" w:cs="Times New Roman"/>
          <w:color w:val="000000" w:themeColor="text1"/>
          <w:sz w:val="24"/>
          <w:szCs w:val="24"/>
          <w:lang w:val="el-GR"/>
        </w:rPr>
        <w:t xml:space="preserve">  και αργότερα  τις  εμπορικές  ευκαιρίες  που δημιουργήθηκαν την 20ή Ιουλίου, σε σύντομο  χρονικό  διάστημα δημιούργησε νέα νεόπλουτη τάξη. Το γεγονός   ότι οι ελληνικές  περιουσίες  μοιράζονταν στους ανθρώπους   του κόμματος  έσπρωχνε  τους Τουρκοκυπρίους  να  υποκύψουν  στο  Κόμμα Εθνικής  Ενότητας, […]</w:t>
      </w:r>
      <w:r w:rsidRPr="009F6E7D">
        <w:rPr>
          <w:rStyle w:val="ae"/>
          <w:rFonts w:ascii="Times New Roman" w:hAnsi="Times New Roman" w:cs="Times New Roman"/>
          <w:color w:val="000000" w:themeColor="text1"/>
          <w:sz w:val="24"/>
          <w:szCs w:val="24"/>
          <w:lang w:val="el-GR"/>
        </w:rPr>
        <w:footnoteReference w:id="2"/>
      </w:r>
      <w:r w:rsidRPr="009F6E7D">
        <w:rPr>
          <w:rFonts w:ascii="Times New Roman" w:hAnsi="Times New Roman" w:cs="Times New Roman"/>
          <w:color w:val="000000" w:themeColor="text1"/>
          <w:sz w:val="24"/>
          <w:szCs w:val="24"/>
          <w:lang w:val="el-GR"/>
        </w:rPr>
        <w:t xml:space="preserve"> </w:t>
      </w:r>
    </w:p>
    <w:p w14:paraId="4772BB28" w14:textId="77777777" w:rsidR="00DC4A46" w:rsidRPr="009F6E7D" w:rsidRDefault="00DC4A46" w:rsidP="00DC4A46">
      <w:pPr>
        <w:spacing w:after="0" w:line="240" w:lineRule="auto"/>
        <w:ind w:left="283" w:right="283"/>
        <w:jc w:val="both"/>
        <w:rPr>
          <w:rFonts w:ascii="Times New Roman" w:hAnsi="Times New Roman" w:cs="Times New Roman"/>
          <w:color w:val="000000" w:themeColor="text1"/>
          <w:sz w:val="24"/>
          <w:szCs w:val="24"/>
          <w:lang w:val="tr-TR"/>
        </w:rPr>
      </w:pPr>
    </w:p>
    <w:p w14:paraId="31B9ED4D" w14:textId="125F6610" w:rsidR="00C97AFE" w:rsidRPr="009F6E7D" w:rsidRDefault="00DC4A46" w:rsidP="00AB336C">
      <w:pPr>
        <w:spacing w:after="0" w:line="240" w:lineRule="auto"/>
        <w:ind w:left="283" w:right="283"/>
        <w:jc w:val="both"/>
        <w:rPr>
          <w:rFonts w:ascii="Times New Roman" w:hAnsi="Times New Roman" w:cs="Times New Roman"/>
          <w:color w:val="000000" w:themeColor="text1"/>
          <w:sz w:val="24"/>
          <w:szCs w:val="24"/>
          <w:lang w:val="el-GR"/>
        </w:rPr>
      </w:pPr>
      <w:r w:rsidRPr="009F6E7D">
        <w:rPr>
          <w:rFonts w:ascii="Times New Roman" w:hAnsi="Times New Roman" w:cs="Times New Roman"/>
          <w:color w:val="000000" w:themeColor="text1"/>
          <w:sz w:val="24"/>
          <w:szCs w:val="24"/>
          <w:lang w:val="el-GR"/>
        </w:rPr>
        <w:t xml:space="preserve">[…] Οι εκλογές  του 1981 έδειξαν καθαρά  αυτό  το κλίμα δυσαρέσκειας. Το Κόμμα της Κοινοτικής Απελευθέρωσης του  οποίου ηγείτο  ο </w:t>
      </w:r>
      <w:proofErr w:type="spellStart"/>
      <w:r w:rsidRPr="009F6E7D">
        <w:rPr>
          <w:rFonts w:ascii="Times New Roman" w:hAnsi="Times New Roman" w:cs="Times New Roman"/>
          <w:color w:val="000000" w:themeColor="text1"/>
          <w:sz w:val="24"/>
          <w:szCs w:val="24"/>
          <w:lang w:val="el-GR"/>
        </w:rPr>
        <w:t>Αλπάι</w:t>
      </w:r>
      <w:proofErr w:type="spellEnd"/>
      <w:r w:rsidRPr="009F6E7D">
        <w:rPr>
          <w:rFonts w:ascii="Times New Roman" w:hAnsi="Times New Roman" w:cs="Times New Roman"/>
          <w:color w:val="000000" w:themeColor="text1"/>
          <w:sz w:val="24"/>
          <w:szCs w:val="24"/>
          <w:lang w:val="el-GR"/>
        </w:rPr>
        <w:t xml:space="preserve"> </w:t>
      </w:r>
      <w:proofErr w:type="spellStart"/>
      <w:r w:rsidRPr="009F6E7D">
        <w:rPr>
          <w:rFonts w:ascii="Times New Roman" w:hAnsi="Times New Roman" w:cs="Times New Roman"/>
          <w:color w:val="000000" w:themeColor="text1"/>
          <w:sz w:val="24"/>
          <w:szCs w:val="24"/>
          <w:lang w:val="el-GR"/>
        </w:rPr>
        <w:t>Ντουρντουράν</w:t>
      </w:r>
      <w:proofErr w:type="spellEnd"/>
      <w:r w:rsidRPr="009F6E7D">
        <w:rPr>
          <w:rFonts w:ascii="Times New Roman" w:hAnsi="Times New Roman" w:cs="Times New Roman"/>
          <w:color w:val="000000" w:themeColor="text1"/>
          <w:sz w:val="24"/>
          <w:szCs w:val="24"/>
          <w:lang w:val="el-GR"/>
        </w:rPr>
        <w:t>, αναδείχθηκε δεύτερο. Και σε συνεργασία με το Ρεπουμπλικανικό Τουρκικό Κόμμα  και δύο  ανεξάρτητους βουλευτές ήταν έτοιμο να αναλάβει την εξουσία. Όμως  αποκαλύφθηκε  ότι η  δημοκρατία στη  βόρεια Κύπρο ήταν μόνο θέμα βιτρίνας. Η Τουρκία  με επέμβαση της εμπόδισε την  άνοδο  των σοσιαλιστών  και των σοσιαλδημοκρατών στην εξουσία.</w:t>
      </w:r>
      <w:r w:rsidRPr="009F6E7D">
        <w:rPr>
          <w:rStyle w:val="ae"/>
          <w:rFonts w:ascii="Times New Roman" w:hAnsi="Times New Roman" w:cs="Times New Roman"/>
          <w:color w:val="000000" w:themeColor="text1"/>
          <w:sz w:val="24"/>
          <w:szCs w:val="24"/>
          <w:lang w:val="el-GR"/>
        </w:rPr>
        <w:footnoteReference w:id="3"/>
      </w:r>
    </w:p>
    <w:p w14:paraId="393DB92E" w14:textId="77777777" w:rsidR="00A30898" w:rsidRPr="009F6E7D" w:rsidRDefault="00A30898" w:rsidP="00DC4A46">
      <w:pPr>
        <w:spacing w:after="0" w:line="240" w:lineRule="auto"/>
        <w:jc w:val="both"/>
        <w:rPr>
          <w:rFonts w:ascii="Times New Roman" w:hAnsi="Times New Roman" w:cs="Times New Roman"/>
          <w:b/>
          <w:bCs/>
          <w:color w:val="000000" w:themeColor="text1"/>
          <w:sz w:val="24"/>
          <w:szCs w:val="24"/>
          <w:lang w:val="el-GR"/>
        </w:rPr>
      </w:pPr>
    </w:p>
    <w:p w14:paraId="0EB17E7D" w14:textId="7F833B7F" w:rsidR="00DC4A46" w:rsidRPr="009F6E7D" w:rsidRDefault="00DC4A46" w:rsidP="00DC4A46">
      <w:pPr>
        <w:spacing w:after="0" w:line="240" w:lineRule="auto"/>
        <w:jc w:val="both"/>
        <w:rPr>
          <w:rFonts w:ascii="Times New Roman" w:hAnsi="Times New Roman" w:cs="Times New Roman"/>
          <w:b/>
          <w:bCs/>
          <w:color w:val="000000" w:themeColor="text1"/>
          <w:sz w:val="24"/>
          <w:szCs w:val="24"/>
          <w:lang w:val="el-GR"/>
        </w:rPr>
      </w:pPr>
      <w:r w:rsidRPr="009F6E7D">
        <w:rPr>
          <w:rFonts w:ascii="Times New Roman" w:hAnsi="Times New Roman" w:cs="Times New Roman"/>
          <w:b/>
          <w:bCs/>
          <w:color w:val="000000" w:themeColor="text1"/>
          <w:sz w:val="24"/>
          <w:szCs w:val="24"/>
          <w:lang w:val="el-GR"/>
        </w:rPr>
        <w:t>2. «Τουρκική  Δημοκρατία  της  Βόρειας Κύπρου»</w:t>
      </w:r>
    </w:p>
    <w:p w14:paraId="32271AD3" w14:textId="77777777" w:rsidR="00C97AFE" w:rsidRPr="009F6E7D" w:rsidRDefault="00C97AFE" w:rsidP="000D5B3C">
      <w:pPr>
        <w:spacing w:after="0" w:line="240" w:lineRule="auto"/>
        <w:jc w:val="both"/>
        <w:rPr>
          <w:rFonts w:ascii="Times New Roman" w:hAnsi="Times New Roman" w:cs="Times New Roman"/>
          <w:b/>
          <w:bCs/>
          <w:color w:val="000000" w:themeColor="text1"/>
          <w:sz w:val="24"/>
          <w:szCs w:val="24"/>
          <w:lang w:val="el-GR"/>
        </w:rPr>
      </w:pPr>
    </w:p>
    <w:p w14:paraId="2BE1B9FD" w14:textId="1140BB59" w:rsidR="00DC4A46" w:rsidRPr="009F6E7D" w:rsidRDefault="00DC4A46" w:rsidP="00DC4A46">
      <w:pPr>
        <w:spacing w:after="0" w:line="240" w:lineRule="auto"/>
        <w:ind w:left="283" w:right="283"/>
        <w:jc w:val="both"/>
        <w:rPr>
          <w:rFonts w:ascii="Times New Roman" w:hAnsi="Times New Roman" w:cs="Times New Roman"/>
          <w:color w:val="000000" w:themeColor="text1"/>
          <w:sz w:val="24"/>
          <w:szCs w:val="24"/>
          <w:lang w:val="el-GR"/>
        </w:rPr>
      </w:pPr>
      <w:r w:rsidRPr="009F6E7D">
        <w:rPr>
          <w:rFonts w:ascii="Times New Roman" w:hAnsi="Times New Roman" w:cs="Times New Roman"/>
          <w:color w:val="000000" w:themeColor="text1"/>
          <w:sz w:val="24"/>
          <w:szCs w:val="24"/>
          <w:lang w:val="el-GR"/>
        </w:rPr>
        <w:t>[…]</w:t>
      </w:r>
      <w:proofErr w:type="spellStart"/>
      <w:r w:rsidRPr="009F6E7D">
        <w:rPr>
          <w:rFonts w:ascii="Times New Roman" w:hAnsi="Times New Roman" w:cs="Times New Roman"/>
          <w:color w:val="000000" w:themeColor="text1"/>
          <w:sz w:val="24"/>
          <w:szCs w:val="24"/>
          <w:lang w:val="el-GR"/>
        </w:rPr>
        <w:t>To</w:t>
      </w:r>
      <w:proofErr w:type="spellEnd"/>
      <w:r w:rsidRPr="009F6E7D">
        <w:rPr>
          <w:rFonts w:ascii="Times New Roman" w:hAnsi="Times New Roman" w:cs="Times New Roman"/>
          <w:color w:val="000000" w:themeColor="text1"/>
          <w:sz w:val="24"/>
          <w:szCs w:val="24"/>
          <w:lang w:val="el-GR"/>
        </w:rPr>
        <w:t xml:space="preserve">  1983 o  Ρ. </w:t>
      </w:r>
      <w:proofErr w:type="spellStart"/>
      <w:r w:rsidRPr="009F6E7D">
        <w:rPr>
          <w:rFonts w:ascii="Times New Roman" w:hAnsi="Times New Roman" w:cs="Times New Roman"/>
          <w:color w:val="000000" w:themeColor="text1"/>
          <w:sz w:val="24"/>
          <w:szCs w:val="24"/>
          <w:lang w:val="el-GR"/>
        </w:rPr>
        <w:t>Ντενκτάς</w:t>
      </w:r>
      <w:proofErr w:type="spellEnd"/>
      <w:r w:rsidRPr="009F6E7D">
        <w:rPr>
          <w:rFonts w:ascii="Times New Roman" w:hAnsi="Times New Roman" w:cs="Times New Roman"/>
          <w:color w:val="000000" w:themeColor="text1"/>
          <w:sz w:val="24"/>
          <w:szCs w:val="24"/>
          <w:lang w:val="el-GR"/>
        </w:rPr>
        <w:t xml:space="preserve"> προχωρεί  στην  ανακήρυξη  της  «Τουρκικής  Δημοκρατίας της Βόρειας Κύπρου», πράγμα που  επιδιώκει  από  την πρώτη  μέρα της  τουρκικής εισβολής  το 1974. Ο ίδιος  ισχυρίζεται  ότι  καθ’  οδόν προς  την Αγγλία για  να σπουδάσει, όταν  βρισκόταν  στο λιμάνι του </w:t>
      </w:r>
      <w:proofErr w:type="spellStart"/>
      <w:r w:rsidRPr="009F6E7D">
        <w:rPr>
          <w:rFonts w:ascii="Times New Roman" w:hAnsi="Times New Roman" w:cs="Times New Roman"/>
          <w:color w:val="000000" w:themeColor="text1"/>
          <w:sz w:val="24"/>
          <w:szCs w:val="24"/>
          <w:lang w:val="el-GR"/>
        </w:rPr>
        <w:t>Καΐρου</w:t>
      </w:r>
      <w:proofErr w:type="spellEnd"/>
      <w:r w:rsidRPr="009F6E7D">
        <w:rPr>
          <w:rFonts w:ascii="Times New Roman" w:hAnsi="Times New Roman" w:cs="Times New Roman"/>
          <w:color w:val="000000" w:themeColor="text1"/>
          <w:sz w:val="24"/>
          <w:szCs w:val="24"/>
          <w:lang w:val="el-GR"/>
        </w:rPr>
        <w:t>, που  ήταν ενδιάμεσος σταθμός, μια καφετζού του  «άνοιξε την τύχη του» και  προέβλεψε ότι  ο ίδιος  κάποια μέρα θα ιδρύσει  κράτος. Είναι  ένα συμβάν το  οποίο αναφέρει  ο ίδιος ο Ντ</w:t>
      </w:r>
      <w:proofErr w:type="spellStart"/>
      <w:r w:rsidRPr="009F6E7D">
        <w:rPr>
          <w:rFonts w:ascii="Times New Roman" w:hAnsi="Times New Roman" w:cs="Times New Roman"/>
          <w:color w:val="000000" w:themeColor="text1"/>
          <w:sz w:val="24"/>
          <w:szCs w:val="24"/>
          <w:lang w:val="el-GR"/>
        </w:rPr>
        <w:t>ενκτάς</w:t>
      </w:r>
      <w:proofErr w:type="spellEnd"/>
      <w:r w:rsidRPr="009F6E7D">
        <w:rPr>
          <w:rFonts w:ascii="Times New Roman" w:hAnsi="Times New Roman" w:cs="Times New Roman"/>
          <w:color w:val="000000" w:themeColor="text1"/>
          <w:sz w:val="24"/>
          <w:szCs w:val="24"/>
          <w:lang w:val="el-GR"/>
        </w:rPr>
        <w:t xml:space="preserve"> στα απομνημονεύματ</w:t>
      </w:r>
      <w:r w:rsidR="007D01C0">
        <w:rPr>
          <w:rFonts w:ascii="Times New Roman" w:hAnsi="Times New Roman" w:cs="Times New Roman"/>
          <w:color w:val="000000" w:themeColor="text1"/>
          <w:sz w:val="24"/>
          <w:szCs w:val="24"/>
          <w:lang w:val="el-GR"/>
        </w:rPr>
        <w:t>ά</w:t>
      </w:r>
      <w:r w:rsidRPr="009F6E7D">
        <w:rPr>
          <w:rFonts w:ascii="Times New Roman" w:hAnsi="Times New Roman" w:cs="Times New Roman"/>
          <w:color w:val="000000" w:themeColor="text1"/>
          <w:sz w:val="24"/>
          <w:szCs w:val="24"/>
          <w:lang w:val="el-GR"/>
        </w:rPr>
        <w:t xml:space="preserve"> του και στο  οποίο φαίνεται  ότι   πίστεψε πάρα πολύ.</w:t>
      </w:r>
      <w:r w:rsidRPr="009F6E7D">
        <w:rPr>
          <w:rStyle w:val="ae"/>
          <w:rFonts w:ascii="Times New Roman" w:hAnsi="Times New Roman" w:cs="Times New Roman"/>
          <w:color w:val="000000" w:themeColor="text1"/>
          <w:sz w:val="24"/>
          <w:szCs w:val="24"/>
          <w:lang w:val="el-GR"/>
        </w:rPr>
        <w:footnoteReference w:id="4"/>
      </w:r>
      <w:r w:rsidRPr="009F6E7D">
        <w:rPr>
          <w:rFonts w:ascii="Times New Roman" w:hAnsi="Times New Roman" w:cs="Times New Roman"/>
          <w:color w:val="000000" w:themeColor="text1"/>
          <w:sz w:val="24"/>
          <w:szCs w:val="24"/>
          <w:lang w:val="el-GR"/>
        </w:rPr>
        <w:t xml:space="preserve"> </w:t>
      </w:r>
    </w:p>
    <w:p w14:paraId="230826DA" w14:textId="77777777" w:rsidR="003D3187" w:rsidRPr="009F6E7D" w:rsidRDefault="003D3187" w:rsidP="000D5B3C">
      <w:pPr>
        <w:spacing w:after="0" w:line="240" w:lineRule="auto"/>
        <w:jc w:val="both"/>
        <w:rPr>
          <w:rFonts w:ascii="Times New Roman" w:hAnsi="Times New Roman" w:cs="Times New Roman"/>
          <w:b/>
          <w:bCs/>
          <w:color w:val="000000" w:themeColor="text1"/>
          <w:sz w:val="24"/>
          <w:szCs w:val="24"/>
          <w:lang w:val="el-GR"/>
        </w:rPr>
      </w:pPr>
    </w:p>
    <w:p w14:paraId="59235533" w14:textId="77777777" w:rsidR="00E6160F" w:rsidRPr="009F6E7D" w:rsidRDefault="00E6160F" w:rsidP="000D5B3C">
      <w:pPr>
        <w:spacing w:after="0" w:line="240" w:lineRule="auto"/>
        <w:jc w:val="both"/>
        <w:rPr>
          <w:rFonts w:ascii="Times New Roman" w:hAnsi="Times New Roman" w:cs="Times New Roman"/>
          <w:b/>
          <w:bCs/>
          <w:color w:val="000000" w:themeColor="text1"/>
          <w:sz w:val="24"/>
          <w:szCs w:val="24"/>
          <w:lang w:val="el-GR"/>
        </w:rPr>
      </w:pPr>
    </w:p>
    <w:p w14:paraId="7A54E418" w14:textId="77777777" w:rsidR="00E6160F" w:rsidRPr="009F6E7D" w:rsidRDefault="00E6160F" w:rsidP="000D5B3C">
      <w:pPr>
        <w:spacing w:after="0" w:line="240" w:lineRule="auto"/>
        <w:jc w:val="both"/>
        <w:rPr>
          <w:rFonts w:ascii="Times New Roman" w:hAnsi="Times New Roman" w:cs="Times New Roman"/>
          <w:b/>
          <w:bCs/>
          <w:color w:val="000000" w:themeColor="text1"/>
          <w:sz w:val="24"/>
          <w:szCs w:val="24"/>
          <w:lang w:val="el-GR"/>
        </w:rPr>
      </w:pPr>
    </w:p>
    <w:p w14:paraId="25381AD3" w14:textId="53C6CBE4" w:rsidR="001D5DED" w:rsidRPr="009F6E7D" w:rsidRDefault="001D5DED" w:rsidP="000C601D">
      <w:pPr>
        <w:spacing w:after="0" w:line="240" w:lineRule="auto"/>
        <w:ind w:left="283" w:right="283"/>
        <w:jc w:val="both"/>
        <w:rPr>
          <w:rFonts w:ascii="Times New Roman" w:hAnsi="Times New Roman" w:cs="Times New Roman"/>
          <w:color w:val="000000" w:themeColor="text1"/>
          <w:sz w:val="24"/>
          <w:szCs w:val="24"/>
          <w:lang w:val="tr-TR"/>
        </w:rPr>
      </w:pPr>
      <w:r w:rsidRPr="009F6E7D">
        <w:rPr>
          <w:rFonts w:ascii="Times New Roman" w:hAnsi="Times New Roman" w:cs="Times New Roman"/>
          <w:color w:val="000000" w:themeColor="text1"/>
          <w:sz w:val="24"/>
          <w:szCs w:val="24"/>
          <w:lang w:val="el-GR"/>
        </w:rPr>
        <w:lastRenderedPageBreak/>
        <w:t>[…]Η δεκαετία  του 80 βρίσκει  τον πληθυσμό  από  την Τουρκία  να έχει αυξηθεί, να έχει  ιδρύσει το δικό  του  κόμμα και να  έχει  μπει  για τα καλά  στη Βουλή. Ο κυρίαρχος  τουρκικός  εθνικισμός  ισοπέδωνε  καθετί  το κυπριακό. Το χαρακτηριστικό  στοιχείο  αυτής της  εποχής  είναι η  έντονη  σύγκρουση  ανάμεσα στην  τουρκική  και  την κυπριακή  ταυτότητα.</w:t>
      </w:r>
      <w:r w:rsidR="000C601D">
        <w:rPr>
          <w:rFonts w:ascii="Times New Roman" w:hAnsi="Times New Roman" w:cs="Times New Roman"/>
          <w:color w:val="000000" w:themeColor="text1"/>
          <w:sz w:val="24"/>
          <w:szCs w:val="24"/>
          <w:lang w:val="el-GR"/>
        </w:rPr>
        <w:t xml:space="preserve"> </w:t>
      </w:r>
      <w:r w:rsidRPr="009F6E7D">
        <w:rPr>
          <w:rFonts w:ascii="Times New Roman" w:hAnsi="Times New Roman" w:cs="Times New Roman"/>
          <w:color w:val="000000" w:themeColor="text1"/>
          <w:sz w:val="24"/>
          <w:szCs w:val="24"/>
          <w:lang w:val="el-GR"/>
        </w:rPr>
        <w:t xml:space="preserve">Την  εποχή   αυτή  ο αγώνας του  Ρεπουμπλικανικού  Τουρκικού Κόμματος  για την  προστασία  της  κυπριακής  ταυτότητας είχε  φτάσει  στην κορύφωσή του. Ο αρχηγός  του  κόμματος αυτού  </w:t>
      </w:r>
      <w:proofErr w:type="spellStart"/>
      <w:r w:rsidRPr="009F6E7D">
        <w:rPr>
          <w:rFonts w:ascii="Times New Roman" w:hAnsi="Times New Roman" w:cs="Times New Roman"/>
          <w:color w:val="000000" w:themeColor="text1"/>
          <w:sz w:val="24"/>
          <w:szCs w:val="24"/>
          <w:lang w:val="el-GR"/>
        </w:rPr>
        <w:t>Οζγκιέρ</w:t>
      </w:r>
      <w:proofErr w:type="spellEnd"/>
      <w:r w:rsidRPr="009F6E7D">
        <w:rPr>
          <w:rFonts w:ascii="Times New Roman" w:hAnsi="Times New Roman" w:cs="Times New Roman"/>
          <w:color w:val="000000" w:themeColor="text1"/>
          <w:sz w:val="24"/>
          <w:szCs w:val="24"/>
          <w:lang w:val="el-GR"/>
        </w:rPr>
        <w:t xml:space="preserve"> </w:t>
      </w:r>
      <w:proofErr w:type="spellStart"/>
      <w:r w:rsidRPr="009F6E7D">
        <w:rPr>
          <w:rFonts w:ascii="Times New Roman" w:hAnsi="Times New Roman" w:cs="Times New Roman"/>
          <w:color w:val="000000" w:themeColor="text1"/>
          <w:sz w:val="24"/>
          <w:szCs w:val="24"/>
          <w:lang w:val="el-GR"/>
        </w:rPr>
        <w:t>Οζγκιούρ</w:t>
      </w:r>
      <w:proofErr w:type="spellEnd"/>
      <w:r w:rsidRPr="009F6E7D">
        <w:rPr>
          <w:rFonts w:ascii="Times New Roman" w:hAnsi="Times New Roman" w:cs="Times New Roman"/>
          <w:color w:val="000000" w:themeColor="text1"/>
          <w:sz w:val="24"/>
          <w:szCs w:val="24"/>
          <w:lang w:val="el-GR"/>
        </w:rPr>
        <w:t xml:space="preserve">  έρχεται  σε ανοιχτή  αντιπαράθεση  με την  Τουρκία, με  αποτέλεσμα να του  κατασχεθεί το διαβατήριο  και η είσοδος  του στην Τουρκία να επιτραπεί  μόνο  μετά  από ειδική άδεια.</w:t>
      </w:r>
      <w:r w:rsidRPr="009F6E7D">
        <w:rPr>
          <w:rStyle w:val="ae"/>
          <w:rFonts w:ascii="Times New Roman" w:hAnsi="Times New Roman" w:cs="Times New Roman"/>
          <w:color w:val="000000" w:themeColor="text1"/>
          <w:sz w:val="24"/>
          <w:szCs w:val="24"/>
          <w:lang w:val="el-GR"/>
        </w:rPr>
        <w:footnoteReference w:id="5"/>
      </w:r>
    </w:p>
    <w:p w14:paraId="1A8FE0E7" w14:textId="77777777" w:rsidR="001D5DED" w:rsidRPr="009F6E7D" w:rsidRDefault="001D5DED" w:rsidP="001D5DED">
      <w:pPr>
        <w:spacing w:after="0" w:line="240" w:lineRule="auto"/>
        <w:ind w:left="283" w:right="283"/>
        <w:jc w:val="both"/>
        <w:rPr>
          <w:rFonts w:ascii="Times New Roman" w:hAnsi="Times New Roman" w:cs="Times New Roman"/>
          <w:color w:val="000000" w:themeColor="text1"/>
          <w:sz w:val="24"/>
          <w:szCs w:val="24"/>
          <w:lang w:val="tr-TR"/>
        </w:rPr>
      </w:pPr>
    </w:p>
    <w:p w14:paraId="35B82570" w14:textId="0FF5F713" w:rsidR="00BC5B30" w:rsidRPr="009F6E7D" w:rsidRDefault="00DE54B3" w:rsidP="00A30898">
      <w:pPr>
        <w:spacing w:after="0" w:line="240" w:lineRule="auto"/>
        <w:ind w:left="283" w:right="283"/>
        <w:jc w:val="both"/>
        <w:rPr>
          <w:rFonts w:ascii="Times New Roman" w:hAnsi="Times New Roman" w:cs="Times New Roman"/>
          <w:color w:val="000000" w:themeColor="text1"/>
          <w:sz w:val="24"/>
          <w:szCs w:val="24"/>
          <w:lang w:val="el-GR"/>
        </w:rPr>
      </w:pPr>
      <w:r w:rsidRPr="009F6E7D">
        <w:rPr>
          <w:rFonts w:ascii="Times New Roman" w:hAnsi="Times New Roman" w:cs="Times New Roman"/>
          <w:color w:val="000000" w:themeColor="text1"/>
          <w:sz w:val="24"/>
          <w:szCs w:val="24"/>
          <w:lang w:val="el-GR"/>
        </w:rPr>
        <w:t xml:space="preserve">[…]Στα χρόνια  της εμπέδωσης  της διχοτόμησης  ο Ρ. </w:t>
      </w:r>
      <w:proofErr w:type="spellStart"/>
      <w:r w:rsidRPr="009F6E7D">
        <w:rPr>
          <w:rFonts w:ascii="Times New Roman" w:hAnsi="Times New Roman" w:cs="Times New Roman"/>
          <w:color w:val="000000" w:themeColor="text1"/>
          <w:sz w:val="24"/>
          <w:szCs w:val="24"/>
          <w:lang w:val="el-GR"/>
        </w:rPr>
        <w:t>Ντενκτάς</w:t>
      </w:r>
      <w:proofErr w:type="spellEnd"/>
      <w:r w:rsidRPr="009F6E7D">
        <w:rPr>
          <w:rFonts w:ascii="Times New Roman" w:hAnsi="Times New Roman" w:cs="Times New Roman"/>
          <w:color w:val="000000" w:themeColor="text1"/>
          <w:sz w:val="24"/>
          <w:szCs w:val="24"/>
          <w:lang w:val="el-GR"/>
        </w:rPr>
        <w:t xml:space="preserve"> είχε  έρθει  σε σύγκρουση  με την  ίδια  την τουρκοκυπριακή  κοινότητα. Με την  πάροδο  του χρόνου  διαφάνηκε  ότι η  διχοτόμηση δεν αποτελούσε ευοίωνη  προοπτική  για τους  Τουρκοκυπρίους. Η πολιτική  απομόνωση  από  τη μια  και  η οικονομική δυσπραγία από την  άλλη  οδηγούσαν συστηματικά στη μετανάστευση, ενώ παράλληλα  αυξανόταν  ο αριθμός  των εποίκων. Για  τον  </w:t>
      </w:r>
      <w:proofErr w:type="spellStart"/>
      <w:r w:rsidRPr="009F6E7D">
        <w:rPr>
          <w:rFonts w:ascii="Times New Roman" w:hAnsi="Times New Roman" w:cs="Times New Roman"/>
          <w:color w:val="000000" w:themeColor="text1"/>
          <w:sz w:val="24"/>
          <w:szCs w:val="24"/>
          <w:lang w:val="el-GR"/>
        </w:rPr>
        <w:t>τουρκιστή</w:t>
      </w:r>
      <w:proofErr w:type="spellEnd"/>
      <w:r w:rsidRPr="009F6E7D">
        <w:rPr>
          <w:rFonts w:ascii="Times New Roman" w:hAnsi="Times New Roman" w:cs="Times New Roman"/>
          <w:color w:val="000000" w:themeColor="text1"/>
          <w:sz w:val="24"/>
          <w:szCs w:val="24"/>
          <w:lang w:val="el-GR"/>
        </w:rPr>
        <w:t xml:space="preserve">  </w:t>
      </w:r>
      <w:proofErr w:type="spellStart"/>
      <w:r w:rsidRPr="009F6E7D">
        <w:rPr>
          <w:rFonts w:ascii="Times New Roman" w:hAnsi="Times New Roman" w:cs="Times New Roman"/>
          <w:color w:val="000000" w:themeColor="text1"/>
          <w:sz w:val="24"/>
          <w:szCs w:val="24"/>
          <w:lang w:val="el-GR"/>
        </w:rPr>
        <w:t>Ντενκτάς</w:t>
      </w:r>
      <w:proofErr w:type="spellEnd"/>
      <w:r w:rsidRPr="009F6E7D">
        <w:rPr>
          <w:rFonts w:ascii="Times New Roman" w:hAnsi="Times New Roman" w:cs="Times New Roman"/>
          <w:color w:val="000000" w:themeColor="text1"/>
          <w:sz w:val="24"/>
          <w:szCs w:val="24"/>
          <w:lang w:val="el-GR"/>
        </w:rPr>
        <w:t xml:space="preserve"> αυτό δεν  ήταν  ουσιαστικό πρόβλημα, όπως  δήλωνε  ο ίδιος,   γιατί  «Τούρκοι φεύγουν, Τούρκοι έρχονται».</w:t>
      </w:r>
      <w:r w:rsidR="000D4122" w:rsidRPr="009F6E7D">
        <w:rPr>
          <w:rFonts w:ascii="Times New Roman" w:hAnsi="Times New Roman" w:cs="Times New Roman"/>
          <w:color w:val="000000" w:themeColor="text1"/>
          <w:sz w:val="24"/>
          <w:szCs w:val="24"/>
          <w:lang w:val="el-GR"/>
        </w:rPr>
        <w:t xml:space="preserve">[…] </w:t>
      </w:r>
      <w:r w:rsidRPr="009F6E7D">
        <w:rPr>
          <w:rFonts w:ascii="Times New Roman" w:hAnsi="Times New Roman" w:cs="Times New Roman"/>
          <w:color w:val="000000" w:themeColor="text1"/>
          <w:sz w:val="24"/>
          <w:szCs w:val="24"/>
          <w:lang w:val="el-GR"/>
        </w:rPr>
        <w:t>Η ενταξιακή  πορεία τη</w:t>
      </w:r>
      <w:r w:rsidR="00687489" w:rsidRPr="009F6E7D">
        <w:rPr>
          <w:rFonts w:ascii="Times New Roman" w:hAnsi="Times New Roman" w:cs="Times New Roman"/>
          <w:color w:val="000000" w:themeColor="text1"/>
          <w:sz w:val="24"/>
          <w:szCs w:val="24"/>
          <w:lang w:val="el-GR"/>
        </w:rPr>
        <w:t>ς</w:t>
      </w:r>
      <w:r w:rsidRPr="009F6E7D">
        <w:rPr>
          <w:rFonts w:ascii="Times New Roman" w:hAnsi="Times New Roman" w:cs="Times New Roman"/>
          <w:color w:val="000000" w:themeColor="text1"/>
          <w:sz w:val="24"/>
          <w:szCs w:val="24"/>
          <w:lang w:val="el-GR"/>
        </w:rPr>
        <w:t xml:space="preserve"> Κύπρου στη  δεκαετία  του 1990 επέφερε νέα δεδομένα. Απ</w:t>
      </w:r>
      <w:r w:rsidR="00687489" w:rsidRPr="009F6E7D">
        <w:rPr>
          <w:rFonts w:ascii="Times New Roman" w:hAnsi="Times New Roman" w:cs="Times New Roman"/>
          <w:color w:val="000000" w:themeColor="text1"/>
          <w:sz w:val="24"/>
          <w:szCs w:val="24"/>
          <w:lang w:val="el-GR"/>
        </w:rPr>
        <w:t xml:space="preserve">ό </w:t>
      </w:r>
      <w:r w:rsidRPr="009F6E7D">
        <w:rPr>
          <w:rFonts w:ascii="Times New Roman" w:hAnsi="Times New Roman" w:cs="Times New Roman"/>
          <w:color w:val="000000" w:themeColor="text1"/>
          <w:sz w:val="24"/>
          <w:szCs w:val="24"/>
          <w:lang w:val="el-GR"/>
        </w:rPr>
        <w:t>τη  μια  ενδυν</w:t>
      </w:r>
      <w:r w:rsidR="00687489" w:rsidRPr="009F6E7D">
        <w:rPr>
          <w:rFonts w:ascii="Times New Roman" w:hAnsi="Times New Roman" w:cs="Times New Roman"/>
          <w:color w:val="000000" w:themeColor="text1"/>
          <w:sz w:val="24"/>
          <w:szCs w:val="24"/>
          <w:lang w:val="el-GR"/>
        </w:rPr>
        <w:t>ά</w:t>
      </w:r>
      <w:r w:rsidRPr="009F6E7D">
        <w:rPr>
          <w:rFonts w:ascii="Times New Roman" w:hAnsi="Times New Roman" w:cs="Times New Roman"/>
          <w:color w:val="000000" w:themeColor="text1"/>
          <w:sz w:val="24"/>
          <w:szCs w:val="24"/>
          <w:lang w:val="el-GR"/>
        </w:rPr>
        <w:t xml:space="preserve">μωσε τη  θέληση  των απελπισμένων Τουρκοκυπρίων για την επανένωση  της Κύπρου και την ένταξη στην Ε.Ε. Από  την  άλλη  απειλούσε το  στάτους  κβο στην  Κύπρο. Σε </w:t>
      </w:r>
      <w:r w:rsidR="00687489" w:rsidRPr="009F6E7D">
        <w:rPr>
          <w:rFonts w:ascii="Times New Roman" w:hAnsi="Times New Roman" w:cs="Times New Roman"/>
          <w:color w:val="000000" w:themeColor="text1"/>
          <w:sz w:val="24"/>
          <w:szCs w:val="24"/>
          <w:lang w:val="el-GR"/>
        </w:rPr>
        <w:t>σ</w:t>
      </w:r>
      <w:r w:rsidRPr="009F6E7D">
        <w:rPr>
          <w:rFonts w:ascii="Times New Roman" w:hAnsi="Times New Roman" w:cs="Times New Roman"/>
          <w:color w:val="000000" w:themeColor="text1"/>
          <w:sz w:val="24"/>
          <w:szCs w:val="24"/>
          <w:lang w:val="el-GR"/>
        </w:rPr>
        <w:t>υ</w:t>
      </w:r>
      <w:r w:rsidR="00687489" w:rsidRPr="009F6E7D">
        <w:rPr>
          <w:rFonts w:ascii="Times New Roman" w:hAnsi="Times New Roman" w:cs="Times New Roman"/>
          <w:color w:val="000000" w:themeColor="text1"/>
          <w:sz w:val="24"/>
          <w:szCs w:val="24"/>
          <w:lang w:val="el-GR"/>
        </w:rPr>
        <w:t>ν</w:t>
      </w:r>
      <w:r w:rsidRPr="009F6E7D">
        <w:rPr>
          <w:rFonts w:ascii="Times New Roman" w:hAnsi="Times New Roman" w:cs="Times New Roman"/>
          <w:color w:val="000000" w:themeColor="text1"/>
          <w:sz w:val="24"/>
          <w:szCs w:val="24"/>
          <w:lang w:val="el-GR"/>
        </w:rPr>
        <w:t xml:space="preserve">δυασμό  μια  </w:t>
      </w:r>
      <w:r w:rsidR="00687489" w:rsidRPr="009F6E7D">
        <w:rPr>
          <w:rFonts w:ascii="Times New Roman" w:hAnsi="Times New Roman" w:cs="Times New Roman"/>
          <w:color w:val="000000" w:themeColor="text1"/>
          <w:sz w:val="24"/>
          <w:szCs w:val="24"/>
          <w:lang w:val="el-GR"/>
        </w:rPr>
        <w:t xml:space="preserve">την  ενταξιακή  προοπτική  της Τουρκίας δημιούργησε μια νέα δυναμική, </w:t>
      </w:r>
      <w:r w:rsidRPr="009F6E7D">
        <w:rPr>
          <w:rFonts w:ascii="Times New Roman" w:hAnsi="Times New Roman" w:cs="Times New Roman"/>
          <w:color w:val="000000" w:themeColor="text1"/>
          <w:sz w:val="24"/>
          <w:szCs w:val="24"/>
          <w:lang w:val="el-GR"/>
        </w:rPr>
        <w:t xml:space="preserve">η οποία αποτελούσε εμπόδιο στην  πολιτική  </w:t>
      </w:r>
      <w:proofErr w:type="spellStart"/>
      <w:r w:rsidRPr="009F6E7D">
        <w:rPr>
          <w:rFonts w:ascii="Times New Roman" w:hAnsi="Times New Roman" w:cs="Times New Roman"/>
          <w:color w:val="000000" w:themeColor="text1"/>
          <w:sz w:val="24"/>
          <w:szCs w:val="24"/>
          <w:lang w:val="el-GR"/>
        </w:rPr>
        <w:t>Ντενκτάς</w:t>
      </w:r>
      <w:proofErr w:type="spellEnd"/>
      <w:r w:rsidRPr="009F6E7D">
        <w:rPr>
          <w:rFonts w:ascii="Times New Roman" w:hAnsi="Times New Roman" w:cs="Times New Roman"/>
          <w:color w:val="000000" w:themeColor="text1"/>
          <w:sz w:val="24"/>
          <w:szCs w:val="24"/>
          <w:lang w:val="el-GR"/>
        </w:rPr>
        <w:t xml:space="preserve"> για τη  διχοτόμηση. Ο Ρ. </w:t>
      </w:r>
      <w:proofErr w:type="spellStart"/>
      <w:r w:rsidRPr="009F6E7D">
        <w:rPr>
          <w:rFonts w:ascii="Times New Roman" w:hAnsi="Times New Roman" w:cs="Times New Roman"/>
          <w:color w:val="000000" w:themeColor="text1"/>
          <w:sz w:val="24"/>
          <w:szCs w:val="24"/>
          <w:lang w:val="el-GR"/>
        </w:rPr>
        <w:t>Ντενκτάς</w:t>
      </w:r>
      <w:proofErr w:type="spellEnd"/>
      <w:r w:rsidRPr="009F6E7D">
        <w:rPr>
          <w:rFonts w:ascii="Times New Roman" w:hAnsi="Times New Roman" w:cs="Times New Roman"/>
          <w:color w:val="000000" w:themeColor="text1"/>
          <w:sz w:val="24"/>
          <w:szCs w:val="24"/>
          <w:lang w:val="el-GR"/>
        </w:rPr>
        <w:t xml:space="preserve"> σε μια  κίνηση  απελπισίας επιχείρησε να προωθήσει  τη διχοτόμηση   μέσω  της  προσάρτη</w:t>
      </w:r>
      <w:r w:rsidR="00687489" w:rsidRPr="009F6E7D">
        <w:rPr>
          <w:rFonts w:ascii="Times New Roman" w:hAnsi="Times New Roman" w:cs="Times New Roman"/>
          <w:color w:val="000000" w:themeColor="text1"/>
          <w:sz w:val="24"/>
          <w:szCs w:val="24"/>
          <w:lang w:val="el-GR"/>
        </w:rPr>
        <w:t>σης  στην Τουρκία ως  αντίδραση  για την  ένταξη  της  Κύπρου  στην Ε.Ε.</w:t>
      </w:r>
      <w:r w:rsidRPr="009F6E7D">
        <w:rPr>
          <w:rFonts w:ascii="Times New Roman" w:hAnsi="Times New Roman" w:cs="Times New Roman"/>
          <w:color w:val="000000" w:themeColor="text1"/>
          <w:sz w:val="24"/>
          <w:szCs w:val="24"/>
          <w:lang w:val="el-GR"/>
        </w:rPr>
        <w:t xml:space="preserve"> </w:t>
      </w:r>
      <w:r w:rsidR="00687489" w:rsidRPr="009F6E7D">
        <w:rPr>
          <w:rFonts w:ascii="Times New Roman" w:hAnsi="Times New Roman" w:cs="Times New Roman"/>
          <w:color w:val="000000" w:themeColor="text1"/>
          <w:sz w:val="24"/>
          <w:szCs w:val="24"/>
          <w:lang w:val="el-GR"/>
        </w:rPr>
        <w:t>[…] Η Τουρκία επιδιώκοντας να κρατήσει  ανοικτή  την  προοπτική  της  για ένταξη  στην Ε.Ε. διέγραψε  από την  ημερήσια  διάταξη την  πολιτική  της  προσάρτησης.</w:t>
      </w:r>
      <w:r w:rsidR="00687489" w:rsidRPr="009F6E7D">
        <w:rPr>
          <w:rStyle w:val="ae"/>
          <w:rFonts w:ascii="Times New Roman" w:hAnsi="Times New Roman" w:cs="Times New Roman"/>
          <w:color w:val="000000" w:themeColor="text1"/>
          <w:sz w:val="24"/>
          <w:szCs w:val="24"/>
          <w:lang w:val="el-GR"/>
        </w:rPr>
        <w:footnoteReference w:id="6"/>
      </w:r>
      <w:r w:rsidR="00687489" w:rsidRPr="009F6E7D">
        <w:rPr>
          <w:rFonts w:ascii="Times New Roman" w:hAnsi="Times New Roman" w:cs="Times New Roman"/>
          <w:color w:val="000000" w:themeColor="text1"/>
          <w:sz w:val="24"/>
          <w:szCs w:val="24"/>
          <w:lang w:val="el-GR"/>
        </w:rPr>
        <w:t xml:space="preserve"> </w:t>
      </w:r>
    </w:p>
    <w:p w14:paraId="124E2535" w14:textId="77777777" w:rsidR="00747742" w:rsidRPr="009F6E7D" w:rsidRDefault="00747742" w:rsidP="00A30898">
      <w:pPr>
        <w:spacing w:after="0" w:line="240" w:lineRule="auto"/>
        <w:ind w:left="283" w:right="283"/>
        <w:jc w:val="both"/>
        <w:rPr>
          <w:rFonts w:ascii="Times New Roman" w:hAnsi="Times New Roman" w:cs="Times New Roman"/>
          <w:color w:val="000000" w:themeColor="text1"/>
          <w:sz w:val="24"/>
          <w:szCs w:val="24"/>
          <w:lang w:val="tr-TR"/>
        </w:rPr>
      </w:pPr>
    </w:p>
    <w:p w14:paraId="17268354" w14:textId="1DE37AAE" w:rsidR="004172A1" w:rsidRPr="009F6E7D" w:rsidRDefault="004172A1" w:rsidP="001D5DED">
      <w:pPr>
        <w:spacing w:after="0" w:line="240" w:lineRule="auto"/>
        <w:ind w:left="283" w:right="283"/>
        <w:jc w:val="both"/>
        <w:rPr>
          <w:rFonts w:ascii="Times New Roman" w:hAnsi="Times New Roman" w:cs="Times New Roman"/>
          <w:color w:val="000000" w:themeColor="text1"/>
          <w:sz w:val="24"/>
          <w:szCs w:val="24"/>
          <w:lang w:val="tr-TR"/>
        </w:rPr>
      </w:pPr>
      <w:r w:rsidRPr="009F6E7D">
        <w:rPr>
          <w:rFonts w:ascii="Times New Roman" w:hAnsi="Times New Roman" w:cs="Times New Roman"/>
          <w:color w:val="000000" w:themeColor="text1"/>
          <w:sz w:val="24"/>
          <w:szCs w:val="24"/>
          <w:lang w:val="el-GR"/>
        </w:rPr>
        <w:t>[…]</w:t>
      </w:r>
      <w:r w:rsidR="00082876" w:rsidRPr="009F6E7D">
        <w:rPr>
          <w:rFonts w:ascii="Times New Roman" w:hAnsi="Times New Roman" w:cs="Times New Roman"/>
          <w:color w:val="000000" w:themeColor="text1"/>
          <w:sz w:val="24"/>
          <w:szCs w:val="24"/>
          <w:lang w:val="el-GR"/>
        </w:rPr>
        <w:t xml:space="preserve">Έτσι,  το </w:t>
      </w:r>
      <w:r w:rsidR="00082876" w:rsidRPr="009F6E7D">
        <w:rPr>
          <w:rFonts w:ascii="Times New Roman" w:hAnsi="Times New Roman" w:cs="Times New Roman"/>
          <w:color w:val="000000" w:themeColor="text1"/>
          <w:sz w:val="24"/>
          <w:szCs w:val="24"/>
          <w:lang w:val="tr-TR"/>
        </w:rPr>
        <w:t>UBP Ulusal Birlik Partisi</w:t>
      </w:r>
      <w:r w:rsidR="00440100" w:rsidRPr="009F6E7D">
        <w:rPr>
          <w:rFonts w:ascii="Times New Roman" w:hAnsi="Times New Roman" w:cs="Times New Roman"/>
          <w:color w:val="000000" w:themeColor="text1"/>
          <w:sz w:val="24"/>
          <w:szCs w:val="24"/>
          <w:lang w:val="el-GR"/>
        </w:rPr>
        <w:t>-</w:t>
      </w:r>
      <w:r w:rsidR="00082876" w:rsidRPr="009F6E7D">
        <w:rPr>
          <w:rFonts w:ascii="Times New Roman" w:hAnsi="Times New Roman" w:cs="Times New Roman"/>
          <w:color w:val="000000" w:themeColor="text1"/>
          <w:sz w:val="24"/>
          <w:szCs w:val="24"/>
          <w:lang w:val="el-GR"/>
        </w:rPr>
        <w:t>Κόμμα</w:t>
      </w:r>
      <w:r w:rsidR="00440100" w:rsidRPr="009F6E7D">
        <w:rPr>
          <w:rFonts w:ascii="Times New Roman" w:hAnsi="Times New Roman" w:cs="Times New Roman"/>
          <w:color w:val="000000" w:themeColor="text1"/>
          <w:sz w:val="24"/>
          <w:szCs w:val="24"/>
          <w:lang w:val="el-GR"/>
        </w:rPr>
        <w:t xml:space="preserve"> </w:t>
      </w:r>
      <w:r w:rsidR="00082876" w:rsidRPr="009F6E7D">
        <w:rPr>
          <w:rFonts w:ascii="Times New Roman" w:hAnsi="Times New Roman" w:cs="Times New Roman"/>
          <w:color w:val="000000" w:themeColor="text1"/>
          <w:sz w:val="24"/>
          <w:szCs w:val="24"/>
          <w:lang w:val="el-GR"/>
        </w:rPr>
        <w:t xml:space="preserve">Εθνικής  Ενότητας του </w:t>
      </w:r>
      <w:proofErr w:type="spellStart"/>
      <w:r w:rsidR="00082876" w:rsidRPr="009F6E7D">
        <w:rPr>
          <w:rFonts w:ascii="Times New Roman" w:hAnsi="Times New Roman" w:cs="Times New Roman"/>
          <w:color w:val="000000" w:themeColor="text1"/>
          <w:sz w:val="24"/>
          <w:szCs w:val="24"/>
          <w:lang w:val="el-GR"/>
        </w:rPr>
        <w:t>Ντερβίς</w:t>
      </w:r>
      <w:proofErr w:type="spellEnd"/>
      <w:r w:rsidR="00082876" w:rsidRPr="009F6E7D">
        <w:rPr>
          <w:rFonts w:ascii="Times New Roman" w:hAnsi="Times New Roman" w:cs="Times New Roman"/>
          <w:color w:val="000000" w:themeColor="text1"/>
          <w:sz w:val="24"/>
          <w:szCs w:val="24"/>
          <w:lang w:val="el-GR"/>
        </w:rPr>
        <w:t xml:space="preserve">  </w:t>
      </w:r>
      <w:proofErr w:type="spellStart"/>
      <w:r w:rsidR="00082876" w:rsidRPr="009F6E7D">
        <w:rPr>
          <w:rFonts w:ascii="Times New Roman" w:hAnsi="Times New Roman" w:cs="Times New Roman"/>
          <w:color w:val="000000" w:themeColor="text1"/>
          <w:sz w:val="24"/>
          <w:szCs w:val="24"/>
          <w:lang w:val="el-GR"/>
        </w:rPr>
        <w:t>Έρογλου</w:t>
      </w:r>
      <w:proofErr w:type="spellEnd"/>
      <w:r w:rsidR="00082876" w:rsidRPr="009F6E7D">
        <w:rPr>
          <w:rFonts w:ascii="Times New Roman" w:hAnsi="Times New Roman" w:cs="Times New Roman"/>
          <w:color w:val="000000" w:themeColor="text1"/>
          <w:sz w:val="24"/>
          <w:szCs w:val="24"/>
          <w:lang w:val="el-GR"/>
        </w:rPr>
        <w:t xml:space="preserve">, το κόμμα </w:t>
      </w:r>
      <w:r w:rsidR="00082876" w:rsidRPr="009F6E7D">
        <w:rPr>
          <w:rFonts w:ascii="Times New Roman" w:hAnsi="Times New Roman" w:cs="Times New Roman"/>
          <w:color w:val="000000" w:themeColor="text1"/>
          <w:sz w:val="24"/>
          <w:szCs w:val="24"/>
          <w:lang w:val="tr-TR"/>
        </w:rPr>
        <w:t>DP Demokrat Parti</w:t>
      </w:r>
      <w:r w:rsidR="00440100" w:rsidRPr="009F6E7D">
        <w:rPr>
          <w:rFonts w:ascii="Times New Roman" w:hAnsi="Times New Roman" w:cs="Times New Roman"/>
          <w:color w:val="000000" w:themeColor="text1"/>
          <w:sz w:val="24"/>
          <w:szCs w:val="24"/>
          <w:lang w:val="el-GR"/>
        </w:rPr>
        <w:t>-</w:t>
      </w:r>
      <w:r w:rsidR="00082876" w:rsidRPr="009F6E7D">
        <w:rPr>
          <w:rFonts w:ascii="Times New Roman" w:hAnsi="Times New Roman" w:cs="Times New Roman"/>
          <w:color w:val="000000" w:themeColor="text1"/>
          <w:sz w:val="24"/>
          <w:szCs w:val="24"/>
          <w:lang w:val="el-GR"/>
        </w:rPr>
        <w:t xml:space="preserve">Δημοκρατικό Κόμμα  του </w:t>
      </w:r>
      <w:proofErr w:type="spellStart"/>
      <w:r w:rsidR="00082876" w:rsidRPr="009F6E7D">
        <w:rPr>
          <w:rFonts w:ascii="Times New Roman" w:hAnsi="Times New Roman" w:cs="Times New Roman"/>
          <w:color w:val="000000" w:themeColor="text1"/>
          <w:sz w:val="24"/>
          <w:szCs w:val="24"/>
          <w:lang w:val="el-GR"/>
        </w:rPr>
        <w:t>Σερντάρ</w:t>
      </w:r>
      <w:proofErr w:type="spellEnd"/>
      <w:r w:rsidR="00082876" w:rsidRPr="009F6E7D">
        <w:rPr>
          <w:rFonts w:ascii="Times New Roman" w:hAnsi="Times New Roman" w:cs="Times New Roman"/>
          <w:color w:val="000000" w:themeColor="text1"/>
          <w:sz w:val="24"/>
          <w:szCs w:val="24"/>
          <w:lang w:val="el-GR"/>
        </w:rPr>
        <w:t xml:space="preserve"> </w:t>
      </w:r>
      <w:proofErr w:type="spellStart"/>
      <w:r w:rsidR="00082876" w:rsidRPr="009F6E7D">
        <w:rPr>
          <w:rFonts w:ascii="Times New Roman" w:hAnsi="Times New Roman" w:cs="Times New Roman"/>
          <w:color w:val="000000" w:themeColor="text1"/>
          <w:sz w:val="24"/>
          <w:szCs w:val="24"/>
          <w:lang w:val="el-GR"/>
        </w:rPr>
        <w:t>Ντενκτάς</w:t>
      </w:r>
      <w:proofErr w:type="spellEnd"/>
      <w:r w:rsidR="00082876" w:rsidRPr="009F6E7D">
        <w:rPr>
          <w:rFonts w:ascii="Times New Roman" w:hAnsi="Times New Roman" w:cs="Times New Roman"/>
          <w:color w:val="000000" w:themeColor="text1"/>
          <w:sz w:val="24"/>
          <w:szCs w:val="24"/>
          <w:lang w:val="el-GR"/>
        </w:rPr>
        <w:t xml:space="preserve">, το  </w:t>
      </w:r>
      <w:r w:rsidR="00082876" w:rsidRPr="009F6E7D">
        <w:rPr>
          <w:rFonts w:ascii="Times New Roman" w:hAnsi="Times New Roman" w:cs="Times New Roman"/>
          <w:color w:val="000000" w:themeColor="text1"/>
          <w:sz w:val="24"/>
          <w:szCs w:val="24"/>
          <w:lang w:val="tr-TR"/>
        </w:rPr>
        <w:t>UDP Ulusal Dırılış Partisi</w:t>
      </w:r>
      <w:r w:rsidR="00440100" w:rsidRPr="009F6E7D">
        <w:rPr>
          <w:rFonts w:ascii="Times New Roman" w:hAnsi="Times New Roman" w:cs="Times New Roman"/>
          <w:color w:val="000000" w:themeColor="text1"/>
          <w:sz w:val="24"/>
          <w:szCs w:val="24"/>
          <w:lang w:val="el-GR"/>
        </w:rPr>
        <w:t>-</w:t>
      </w:r>
      <w:r w:rsidR="00082876" w:rsidRPr="009F6E7D">
        <w:rPr>
          <w:rFonts w:ascii="Times New Roman" w:hAnsi="Times New Roman" w:cs="Times New Roman"/>
          <w:color w:val="000000" w:themeColor="text1"/>
          <w:sz w:val="24"/>
          <w:szCs w:val="24"/>
          <w:lang w:val="el-GR"/>
        </w:rPr>
        <w:t>Κόμμα  Εθνικής  Αναγέννησης το</w:t>
      </w:r>
      <w:r w:rsidR="00440100" w:rsidRPr="009F6E7D">
        <w:rPr>
          <w:rFonts w:ascii="Times New Roman" w:hAnsi="Times New Roman" w:cs="Times New Roman"/>
          <w:color w:val="000000" w:themeColor="text1"/>
          <w:sz w:val="24"/>
          <w:szCs w:val="24"/>
          <w:lang w:val="el-GR"/>
        </w:rPr>
        <w:t>υ</w:t>
      </w:r>
      <w:r w:rsidR="00082876" w:rsidRPr="009F6E7D">
        <w:rPr>
          <w:rFonts w:ascii="Times New Roman" w:hAnsi="Times New Roman" w:cs="Times New Roman"/>
          <w:color w:val="000000" w:themeColor="text1"/>
          <w:sz w:val="24"/>
          <w:szCs w:val="24"/>
          <w:lang w:val="el-GR"/>
        </w:rPr>
        <w:t xml:space="preserve"> </w:t>
      </w:r>
      <w:proofErr w:type="spellStart"/>
      <w:r w:rsidR="00082876" w:rsidRPr="009F6E7D">
        <w:rPr>
          <w:rFonts w:ascii="Times New Roman" w:hAnsi="Times New Roman" w:cs="Times New Roman"/>
          <w:color w:val="000000" w:themeColor="text1"/>
          <w:sz w:val="24"/>
          <w:szCs w:val="24"/>
          <w:lang w:val="el-GR"/>
        </w:rPr>
        <w:t>Ενβέρ</w:t>
      </w:r>
      <w:proofErr w:type="spellEnd"/>
      <w:r w:rsidR="00082876" w:rsidRPr="009F6E7D">
        <w:rPr>
          <w:rFonts w:ascii="Times New Roman" w:hAnsi="Times New Roman" w:cs="Times New Roman"/>
          <w:color w:val="000000" w:themeColor="text1"/>
          <w:sz w:val="24"/>
          <w:szCs w:val="24"/>
          <w:lang w:val="el-GR"/>
        </w:rPr>
        <w:t xml:space="preserve"> </w:t>
      </w:r>
      <w:proofErr w:type="spellStart"/>
      <w:r w:rsidR="00082876" w:rsidRPr="009F6E7D">
        <w:rPr>
          <w:rFonts w:ascii="Times New Roman" w:hAnsi="Times New Roman" w:cs="Times New Roman"/>
          <w:color w:val="000000" w:themeColor="text1"/>
          <w:sz w:val="24"/>
          <w:szCs w:val="24"/>
          <w:lang w:val="el-GR"/>
        </w:rPr>
        <w:t>Εμίν</w:t>
      </w:r>
      <w:proofErr w:type="spellEnd"/>
      <w:r w:rsidR="00082876" w:rsidRPr="009F6E7D">
        <w:rPr>
          <w:rFonts w:ascii="Times New Roman" w:hAnsi="Times New Roman" w:cs="Times New Roman"/>
          <w:color w:val="000000" w:themeColor="text1"/>
          <w:sz w:val="24"/>
          <w:szCs w:val="24"/>
          <w:lang w:val="el-GR"/>
        </w:rPr>
        <w:t xml:space="preserve">, το  </w:t>
      </w:r>
      <w:r w:rsidR="00082876" w:rsidRPr="009F6E7D">
        <w:rPr>
          <w:rFonts w:ascii="Times New Roman" w:hAnsi="Times New Roman" w:cs="Times New Roman"/>
          <w:color w:val="000000" w:themeColor="text1"/>
          <w:sz w:val="24"/>
          <w:szCs w:val="24"/>
          <w:lang w:val="tr-TR"/>
        </w:rPr>
        <w:t>MAP Millet A</w:t>
      </w:r>
      <w:r w:rsidR="00440100" w:rsidRPr="009F6E7D">
        <w:rPr>
          <w:rFonts w:ascii="Times New Roman" w:hAnsi="Times New Roman" w:cs="Times New Roman"/>
          <w:color w:val="000000" w:themeColor="text1"/>
          <w:sz w:val="24"/>
          <w:szCs w:val="24"/>
          <w:lang w:val="tr-TR"/>
        </w:rPr>
        <w:t>d</w:t>
      </w:r>
      <w:r w:rsidR="00082876" w:rsidRPr="009F6E7D">
        <w:rPr>
          <w:rFonts w:ascii="Times New Roman" w:hAnsi="Times New Roman" w:cs="Times New Roman"/>
          <w:color w:val="000000" w:themeColor="text1"/>
          <w:sz w:val="24"/>
          <w:szCs w:val="24"/>
          <w:lang w:val="tr-TR"/>
        </w:rPr>
        <w:t>alet Partisi</w:t>
      </w:r>
      <w:r w:rsidR="00440100" w:rsidRPr="009F6E7D">
        <w:rPr>
          <w:rFonts w:ascii="Times New Roman" w:hAnsi="Times New Roman" w:cs="Times New Roman"/>
          <w:color w:val="000000" w:themeColor="text1"/>
          <w:sz w:val="24"/>
          <w:szCs w:val="24"/>
          <w:lang w:val="el-GR"/>
        </w:rPr>
        <w:t>-</w:t>
      </w:r>
      <w:r w:rsidR="00082876" w:rsidRPr="009F6E7D">
        <w:rPr>
          <w:rFonts w:ascii="Times New Roman" w:hAnsi="Times New Roman" w:cs="Times New Roman"/>
          <w:color w:val="000000" w:themeColor="text1"/>
          <w:sz w:val="24"/>
          <w:szCs w:val="24"/>
          <w:lang w:val="el-GR"/>
        </w:rPr>
        <w:t xml:space="preserve">Κόμμα Εθνικιστικής Δικαιοσύνης  του </w:t>
      </w:r>
      <w:proofErr w:type="spellStart"/>
      <w:r w:rsidR="00082876" w:rsidRPr="009F6E7D">
        <w:rPr>
          <w:rFonts w:ascii="Times New Roman" w:hAnsi="Times New Roman" w:cs="Times New Roman"/>
          <w:color w:val="000000" w:themeColor="text1"/>
          <w:sz w:val="24"/>
          <w:szCs w:val="24"/>
          <w:lang w:val="el-GR"/>
        </w:rPr>
        <w:t>Κενάν</w:t>
      </w:r>
      <w:proofErr w:type="spellEnd"/>
      <w:r w:rsidR="00082876" w:rsidRPr="009F6E7D">
        <w:rPr>
          <w:rFonts w:ascii="Times New Roman" w:hAnsi="Times New Roman" w:cs="Times New Roman"/>
          <w:color w:val="000000" w:themeColor="text1"/>
          <w:sz w:val="24"/>
          <w:szCs w:val="24"/>
          <w:lang w:val="el-GR"/>
        </w:rPr>
        <w:t xml:space="preserve"> </w:t>
      </w:r>
      <w:proofErr w:type="spellStart"/>
      <w:r w:rsidR="00082876" w:rsidRPr="009F6E7D">
        <w:rPr>
          <w:rFonts w:ascii="Times New Roman" w:hAnsi="Times New Roman" w:cs="Times New Roman"/>
          <w:color w:val="000000" w:themeColor="text1"/>
          <w:sz w:val="24"/>
          <w:szCs w:val="24"/>
          <w:lang w:val="el-GR"/>
        </w:rPr>
        <w:t>Ακίν</w:t>
      </w:r>
      <w:proofErr w:type="spellEnd"/>
      <w:r w:rsidR="00082876" w:rsidRPr="009F6E7D">
        <w:rPr>
          <w:rFonts w:ascii="Times New Roman" w:hAnsi="Times New Roman" w:cs="Times New Roman"/>
          <w:color w:val="000000" w:themeColor="text1"/>
          <w:sz w:val="24"/>
          <w:szCs w:val="24"/>
          <w:lang w:val="el-GR"/>
        </w:rPr>
        <w:t xml:space="preserve">, το </w:t>
      </w:r>
      <w:r w:rsidR="00082876" w:rsidRPr="009F6E7D">
        <w:rPr>
          <w:rFonts w:ascii="Times New Roman" w:hAnsi="Times New Roman" w:cs="Times New Roman"/>
          <w:color w:val="000000" w:themeColor="text1"/>
          <w:sz w:val="24"/>
          <w:szCs w:val="24"/>
          <w:lang w:val="tr-TR"/>
        </w:rPr>
        <w:t>YDP Yeni Demokrat Partisi</w:t>
      </w:r>
      <w:r w:rsidR="00440100" w:rsidRPr="009F6E7D">
        <w:rPr>
          <w:rFonts w:ascii="Times New Roman" w:hAnsi="Times New Roman" w:cs="Times New Roman"/>
          <w:color w:val="000000" w:themeColor="text1"/>
          <w:sz w:val="24"/>
          <w:szCs w:val="24"/>
          <w:lang w:val="el-GR"/>
        </w:rPr>
        <w:t>-</w:t>
      </w:r>
      <w:r w:rsidR="00082876" w:rsidRPr="009F6E7D">
        <w:rPr>
          <w:rFonts w:ascii="Times New Roman" w:hAnsi="Times New Roman" w:cs="Times New Roman"/>
          <w:color w:val="000000" w:themeColor="text1"/>
          <w:sz w:val="24"/>
          <w:szCs w:val="24"/>
          <w:lang w:val="el-GR"/>
        </w:rPr>
        <w:t xml:space="preserve">Κόμμα Νέας Δημοκρατίας των </w:t>
      </w:r>
      <w:proofErr w:type="spellStart"/>
      <w:r w:rsidR="00082876" w:rsidRPr="009F6E7D">
        <w:rPr>
          <w:rFonts w:ascii="Times New Roman" w:hAnsi="Times New Roman" w:cs="Times New Roman"/>
          <w:color w:val="000000" w:themeColor="text1"/>
          <w:sz w:val="24"/>
          <w:szCs w:val="24"/>
          <w:lang w:val="el-GR"/>
        </w:rPr>
        <w:t>Τσετίν</w:t>
      </w:r>
      <w:proofErr w:type="spellEnd"/>
      <w:r w:rsidR="00082876" w:rsidRPr="009F6E7D">
        <w:rPr>
          <w:rFonts w:ascii="Times New Roman" w:hAnsi="Times New Roman" w:cs="Times New Roman"/>
          <w:color w:val="000000" w:themeColor="text1"/>
          <w:sz w:val="24"/>
          <w:szCs w:val="24"/>
          <w:lang w:val="el-GR"/>
        </w:rPr>
        <w:t xml:space="preserve"> </w:t>
      </w:r>
      <w:proofErr w:type="spellStart"/>
      <w:r w:rsidR="00082876" w:rsidRPr="009F6E7D">
        <w:rPr>
          <w:rFonts w:ascii="Times New Roman" w:hAnsi="Times New Roman" w:cs="Times New Roman"/>
          <w:color w:val="000000" w:themeColor="text1"/>
          <w:sz w:val="24"/>
          <w:szCs w:val="24"/>
          <w:lang w:val="el-GR"/>
        </w:rPr>
        <w:t>Αταλάι</w:t>
      </w:r>
      <w:proofErr w:type="spellEnd"/>
      <w:r w:rsidR="00082876" w:rsidRPr="009F6E7D">
        <w:rPr>
          <w:rFonts w:ascii="Times New Roman" w:hAnsi="Times New Roman" w:cs="Times New Roman"/>
          <w:color w:val="000000" w:themeColor="text1"/>
          <w:sz w:val="24"/>
          <w:szCs w:val="24"/>
          <w:lang w:val="el-GR"/>
        </w:rPr>
        <w:t xml:space="preserve"> και </w:t>
      </w:r>
      <w:proofErr w:type="spellStart"/>
      <w:r w:rsidR="00082876" w:rsidRPr="009F6E7D">
        <w:rPr>
          <w:rFonts w:ascii="Times New Roman" w:hAnsi="Times New Roman" w:cs="Times New Roman"/>
          <w:color w:val="000000" w:themeColor="text1"/>
          <w:sz w:val="24"/>
          <w:szCs w:val="24"/>
          <w:lang w:val="el-GR"/>
        </w:rPr>
        <w:t>Εσρέγ</w:t>
      </w:r>
      <w:proofErr w:type="spellEnd"/>
      <w:r w:rsidR="00082876" w:rsidRPr="009F6E7D">
        <w:rPr>
          <w:rFonts w:ascii="Times New Roman" w:hAnsi="Times New Roman" w:cs="Times New Roman"/>
          <w:color w:val="000000" w:themeColor="text1"/>
          <w:sz w:val="24"/>
          <w:szCs w:val="24"/>
          <w:lang w:val="el-GR"/>
        </w:rPr>
        <w:t xml:space="preserve"> </w:t>
      </w:r>
      <w:proofErr w:type="spellStart"/>
      <w:r w:rsidR="00082876" w:rsidRPr="009F6E7D">
        <w:rPr>
          <w:rFonts w:ascii="Times New Roman" w:hAnsi="Times New Roman" w:cs="Times New Roman"/>
          <w:color w:val="000000" w:themeColor="text1"/>
          <w:sz w:val="24"/>
          <w:szCs w:val="24"/>
          <w:lang w:val="el-GR"/>
        </w:rPr>
        <w:t>Ντουσένκαλκα</w:t>
      </w:r>
      <w:proofErr w:type="spellEnd"/>
      <w:r w:rsidR="00082876" w:rsidRPr="009F6E7D">
        <w:rPr>
          <w:rFonts w:ascii="Times New Roman" w:hAnsi="Times New Roman" w:cs="Times New Roman"/>
          <w:color w:val="000000" w:themeColor="text1"/>
          <w:sz w:val="24"/>
          <w:szCs w:val="24"/>
          <w:lang w:val="el-GR"/>
        </w:rPr>
        <w:t xml:space="preserve">, το κόμμα </w:t>
      </w:r>
      <w:r w:rsidR="00082876" w:rsidRPr="009F6E7D">
        <w:rPr>
          <w:rFonts w:ascii="Times New Roman" w:hAnsi="Times New Roman" w:cs="Times New Roman"/>
          <w:color w:val="000000" w:themeColor="text1"/>
          <w:sz w:val="24"/>
          <w:szCs w:val="24"/>
          <w:lang w:val="tr-TR"/>
        </w:rPr>
        <w:t>ÖDP Özgürlük ve Demokrasi Partisi</w:t>
      </w:r>
      <w:r w:rsidR="00440100" w:rsidRPr="009F6E7D">
        <w:rPr>
          <w:rFonts w:ascii="Times New Roman" w:hAnsi="Times New Roman" w:cs="Times New Roman"/>
          <w:color w:val="000000" w:themeColor="text1"/>
          <w:sz w:val="24"/>
          <w:szCs w:val="24"/>
          <w:lang w:val="el-GR"/>
        </w:rPr>
        <w:t>-</w:t>
      </w:r>
      <w:r w:rsidR="00082876" w:rsidRPr="009F6E7D">
        <w:rPr>
          <w:rFonts w:ascii="Times New Roman" w:hAnsi="Times New Roman" w:cs="Times New Roman"/>
          <w:color w:val="000000" w:themeColor="text1"/>
          <w:sz w:val="24"/>
          <w:szCs w:val="24"/>
          <w:lang w:val="el-GR"/>
        </w:rPr>
        <w:t xml:space="preserve">Κόμμα Ελευθερίας και Δημοκρατίας του </w:t>
      </w:r>
      <w:proofErr w:type="spellStart"/>
      <w:r w:rsidR="00082876" w:rsidRPr="009F6E7D">
        <w:rPr>
          <w:rFonts w:ascii="Times New Roman" w:hAnsi="Times New Roman" w:cs="Times New Roman"/>
          <w:color w:val="000000" w:themeColor="text1"/>
          <w:sz w:val="24"/>
          <w:szCs w:val="24"/>
          <w:lang w:val="el-GR"/>
        </w:rPr>
        <w:t>Αλίχ</w:t>
      </w:r>
      <w:proofErr w:type="spellEnd"/>
      <w:r w:rsidR="00082876" w:rsidRPr="009F6E7D">
        <w:rPr>
          <w:rFonts w:ascii="Times New Roman" w:hAnsi="Times New Roman" w:cs="Times New Roman"/>
          <w:color w:val="000000" w:themeColor="text1"/>
          <w:sz w:val="24"/>
          <w:szCs w:val="24"/>
          <w:lang w:val="el-GR"/>
        </w:rPr>
        <w:t xml:space="preserve"> </w:t>
      </w:r>
      <w:proofErr w:type="spellStart"/>
      <w:r w:rsidR="00082876" w:rsidRPr="009F6E7D">
        <w:rPr>
          <w:rFonts w:ascii="Times New Roman" w:hAnsi="Times New Roman" w:cs="Times New Roman"/>
          <w:color w:val="000000" w:themeColor="text1"/>
          <w:sz w:val="24"/>
          <w:szCs w:val="24"/>
          <w:lang w:val="el-GR"/>
        </w:rPr>
        <w:t>Σαλίχ</w:t>
      </w:r>
      <w:proofErr w:type="spellEnd"/>
      <w:r w:rsidR="00082876" w:rsidRPr="009F6E7D">
        <w:rPr>
          <w:rFonts w:ascii="Times New Roman" w:hAnsi="Times New Roman" w:cs="Times New Roman"/>
          <w:color w:val="000000" w:themeColor="text1"/>
          <w:sz w:val="24"/>
          <w:szCs w:val="24"/>
          <w:lang w:val="el-GR"/>
        </w:rPr>
        <w:t xml:space="preserve"> </w:t>
      </w:r>
      <w:proofErr w:type="spellStart"/>
      <w:r w:rsidR="00082876" w:rsidRPr="009F6E7D">
        <w:rPr>
          <w:rFonts w:ascii="Times New Roman" w:hAnsi="Times New Roman" w:cs="Times New Roman"/>
          <w:color w:val="000000" w:themeColor="text1"/>
          <w:sz w:val="24"/>
          <w:szCs w:val="24"/>
          <w:lang w:val="el-GR"/>
        </w:rPr>
        <w:t>Κιρντάγ</w:t>
      </w:r>
      <w:proofErr w:type="spellEnd"/>
      <w:r w:rsidR="00082876" w:rsidRPr="009F6E7D">
        <w:rPr>
          <w:rFonts w:ascii="Times New Roman" w:hAnsi="Times New Roman" w:cs="Times New Roman"/>
          <w:color w:val="000000" w:themeColor="text1"/>
          <w:sz w:val="24"/>
          <w:szCs w:val="24"/>
          <w:lang w:val="el-GR"/>
        </w:rPr>
        <w:t xml:space="preserve">  και το  κόμμα </w:t>
      </w:r>
      <w:r w:rsidR="00082876" w:rsidRPr="009F6E7D">
        <w:rPr>
          <w:rFonts w:ascii="Times New Roman" w:hAnsi="Times New Roman" w:cs="Times New Roman"/>
          <w:color w:val="000000" w:themeColor="text1"/>
          <w:sz w:val="24"/>
          <w:szCs w:val="24"/>
          <w:lang w:val="tr-TR"/>
        </w:rPr>
        <w:t>YAP Yenilikçi Atılım Partisi</w:t>
      </w:r>
      <w:r w:rsidR="00440100" w:rsidRPr="009F6E7D">
        <w:rPr>
          <w:rFonts w:ascii="Times New Roman" w:hAnsi="Times New Roman" w:cs="Times New Roman"/>
          <w:color w:val="000000" w:themeColor="text1"/>
          <w:sz w:val="24"/>
          <w:szCs w:val="24"/>
          <w:lang w:val="el-GR"/>
        </w:rPr>
        <w:t>-</w:t>
      </w:r>
      <w:r w:rsidR="00082876" w:rsidRPr="009F6E7D">
        <w:rPr>
          <w:rFonts w:ascii="Times New Roman" w:hAnsi="Times New Roman" w:cs="Times New Roman"/>
          <w:color w:val="000000" w:themeColor="text1"/>
          <w:sz w:val="24"/>
          <w:szCs w:val="24"/>
          <w:lang w:val="el-GR"/>
        </w:rPr>
        <w:t>Κόμμα Ανανέωσης</w:t>
      </w:r>
      <w:r w:rsidR="00440100" w:rsidRPr="009F6E7D">
        <w:rPr>
          <w:rFonts w:ascii="Times New Roman" w:hAnsi="Times New Roman" w:cs="Times New Roman"/>
          <w:color w:val="000000" w:themeColor="text1"/>
          <w:sz w:val="24"/>
          <w:szCs w:val="24"/>
          <w:lang w:val="el-GR"/>
        </w:rPr>
        <w:t xml:space="preserve"> </w:t>
      </w:r>
      <w:r w:rsidR="00082876" w:rsidRPr="009F6E7D">
        <w:rPr>
          <w:rFonts w:ascii="Times New Roman" w:hAnsi="Times New Roman" w:cs="Times New Roman"/>
          <w:color w:val="000000" w:themeColor="text1"/>
          <w:sz w:val="24"/>
          <w:szCs w:val="24"/>
          <w:lang w:val="el-GR"/>
        </w:rPr>
        <w:t xml:space="preserve">και Προόδου του </w:t>
      </w:r>
      <w:proofErr w:type="spellStart"/>
      <w:r w:rsidR="00082876" w:rsidRPr="009F6E7D">
        <w:rPr>
          <w:rFonts w:ascii="Times New Roman" w:hAnsi="Times New Roman" w:cs="Times New Roman"/>
          <w:color w:val="000000" w:themeColor="text1"/>
          <w:sz w:val="24"/>
          <w:szCs w:val="24"/>
          <w:lang w:val="el-GR"/>
        </w:rPr>
        <w:t>Ερτογούλ</w:t>
      </w:r>
      <w:proofErr w:type="spellEnd"/>
      <w:r w:rsidR="00082876" w:rsidRPr="009F6E7D">
        <w:rPr>
          <w:rFonts w:ascii="Times New Roman" w:hAnsi="Times New Roman" w:cs="Times New Roman"/>
          <w:color w:val="000000" w:themeColor="text1"/>
          <w:sz w:val="24"/>
          <w:szCs w:val="24"/>
          <w:lang w:val="el-GR"/>
        </w:rPr>
        <w:t xml:space="preserve"> </w:t>
      </w:r>
      <w:proofErr w:type="spellStart"/>
      <w:r w:rsidR="00082876" w:rsidRPr="009F6E7D">
        <w:rPr>
          <w:rFonts w:ascii="Times New Roman" w:hAnsi="Times New Roman" w:cs="Times New Roman"/>
          <w:color w:val="000000" w:themeColor="text1"/>
          <w:sz w:val="24"/>
          <w:szCs w:val="24"/>
          <w:lang w:val="el-GR"/>
        </w:rPr>
        <w:t>Χ</w:t>
      </w:r>
      <w:r w:rsidR="00440100" w:rsidRPr="009F6E7D">
        <w:rPr>
          <w:rFonts w:ascii="Times New Roman" w:hAnsi="Times New Roman" w:cs="Times New Roman"/>
          <w:color w:val="000000" w:themeColor="text1"/>
          <w:sz w:val="24"/>
          <w:szCs w:val="24"/>
          <w:lang w:val="el-GR"/>
        </w:rPr>
        <w:t>α</w:t>
      </w:r>
      <w:r w:rsidR="00082876" w:rsidRPr="009F6E7D">
        <w:rPr>
          <w:rFonts w:ascii="Times New Roman" w:hAnsi="Times New Roman" w:cs="Times New Roman"/>
          <w:color w:val="000000" w:themeColor="text1"/>
          <w:sz w:val="24"/>
          <w:szCs w:val="24"/>
          <w:lang w:val="el-GR"/>
        </w:rPr>
        <w:t>σίπογλου</w:t>
      </w:r>
      <w:proofErr w:type="spellEnd"/>
      <w:r w:rsidR="00082876" w:rsidRPr="009F6E7D">
        <w:rPr>
          <w:rFonts w:ascii="Times New Roman" w:hAnsi="Times New Roman" w:cs="Times New Roman"/>
          <w:color w:val="000000" w:themeColor="text1"/>
          <w:sz w:val="24"/>
          <w:szCs w:val="24"/>
          <w:lang w:val="el-GR"/>
        </w:rPr>
        <w:t xml:space="preserve"> είναι  υπέρ της  ένταξης  πρώτα της  Τουρκ</w:t>
      </w:r>
      <w:r w:rsidR="00440100" w:rsidRPr="009F6E7D">
        <w:rPr>
          <w:rFonts w:ascii="Times New Roman" w:hAnsi="Times New Roman" w:cs="Times New Roman"/>
          <w:color w:val="000000" w:themeColor="text1"/>
          <w:sz w:val="24"/>
          <w:szCs w:val="24"/>
          <w:lang w:val="el-GR"/>
        </w:rPr>
        <w:t>ί</w:t>
      </w:r>
      <w:r w:rsidR="00082876" w:rsidRPr="009F6E7D">
        <w:rPr>
          <w:rFonts w:ascii="Times New Roman" w:hAnsi="Times New Roman" w:cs="Times New Roman"/>
          <w:color w:val="000000" w:themeColor="text1"/>
          <w:sz w:val="24"/>
          <w:szCs w:val="24"/>
          <w:lang w:val="el-GR"/>
        </w:rPr>
        <w:t xml:space="preserve">ας και μετά  του  «κράτους του </w:t>
      </w:r>
      <w:proofErr w:type="spellStart"/>
      <w:r w:rsidR="00082876" w:rsidRPr="009F6E7D">
        <w:rPr>
          <w:rFonts w:ascii="Times New Roman" w:hAnsi="Times New Roman" w:cs="Times New Roman"/>
          <w:color w:val="000000" w:themeColor="text1"/>
          <w:sz w:val="24"/>
          <w:szCs w:val="24"/>
          <w:lang w:val="el-GR"/>
        </w:rPr>
        <w:t>Ντενκτάς</w:t>
      </w:r>
      <w:proofErr w:type="spellEnd"/>
      <w:r w:rsidR="00082876" w:rsidRPr="009F6E7D">
        <w:rPr>
          <w:rFonts w:ascii="Times New Roman" w:hAnsi="Times New Roman" w:cs="Times New Roman"/>
          <w:color w:val="000000" w:themeColor="text1"/>
          <w:sz w:val="24"/>
          <w:szCs w:val="24"/>
          <w:lang w:val="el-GR"/>
        </w:rPr>
        <w:t>», καθώς  και υπέρ της λύσης της  συνομοσπονδίας.[…]</w:t>
      </w:r>
      <w:r w:rsidR="002B080A" w:rsidRPr="009F6E7D">
        <w:rPr>
          <w:rFonts w:ascii="Times New Roman" w:hAnsi="Times New Roman" w:cs="Times New Roman"/>
          <w:color w:val="000000" w:themeColor="text1"/>
          <w:sz w:val="24"/>
          <w:szCs w:val="24"/>
          <w:lang w:val="el-GR"/>
        </w:rPr>
        <w:t xml:space="preserve">Τα κόμματα που  απαρτίζουν την αντιπολίτευση  και  τάχθηκαν  υπέρ της λύσης-ένταξης  είναι τα : </w:t>
      </w:r>
      <w:r w:rsidR="002B080A" w:rsidRPr="009F6E7D">
        <w:rPr>
          <w:rFonts w:ascii="Times New Roman" w:hAnsi="Times New Roman" w:cs="Times New Roman"/>
          <w:color w:val="000000" w:themeColor="text1"/>
          <w:sz w:val="24"/>
          <w:szCs w:val="24"/>
          <w:lang w:val="tr-TR"/>
        </w:rPr>
        <w:t>TKP Toplumsal Kurtuluş Partisi-</w:t>
      </w:r>
      <w:r w:rsidR="002B080A" w:rsidRPr="009F6E7D">
        <w:rPr>
          <w:rFonts w:ascii="Times New Roman" w:hAnsi="Times New Roman" w:cs="Times New Roman"/>
          <w:color w:val="000000" w:themeColor="text1"/>
          <w:sz w:val="24"/>
          <w:szCs w:val="24"/>
          <w:lang w:val="el-GR"/>
        </w:rPr>
        <w:t xml:space="preserve">Κόμμα Κοινοτικής  Απελευθέρωσης με  αρχηγό  τον Χουσεΐν  </w:t>
      </w:r>
      <w:proofErr w:type="spellStart"/>
      <w:r w:rsidR="002B080A" w:rsidRPr="009F6E7D">
        <w:rPr>
          <w:rFonts w:ascii="Times New Roman" w:hAnsi="Times New Roman" w:cs="Times New Roman"/>
          <w:color w:val="000000" w:themeColor="text1"/>
          <w:sz w:val="24"/>
          <w:szCs w:val="24"/>
          <w:lang w:val="el-GR"/>
        </w:rPr>
        <w:t>Αγκλολεμλί</w:t>
      </w:r>
      <w:proofErr w:type="spellEnd"/>
      <w:r w:rsidR="002B080A" w:rsidRPr="009F6E7D">
        <w:rPr>
          <w:rFonts w:ascii="Times New Roman" w:hAnsi="Times New Roman" w:cs="Times New Roman"/>
          <w:color w:val="000000" w:themeColor="text1"/>
          <w:sz w:val="24"/>
          <w:szCs w:val="24"/>
          <w:lang w:val="el-GR"/>
        </w:rPr>
        <w:t xml:space="preserve">, </w:t>
      </w:r>
      <w:r w:rsidR="002B080A" w:rsidRPr="009F6E7D">
        <w:rPr>
          <w:rFonts w:ascii="Times New Roman" w:hAnsi="Times New Roman" w:cs="Times New Roman"/>
          <w:color w:val="000000" w:themeColor="text1"/>
          <w:sz w:val="24"/>
          <w:szCs w:val="24"/>
          <w:lang w:val="tr-TR"/>
        </w:rPr>
        <w:t>CTP Cumhuriyetçi Türk Partisi-</w:t>
      </w:r>
      <w:r w:rsidR="002B080A" w:rsidRPr="009F6E7D">
        <w:rPr>
          <w:rFonts w:ascii="Times New Roman" w:hAnsi="Times New Roman" w:cs="Times New Roman"/>
          <w:color w:val="000000" w:themeColor="text1"/>
          <w:sz w:val="24"/>
          <w:szCs w:val="24"/>
          <w:lang w:val="el-GR"/>
        </w:rPr>
        <w:t xml:space="preserve">Τουρκικό Ρεπουμπλικανικό  Κόμμα με  αρχηγό  τον Μεχμέτ Αλή </w:t>
      </w:r>
      <w:proofErr w:type="spellStart"/>
      <w:r w:rsidR="002B080A" w:rsidRPr="009F6E7D">
        <w:rPr>
          <w:rFonts w:ascii="Times New Roman" w:hAnsi="Times New Roman" w:cs="Times New Roman"/>
          <w:color w:val="000000" w:themeColor="text1"/>
          <w:sz w:val="24"/>
          <w:szCs w:val="24"/>
          <w:lang w:val="el-GR"/>
        </w:rPr>
        <w:t>Ταλάτ</w:t>
      </w:r>
      <w:proofErr w:type="spellEnd"/>
      <w:r w:rsidR="002B080A" w:rsidRPr="009F6E7D">
        <w:rPr>
          <w:rFonts w:ascii="Times New Roman" w:hAnsi="Times New Roman" w:cs="Times New Roman"/>
          <w:color w:val="000000" w:themeColor="text1"/>
          <w:sz w:val="24"/>
          <w:szCs w:val="24"/>
          <w:lang w:val="el-GR"/>
        </w:rPr>
        <w:t xml:space="preserve">, </w:t>
      </w:r>
      <w:r w:rsidR="002B080A" w:rsidRPr="009F6E7D">
        <w:rPr>
          <w:rFonts w:ascii="Times New Roman" w:hAnsi="Times New Roman" w:cs="Times New Roman"/>
          <w:color w:val="000000" w:themeColor="text1"/>
          <w:sz w:val="24"/>
          <w:szCs w:val="24"/>
          <w:lang w:val="tr-TR"/>
        </w:rPr>
        <w:t>YBH Yurtsever Birlik Hareketi-</w:t>
      </w:r>
      <w:r w:rsidR="002B080A" w:rsidRPr="009F6E7D">
        <w:rPr>
          <w:rFonts w:ascii="Times New Roman" w:hAnsi="Times New Roman" w:cs="Times New Roman"/>
          <w:color w:val="000000" w:themeColor="text1"/>
          <w:sz w:val="24"/>
          <w:szCs w:val="24"/>
          <w:lang w:val="el-GR"/>
        </w:rPr>
        <w:t xml:space="preserve">Κίνημα Πατριωτικής  Ενότητας  με αρχηγό  τον </w:t>
      </w:r>
      <w:proofErr w:type="spellStart"/>
      <w:r w:rsidR="002B080A" w:rsidRPr="009F6E7D">
        <w:rPr>
          <w:rFonts w:ascii="Times New Roman" w:hAnsi="Times New Roman" w:cs="Times New Roman"/>
          <w:color w:val="000000" w:themeColor="text1"/>
          <w:sz w:val="24"/>
          <w:szCs w:val="24"/>
          <w:lang w:val="el-GR"/>
        </w:rPr>
        <w:t>Αλμπάι</w:t>
      </w:r>
      <w:proofErr w:type="spellEnd"/>
      <w:r w:rsidR="002B080A" w:rsidRPr="009F6E7D">
        <w:rPr>
          <w:rFonts w:ascii="Times New Roman" w:hAnsi="Times New Roman" w:cs="Times New Roman"/>
          <w:color w:val="000000" w:themeColor="text1"/>
          <w:sz w:val="24"/>
          <w:szCs w:val="24"/>
          <w:lang w:val="el-GR"/>
        </w:rPr>
        <w:t xml:space="preserve"> </w:t>
      </w:r>
      <w:proofErr w:type="spellStart"/>
      <w:r w:rsidR="002B080A" w:rsidRPr="009F6E7D">
        <w:rPr>
          <w:rFonts w:ascii="Times New Roman" w:hAnsi="Times New Roman" w:cs="Times New Roman"/>
          <w:color w:val="000000" w:themeColor="text1"/>
          <w:sz w:val="24"/>
          <w:szCs w:val="24"/>
          <w:lang w:val="el-GR"/>
        </w:rPr>
        <w:t>Ντουρντουράν</w:t>
      </w:r>
      <w:proofErr w:type="spellEnd"/>
      <w:r w:rsidR="002B080A" w:rsidRPr="009F6E7D">
        <w:rPr>
          <w:rFonts w:ascii="Times New Roman" w:hAnsi="Times New Roman" w:cs="Times New Roman"/>
          <w:color w:val="000000" w:themeColor="text1"/>
          <w:sz w:val="24"/>
          <w:szCs w:val="24"/>
          <w:lang w:val="el-GR"/>
        </w:rPr>
        <w:t>,</w:t>
      </w:r>
      <w:r w:rsidR="002B080A" w:rsidRPr="009F6E7D">
        <w:rPr>
          <w:rFonts w:ascii="Times New Roman" w:hAnsi="Times New Roman" w:cs="Times New Roman"/>
          <w:color w:val="000000" w:themeColor="text1"/>
          <w:sz w:val="24"/>
          <w:szCs w:val="24"/>
          <w:lang w:val="tr-TR"/>
        </w:rPr>
        <w:t xml:space="preserve"> BKP Birleşik Kıbrıs Partisi</w:t>
      </w:r>
      <w:r w:rsidR="002B080A" w:rsidRPr="009F6E7D">
        <w:rPr>
          <w:rFonts w:ascii="Times New Roman" w:hAnsi="Times New Roman" w:cs="Times New Roman"/>
          <w:color w:val="000000" w:themeColor="text1"/>
          <w:sz w:val="24"/>
          <w:szCs w:val="24"/>
          <w:lang w:val="el-GR"/>
        </w:rPr>
        <w:t xml:space="preserve">  </w:t>
      </w:r>
      <w:r w:rsidR="002B080A" w:rsidRPr="009F6E7D">
        <w:rPr>
          <w:rFonts w:ascii="Times New Roman" w:hAnsi="Times New Roman" w:cs="Times New Roman"/>
          <w:color w:val="000000" w:themeColor="text1"/>
          <w:sz w:val="24"/>
          <w:szCs w:val="24"/>
          <w:lang w:val="el-GR"/>
        </w:rPr>
        <w:lastRenderedPageBreak/>
        <w:t xml:space="preserve">Κόμμα  της Ενωμένης  Κύπρου με αρχηγό  τον </w:t>
      </w:r>
      <w:proofErr w:type="spellStart"/>
      <w:r w:rsidR="002B080A" w:rsidRPr="009F6E7D">
        <w:rPr>
          <w:rFonts w:ascii="Times New Roman" w:hAnsi="Times New Roman" w:cs="Times New Roman"/>
          <w:color w:val="000000" w:themeColor="text1"/>
          <w:sz w:val="24"/>
          <w:szCs w:val="24"/>
          <w:lang w:val="el-GR"/>
        </w:rPr>
        <w:t>Ιζετ</w:t>
      </w:r>
      <w:proofErr w:type="spellEnd"/>
      <w:r w:rsidR="002B080A" w:rsidRPr="009F6E7D">
        <w:rPr>
          <w:rFonts w:ascii="Times New Roman" w:hAnsi="Times New Roman" w:cs="Times New Roman"/>
          <w:color w:val="000000" w:themeColor="text1"/>
          <w:sz w:val="24"/>
          <w:szCs w:val="24"/>
          <w:lang w:val="el-GR"/>
        </w:rPr>
        <w:t xml:space="preserve"> </w:t>
      </w:r>
      <w:proofErr w:type="spellStart"/>
      <w:r w:rsidR="002B080A" w:rsidRPr="009F6E7D">
        <w:rPr>
          <w:rFonts w:ascii="Times New Roman" w:hAnsi="Times New Roman" w:cs="Times New Roman"/>
          <w:color w:val="000000" w:themeColor="text1"/>
          <w:sz w:val="24"/>
          <w:szCs w:val="24"/>
          <w:lang w:val="el-GR"/>
        </w:rPr>
        <w:t>Ιτζάν</w:t>
      </w:r>
      <w:proofErr w:type="spellEnd"/>
      <w:r w:rsidR="002B080A" w:rsidRPr="009F6E7D">
        <w:rPr>
          <w:rFonts w:ascii="Times New Roman" w:hAnsi="Times New Roman" w:cs="Times New Roman"/>
          <w:color w:val="000000" w:themeColor="text1"/>
          <w:sz w:val="24"/>
          <w:szCs w:val="24"/>
          <w:lang w:val="el-GR"/>
        </w:rPr>
        <w:t xml:space="preserve"> και  </w:t>
      </w:r>
      <w:r w:rsidR="002B080A" w:rsidRPr="009F6E7D">
        <w:rPr>
          <w:rFonts w:ascii="Times New Roman" w:hAnsi="Times New Roman" w:cs="Times New Roman"/>
          <w:color w:val="000000" w:themeColor="text1"/>
          <w:sz w:val="24"/>
          <w:szCs w:val="24"/>
          <w:lang w:val="tr-TR"/>
        </w:rPr>
        <w:t xml:space="preserve">KSP Kıbrıs Sosıalıst Partisi </w:t>
      </w:r>
      <w:r w:rsidR="002B080A" w:rsidRPr="009F6E7D">
        <w:rPr>
          <w:rFonts w:ascii="Times New Roman" w:hAnsi="Times New Roman" w:cs="Times New Roman"/>
          <w:color w:val="000000" w:themeColor="text1"/>
          <w:sz w:val="24"/>
          <w:szCs w:val="24"/>
          <w:lang w:val="el-GR"/>
        </w:rPr>
        <w:t xml:space="preserve">Σοσιαλιστικό Κόμμα Κύπρου  με τον Μεχμέτ </w:t>
      </w:r>
      <w:proofErr w:type="spellStart"/>
      <w:r w:rsidR="002B080A" w:rsidRPr="009F6E7D">
        <w:rPr>
          <w:rFonts w:ascii="Times New Roman" w:hAnsi="Times New Roman" w:cs="Times New Roman"/>
          <w:color w:val="000000" w:themeColor="text1"/>
          <w:sz w:val="24"/>
          <w:szCs w:val="24"/>
          <w:lang w:val="el-GR"/>
        </w:rPr>
        <w:t>Σουλεϊμάνογλου</w:t>
      </w:r>
      <w:proofErr w:type="spellEnd"/>
      <w:r w:rsidR="002B080A" w:rsidRPr="009F6E7D">
        <w:rPr>
          <w:rFonts w:ascii="Times New Roman" w:hAnsi="Times New Roman" w:cs="Times New Roman"/>
          <w:color w:val="000000" w:themeColor="text1"/>
          <w:sz w:val="24"/>
          <w:szCs w:val="24"/>
          <w:lang w:val="el-GR"/>
        </w:rPr>
        <w:t>.</w:t>
      </w:r>
      <w:r w:rsidRPr="009F6E7D">
        <w:rPr>
          <w:rStyle w:val="ae"/>
          <w:rFonts w:ascii="Times New Roman" w:hAnsi="Times New Roman" w:cs="Times New Roman"/>
          <w:color w:val="000000" w:themeColor="text1"/>
          <w:sz w:val="24"/>
          <w:szCs w:val="24"/>
          <w:lang w:val="el-GR"/>
        </w:rPr>
        <w:footnoteReference w:id="7"/>
      </w:r>
    </w:p>
    <w:p w14:paraId="1C80F379" w14:textId="77777777" w:rsidR="00FC46A9" w:rsidRPr="009F6E7D" w:rsidRDefault="00FC46A9" w:rsidP="001D5DED">
      <w:pPr>
        <w:spacing w:after="0" w:line="240" w:lineRule="auto"/>
        <w:ind w:left="283" w:right="283"/>
        <w:jc w:val="both"/>
        <w:rPr>
          <w:rFonts w:ascii="Times New Roman" w:hAnsi="Times New Roman" w:cs="Times New Roman"/>
          <w:color w:val="000000" w:themeColor="text1"/>
          <w:sz w:val="24"/>
          <w:szCs w:val="24"/>
          <w:lang w:val="tr-TR"/>
        </w:rPr>
      </w:pPr>
    </w:p>
    <w:p w14:paraId="6F2F2AF8" w14:textId="6517BC75" w:rsidR="00FC46A9" w:rsidRPr="009F6E7D" w:rsidRDefault="00FC46A9" w:rsidP="001D5DED">
      <w:pPr>
        <w:spacing w:after="0" w:line="240" w:lineRule="auto"/>
        <w:ind w:left="283" w:right="283"/>
        <w:jc w:val="both"/>
        <w:rPr>
          <w:rFonts w:ascii="Times New Roman" w:hAnsi="Times New Roman" w:cs="Times New Roman"/>
          <w:color w:val="000000" w:themeColor="text1"/>
          <w:sz w:val="24"/>
          <w:szCs w:val="24"/>
          <w:lang w:val="el-GR"/>
        </w:rPr>
      </w:pPr>
      <w:r w:rsidRPr="009F6E7D">
        <w:rPr>
          <w:rFonts w:ascii="Times New Roman" w:hAnsi="Times New Roman" w:cs="Times New Roman"/>
          <w:color w:val="000000" w:themeColor="text1"/>
          <w:sz w:val="24"/>
          <w:szCs w:val="24"/>
          <w:lang w:val="el-GR"/>
        </w:rPr>
        <w:t>[…]</w:t>
      </w:r>
      <w:r w:rsidR="00F812AD" w:rsidRPr="009F6E7D">
        <w:rPr>
          <w:rFonts w:ascii="Times New Roman" w:hAnsi="Times New Roman" w:cs="Times New Roman"/>
          <w:color w:val="000000" w:themeColor="text1"/>
          <w:sz w:val="24"/>
          <w:szCs w:val="24"/>
          <w:lang w:val="el-GR"/>
        </w:rPr>
        <w:t xml:space="preserve"> </w:t>
      </w:r>
      <w:r w:rsidR="0009640E" w:rsidRPr="009F6E7D">
        <w:rPr>
          <w:rFonts w:ascii="Times New Roman" w:hAnsi="Times New Roman" w:cs="Times New Roman"/>
          <w:color w:val="000000" w:themeColor="text1"/>
          <w:sz w:val="24"/>
          <w:szCs w:val="24"/>
          <w:lang w:val="el-GR"/>
        </w:rPr>
        <w:t>πολιτική  διακήρυξη Τουρκίας –«ΤΔΒΚ» που  υπογράφτηκε  τον Ιούλιο του 1997. Στην  πολιτική  διακήρυξη αναφέρθηκε συγκεκριμένα το εξής «Λαμβάνοντας υπόψη το μέγεθος  της απειλής  ενάντια στην Τουρκία που συγκροτεί  ο έντονος  εξοπλισμός  της Νότιας Κύπρου και η στήριξη που</w:t>
      </w:r>
      <w:r w:rsidR="009D4481" w:rsidRPr="009F6E7D">
        <w:rPr>
          <w:rFonts w:ascii="Times New Roman" w:hAnsi="Times New Roman" w:cs="Times New Roman"/>
          <w:color w:val="000000" w:themeColor="text1"/>
          <w:sz w:val="24"/>
          <w:szCs w:val="24"/>
          <w:lang w:val="el-GR"/>
        </w:rPr>
        <w:t xml:space="preserve"> </w:t>
      </w:r>
      <w:r w:rsidR="0009640E" w:rsidRPr="009F6E7D">
        <w:rPr>
          <w:rFonts w:ascii="Times New Roman" w:hAnsi="Times New Roman" w:cs="Times New Roman"/>
          <w:color w:val="000000" w:themeColor="text1"/>
          <w:sz w:val="24"/>
          <w:szCs w:val="24"/>
          <w:lang w:val="el-GR"/>
        </w:rPr>
        <w:t>προσφέρει  στην τρομοκρατία, οι</w:t>
      </w:r>
      <w:r w:rsidR="009D4481" w:rsidRPr="009F6E7D">
        <w:rPr>
          <w:rFonts w:ascii="Times New Roman" w:hAnsi="Times New Roman" w:cs="Times New Roman"/>
          <w:color w:val="000000" w:themeColor="text1"/>
          <w:sz w:val="24"/>
          <w:szCs w:val="24"/>
          <w:lang w:val="el-GR"/>
        </w:rPr>
        <w:t xml:space="preserve"> </w:t>
      </w:r>
      <w:r w:rsidR="0009640E" w:rsidRPr="009F6E7D">
        <w:rPr>
          <w:rFonts w:ascii="Times New Roman" w:hAnsi="Times New Roman" w:cs="Times New Roman"/>
          <w:color w:val="000000" w:themeColor="text1"/>
          <w:sz w:val="24"/>
          <w:szCs w:val="24"/>
          <w:lang w:val="el-GR"/>
        </w:rPr>
        <w:t>πλευρές  υπογραμμίζουν  ότι  όσο  σημαντική είναι η Τουρκία για την ασφάλεια της ΤΔΒΚ,</w:t>
      </w:r>
      <w:r w:rsidR="009D4481" w:rsidRPr="009F6E7D">
        <w:rPr>
          <w:rFonts w:ascii="Times New Roman" w:hAnsi="Times New Roman" w:cs="Times New Roman"/>
          <w:color w:val="000000" w:themeColor="text1"/>
          <w:sz w:val="24"/>
          <w:szCs w:val="24"/>
          <w:lang w:val="el-GR"/>
        </w:rPr>
        <w:t xml:space="preserve"> </w:t>
      </w:r>
      <w:r w:rsidR="0009640E" w:rsidRPr="009F6E7D">
        <w:rPr>
          <w:rFonts w:ascii="Times New Roman" w:hAnsi="Times New Roman" w:cs="Times New Roman"/>
          <w:color w:val="000000" w:themeColor="text1"/>
          <w:sz w:val="24"/>
          <w:szCs w:val="24"/>
          <w:lang w:val="el-GR"/>
        </w:rPr>
        <w:t>το ίδιο  σημαντική είναι  η  ΤΔΒΚ για την  ασφάλεια της  Τουρκίας».</w:t>
      </w:r>
      <w:r w:rsidRPr="009F6E7D">
        <w:rPr>
          <w:rStyle w:val="ae"/>
          <w:rFonts w:ascii="Times New Roman" w:hAnsi="Times New Roman" w:cs="Times New Roman"/>
          <w:color w:val="000000" w:themeColor="text1"/>
          <w:sz w:val="24"/>
          <w:szCs w:val="24"/>
          <w:lang w:val="el-GR"/>
        </w:rPr>
        <w:footnoteReference w:id="8"/>
      </w:r>
    </w:p>
    <w:p w14:paraId="106AB815" w14:textId="77777777" w:rsidR="00F66310" w:rsidRPr="009F6E7D" w:rsidRDefault="00F66310" w:rsidP="00FC46A9">
      <w:pPr>
        <w:spacing w:after="0" w:line="240" w:lineRule="auto"/>
        <w:ind w:left="283" w:right="283"/>
        <w:jc w:val="both"/>
        <w:rPr>
          <w:rFonts w:ascii="Times New Roman" w:hAnsi="Times New Roman" w:cs="Times New Roman"/>
          <w:color w:val="000000" w:themeColor="text1"/>
          <w:sz w:val="24"/>
          <w:szCs w:val="24"/>
          <w:lang w:val="el-GR"/>
        </w:rPr>
      </w:pPr>
    </w:p>
    <w:p w14:paraId="2E3202F8" w14:textId="2D341DE2" w:rsidR="00FC46A9" w:rsidRPr="009F6E7D" w:rsidRDefault="00FC46A9" w:rsidP="00FC46A9">
      <w:pPr>
        <w:spacing w:after="0" w:line="240" w:lineRule="auto"/>
        <w:ind w:left="283" w:right="283"/>
        <w:jc w:val="both"/>
        <w:rPr>
          <w:rFonts w:ascii="Times New Roman" w:hAnsi="Times New Roman" w:cs="Times New Roman"/>
          <w:color w:val="000000" w:themeColor="text1"/>
          <w:sz w:val="24"/>
          <w:szCs w:val="24"/>
          <w:lang w:val="el-GR"/>
        </w:rPr>
      </w:pPr>
      <w:r w:rsidRPr="009F6E7D">
        <w:rPr>
          <w:rFonts w:ascii="Times New Roman" w:hAnsi="Times New Roman" w:cs="Times New Roman"/>
          <w:color w:val="000000" w:themeColor="text1"/>
          <w:sz w:val="24"/>
          <w:szCs w:val="24"/>
          <w:lang w:val="el-GR"/>
        </w:rPr>
        <w:t>[…]</w:t>
      </w:r>
      <w:r w:rsidR="00520876" w:rsidRPr="009F6E7D">
        <w:rPr>
          <w:rFonts w:ascii="Times New Roman" w:hAnsi="Times New Roman" w:cs="Times New Roman"/>
          <w:color w:val="000000" w:themeColor="text1"/>
          <w:sz w:val="24"/>
          <w:szCs w:val="24"/>
          <w:lang w:val="el-GR"/>
        </w:rPr>
        <w:t xml:space="preserve">Η παραδειγματική  έκφραση  πολιτιστικής εξαφάνισης  της τουρκοκυπριακής κοινότητας διατυπώθηκε από τον  ίδιο τον </w:t>
      </w:r>
      <w:proofErr w:type="spellStart"/>
      <w:r w:rsidR="00520876" w:rsidRPr="009F6E7D">
        <w:rPr>
          <w:rFonts w:ascii="Times New Roman" w:hAnsi="Times New Roman" w:cs="Times New Roman"/>
          <w:color w:val="000000" w:themeColor="text1"/>
          <w:sz w:val="24"/>
          <w:szCs w:val="24"/>
          <w:lang w:val="el-GR"/>
        </w:rPr>
        <w:t>Ντενκτάς</w:t>
      </w:r>
      <w:proofErr w:type="spellEnd"/>
      <w:r w:rsidR="00520876" w:rsidRPr="009F6E7D">
        <w:rPr>
          <w:rFonts w:ascii="Times New Roman" w:hAnsi="Times New Roman" w:cs="Times New Roman"/>
          <w:color w:val="000000" w:themeColor="text1"/>
          <w:sz w:val="24"/>
          <w:szCs w:val="24"/>
          <w:lang w:val="el-GR"/>
        </w:rPr>
        <w:t xml:space="preserve"> στα μέσα της δεκαετίας του 1990 ως  εξής : «Είμαι  γέννημα της  </w:t>
      </w:r>
      <w:proofErr w:type="spellStart"/>
      <w:r w:rsidR="00520876" w:rsidRPr="009F6E7D">
        <w:rPr>
          <w:rFonts w:ascii="Times New Roman" w:hAnsi="Times New Roman" w:cs="Times New Roman"/>
          <w:color w:val="000000" w:themeColor="text1"/>
          <w:sz w:val="24"/>
          <w:szCs w:val="24"/>
          <w:lang w:val="el-GR"/>
        </w:rPr>
        <w:t>Ανατολίας</w:t>
      </w:r>
      <w:proofErr w:type="spellEnd"/>
      <w:r w:rsidR="00520876" w:rsidRPr="009F6E7D">
        <w:rPr>
          <w:rFonts w:ascii="Times New Roman" w:hAnsi="Times New Roman" w:cs="Times New Roman"/>
          <w:color w:val="000000" w:themeColor="text1"/>
          <w:sz w:val="24"/>
          <w:szCs w:val="24"/>
          <w:lang w:val="el-GR"/>
        </w:rPr>
        <w:t>. Είμαι  Τούρκος  με τα όλα μου. Οι  ρίζες  μου  είναι  στην Κεντρική  Ασία. Είμαι  Τούρκος με όλο   μου  το «εγώ», με  την κουλτούρα, τη γλώσσα και  την ιστορία μου. Έχω το κράτος  και τη  μητέρα πατρίδα μου. Μερικοί  ξεκινούν  μία τεχνητή  συζήτηση  ότι  δήθεν  υπάρχουν  Κύπριοι, Ελληνοκύπριοι,  Τουρκοκύπριοι κλπ. Ούτε  Τουρκοκύπριος  υπάρχει, ούτε  Ελληνοκύπριος, ούτε  Κύπριος. Και προσέξτε! Μη μας ρωτήσετε  ποτέ  «είστε Κύπριος», γιατί  θα  παρεξηγηθείτε. Θα οδηγήσει σε λάθος  κατανόηση. Γιατί στην  Κύπρο  μόνο ένας Κύπριος  υπάρχει  και είναι  το κυπριακό  γαϊδούρι.»</w:t>
      </w:r>
      <w:r w:rsidRPr="009F6E7D">
        <w:rPr>
          <w:rStyle w:val="ae"/>
          <w:rFonts w:ascii="Times New Roman" w:hAnsi="Times New Roman" w:cs="Times New Roman"/>
          <w:color w:val="000000" w:themeColor="text1"/>
          <w:sz w:val="24"/>
          <w:szCs w:val="24"/>
          <w:lang w:val="el-GR"/>
        </w:rPr>
        <w:footnoteReference w:id="9"/>
      </w:r>
    </w:p>
    <w:p w14:paraId="461C056B" w14:textId="77777777" w:rsidR="00AB336C" w:rsidRPr="009F6E7D" w:rsidRDefault="00AB336C" w:rsidP="003D3187">
      <w:pPr>
        <w:spacing w:after="0" w:line="240" w:lineRule="auto"/>
        <w:ind w:right="283"/>
        <w:jc w:val="both"/>
        <w:rPr>
          <w:rFonts w:ascii="Times New Roman" w:hAnsi="Times New Roman" w:cs="Times New Roman"/>
          <w:color w:val="000000" w:themeColor="text1"/>
          <w:sz w:val="24"/>
          <w:szCs w:val="24"/>
          <w:lang w:val="el-GR"/>
        </w:rPr>
      </w:pPr>
    </w:p>
    <w:p w14:paraId="2A5F3ADB" w14:textId="7F66D3FF" w:rsidR="005474DF" w:rsidRPr="009F6E7D" w:rsidRDefault="005474DF" w:rsidP="00FC46A9">
      <w:pPr>
        <w:spacing w:after="0" w:line="240" w:lineRule="auto"/>
        <w:ind w:left="283" w:right="283"/>
        <w:jc w:val="both"/>
        <w:rPr>
          <w:rFonts w:ascii="Times New Roman" w:hAnsi="Times New Roman" w:cs="Times New Roman"/>
          <w:color w:val="000000" w:themeColor="text1"/>
          <w:sz w:val="24"/>
          <w:szCs w:val="24"/>
          <w:lang w:val="el-GR"/>
        </w:rPr>
      </w:pPr>
      <w:r w:rsidRPr="009F6E7D">
        <w:rPr>
          <w:rFonts w:ascii="Times New Roman" w:hAnsi="Times New Roman" w:cs="Times New Roman"/>
          <w:color w:val="000000" w:themeColor="text1"/>
          <w:sz w:val="24"/>
          <w:szCs w:val="24"/>
          <w:lang w:val="el-GR"/>
        </w:rPr>
        <w:t>[…]</w:t>
      </w:r>
      <w:r w:rsidR="00AC6116" w:rsidRPr="009F6E7D">
        <w:rPr>
          <w:rFonts w:ascii="Times New Roman" w:hAnsi="Times New Roman" w:cs="Times New Roman"/>
          <w:color w:val="000000" w:themeColor="text1"/>
          <w:sz w:val="24"/>
          <w:szCs w:val="24"/>
          <w:lang w:val="el-GR"/>
        </w:rPr>
        <w:t>Φαινομενικά,  η πολιτική  ζωή  στα Κατεχόμενα διέπεται   από δημοκρατικούς  κανόνες</w:t>
      </w:r>
      <w:r w:rsidR="007F0B78" w:rsidRPr="009F6E7D">
        <w:rPr>
          <w:rFonts w:ascii="Times New Roman" w:hAnsi="Times New Roman" w:cs="Times New Roman"/>
          <w:color w:val="000000" w:themeColor="text1"/>
          <w:sz w:val="24"/>
          <w:szCs w:val="24"/>
          <w:lang w:val="el-GR"/>
        </w:rPr>
        <w:t xml:space="preserve"> </w:t>
      </w:r>
      <w:r w:rsidR="00AC6116" w:rsidRPr="009F6E7D">
        <w:rPr>
          <w:rFonts w:ascii="Times New Roman" w:hAnsi="Times New Roman" w:cs="Times New Roman"/>
          <w:color w:val="000000" w:themeColor="text1"/>
          <w:sz w:val="24"/>
          <w:szCs w:val="24"/>
          <w:lang w:val="el-GR"/>
        </w:rPr>
        <w:t>: εκτός  από τον  πολυκομματισμό της πολιτικής σκακιέρας, το γεγονός  αυτό  πιστοποιείται  και από  την  ελευθερία  του Τύπου.</w:t>
      </w:r>
      <w:r w:rsidR="007F0B78" w:rsidRPr="009F6E7D">
        <w:rPr>
          <w:rFonts w:ascii="Times New Roman" w:hAnsi="Times New Roman" w:cs="Times New Roman"/>
          <w:color w:val="000000" w:themeColor="text1"/>
          <w:sz w:val="24"/>
          <w:szCs w:val="24"/>
          <w:lang w:val="el-GR"/>
        </w:rPr>
        <w:t xml:space="preserve"> </w:t>
      </w:r>
      <w:r w:rsidR="00AC6116" w:rsidRPr="009F6E7D">
        <w:rPr>
          <w:rFonts w:ascii="Times New Roman" w:hAnsi="Times New Roman" w:cs="Times New Roman"/>
          <w:color w:val="000000" w:themeColor="text1"/>
          <w:sz w:val="24"/>
          <w:szCs w:val="24"/>
          <w:lang w:val="el-GR"/>
        </w:rPr>
        <w:t xml:space="preserve">Κάθε  πολιτική  παράταξη έχει  και  τη δική της  εφημερίδα : η  </w:t>
      </w:r>
      <w:proofErr w:type="spellStart"/>
      <w:r w:rsidR="00AC6116" w:rsidRPr="009F6E7D">
        <w:rPr>
          <w:rFonts w:ascii="Times New Roman" w:hAnsi="Times New Roman" w:cs="Times New Roman"/>
          <w:color w:val="000000" w:themeColor="text1"/>
          <w:sz w:val="24"/>
          <w:szCs w:val="24"/>
          <w:lang w:val="el-GR"/>
        </w:rPr>
        <w:t>Μπιρλίκ</w:t>
      </w:r>
      <w:proofErr w:type="spellEnd"/>
      <w:r w:rsidR="00AC6116" w:rsidRPr="009F6E7D">
        <w:rPr>
          <w:rFonts w:ascii="Times New Roman" w:hAnsi="Times New Roman" w:cs="Times New Roman"/>
          <w:color w:val="000000" w:themeColor="text1"/>
          <w:sz w:val="24"/>
          <w:szCs w:val="24"/>
          <w:lang w:val="el-GR"/>
        </w:rPr>
        <w:t xml:space="preserve"> (Η Ενότητα) είναι  όργανο  του Κόμματος Εθνικής Ενότητας, ενώ η </w:t>
      </w:r>
      <w:proofErr w:type="spellStart"/>
      <w:r w:rsidR="00AC6116" w:rsidRPr="009F6E7D">
        <w:rPr>
          <w:rFonts w:ascii="Times New Roman" w:hAnsi="Times New Roman" w:cs="Times New Roman"/>
          <w:color w:val="000000" w:themeColor="text1"/>
          <w:sz w:val="24"/>
          <w:szCs w:val="24"/>
          <w:lang w:val="el-GR"/>
        </w:rPr>
        <w:t>Γενί</w:t>
      </w:r>
      <w:proofErr w:type="spellEnd"/>
      <w:r w:rsidR="00AC6116" w:rsidRPr="009F6E7D">
        <w:rPr>
          <w:rFonts w:ascii="Times New Roman" w:hAnsi="Times New Roman" w:cs="Times New Roman"/>
          <w:color w:val="000000" w:themeColor="text1"/>
          <w:sz w:val="24"/>
          <w:szCs w:val="24"/>
          <w:lang w:val="el-GR"/>
        </w:rPr>
        <w:t xml:space="preserve"> </w:t>
      </w:r>
      <w:proofErr w:type="spellStart"/>
      <w:r w:rsidR="00AC6116" w:rsidRPr="009F6E7D">
        <w:rPr>
          <w:rFonts w:ascii="Times New Roman" w:hAnsi="Times New Roman" w:cs="Times New Roman"/>
          <w:color w:val="000000" w:themeColor="text1"/>
          <w:sz w:val="24"/>
          <w:szCs w:val="24"/>
          <w:lang w:val="el-GR"/>
        </w:rPr>
        <w:t>Ντεμοκράτ</w:t>
      </w:r>
      <w:proofErr w:type="spellEnd"/>
      <w:r w:rsidR="00AC6116" w:rsidRPr="009F6E7D">
        <w:rPr>
          <w:rFonts w:ascii="Times New Roman" w:hAnsi="Times New Roman" w:cs="Times New Roman"/>
          <w:color w:val="000000" w:themeColor="text1"/>
          <w:sz w:val="24"/>
          <w:szCs w:val="24"/>
          <w:lang w:val="el-GR"/>
        </w:rPr>
        <w:t xml:space="preserve"> (Ο Νέος Δημοκράτης) είναι  όργανο  του Δημοκρατικού Κόμματος.</w:t>
      </w:r>
      <w:r w:rsidR="007F0B78" w:rsidRPr="009F6E7D">
        <w:rPr>
          <w:rFonts w:ascii="Times New Roman" w:hAnsi="Times New Roman" w:cs="Times New Roman"/>
          <w:color w:val="000000" w:themeColor="text1"/>
          <w:sz w:val="24"/>
          <w:szCs w:val="24"/>
          <w:lang w:val="el-GR"/>
        </w:rPr>
        <w:t xml:space="preserve"> </w:t>
      </w:r>
      <w:r w:rsidR="00AC6116" w:rsidRPr="009F6E7D">
        <w:rPr>
          <w:rFonts w:ascii="Times New Roman" w:hAnsi="Times New Roman" w:cs="Times New Roman"/>
          <w:color w:val="000000" w:themeColor="text1"/>
          <w:sz w:val="24"/>
          <w:szCs w:val="24"/>
          <w:lang w:val="el-GR"/>
        </w:rPr>
        <w:t xml:space="preserve">Όσο  για το  χώρο  των υποστηρικτών  της ομοσπονδίας – το Τουρκικό  Ρεπουμπλικανικό Κόμμα, το Κόμμα της Κοινοτικής Απελευθέρωσης και το Κίνημα Πατριωτικής Ενότητας – διαθέτουν  αντιστοίχως τις εφημερίδες </w:t>
      </w:r>
      <w:proofErr w:type="spellStart"/>
      <w:r w:rsidR="00AC6116" w:rsidRPr="009F6E7D">
        <w:rPr>
          <w:rFonts w:ascii="Times New Roman" w:hAnsi="Times New Roman" w:cs="Times New Roman"/>
          <w:color w:val="000000" w:themeColor="text1"/>
          <w:sz w:val="24"/>
          <w:szCs w:val="24"/>
          <w:lang w:val="el-GR"/>
        </w:rPr>
        <w:t>Γενίντουζέν</w:t>
      </w:r>
      <w:proofErr w:type="spellEnd"/>
      <w:r w:rsidR="007F0B78" w:rsidRPr="009F6E7D">
        <w:rPr>
          <w:rFonts w:ascii="Times New Roman" w:hAnsi="Times New Roman" w:cs="Times New Roman"/>
          <w:color w:val="000000" w:themeColor="text1"/>
          <w:sz w:val="24"/>
          <w:szCs w:val="24"/>
          <w:lang w:val="el-GR"/>
        </w:rPr>
        <w:t xml:space="preserve"> </w:t>
      </w:r>
      <w:r w:rsidR="00AC6116" w:rsidRPr="009F6E7D">
        <w:rPr>
          <w:rFonts w:ascii="Times New Roman" w:hAnsi="Times New Roman" w:cs="Times New Roman"/>
          <w:color w:val="000000" w:themeColor="text1"/>
          <w:sz w:val="24"/>
          <w:szCs w:val="24"/>
          <w:lang w:val="el-GR"/>
        </w:rPr>
        <w:t xml:space="preserve">(Νέα Τάξη), </w:t>
      </w:r>
      <w:proofErr w:type="spellStart"/>
      <w:r w:rsidR="00AC6116" w:rsidRPr="009F6E7D">
        <w:rPr>
          <w:rFonts w:ascii="Times New Roman" w:hAnsi="Times New Roman" w:cs="Times New Roman"/>
          <w:color w:val="000000" w:themeColor="text1"/>
          <w:sz w:val="24"/>
          <w:szCs w:val="24"/>
          <w:lang w:val="el-GR"/>
        </w:rPr>
        <w:t>Ορ</w:t>
      </w:r>
      <w:r w:rsidR="007F0B78" w:rsidRPr="009F6E7D">
        <w:rPr>
          <w:rFonts w:ascii="Times New Roman" w:hAnsi="Times New Roman" w:cs="Times New Roman"/>
          <w:color w:val="000000" w:themeColor="text1"/>
          <w:sz w:val="24"/>
          <w:szCs w:val="24"/>
          <w:lang w:val="el-GR"/>
        </w:rPr>
        <w:t>τ</w:t>
      </w:r>
      <w:r w:rsidR="00AC6116" w:rsidRPr="009F6E7D">
        <w:rPr>
          <w:rFonts w:ascii="Times New Roman" w:hAnsi="Times New Roman" w:cs="Times New Roman"/>
          <w:color w:val="000000" w:themeColor="text1"/>
          <w:sz w:val="24"/>
          <w:szCs w:val="24"/>
          <w:lang w:val="el-GR"/>
        </w:rPr>
        <w:t>άμ</w:t>
      </w:r>
      <w:proofErr w:type="spellEnd"/>
      <w:r w:rsidR="00AC6116" w:rsidRPr="009F6E7D">
        <w:rPr>
          <w:rFonts w:ascii="Times New Roman" w:hAnsi="Times New Roman" w:cs="Times New Roman"/>
          <w:color w:val="000000" w:themeColor="text1"/>
          <w:sz w:val="24"/>
          <w:szCs w:val="24"/>
          <w:lang w:val="el-GR"/>
        </w:rPr>
        <w:t xml:space="preserve"> (Το Κέντρο) και </w:t>
      </w:r>
      <w:proofErr w:type="spellStart"/>
      <w:r w:rsidR="00AC6116" w:rsidRPr="009F6E7D">
        <w:rPr>
          <w:rFonts w:ascii="Times New Roman" w:hAnsi="Times New Roman" w:cs="Times New Roman"/>
          <w:color w:val="000000" w:themeColor="text1"/>
          <w:sz w:val="24"/>
          <w:szCs w:val="24"/>
          <w:lang w:val="el-GR"/>
        </w:rPr>
        <w:t>Γενί</w:t>
      </w:r>
      <w:proofErr w:type="spellEnd"/>
      <w:r w:rsidR="00AC6116" w:rsidRPr="009F6E7D">
        <w:rPr>
          <w:rFonts w:ascii="Times New Roman" w:hAnsi="Times New Roman" w:cs="Times New Roman"/>
          <w:color w:val="000000" w:themeColor="text1"/>
          <w:sz w:val="24"/>
          <w:szCs w:val="24"/>
          <w:lang w:val="el-GR"/>
        </w:rPr>
        <w:t xml:space="preserve"> </w:t>
      </w:r>
      <w:proofErr w:type="spellStart"/>
      <w:r w:rsidR="00AC6116" w:rsidRPr="009F6E7D">
        <w:rPr>
          <w:rFonts w:ascii="Times New Roman" w:hAnsi="Times New Roman" w:cs="Times New Roman"/>
          <w:color w:val="000000" w:themeColor="text1"/>
          <w:sz w:val="24"/>
          <w:szCs w:val="24"/>
          <w:lang w:val="el-GR"/>
        </w:rPr>
        <w:t>Καγκ</w:t>
      </w:r>
      <w:proofErr w:type="spellEnd"/>
      <w:r w:rsidR="00AC6116" w:rsidRPr="009F6E7D">
        <w:rPr>
          <w:rFonts w:ascii="Times New Roman" w:hAnsi="Times New Roman" w:cs="Times New Roman"/>
          <w:color w:val="000000" w:themeColor="text1"/>
          <w:sz w:val="24"/>
          <w:szCs w:val="24"/>
          <w:lang w:val="el-GR"/>
        </w:rPr>
        <w:t xml:space="preserve"> (Νέα Εποχή).</w:t>
      </w:r>
      <w:r w:rsidRPr="009F6E7D">
        <w:rPr>
          <w:rStyle w:val="ae"/>
          <w:rFonts w:ascii="Times New Roman" w:hAnsi="Times New Roman" w:cs="Times New Roman"/>
          <w:color w:val="000000" w:themeColor="text1"/>
          <w:sz w:val="24"/>
          <w:szCs w:val="24"/>
          <w:lang w:val="el-GR"/>
        </w:rPr>
        <w:footnoteReference w:id="10"/>
      </w:r>
    </w:p>
    <w:p w14:paraId="187C37F7" w14:textId="4A23E0AD" w:rsidR="003D3187" w:rsidRPr="009F6E7D" w:rsidRDefault="003D3187" w:rsidP="00C97AFE">
      <w:pPr>
        <w:spacing w:after="0" w:line="240" w:lineRule="auto"/>
        <w:jc w:val="both"/>
        <w:rPr>
          <w:rFonts w:ascii="Times New Roman" w:hAnsi="Times New Roman" w:cs="Times New Roman"/>
          <w:b/>
          <w:bCs/>
          <w:color w:val="000000" w:themeColor="text1"/>
          <w:sz w:val="24"/>
          <w:szCs w:val="24"/>
          <w:lang w:val="el-GR"/>
        </w:rPr>
      </w:pPr>
    </w:p>
    <w:p w14:paraId="13AF380F" w14:textId="77777777" w:rsidR="00BC5B30" w:rsidRPr="009F6E7D" w:rsidRDefault="00BC5B30" w:rsidP="00C97AFE">
      <w:pPr>
        <w:spacing w:after="0" w:line="240" w:lineRule="auto"/>
        <w:jc w:val="both"/>
        <w:rPr>
          <w:rFonts w:ascii="Times New Roman" w:hAnsi="Times New Roman" w:cs="Times New Roman"/>
          <w:b/>
          <w:bCs/>
          <w:color w:val="000000" w:themeColor="text1"/>
          <w:lang w:val="tr-TR"/>
        </w:rPr>
      </w:pPr>
    </w:p>
    <w:p w14:paraId="3852D30E" w14:textId="77777777" w:rsidR="00E6160F" w:rsidRPr="009F6E7D" w:rsidRDefault="00E6160F" w:rsidP="00C97AFE">
      <w:pPr>
        <w:spacing w:after="0" w:line="240" w:lineRule="auto"/>
        <w:jc w:val="both"/>
        <w:rPr>
          <w:rFonts w:ascii="Times New Roman" w:hAnsi="Times New Roman" w:cs="Times New Roman"/>
          <w:b/>
          <w:bCs/>
          <w:color w:val="000000" w:themeColor="text1"/>
          <w:lang w:val="el-GR"/>
        </w:rPr>
      </w:pPr>
    </w:p>
    <w:p w14:paraId="7395480D" w14:textId="77777777" w:rsidR="00E6160F" w:rsidRPr="009F6E7D" w:rsidRDefault="00E6160F" w:rsidP="00C97AFE">
      <w:pPr>
        <w:spacing w:after="0" w:line="240" w:lineRule="auto"/>
        <w:jc w:val="both"/>
        <w:rPr>
          <w:rFonts w:ascii="Times New Roman" w:hAnsi="Times New Roman" w:cs="Times New Roman"/>
          <w:b/>
          <w:bCs/>
          <w:color w:val="000000" w:themeColor="text1"/>
          <w:lang w:val="el-GR"/>
        </w:rPr>
      </w:pPr>
    </w:p>
    <w:p w14:paraId="0A3AB5FC" w14:textId="77777777" w:rsidR="00CE40EE" w:rsidRPr="009F6E7D" w:rsidRDefault="00CE40EE" w:rsidP="00C97AFE">
      <w:pPr>
        <w:spacing w:after="0" w:line="240" w:lineRule="auto"/>
        <w:jc w:val="both"/>
        <w:rPr>
          <w:rFonts w:ascii="Times New Roman" w:hAnsi="Times New Roman" w:cs="Times New Roman"/>
          <w:b/>
          <w:bCs/>
          <w:color w:val="000000" w:themeColor="text1"/>
          <w:lang w:val="el-GR"/>
        </w:rPr>
      </w:pPr>
    </w:p>
    <w:p w14:paraId="7912D633" w14:textId="77777777" w:rsidR="00A13D63" w:rsidRPr="009F6E7D" w:rsidRDefault="00A13D63" w:rsidP="00C97AFE">
      <w:pPr>
        <w:spacing w:after="0" w:line="240" w:lineRule="auto"/>
        <w:jc w:val="both"/>
        <w:rPr>
          <w:rFonts w:ascii="Times New Roman" w:hAnsi="Times New Roman" w:cs="Times New Roman"/>
          <w:b/>
          <w:bCs/>
          <w:color w:val="000000" w:themeColor="text1"/>
          <w:lang w:val="el-GR"/>
        </w:rPr>
      </w:pPr>
    </w:p>
    <w:p w14:paraId="309F8947" w14:textId="77777777" w:rsidR="0089056C" w:rsidRDefault="0089056C" w:rsidP="00C97AFE">
      <w:pPr>
        <w:spacing w:after="0" w:line="240" w:lineRule="auto"/>
        <w:jc w:val="both"/>
        <w:rPr>
          <w:rFonts w:ascii="Times New Roman" w:hAnsi="Times New Roman" w:cs="Times New Roman"/>
          <w:b/>
          <w:bCs/>
          <w:color w:val="000000" w:themeColor="text1"/>
          <w:lang w:val="el-GR"/>
        </w:rPr>
      </w:pPr>
    </w:p>
    <w:p w14:paraId="1756240F" w14:textId="77777777" w:rsidR="0089056C" w:rsidRDefault="0089056C" w:rsidP="00C97AFE">
      <w:pPr>
        <w:spacing w:after="0" w:line="240" w:lineRule="auto"/>
        <w:jc w:val="both"/>
        <w:rPr>
          <w:rFonts w:ascii="Times New Roman" w:hAnsi="Times New Roman" w:cs="Times New Roman"/>
          <w:b/>
          <w:bCs/>
          <w:color w:val="000000" w:themeColor="text1"/>
          <w:lang w:val="el-GR"/>
        </w:rPr>
      </w:pPr>
    </w:p>
    <w:p w14:paraId="6F83FAF9" w14:textId="77777777" w:rsidR="0089056C" w:rsidRDefault="0089056C" w:rsidP="00C97AFE">
      <w:pPr>
        <w:spacing w:after="0" w:line="240" w:lineRule="auto"/>
        <w:jc w:val="both"/>
        <w:rPr>
          <w:rFonts w:ascii="Times New Roman" w:hAnsi="Times New Roman" w:cs="Times New Roman"/>
          <w:b/>
          <w:bCs/>
          <w:color w:val="000000" w:themeColor="text1"/>
          <w:lang w:val="el-GR"/>
        </w:rPr>
      </w:pPr>
    </w:p>
    <w:p w14:paraId="76ACD417" w14:textId="77777777" w:rsidR="0089056C" w:rsidRDefault="0089056C" w:rsidP="00C97AFE">
      <w:pPr>
        <w:spacing w:after="0" w:line="240" w:lineRule="auto"/>
        <w:jc w:val="both"/>
        <w:rPr>
          <w:rFonts w:ascii="Times New Roman" w:hAnsi="Times New Roman" w:cs="Times New Roman"/>
          <w:b/>
          <w:bCs/>
          <w:color w:val="000000" w:themeColor="text1"/>
          <w:lang w:val="el-GR"/>
        </w:rPr>
      </w:pPr>
    </w:p>
    <w:p w14:paraId="1D4E6448" w14:textId="35401686" w:rsidR="00C97AFE" w:rsidRPr="009F6E7D" w:rsidRDefault="001D5DED" w:rsidP="00C97AFE">
      <w:pPr>
        <w:spacing w:after="0" w:line="240" w:lineRule="auto"/>
        <w:jc w:val="both"/>
        <w:rPr>
          <w:rFonts w:ascii="Times New Roman" w:hAnsi="Times New Roman" w:cs="Times New Roman"/>
          <w:b/>
          <w:bCs/>
          <w:color w:val="000000" w:themeColor="text1"/>
          <w:lang w:val="el-GR"/>
        </w:rPr>
      </w:pPr>
      <w:r w:rsidRPr="009F6E7D">
        <w:rPr>
          <w:rFonts w:ascii="Times New Roman" w:hAnsi="Times New Roman" w:cs="Times New Roman"/>
          <w:b/>
          <w:bCs/>
          <w:color w:val="000000" w:themeColor="text1"/>
          <w:lang w:val="tr-TR"/>
        </w:rPr>
        <w:lastRenderedPageBreak/>
        <w:t>3</w:t>
      </w:r>
      <w:r w:rsidR="00C97AFE" w:rsidRPr="009F6E7D">
        <w:rPr>
          <w:rFonts w:ascii="Times New Roman" w:hAnsi="Times New Roman" w:cs="Times New Roman"/>
          <w:b/>
          <w:bCs/>
          <w:color w:val="000000" w:themeColor="text1"/>
          <w:lang w:val="el-GR"/>
        </w:rPr>
        <w:t>. Επιλεγμένη  βιβλιογραφία</w:t>
      </w:r>
    </w:p>
    <w:p w14:paraId="6369E94F" w14:textId="77777777" w:rsidR="00C97AFE" w:rsidRPr="009F6E7D" w:rsidRDefault="00C97AFE" w:rsidP="00C97AFE">
      <w:pPr>
        <w:spacing w:after="0" w:line="240" w:lineRule="auto"/>
        <w:jc w:val="both"/>
        <w:rPr>
          <w:rFonts w:ascii="Times New Roman" w:hAnsi="Times New Roman" w:cs="Times New Roman"/>
          <w:b/>
          <w:bCs/>
          <w:color w:val="000000" w:themeColor="text1"/>
          <w:lang w:val="el-GR"/>
        </w:rPr>
      </w:pPr>
    </w:p>
    <w:p w14:paraId="2B609473" w14:textId="2A5E2301" w:rsidR="00A97AF2" w:rsidRPr="00594A4E" w:rsidRDefault="00A97AF2" w:rsidP="00A97AF2">
      <w:pPr>
        <w:spacing w:after="0" w:line="240" w:lineRule="auto"/>
        <w:jc w:val="both"/>
        <w:rPr>
          <w:rFonts w:ascii="Times New Roman" w:hAnsi="Times New Roman" w:cs="Times New Roman"/>
          <w:color w:val="000000" w:themeColor="text1"/>
          <w:lang w:val="en-US"/>
        </w:rPr>
      </w:pPr>
      <w:r w:rsidRPr="00594A4E">
        <w:rPr>
          <w:rFonts w:ascii="Times New Roman" w:hAnsi="Times New Roman" w:cs="Times New Roman"/>
          <w:color w:val="000000" w:themeColor="text1"/>
        </w:rPr>
        <w:t>Ανα</w:t>
      </w:r>
      <w:proofErr w:type="spellStart"/>
      <w:r w:rsidRPr="00594A4E">
        <w:rPr>
          <w:rFonts w:ascii="Times New Roman" w:hAnsi="Times New Roman" w:cs="Times New Roman"/>
          <w:color w:val="000000" w:themeColor="text1"/>
        </w:rPr>
        <w:t>γνωστο</w:t>
      </w:r>
      <w:proofErr w:type="spellEnd"/>
      <w:r w:rsidRPr="00594A4E">
        <w:rPr>
          <w:rFonts w:ascii="Times New Roman" w:hAnsi="Times New Roman" w:cs="Times New Roman"/>
          <w:color w:val="000000" w:themeColor="text1"/>
        </w:rPr>
        <w:t xml:space="preserve">πούλου </w:t>
      </w:r>
      <w:proofErr w:type="spellStart"/>
      <w:r w:rsidRPr="00594A4E">
        <w:rPr>
          <w:rFonts w:ascii="Times New Roman" w:hAnsi="Times New Roman" w:cs="Times New Roman"/>
          <w:color w:val="000000" w:themeColor="text1"/>
        </w:rPr>
        <w:t>Σί</w:t>
      </w:r>
      <w:proofErr w:type="spellEnd"/>
      <w:r w:rsidRPr="00594A4E">
        <w:rPr>
          <w:rFonts w:ascii="Times New Roman" w:hAnsi="Times New Roman" w:cs="Times New Roman"/>
          <w:color w:val="000000" w:themeColor="text1"/>
        </w:rPr>
        <w:t xml:space="preserve">α,  </w:t>
      </w:r>
      <w:r w:rsidRPr="00594A4E">
        <w:rPr>
          <w:rFonts w:ascii="Times New Roman" w:hAnsi="Times New Roman" w:cs="Times New Roman"/>
          <w:i/>
          <w:iCs/>
          <w:color w:val="000000" w:themeColor="text1"/>
        </w:rPr>
        <w:t>Τουρκικός εκσυγχρονισμός: Ισλάμ και </w:t>
      </w:r>
      <w:proofErr w:type="spellStart"/>
      <w:r w:rsidRPr="00594A4E">
        <w:rPr>
          <w:rFonts w:ascii="Times New Roman" w:hAnsi="Times New Roman" w:cs="Times New Roman"/>
          <w:i/>
          <w:iCs/>
          <w:color w:val="000000" w:themeColor="text1"/>
        </w:rPr>
        <w:t>Τουρκοκύ</w:t>
      </w:r>
      <w:proofErr w:type="spellEnd"/>
      <w:r w:rsidRPr="00594A4E">
        <w:rPr>
          <w:rFonts w:ascii="Times New Roman" w:hAnsi="Times New Roman" w:cs="Times New Roman"/>
          <w:i/>
          <w:iCs/>
          <w:color w:val="000000" w:themeColor="text1"/>
        </w:rPr>
        <w:t>πριοι στη δα</w:t>
      </w:r>
      <w:proofErr w:type="spellStart"/>
      <w:r w:rsidRPr="00594A4E">
        <w:rPr>
          <w:rFonts w:ascii="Times New Roman" w:hAnsi="Times New Roman" w:cs="Times New Roman"/>
          <w:i/>
          <w:iCs/>
          <w:color w:val="000000" w:themeColor="text1"/>
        </w:rPr>
        <w:t>ιδ</w:t>
      </w:r>
      <w:proofErr w:type="spellEnd"/>
      <w:r w:rsidRPr="00594A4E">
        <w:rPr>
          <w:rFonts w:ascii="Times New Roman" w:hAnsi="Times New Roman" w:cs="Times New Roman"/>
          <w:i/>
          <w:iCs/>
          <w:color w:val="000000" w:themeColor="text1"/>
        </w:rPr>
        <w:t xml:space="preserve">αλώδη </w:t>
      </w:r>
      <w:proofErr w:type="spellStart"/>
      <w:r w:rsidRPr="00594A4E">
        <w:rPr>
          <w:rFonts w:ascii="Times New Roman" w:hAnsi="Times New Roman" w:cs="Times New Roman"/>
          <w:i/>
          <w:iCs/>
          <w:color w:val="000000" w:themeColor="text1"/>
        </w:rPr>
        <w:t>δι</w:t>
      </w:r>
      <w:proofErr w:type="spellEnd"/>
      <w:r w:rsidRPr="00594A4E">
        <w:rPr>
          <w:rFonts w:ascii="Times New Roman" w:hAnsi="Times New Roman" w:cs="Times New Roman"/>
          <w:i/>
          <w:iCs/>
          <w:color w:val="000000" w:themeColor="text1"/>
        </w:rPr>
        <w:t xml:space="preserve">αδρομή του </w:t>
      </w:r>
      <w:proofErr w:type="spellStart"/>
      <w:r w:rsidRPr="00594A4E">
        <w:rPr>
          <w:rFonts w:ascii="Times New Roman" w:hAnsi="Times New Roman" w:cs="Times New Roman"/>
          <w:i/>
          <w:iCs/>
          <w:color w:val="000000" w:themeColor="text1"/>
        </w:rPr>
        <w:t>Κεμ</w:t>
      </w:r>
      <w:proofErr w:type="spellEnd"/>
      <w:r w:rsidRPr="00594A4E">
        <w:rPr>
          <w:rFonts w:ascii="Times New Roman" w:hAnsi="Times New Roman" w:cs="Times New Roman"/>
          <w:i/>
          <w:iCs/>
          <w:color w:val="000000" w:themeColor="text1"/>
        </w:rPr>
        <w:t>αλισμού,</w:t>
      </w:r>
      <w:r w:rsidRPr="00594A4E">
        <w:rPr>
          <w:rFonts w:ascii="Times New Roman" w:hAnsi="Times New Roman" w:cs="Times New Roman"/>
          <w:color w:val="000000" w:themeColor="text1"/>
        </w:rPr>
        <w:t xml:space="preserve"> </w:t>
      </w:r>
      <w:proofErr w:type="spellStart"/>
      <w:r w:rsidRPr="00594A4E">
        <w:rPr>
          <w:rFonts w:ascii="Times New Roman" w:hAnsi="Times New Roman" w:cs="Times New Roman"/>
          <w:color w:val="000000" w:themeColor="text1"/>
        </w:rPr>
        <w:t>Βι</w:t>
      </w:r>
      <w:proofErr w:type="spellEnd"/>
      <w:r w:rsidRPr="00594A4E">
        <w:rPr>
          <w:rFonts w:ascii="Times New Roman" w:hAnsi="Times New Roman" w:cs="Times New Roman"/>
          <w:color w:val="000000" w:themeColor="text1"/>
        </w:rPr>
        <w:t xml:space="preserve">βλιόραμα, </w:t>
      </w:r>
      <w:proofErr w:type="spellStart"/>
      <w:r w:rsidRPr="00594A4E">
        <w:rPr>
          <w:rFonts w:ascii="Times New Roman" w:hAnsi="Times New Roman" w:cs="Times New Roman"/>
          <w:color w:val="000000" w:themeColor="text1"/>
        </w:rPr>
        <w:t>Αθήν</w:t>
      </w:r>
      <w:proofErr w:type="spellEnd"/>
      <w:r w:rsidRPr="00594A4E">
        <w:rPr>
          <w:rFonts w:ascii="Times New Roman" w:hAnsi="Times New Roman" w:cs="Times New Roman"/>
          <w:color w:val="000000" w:themeColor="text1"/>
        </w:rPr>
        <w:t>α 2004.</w:t>
      </w:r>
      <w:r w:rsidR="00294FA7" w:rsidRPr="00594A4E">
        <w:rPr>
          <w:rFonts w:ascii="Times New Roman" w:hAnsi="Times New Roman" w:cs="Times New Roman"/>
          <w:color w:val="000000" w:themeColor="text1"/>
        </w:rPr>
        <w:t xml:space="preserve"> </w:t>
      </w:r>
      <w:r w:rsidR="00294FA7" w:rsidRPr="00594A4E">
        <w:rPr>
          <w:rFonts w:ascii="Times New Roman" w:hAnsi="Times New Roman" w:cs="Times New Roman"/>
          <w:b/>
          <w:bCs/>
          <w:color w:val="000000" w:themeColor="text1"/>
          <w:lang w:val="en-US"/>
        </w:rPr>
        <w:t>JQ1802A74</w:t>
      </w:r>
    </w:p>
    <w:p w14:paraId="381361C5" w14:textId="495BC0A6" w:rsidR="00A97AF2" w:rsidRPr="00594A4E" w:rsidRDefault="00C07D26" w:rsidP="00A97AF2">
      <w:pPr>
        <w:spacing w:after="0" w:line="240" w:lineRule="auto"/>
        <w:jc w:val="both"/>
        <w:rPr>
          <w:rFonts w:ascii="Times New Roman" w:eastAsia="Times New Roman" w:hAnsi="Times New Roman" w:cs="Times New Roman"/>
          <w:color w:val="000000" w:themeColor="text1"/>
          <w:kern w:val="0"/>
          <w:lang w:val="el-GR" w:eastAsia="el-CY"/>
          <w14:ligatures w14:val="none"/>
        </w:rPr>
      </w:pPr>
      <w:proofErr w:type="spellStart"/>
      <w:r w:rsidRPr="00594A4E">
        <w:rPr>
          <w:rFonts w:ascii="Times New Roman" w:eastAsia="Times New Roman" w:hAnsi="Times New Roman" w:cs="Times New Roman"/>
          <w:color w:val="000000" w:themeColor="text1"/>
          <w:kern w:val="0"/>
          <w:lang w:eastAsia="el-CY"/>
          <w14:ligatures w14:val="none"/>
        </w:rPr>
        <w:t>Αττ</w:t>
      </w:r>
      <w:proofErr w:type="spellEnd"/>
      <w:r w:rsidRPr="00594A4E">
        <w:rPr>
          <w:rFonts w:ascii="Times New Roman" w:eastAsia="Times New Roman" w:hAnsi="Times New Roman" w:cs="Times New Roman"/>
          <w:color w:val="000000" w:themeColor="text1"/>
          <w:kern w:val="0"/>
          <w:lang w:eastAsia="el-CY"/>
          <w14:ligatures w14:val="none"/>
        </w:rPr>
        <w:t>αλίδης</w:t>
      </w:r>
      <w:r w:rsidRPr="00594A4E">
        <w:rPr>
          <w:rFonts w:ascii="Times New Roman" w:eastAsia="Times New Roman" w:hAnsi="Times New Roman" w:cs="Times New Roman"/>
          <w:color w:val="000000" w:themeColor="text1"/>
          <w:kern w:val="0"/>
          <w:lang w:eastAsia="el-CY"/>
          <w14:ligatures w14:val="none"/>
        </w:rPr>
        <w:t xml:space="preserve"> </w:t>
      </w:r>
      <w:r w:rsidRPr="00594A4E">
        <w:rPr>
          <w:rFonts w:ascii="Times New Roman" w:eastAsia="Times New Roman" w:hAnsi="Times New Roman" w:cs="Times New Roman"/>
          <w:color w:val="000000" w:themeColor="text1"/>
          <w:kern w:val="0"/>
          <w:lang w:eastAsia="el-CY"/>
          <w14:ligatures w14:val="none"/>
        </w:rPr>
        <w:t>Μιχάλης</w:t>
      </w:r>
      <w:r w:rsidRPr="00594A4E">
        <w:rPr>
          <w:rFonts w:ascii="Times New Roman" w:eastAsia="Times New Roman" w:hAnsi="Times New Roman" w:cs="Times New Roman"/>
          <w:color w:val="000000" w:themeColor="text1"/>
          <w:kern w:val="0"/>
          <w:lang w:val="en-US" w:eastAsia="el-CY"/>
          <w14:ligatures w14:val="none"/>
        </w:rPr>
        <w:t xml:space="preserve">, </w:t>
      </w:r>
      <w:r w:rsidRPr="00594A4E">
        <w:rPr>
          <w:rFonts w:ascii="Times New Roman" w:eastAsia="Times New Roman" w:hAnsi="Times New Roman" w:cs="Times New Roman"/>
          <w:color w:val="000000" w:themeColor="text1"/>
          <w:kern w:val="0"/>
          <w:lang w:eastAsia="el-CY"/>
          <w14:ligatures w14:val="none"/>
        </w:rPr>
        <w:t xml:space="preserve"> </w:t>
      </w:r>
      <w:r w:rsidR="00A15F52" w:rsidRPr="00594A4E">
        <w:rPr>
          <w:rFonts w:ascii="Times New Roman" w:eastAsia="Times New Roman" w:hAnsi="Times New Roman" w:cs="Times New Roman"/>
          <w:color w:val="000000" w:themeColor="text1"/>
          <w:kern w:val="0"/>
          <w:lang w:val="en-US" w:eastAsia="el-CY"/>
          <w14:ligatures w14:val="none"/>
        </w:rPr>
        <w:t>«</w:t>
      </w:r>
      <w:r w:rsidR="00A97AF2" w:rsidRPr="00594A4E">
        <w:rPr>
          <w:rFonts w:ascii="Times New Roman" w:eastAsia="Times New Roman" w:hAnsi="Times New Roman" w:cs="Times New Roman"/>
          <w:color w:val="000000" w:themeColor="text1"/>
          <w:kern w:val="0"/>
          <w:lang w:eastAsia="el-CY"/>
          <w14:ligatures w14:val="none"/>
        </w:rPr>
        <w:t xml:space="preserve">The </w:t>
      </w:r>
      <w:proofErr w:type="spellStart"/>
      <w:r w:rsidR="00A97AF2" w:rsidRPr="00594A4E">
        <w:rPr>
          <w:rFonts w:ascii="Times New Roman" w:eastAsia="Times New Roman" w:hAnsi="Times New Roman" w:cs="Times New Roman"/>
          <w:color w:val="000000" w:themeColor="text1"/>
          <w:kern w:val="0"/>
          <w:lang w:eastAsia="el-CY"/>
          <w14:ligatures w14:val="none"/>
        </w:rPr>
        <w:t>Turkish</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Cypriots</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Their</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relations</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to</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the Greek </w:t>
      </w:r>
      <w:proofErr w:type="spellStart"/>
      <w:r w:rsidR="00A97AF2" w:rsidRPr="00594A4E">
        <w:rPr>
          <w:rFonts w:ascii="Times New Roman" w:eastAsia="Times New Roman" w:hAnsi="Times New Roman" w:cs="Times New Roman"/>
          <w:color w:val="000000" w:themeColor="text1"/>
          <w:kern w:val="0"/>
          <w:lang w:eastAsia="el-CY"/>
          <w14:ligatures w14:val="none"/>
        </w:rPr>
        <w:t>Cypriots</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in </w:t>
      </w:r>
      <w:proofErr w:type="spellStart"/>
      <w:r w:rsidR="00A97AF2" w:rsidRPr="00594A4E">
        <w:rPr>
          <w:rFonts w:ascii="Times New Roman" w:eastAsia="Times New Roman" w:hAnsi="Times New Roman" w:cs="Times New Roman"/>
          <w:color w:val="000000" w:themeColor="text1"/>
          <w:kern w:val="0"/>
          <w:lang w:eastAsia="el-CY"/>
          <w14:ligatures w14:val="none"/>
        </w:rPr>
        <w:t>Perspective</w:t>
      </w:r>
      <w:proofErr w:type="spellEnd"/>
      <w:r w:rsidR="00A15F52" w:rsidRPr="00594A4E">
        <w:rPr>
          <w:rFonts w:ascii="Times New Roman" w:eastAsia="Times New Roman" w:hAnsi="Times New Roman" w:cs="Times New Roman"/>
          <w:color w:val="000000" w:themeColor="text1"/>
          <w:kern w:val="0"/>
          <w:lang w:val="en-US" w:eastAsia="el-CY"/>
          <w14:ligatures w14:val="none"/>
        </w:rPr>
        <w:t>»</w:t>
      </w:r>
      <w:r w:rsidR="00A97AF2" w:rsidRPr="00594A4E">
        <w:rPr>
          <w:rFonts w:ascii="Times New Roman" w:eastAsia="Times New Roman" w:hAnsi="Times New Roman" w:cs="Times New Roman"/>
          <w:color w:val="000000" w:themeColor="text1"/>
          <w:kern w:val="0"/>
          <w:lang w:eastAsia="el-CY"/>
          <w14:ligatures w14:val="none"/>
        </w:rPr>
        <w:t xml:space="preserve">, </w:t>
      </w:r>
      <w:r w:rsidRPr="00594A4E">
        <w:rPr>
          <w:rFonts w:ascii="Times New Roman" w:eastAsia="Times New Roman" w:hAnsi="Times New Roman" w:cs="Times New Roman"/>
          <w:color w:val="000000" w:themeColor="text1"/>
          <w:kern w:val="0"/>
          <w:lang w:eastAsia="el-CY"/>
          <w14:ligatures w14:val="none"/>
        </w:rPr>
        <w:t xml:space="preserve">Μιχάλης </w:t>
      </w:r>
      <w:proofErr w:type="spellStart"/>
      <w:r w:rsidRPr="00594A4E">
        <w:rPr>
          <w:rFonts w:ascii="Times New Roman" w:eastAsia="Times New Roman" w:hAnsi="Times New Roman" w:cs="Times New Roman"/>
          <w:color w:val="000000" w:themeColor="text1"/>
          <w:kern w:val="0"/>
          <w:lang w:eastAsia="el-CY"/>
          <w14:ligatures w14:val="none"/>
        </w:rPr>
        <w:t>Αττ</w:t>
      </w:r>
      <w:proofErr w:type="spellEnd"/>
      <w:r w:rsidRPr="00594A4E">
        <w:rPr>
          <w:rFonts w:ascii="Times New Roman" w:eastAsia="Times New Roman" w:hAnsi="Times New Roman" w:cs="Times New Roman"/>
          <w:color w:val="000000" w:themeColor="text1"/>
          <w:kern w:val="0"/>
          <w:lang w:eastAsia="el-CY"/>
          <w14:ligatures w14:val="none"/>
        </w:rPr>
        <w:t>αλίδης</w:t>
      </w:r>
      <w:r w:rsidRPr="00594A4E">
        <w:rPr>
          <w:rFonts w:ascii="Times New Roman" w:eastAsia="Times New Roman" w:hAnsi="Times New Roman" w:cs="Times New Roman"/>
          <w:color w:val="000000" w:themeColor="text1"/>
          <w:kern w:val="0"/>
          <w:lang w:val="en-US" w:eastAsia="el-CY"/>
          <w14:ligatures w14:val="none"/>
        </w:rPr>
        <w:t xml:space="preserve"> </w:t>
      </w:r>
      <w:r w:rsidR="00A15F52" w:rsidRPr="00594A4E">
        <w:rPr>
          <w:rFonts w:ascii="Times New Roman" w:eastAsia="Times New Roman" w:hAnsi="Times New Roman" w:cs="Times New Roman"/>
          <w:color w:val="000000" w:themeColor="text1"/>
          <w:kern w:val="0"/>
          <w:lang w:val="en-US" w:eastAsia="el-CY"/>
          <w14:ligatures w14:val="none"/>
        </w:rPr>
        <w:t>(</w:t>
      </w:r>
      <w:proofErr w:type="spellStart"/>
      <w:r w:rsidR="00A15F52" w:rsidRPr="00594A4E">
        <w:rPr>
          <w:rFonts w:ascii="Times New Roman" w:eastAsia="Times New Roman" w:hAnsi="Times New Roman" w:cs="Times New Roman"/>
          <w:color w:val="000000" w:themeColor="text1"/>
          <w:kern w:val="0"/>
          <w:lang w:val="el-GR" w:eastAsia="el-CY"/>
          <w14:ligatures w14:val="none"/>
        </w:rPr>
        <w:t>επιμ</w:t>
      </w:r>
      <w:proofErr w:type="spellEnd"/>
      <w:r w:rsidR="00A15F52" w:rsidRPr="00594A4E">
        <w:rPr>
          <w:rFonts w:ascii="Times New Roman" w:eastAsia="Times New Roman" w:hAnsi="Times New Roman" w:cs="Times New Roman"/>
          <w:color w:val="000000" w:themeColor="text1"/>
          <w:kern w:val="0"/>
          <w:lang w:val="en-US" w:eastAsia="el-CY"/>
          <w14:ligatures w14:val="none"/>
        </w:rPr>
        <w:t>.)</w:t>
      </w:r>
      <w:r w:rsidR="00A97AF2" w:rsidRPr="00594A4E">
        <w:rPr>
          <w:rFonts w:ascii="Times New Roman" w:eastAsia="Times New Roman" w:hAnsi="Times New Roman" w:cs="Times New Roman"/>
          <w:color w:val="000000" w:themeColor="text1"/>
          <w:kern w:val="0"/>
          <w:lang w:eastAsia="el-CY"/>
          <w14:ligatures w14:val="none"/>
        </w:rPr>
        <w:t xml:space="preserve">, </w:t>
      </w:r>
      <w:r w:rsidR="00A97AF2" w:rsidRPr="00594A4E">
        <w:rPr>
          <w:rFonts w:ascii="Times New Roman" w:eastAsia="Times New Roman" w:hAnsi="Times New Roman" w:cs="Times New Roman"/>
          <w:i/>
          <w:iCs/>
          <w:color w:val="000000" w:themeColor="text1"/>
          <w:kern w:val="0"/>
          <w:lang w:eastAsia="el-CY"/>
          <w14:ligatures w14:val="none"/>
        </w:rPr>
        <w:t xml:space="preserve">Cyprus </w:t>
      </w:r>
      <w:proofErr w:type="spellStart"/>
      <w:r w:rsidR="00A97AF2" w:rsidRPr="00594A4E">
        <w:rPr>
          <w:rFonts w:ascii="Times New Roman" w:eastAsia="Times New Roman" w:hAnsi="Times New Roman" w:cs="Times New Roman"/>
          <w:i/>
          <w:iCs/>
          <w:color w:val="000000" w:themeColor="text1"/>
          <w:kern w:val="0"/>
          <w:lang w:eastAsia="el-CY"/>
          <w14:ligatures w14:val="none"/>
        </w:rPr>
        <w:t>Reviewed</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Seminar</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on the Cyprus </w:t>
      </w:r>
      <w:proofErr w:type="spellStart"/>
      <w:r w:rsidR="00A97AF2" w:rsidRPr="00594A4E">
        <w:rPr>
          <w:rFonts w:ascii="Times New Roman" w:eastAsia="Times New Roman" w:hAnsi="Times New Roman" w:cs="Times New Roman"/>
          <w:color w:val="000000" w:themeColor="text1"/>
          <w:kern w:val="0"/>
          <w:lang w:eastAsia="el-CY"/>
          <w14:ligatures w14:val="none"/>
        </w:rPr>
        <w:t>Problem</w:t>
      </w:r>
      <w:proofErr w:type="spellEnd"/>
      <w:r w:rsidR="00A97AF2" w:rsidRPr="00594A4E">
        <w:rPr>
          <w:rFonts w:ascii="Times New Roman" w:eastAsia="Times New Roman" w:hAnsi="Times New Roman" w:cs="Times New Roman"/>
          <w:color w:val="000000" w:themeColor="text1"/>
          <w:kern w:val="0"/>
          <w:lang w:val="en-US"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Jus</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Cypri</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Association, </w:t>
      </w:r>
      <w:r w:rsidR="00F46491" w:rsidRPr="00594A4E">
        <w:rPr>
          <w:rFonts w:ascii="Times New Roman" w:eastAsia="Times New Roman" w:hAnsi="Times New Roman" w:cs="Times New Roman"/>
          <w:color w:val="000000" w:themeColor="text1"/>
          <w:kern w:val="0"/>
          <w:lang w:val="el-GR" w:eastAsia="el-CY"/>
          <w14:ligatures w14:val="none"/>
        </w:rPr>
        <w:t>Λευκωσία</w:t>
      </w:r>
      <w:r w:rsidR="00F46491" w:rsidRPr="00594A4E">
        <w:rPr>
          <w:rFonts w:ascii="Times New Roman" w:eastAsia="Times New Roman" w:hAnsi="Times New Roman" w:cs="Times New Roman"/>
          <w:color w:val="000000" w:themeColor="text1"/>
          <w:kern w:val="0"/>
          <w:lang w:val="en-US" w:eastAsia="el-CY"/>
          <w14:ligatures w14:val="none"/>
        </w:rPr>
        <w:t xml:space="preserve"> </w:t>
      </w:r>
      <w:r w:rsidR="00A97AF2" w:rsidRPr="00594A4E">
        <w:rPr>
          <w:rFonts w:ascii="Times New Roman" w:eastAsia="Times New Roman" w:hAnsi="Times New Roman" w:cs="Times New Roman"/>
          <w:color w:val="000000" w:themeColor="text1"/>
          <w:kern w:val="0"/>
          <w:lang w:eastAsia="el-CY"/>
          <w14:ligatures w14:val="none"/>
        </w:rPr>
        <w:t>1977.</w:t>
      </w:r>
      <w:r w:rsidRPr="00594A4E">
        <w:rPr>
          <w:rFonts w:ascii="Times New Roman" w:hAnsi="Times New Roman" w:cs="Times New Roman"/>
          <w:color w:val="1F1F1F"/>
          <w:shd w:val="clear" w:color="auto" w:fill="FFFFFF"/>
        </w:rPr>
        <w:t xml:space="preserve"> </w:t>
      </w:r>
    </w:p>
    <w:p w14:paraId="4CEAEFF6" w14:textId="77777777" w:rsidR="007B3F9E" w:rsidRPr="00594A4E" w:rsidRDefault="007B3F9E" w:rsidP="007B3F9E">
      <w:pPr>
        <w:spacing w:after="0" w:line="240" w:lineRule="auto"/>
        <w:jc w:val="both"/>
        <w:rPr>
          <w:rFonts w:ascii="Times New Roman" w:hAnsi="Times New Roman" w:cs="Times New Roman"/>
          <w:vanish/>
          <w:color w:val="000000" w:themeColor="text1"/>
        </w:rPr>
      </w:pPr>
      <w:proofErr w:type="spellStart"/>
      <w:r w:rsidRPr="00594A4E">
        <w:rPr>
          <w:rFonts w:ascii="Times New Roman" w:eastAsiaTheme="majorEastAsia" w:hAnsi="Times New Roman" w:cs="Times New Roman"/>
          <w:color w:val="000000" w:themeColor="text1"/>
          <w:kern w:val="0"/>
          <w:lang w:eastAsia="el-CY"/>
          <w14:ligatures w14:val="none"/>
        </w:rPr>
        <w:t>Γι</w:t>
      </w:r>
      <w:proofErr w:type="spellEnd"/>
      <w:r w:rsidRPr="00594A4E">
        <w:rPr>
          <w:rFonts w:ascii="Times New Roman" w:eastAsiaTheme="majorEastAsia" w:hAnsi="Times New Roman" w:cs="Times New Roman"/>
          <w:color w:val="000000" w:themeColor="text1"/>
          <w:kern w:val="0"/>
          <w:lang w:eastAsia="el-CY"/>
          <w14:ligatures w14:val="none"/>
        </w:rPr>
        <w:t xml:space="preserve">αγκουλλής </w:t>
      </w:r>
    </w:p>
    <w:p w14:paraId="6C0489D4" w14:textId="60B96584" w:rsidR="007B3F9E" w:rsidRPr="00594A4E" w:rsidRDefault="007B3F9E" w:rsidP="007B3F9E">
      <w:pPr>
        <w:spacing w:after="0" w:line="240" w:lineRule="auto"/>
        <w:jc w:val="both"/>
        <w:rPr>
          <w:rFonts w:ascii="Times New Roman" w:eastAsiaTheme="majorEastAsia" w:hAnsi="Times New Roman" w:cs="Times New Roman"/>
          <w:color w:val="000000" w:themeColor="text1"/>
          <w:kern w:val="0"/>
          <w:lang w:eastAsia="el-CY"/>
          <w14:ligatures w14:val="none"/>
        </w:rPr>
      </w:pPr>
      <w:proofErr w:type="spellStart"/>
      <w:r w:rsidRPr="00594A4E">
        <w:rPr>
          <w:rFonts w:ascii="Times New Roman" w:eastAsiaTheme="majorEastAsia" w:hAnsi="Times New Roman" w:cs="Times New Roman"/>
          <w:color w:val="000000" w:themeColor="text1"/>
          <w:kern w:val="0"/>
          <w:lang w:eastAsia="el-CY"/>
          <w14:ligatures w14:val="none"/>
        </w:rPr>
        <w:t>Κωνστ</w:t>
      </w:r>
      <w:proofErr w:type="spellEnd"/>
      <w:r w:rsidRPr="00594A4E">
        <w:rPr>
          <w:rFonts w:ascii="Times New Roman" w:eastAsiaTheme="majorEastAsia" w:hAnsi="Times New Roman" w:cs="Times New Roman"/>
          <w:color w:val="000000" w:themeColor="text1"/>
          <w:kern w:val="0"/>
          <w:lang w:eastAsia="el-CY"/>
          <w14:ligatures w14:val="none"/>
        </w:rPr>
        <w:t xml:space="preserve">αντίνος,  </w:t>
      </w:r>
      <w:proofErr w:type="spellStart"/>
      <w:r w:rsidRPr="00594A4E">
        <w:rPr>
          <w:rFonts w:ascii="Times New Roman" w:eastAsiaTheme="majorEastAsia" w:hAnsi="Times New Roman" w:cs="Times New Roman"/>
          <w:i/>
          <w:iCs/>
          <w:color w:val="000000" w:themeColor="text1"/>
          <w:kern w:val="0"/>
          <w:lang w:eastAsia="el-CY"/>
          <w14:ligatures w14:val="none"/>
        </w:rPr>
        <w:t>Τουρκοκύ</w:t>
      </w:r>
      <w:proofErr w:type="spellEnd"/>
      <w:r w:rsidRPr="00594A4E">
        <w:rPr>
          <w:rFonts w:ascii="Times New Roman" w:eastAsiaTheme="majorEastAsia" w:hAnsi="Times New Roman" w:cs="Times New Roman"/>
          <w:i/>
          <w:iCs/>
          <w:color w:val="000000" w:themeColor="text1"/>
          <w:kern w:val="0"/>
          <w:lang w:eastAsia="el-CY"/>
          <w14:ligatures w14:val="none"/>
        </w:rPr>
        <w:t>πριοι που (</w:t>
      </w:r>
      <w:proofErr w:type="spellStart"/>
      <w:r w:rsidRPr="00594A4E">
        <w:rPr>
          <w:rFonts w:ascii="Times New Roman" w:eastAsiaTheme="majorEastAsia" w:hAnsi="Times New Roman" w:cs="Times New Roman"/>
          <w:i/>
          <w:iCs/>
          <w:color w:val="000000" w:themeColor="text1"/>
          <w:kern w:val="0"/>
          <w:lang w:eastAsia="el-CY"/>
          <w14:ligatures w14:val="none"/>
        </w:rPr>
        <w:t>συμ</w:t>
      </w:r>
      <w:proofErr w:type="spellEnd"/>
      <w:r w:rsidRPr="00594A4E">
        <w:rPr>
          <w:rFonts w:ascii="Times New Roman" w:eastAsiaTheme="majorEastAsia" w:hAnsi="Times New Roman" w:cs="Times New Roman"/>
          <w:i/>
          <w:iCs/>
          <w:color w:val="000000" w:themeColor="text1"/>
          <w:kern w:val="0"/>
          <w:lang w:eastAsia="el-CY"/>
          <w14:ligatures w14:val="none"/>
        </w:rPr>
        <w:t xml:space="preserve">)μετέχουν </w:t>
      </w:r>
      <w:proofErr w:type="spellStart"/>
      <w:r w:rsidRPr="00594A4E">
        <w:rPr>
          <w:rFonts w:ascii="Times New Roman" w:eastAsiaTheme="majorEastAsia" w:hAnsi="Times New Roman" w:cs="Times New Roman"/>
          <w:i/>
          <w:iCs/>
          <w:color w:val="000000" w:themeColor="text1"/>
          <w:kern w:val="0"/>
          <w:lang w:eastAsia="el-CY"/>
          <w14:ligatures w14:val="none"/>
        </w:rPr>
        <w:t>στ</w:t>
      </w:r>
      <w:proofErr w:type="spellEnd"/>
      <w:r w:rsidRPr="00594A4E">
        <w:rPr>
          <w:rFonts w:ascii="Times New Roman" w:eastAsiaTheme="majorEastAsia" w:hAnsi="Times New Roman" w:cs="Times New Roman"/>
          <w:i/>
          <w:iCs/>
          <w:color w:val="000000" w:themeColor="text1"/>
          <w:kern w:val="0"/>
          <w:lang w:eastAsia="el-CY"/>
          <w14:ligatures w14:val="none"/>
        </w:rPr>
        <w:t>α (</w:t>
      </w:r>
      <w:proofErr w:type="spellStart"/>
      <w:r w:rsidRPr="00594A4E">
        <w:rPr>
          <w:rFonts w:ascii="Times New Roman" w:eastAsiaTheme="majorEastAsia" w:hAnsi="Times New Roman" w:cs="Times New Roman"/>
          <w:i/>
          <w:iCs/>
          <w:color w:val="000000" w:themeColor="text1"/>
          <w:kern w:val="0"/>
          <w:lang w:eastAsia="el-CY"/>
          <w14:ligatures w14:val="none"/>
        </w:rPr>
        <w:t>ελληνο</w:t>
      </w:r>
      <w:proofErr w:type="spellEnd"/>
      <w:r w:rsidRPr="00594A4E">
        <w:rPr>
          <w:rFonts w:ascii="Times New Roman" w:eastAsiaTheme="majorEastAsia" w:hAnsi="Times New Roman" w:cs="Times New Roman"/>
          <w:i/>
          <w:iCs/>
          <w:color w:val="000000" w:themeColor="text1"/>
          <w:kern w:val="0"/>
          <w:lang w:eastAsia="el-CY"/>
          <w14:ligatures w14:val="none"/>
        </w:rPr>
        <w:t>)</w:t>
      </w:r>
      <w:proofErr w:type="spellStart"/>
      <w:r w:rsidRPr="00594A4E">
        <w:rPr>
          <w:rFonts w:ascii="Times New Roman" w:eastAsiaTheme="majorEastAsia" w:hAnsi="Times New Roman" w:cs="Times New Roman"/>
          <w:i/>
          <w:iCs/>
          <w:color w:val="000000" w:themeColor="text1"/>
          <w:kern w:val="0"/>
          <w:lang w:eastAsia="el-CY"/>
          <w14:ligatures w14:val="none"/>
        </w:rPr>
        <w:t>κυ</w:t>
      </w:r>
      <w:proofErr w:type="spellEnd"/>
      <w:r w:rsidRPr="00594A4E">
        <w:rPr>
          <w:rFonts w:ascii="Times New Roman" w:eastAsiaTheme="majorEastAsia" w:hAnsi="Times New Roman" w:cs="Times New Roman"/>
          <w:i/>
          <w:iCs/>
          <w:color w:val="000000" w:themeColor="text1"/>
          <w:kern w:val="0"/>
          <w:lang w:eastAsia="el-CY"/>
          <w14:ligatures w14:val="none"/>
        </w:rPr>
        <w:t>πριακά π</w:t>
      </w:r>
      <w:proofErr w:type="spellStart"/>
      <w:r w:rsidRPr="00594A4E">
        <w:rPr>
          <w:rFonts w:ascii="Times New Roman" w:eastAsiaTheme="majorEastAsia" w:hAnsi="Times New Roman" w:cs="Times New Roman"/>
          <w:i/>
          <w:iCs/>
          <w:color w:val="000000" w:themeColor="text1"/>
          <w:kern w:val="0"/>
          <w:lang w:eastAsia="el-CY"/>
          <w14:ligatures w14:val="none"/>
        </w:rPr>
        <w:t>ολιτιστικά</w:t>
      </w:r>
      <w:proofErr w:type="spellEnd"/>
      <w:r w:rsidRPr="00594A4E">
        <w:rPr>
          <w:rFonts w:ascii="Times New Roman" w:eastAsiaTheme="majorEastAsia" w:hAnsi="Times New Roman" w:cs="Times New Roman"/>
          <w:i/>
          <w:iCs/>
          <w:color w:val="000000" w:themeColor="text1"/>
          <w:kern w:val="0"/>
          <w:lang w:eastAsia="el-CY"/>
          <w14:ligatures w14:val="none"/>
        </w:rPr>
        <w:t xml:space="preserve"> </w:t>
      </w:r>
      <w:proofErr w:type="spellStart"/>
      <w:r w:rsidRPr="00594A4E">
        <w:rPr>
          <w:rFonts w:ascii="Times New Roman" w:eastAsiaTheme="majorEastAsia" w:hAnsi="Times New Roman" w:cs="Times New Roman"/>
          <w:i/>
          <w:iCs/>
          <w:color w:val="000000" w:themeColor="text1"/>
          <w:kern w:val="0"/>
          <w:lang w:eastAsia="el-CY"/>
          <w14:ligatures w14:val="none"/>
        </w:rPr>
        <w:t>δρώμεν</w:t>
      </w:r>
      <w:proofErr w:type="spellEnd"/>
      <w:r w:rsidRPr="00594A4E">
        <w:rPr>
          <w:rFonts w:ascii="Times New Roman" w:eastAsiaTheme="majorEastAsia" w:hAnsi="Times New Roman" w:cs="Times New Roman"/>
          <w:i/>
          <w:iCs/>
          <w:color w:val="000000" w:themeColor="text1"/>
          <w:kern w:val="0"/>
          <w:lang w:eastAsia="el-CY"/>
          <w14:ligatures w14:val="none"/>
        </w:rPr>
        <w:t>α και α</w:t>
      </w:r>
      <w:proofErr w:type="spellStart"/>
      <w:r w:rsidRPr="00594A4E">
        <w:rPr>
          <w:rFonts w:ascii="Times New Roman" w:eastAsiaTheme="majorEastAsia" w:hAnsi="Times New Roman" w:cs="Times New Roman"/>
          <w:i/>
          <w:iCs/>
          <w:color w:val="000000" w:themeColor="text1"/>
          <w:kern w:val="0"/>
          <w:lang w:eastAsia="el-CY"/>
          <w14:ligatures w14:val="none"/>
        </w:rPr>
        <w:t>κολουθούν</w:t>
      </w:r>
      <w:proofErr w:type="spellEnd"/>
      <w:r w:rsidRPr="00594A4E">
        <w:rPr>
          <w:rFonts w:ascii="Times New Roman" w:eastAsiaTheme="majorEastAsia" w:hAnsi="Times New Roman" w:cs="Times New Roman"/>
          <w:i/>
          <w:iCs/>
          <w:color w:val="000000" w:themeColor="text1"/>
          <w:kern w:val="0"/>
          <w:lang w:eastAsia="el-CY"/>
          <w14:ligatures w14:val="none"/>
        </w:rPr>
        <w:t xml:space="preserve"> τις συνήθειες και τις παραδόσεις των (</w:t>
      </w:r>
      <w:proofErr w:type="spellStart"/>
      <w:r w:rsidRPr="00594A4E">
        <w:rPr>
          <w:rFonts w:ascii="Times New Roman" w:eastAsiaTheme="majorEastAsia" w:hAnsi="Times New Roman" w:cs="Times New Roman"/>
          <w:i/>
          <w:iCs/>
          <w:color w:val="000000" w:themeColor="text1"/>
          <w:kern w:val="0"/>
          <w:lang w:eastAsia="el-CY"/>
          <w14:ligatures w14:val="none"/>
        </w:rPr>
        <w:t>ελληνο</w:t>
      </w:r>
      <w:proofErr w:type="spellEnd"/>
      <w:r w:rsidRPr="00594A4E">
        <w:rPr>
          <w:rFonts w:ascii="Times New Roman" w:eastAsiaTheme="majorEastAsia" w:hAnsi="Times New Roman" w:cs="Times New Roman"/>
          <w:i/>
          <w:iCs/>
          <w:color w:val="000000" w:themeColor="text1"/>
          <w:kern w:val="0"/>
          <w:lang w:eastAsia="el-CY"/>
          <w14:ligatures w14:val="none"/>
        </w:rPr>
        <w:t>)</w:t>
      </w:r>
      <w:proofErr w:type="spellStart"/>
      <w:r w:rsidRPr="00594A4E">
        <w:rPr>
          <w:rFonts w:ascii="Times New Roman" w:eastAsiaTheme="majorEastAsia" w:hAnsi="Times New Roman" w:cs="Times New Roman"/>
          <w:i/>
          <w:iCs/>
          <w:color w:val="000000" w:themeColor="text1"/>
          <w:kern w:val="0"/>
          <w:lang w:eastAsia="el-CY"/>
          <w14:ligatures w14:val="none"/>
        </w:rPr>
        <w:t>κυ</w:t>
      </w:r>
      <w:proofErr w:type="spellEnd"/>
      <w:r w:rsidRPr="00594A4E">
        <w:rPr>
          <w:rFonts w:ascii="Times New Roman" w:eastAsiaTheme="majorEastAsia" w:hAnsi="Times New Roman" w:cs="Times New Roman"/>
          <w:i/>
          <w:iCs/>
          <w:color w:val="000000" w:themeColor="text1"/>
          <w:kern w:val="0"/>
          <w:lang w:eastAsia="el-CY"/>
          <w14:ligatures w14:val="none"/>
        </w:rPr>
        <w:t>πρίων</w:t>
      </w:r>
      <w:r w:rsidRPr="00594A4E">
        <w:rPr>
          <w:rFonts w:ascii="Times New Roman" w:eastAsiaTheme="majorEastAsia" w:hAnsi="Times New Roman" w:cs="Times New Roman"/>
          <w:color w:val="000000" w:themeColor="text1"/>
          <w:kern w:val="0"/>
          <w:lang w:eastAsia="el-CY"/>
          <w14:ligatures w14:val="none"/>
        </w:rPr>
        <w:t>, Λευκωσία  2008.</w:t>
      </w:r>
    </w:p>
    <w:p w14:paraId="39ECCFC1" w14:textId="1F83697E" w:rsidR="007B3F9E" w:rsidRPr="00594A4E" w:rsidRDefault="007B3F9E" w:rsidP="00A97AF2">
      <w:pPr>
        <w:spacing w:after="0" w:line="240" w:lineRule="auto"/>
        <w:jc w:val="both"/>
        <w:rPr>
          <w:rFonts w:ascii="Times New Roman" w:eastAsiaTheme="majorEastAsia" w:hAnsi="Times New Roman" w:cs="Times New Roman"/>
          <w:color w:val="000000" w:themeColor="text1"/>
          <w:kern w:val="0"/>
          <w:lang w:val="el-GR" w:eastAsia="el-CY"/>
          <w14:ligatures w14:val="none"/>
        </w:rPr>
      </w:pPr>
      <w:r w:rsidRPr="00594A4E">
        <w:rPr>
          <w:rFonts w:ascii="Times New Roman" w:eastAsiaTheme="majorEastAsia" w:hAnsi="Times New Roman" w:cs="Times New Roman"/>
          <w:color w:val="000000" w:themeColor="text1"/>
          <w:kern w:val="0"/>
          <w:lang w:val="tr-TR" w:eastAsia="el-CY"/>
          <w14:ligatures w14:val="none"/>
        </w:rPr>
        <w:t>Dağlı Okan</w:t>
      </w:r>
      <w:r w:rsidRPr="00594A4E">
        <w:rPr>
          <w:rFonts w:ascii="Times New Roman" w:eastAsiaTheme="majorEastAsia" w:hAnsi="Times New Roman" w:cs="Times New Roman"/>
          <w:color w:val="000000" w:themeColor="text1"/>
          <w:kern w:val="0"/>
          <w:lang w:val="el-GR" w:eastAsia="el-CY"/>
          <w14:ligatures w14:val="none"/>
        </w:rPr>
        <w:t>,</w:t>
      </w:r>
      <w:r w:rsidRPr="00594A4E">
        <w:rPr>
          <w:rFonts w:ascii="Times New Roman" w:eastAsiaTheme="majorEastAsia" w:hAnsi="Times New Roman" w:cs="Times New Roman"/>
          <w:color w:val="000000" w:themeColor="text1"/>
          <w:kern w:val="0"/>
          <w:lang w:eastAsia="el-CY"/>
          <w14:ligatures w14:val="none"/>
        </w:rPr>
        <w:t xml:space="preserve"> </w:t>
      </w:r>
      <w:r w:rsidRPr="00594A4E">
        <w:rPr>
          <w:rFonts w:ascii="Times New Roman" w:eastAsiaTheme="majorEastAsia" w:hAnsi="Times New Roman" w:cs="Times New Roman"/>
          <w:i/>
          <w:iCs/>
          <w:color w:val="000000" w:themeColor="text1"/>
          <w:kern w:val="0"/>
          <w:lang w:eastAsia="el-CY"/>
          <w14:ligatures w14:val="none"/>
        </w:rPr>
        <w:t>Μα</w:t>
      </w:r>
      <w:proofErr w:type="spellStart"/>
      <w:r w:rsidRPr="00594A4E">
        <w:rPr>
          <w:rFonts w:ascii="Times New Roman" w:eastAsiaTheme="majorEastAsia" w:hAnsi="Times New Roman" w:cs="Times New Roman"/>
          <w:i/>
          <w:iCs/>
          <w:color w:val="000000" w:themeColor="text1"/>
          <w:kern w:val="0"/>
          <w:lang w:eastAsia="el-CY"/>
          <w14:ligatures w14:val="none"/>
        </w:rPr>
        <w:t>ζί</w:t>
      </w:r>
      <w:proofErr w:type="spellEnd"/>
      <w:r w:rsidRPr="00594A4E">
        <w:rPr>
          <w:rFonts w:ascii="Times New Roman" w:eastAsiaTheme="majorEastAsia" w:hAnsi="Times New Roman" w:cs="Times New Roman"/>
          <w:i/>
          <w:iCs/>
          <w:color w:val="000000" w:themeColor="text1"/>
          <w:kern w:val="0"/>
          <w:lang w:eastAsia="el-CY"/>
          <w14:ligatures w14:val="none"/>
        </w:rPr>
        <w:t xml:space="preserve"> στη </w:t>
      </w:r>
      <w:proofErr w:type="spellStart"/>
      <w:r w:rsidRPr="00594A4E">
        <w:rPr>
          <w:rFonts w:ascii="Times New Roman" w:eastAsiaTheme="majorEastAsia" w:hAnsi="Times New Roman" w:cs="Times New Roman"/>
          <w:i/>
          <w:iCs/>
          <w:color w:val="000000" w:themeColor="text1"/>
          <w:kern w:val="0"/>
          <w:lang w:eastAsia="el-CY"/>
          <w14:ligatures w14:val="none"/>
        </w:rPr>
        <w:t>μά</w:t>
      </w:r>
      <w:proofErr w:type="spellEnd"/>
      <w:r w:rsidRPr="00594A4E">
        <w:rPr>
          <w:rFonts w:ascii="Times New Roman" w:eastAsiaTheme="majorEastAsia" w:hAnsi="Times New Roman" w:cs="Times New Roman"/>
          <w:i/>
          <w:iCs/>
          <w:color w:val="000000" w:themeColor="text1"/>
          <w:kern w:val="0"/>
          <w:lang w:eastAsia="el-CY"/>
          <w14:ligatures w14:val="none"/>
        </w:rPr>
        <w:t xml:space="preserve">ππα : </w:t>
      </w:r>
      <w:proofErr w:type="spellStart"/>
      <w:r w:rsidRPr="00594A4E">
        <w:rPr>
          <w:rFonts w:ascii="Times New Roman" w:eastAsiaTheme="majorEastAsia" w:hAnsi="Times New Roman" w:cs="Times New Roman"/>
          <w:i/>
          <w:iCs/>
          <w:color w:val="000000" w:themeColor="text1"/>
          <w:kern w:val="0"/>
          <w:lang w:eastAsia="el-CY"/>
          <w14:ligatures w14:val="none"/>
        </w:rPr>
        <w:t>Τουρκοκύ</w:t>
      </w:r>
      <w:proofErr w:type="spellEnd"/>
      <w:r w:rsidRPr="00594A4E">
        <w:rPr>
          <w:rFonts w:ascii="Times New Roman" w:eastAsiaTheme="majorEastAsia" w:hAnsi="Times New Roman" w:cs="Times New Roman"/>
          <w:i/>
          <w:iCs/>
          <w:color w:val="000000" w:themeColor="text1"/>
          <w:kern w:val="0"/>
          <w:lang w:eastAsia="el-CY"/>
          <w14:ligatures w14:val="none"/>
        </w:rPr>
        <w:t>πριοι π</w:t>
      </w:r>
      <w:proofErr w:type="spellStart"/>
      <w:r w:rsidRPr="00594A4E">
        <w:rPr>
          <w:rFonts w:ascii="Times New Roman" w:eastAsiaTheme="majorEastAsia" w:hAnsi="Times New Roman" w:cs="Times New Roman"/>
          <w:i/>
          <w:iCs/>
          <w:color w:val="000000" w:themeColor="text1"/>
          <w:kern w:val="0"/>
          <w:lang w:eastAsia="el-CY"/>
          <w14:ligatures w14:val="none"/>
        </w:rPr>
        <w:t>οδοσφ</w:t>
      </w:r>
      <w:proofErr w:type="spellEnd"/>
      <w:r w:rsidRPr="00594A4E">
        <w:rPr>
          <w:rFonts w:ascii="Times New Roman" w:eastAsiaTheme="majorEastAsia" w:hAnsi="Times New Roman" w:cs="Times New Roman"/>
          <w:i/>
          <w:iCs/>
          <w:color w:val="000000" w:themeColor="text1"/>
          <w:kern w:val="0"/>
          <w:lang w:eastAsia="el-CY"/>
          <w14:ligatures w14:val="none"/>
        </w:rPr>
        <w:t xml:space="preserve">αιριστές σε </w:t>
      </w:r>
      <w:proofErr w:type="spellStart"/>
      <w:r w:rsidRPr="00594A4E">
        <w:rPr>
          <w:rFonts w:ascii="Times New Roman" w:eastAsiaTheme="majorEastAsia" w:hAnsi="Times New Roman" w:cs="Times New Roman"/>
          <w:i/>
          <w:iCs/>
          <w:color w:val="000000" w:themeColor="text1"/>
          <w:kern w:val="0"/>
          <w:lang w:eastAsia="el-CY"/>
          <w14:ligatures w14:val="none"/>
        </w:rPr>
        <w:t>Ελληνοκυ</w:t>
      </w:r>
      <w:proofErr w:type="spellEnd"/>
      <w:r w:rsidRPr="00594A4E">
        <w:rPr>
          <w:rFonts w:ascii="Times New Roman" w:eastAsiaTheme="majorEastAsia" w:hAnsi="Times New Roman" w:cs="Times New Roman"/>
          <w:i/>
          <w:iCs/>
          <w:color w:val="000000" w:themeColor="text1"/>
          <w:kern w:val="0"/>
          <w:lang w:eastAsia="el-CY"/>
          <w14:ligatures w14:val="none"/>
        </w:rPr>
        <w:t>πριακές ομάδες,</w:t>
      </w:r>
      <w:r w:rsidRPr="00594A4E">
        <w:rPr>
          <w:rFonts w:ascii="Times New Roman" w:eastAsiaTheme="majorEastAsia" w:hAnsi="Times New Roman" w:cs="Times New Roman"/>
          <w:color w:val="000000" w:themeColor="text1"/>
          <w:kern w:val="0"/>
          <w:lang w:eastAsia="el-CY"/>
          <w14:ligatures w14:val="none"/>
        </w:rPr>
        <w:t xml:space="preserve"> </w:t>
      </w:r>
      <w:proofErr w:type="spellStart"/>
      <w:r w:rsidRPr="00594A4E">
        <w:rPr>
          <w:rFonts w:ascii="Times New Roman" w:eastAsiaTheme="majorEastAsia" w:hAnsi="Times New Roman" w:cs="Times New Roman"/>
          <w:color w:val="000000" w:themeColor="text1"/>
          <w:kern w:val="0"/>
          <w:lang w:eastAsia="el-CY"/>
          <w14:ligatures w14:val="none"/>
        </w:rPr>
        <w:t>Ετεροτο</w:t>
      </w:r>
      <w:proofErr w:type="spellEnd"/>
      <w:r w:rsidRPr="00594A4E">
        <w:rPr>
          <w:rFonts w:ascii="Times New Roman" w:eastAsiaTheme="majorEastAsia" w:hAnsi="Times New Roman" w:cs="Times New Roman"/>
          <w:color w:val="000000" w:themeColor="text1"/>
          <w:kern w:val="0"/>
          <w:lang w:eastAsia="el-CY"/>
          <w14:ligatures w14:val="none"/>
        </w:rPr>
        <w:t>πία, Λεμεσός  2015.</w:t>
      </w:r>
    </w:p>
    <w:p w14:paraId="322F2636" w14:textId="1849136C" w:rsidR="00A97AF2" w:rsidRPr="00594A4E" w:rsidRDefault="0044611C" w:rsidP="00A97AF2">
      <w:pPr>
        <w:spacing w:after="0" w:line="240" w:lineRule="auto"/>
        <w:jc w:val="both"/>
        <w:rPr>
          <w:rFonts w:ascii="Times New Roman" w:eastAsia="Times New Roman" w:hAnsi="Times New Roman" w:cs="Times New Roman"/>
          <w:color w:val="000000" w:themeColor="text1"/>
          <w:kern w:val="0"/>
          <w:lang w:val="en-US" w:eastAsia="el-CY"/>
          <w14:ligatures w14:val="none"/>
        </w:rPr>
      </w:pPr>
      <w:proofErr w:type="spellStart"/>
      <w:r w:rsidRPr="00594A4E">
        <w:rPr>
          <w:rFonts w:ascii="Times New Roman" w:eastAsia="Times New Roman" w:hAnsi="Times New Roman" w:cs="Times New Roman"/>
          <w:color w:val="000000" w:themeColor="text1"/>
          <w:kern w:val="0"/>
          <w:lang w:eastAsia="el-CY"/>
          <w14:ligatures w14:val="none"/>
        </w:rPr>
        <w:t>Κιτρομηλίδης</w:t>
      </w:r>
      <w:proofErr w:type="spellEnd"/>
      <w:r w:rsidRPr="00594A4E">
        <w:rPr>
          <w:rFonts w:ascii="Times New Roman" w:eastAsia="Times New Roman" w:hAnsi="Times New Roman" w:cs="Times New Roman"/>
          <w:color w:val="000000" w:themeColor="text1"/>
          <w:kern w:val="0"/>
          <w:lang w:eastAsia="el-CY"/>
          <w14:ligatures w14:val="none"/>
        </w:rPr>
        <w:t xml:space="preserve"> Πα</w:t>
      </w:r>
      <w:proofErr w:type="spellStart"/>
      <w:r w:rsidRPr="00594A4E">
        <w:rPr>
          <w:rFonts w:ascii="Times New Roman" w:eastAsia="Times New Roman" w:hAnsi="Times New Roman" w:cs="Times New Roman"/>
          <w:color w:val="000000" w:themeColor="text1"/>
          <w:kern w:val="0"/>
          <w:lang w:eastAsia="el-CY"/>
          <w14:ligatures w14:val="none"/>
        </w:rPr>
        <w:t>σχάλης</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«The </w:t>
      </w:r>
      <w:proofErr w:type="spellStart"/>
      <w:r w:rsidR="00A97AF2" w:rsidRPr="00594A4E">
        <w:rPr>
          <w:rFonts w:ascii="Times New Roman" w:eastAsia="Times New Roman" w:hAnsi="Times New Roman" w:cs="Times New Roman"/>
          <w:color w:val="000000" w:themeColor="text1"/>
          <w:kern w:val="0"/>
          <w:lang w:eastAsia="el-CY"/>
          <w14:ligatures w14:val="none"/>
        </w:rPr>
        <w:t>Dialectic</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of </w:t>
      </w:r>
      <w:proofErr w:type="spellStart"/>
      <w:r w:rsidR="00A97AF2" w:rsidRPr="00594A4E">
        <w:rPr>
          <w:rFonts w:ascii="Times New Roman" w:eastAsia="Times New Roman" w:hAnsi="Times New Roman" w:cs="Times New Roman"/>
          <w:color w:val="000000" w:themeColor="text1"/>
          <w:kern w:val="0"/>
          <w:lang w:eastAsia="el-CY"/>
          <w14:ligatures w14:val="none"/>
        </w:rPr>
        <w:t>Intolerance</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Ideological</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Dimensions</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of </w:t>
      </w:r>
      <w:proofErr w:type="spellStart"/>
      <w:r w:rsidR="00A97AF2" w:rsidRPr="00594A4E">
        <w:rPr>
          <w:rFonts w:ascii="Times New Roman" w:eastAsia="Times New Roman" w:hAnsi="Times New Roman" w:cs="Times New Roman"/>
          <w:color w:val="000000" w:themeColor="text1"/>
          <w:kern w:val="0"/>
          <w:lang w:eastAsia="el-CY"/>
          <w14:ligatures w14:val="none"/>
        </w:rPr>
        <w:t>Ethnic</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Conflict</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Peter</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Worseley</w:t>
      </w:r>
      <w:proofErr w:type="spellEnd"/>
      <w:r w:rsidR="00A13D63" w:rsidRPr="00594A4E">
        <w:rPr>
          <w:rFonts w:ascii="Times New Roman" w:eastAsia="Times New Roman" w:hAnsi="Times New Roman" w:cs="Times New Roman"/>
          <w:color w:val="000000" w:themeColor="text1"/>
          <w:kern w:val="0"/>
          <w:lang w:val="en-US" w:eastAsia="el-CY"/>
          <w14:ligatures w14:val="none"/>
        </w:rPr>
        <w:t xml:space="preserve"> &amp;</w:t>
      </w:r>
      <w:r w:rsidR="00A97AF2" w:rsidRPr="00594A4E">
        <w:rPr>
          <w:rFonts w:ascii="Times New Roman" w:eastAsia="Times New Roman" w:hAnsi="Times New Roman" w:cs="Times New Roman"/>
          <w:color w:val="000000" w:themeColor="text1"/>
          <w:kern w:val="0"/>
          <w:lang w:eastAsia="el-CY"/>
          <w14:ligatures w14:val="none"/>
        </w:rPr>
        <w:t xml:space="preserve"> </w:t>
      </w:r>
      <w:r w:rsidRPr="00594A4E">
        <w:rPr>
          <w:rFonts w:ascii="Times New Roman" w:eastAsia="Times New Roman" w:hAnsi="Times New Roman" w:cs="Times New Roman"/>
          <w:color w:val="000000" w:themeColor="text1"/>
          <w:kern w:val="0"/>
          <w:lang w:eastAsia="el-CY"/>
          <w14:ligatures w14:val="none"/>
        </w:rPr>
        <w:t>Πα</w:t>
      </w:r>
      <w:proofErr w:type="spellStart"/>
      <w:r w:rsidRPr="00594A4E">
        <w:rPr>
          <w:rFonts w:ascii="Times New Roman" w:eastAsia="Times New Roman" w:hAnsi="Times New Roman" w:cs="Times New Roman"/>
          <w:color w:val="000000" w:themeColor="text1"/>
          <w:kern w:val="0"/>
          <w:lang w:eastAsia="el-CY"/>
          <w14:ligatures w14:val="none"/>
        </w:rPr>
        <w:t>σχάλης</w:t>
      </w:r>
      <w:proofErr w:type="spellEnd"/>
      <w:r w:rsidRPr="00594A4E">
        <w:rPr>
          <w:rFonts w:ascii="Times New Roman" w:eastAsia="Times New Roman" w:hAnsi="Times New Roman" w:cs="Times New Roman"/>
          <w:color w:val="000000" w:themeColor="text1"/>
          <w:kern w:val="0"/>
          <w:lang w:eastAsia="el-CY"/>
          <w14:ligatures w14:val="none"/>
        </w:rPr>
        <w:t xml:space="preserve"> </w:t>
      </w:r>
      <w:proofErr w:type="spellStart"/>
      <w:r w:rsidRPr="00594A4E">
        <w:rPr>
          <w:rFonts w:ascii="Times New Roman" w:eastAsia="Times New Roman" w:hAnsi="Times New Roman" w:cs="Times New Roman"/>
          <w:color w:val="000000" w:themeColor="text1"/>
          <w:kern w:val="0"/>
          <w:lang w:eastAsia="el-CY"/>
          <w14:ligatures w14:val="none"/>
        </w:rPr>
        <w:t>Κιτρομηλίδης</w:t>
      </w:r>
      <w:proofErr w:type="spellEnd"/>
      <w:r w:rsidRPr="00594A4E">
        <w:rPr>
          <w:rFonts w:ascii="Times New Roman" w:eastAsia="Times New Roman" w:hAnsi="Times New Roman" w:cs="Times New Roman"/>
          <w:color w:val="000000" w:themeColor="text1"/>
          <w:kern w:val="0"/>
          <w:lang w:eastAsia="el-CY"/>
          <w14:ligatures w14:val="none"/>
        </w:rPr>
        <w:t xml:space="preserve"> </w:t>
      </w:r>
      <w:r w:rsidR="00A13D63" w:rsidRPr="00594A4E">
        <w:rPr>
          <w:rFonts w:ascii="Times New Roman" w:eastAsia="Times New Roman" w:hAnsi="Times New Roman" w:cs="Times New Roman"/>
          <w:color w:val="000000" w:themeColor="text1"/>
          <w:kern w:val="0"/>
          <w:lang w:val="en-US" w:eastAsia="el-CY"/>
          <w14:ligatures w14:val="none"/>
        </w:rPr>
        <w:t xml:space="preserve"> (</w:t>
      </w:r>
      <w:proofErr w:type="spellStart"/>
      <w:r w:rsidR="00A13D63" w:rsidRPr="00594A4E">
        <w:rPr>
          <w:rFonts w:ascii="Times New Roman" w:eastAsia="Times New Roman" w:hAnsi="Times New Roman" w:cs="Times New Roman"/>
          <w:color w:val="000000" w:themeColor="text1"/>
          <w:kern w:val="0"/>
          <w:lang w:val="el-GR" w:eastAsia="el-CY"/>
          <w14:ligatures w14:val="none"/>
        </w:rPr>
        <w:t>επιμ</w:t>
      </w:r>
      <w:proofErr w:type="spellEnd"/>
      <w:r w:rsidR="00A13D63" w:rsidRPr="00594A4E">
        <w:rPr>
          <w:rFonts w:ascii="Times New Roman" w:eastAsia="Times New Roman" w:hAnsi="Times New Roman" w:cs="Times New Roman"/>
          <w:color w:val="000000" w:themeColor="text1"/>
          <w:kern w:val="0"/>
          <w:lang w:val="en-US" w:eastAsia="el-CY"/>
          <w14:ligatures w14:val="none"/>
        </w:rPr>
        <w:t>.)</w:t>
      </w:r>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i/>
          <w:iCs/>
          <w:color w:val="000000" w:themeColor="text1"/>
          <w:kern w:val="0"/>
          <w:lang w:eastAsia="el-CY"/>
          <w14:ligatures w14:val="none"/>
        </w:rPr>
        <w:t>Small</w:t>
      </w:r>
      <w:proofErr w:type="spellEnd"/>
      <w:r w:rsidR="00A97AF2" w:rsidRPr="00594A4E">
        <w:rPr>
          <w:rFonts w:ascii="Times New Roman" w:eastAsia="Times New Roman" w:hAnsi="Times New Roman" w:cs="Times New Roman"/>
          <w:i/>
          <w:iCs/>
          <w:color w:val="000000" w:themeColor="text1"/>
          <w:kern w:val="0"/>
          <w:lang w:eastAsia="el-CY"/>
          <w14:ligatures w14:val="none"/>
        </w:rPr>
        <w:t xml:space="preserve"> States in </w:t>
      </w:r>
      <w:proofErr w:type="spellStart"/>
      <w:r w:rsidR="00A97AF2" w:rsidRPr="00594A4E">
        <w:rPr>
          <w:rFonts w:ascii="Times New Roman" w:eastAsia="Times New Roman" w:hAnsi="Times New Roman" w:cs="Times New Roman"/>
          <w:i/>
          <w:iCs/>
          <w:color w:val="000000" w:themeColor="text1"/>
          <w:kern w:val="0"/>
          <w:lang w:eastAsia="el-CY"/>
          <w14:ligatures w14:val="none"/>
        </w:rPr>
        <w:t>Modern</w:t>
      </w:r>
      <w:proofErr w:type="spellEnd"/>
      <w:r w:rsidR="00A97AF2" w:rsidRPr="00594A4E">
        <w:rPr>
          <w:rFonts w:ascii="Times New Roman" w:eastAsia="Times New Roman" w:hAnsi="Times New Roman" w:cs="Times New Roman"/>
          <w:i/>
          <w:iCs/>
          <w:color w:val="000000" w:themeColor="text1"/>
          <w:kern w:val="0"/>
          <w:lang w:eastAsia="el-CY"/>
          <w14:ligatures w14:val="none"/>
        </w:rPr>
        <w:t xml:space="preserve"> World</w:t>
      </w:r>
      <w:r w:rsidR="00A97AF2" w:rsidRPr="00594A4E">
        <w:rPr>
          <w:rFonts w:ascii="Times New Roman" w:eastAsia="Times New Roman" w:hAnsi="Times New Roman" w:cs="Times New Roman"/>
          <w:color w:val="000000" w:themeColor="text1"/>
          <w:kern w:val="0"/>
          <w:lang w:eastAsia="el-CY"/>
          <w14:ligatures w14:val="none"/>
        </w:rPr>
        <w:t xml:space="preserve">, </w:t>
      </w:r>
      <w:r w:rsidR="00A15F52" w:rsidRPr="00594A4E">
        <w:rPr>
          <w:rFonts w:ascii="Times New Roman" w:eastAsia="Times New Roman" w:hAnsi="Times New Roman" w:cs="Times New Roman"/>
          <w:color w:val="000000" w:themeColor="text1"/>
          <w:kern w:val="0"/>
          <w:lang w:val="el-GR" w:eastAsia="el-CY"/>
          <w14:ligatures w14:val="none"/>
        </w:rPr>
        <w:t>Λευκωσία</w:t>
      </w:r>
      <w:r w:rsidR="00A97AF2" w:rsidRPr="00594A4E">
        <w:rPr>
          <w:rFonts w:ascii="Times New Roman" w:eastAsia="Times New Roman" w:hAnsi="Times New Roman" w:cs="Times New Roman"/>
          <w:color w:val="000000" w:themeColor="text1"/>
          <w:kern w:val="0"/>
          <w:lang w:eastAsia="el-CY"/>
          <w14:ligatures w14:val="none"/>
        </w:rPr>
        <w:t xml:space="preserve"> 1976.</w:t>
      </w:r>
      <w:r w:rsidRPr="00594A4E">
        <w:rPr>
          <w:rFonts w:ascii="Times New Roman" w:hAnsi="Times New Roman" w:cs="Times New Roman"/>
          <w:color w:val="1F1F1F"/>
          <w:sz w:val="42"/>
          <w:szCs w:val="42"/>
          <w:shd w:val="clear" w:color="auto" w:fill="FFFFFF"/>
        </w:rPr>
        <w:t xml:space="preserve"> </w:t>
      </w:r>
    </w:p>
    <w:p w14:paraId="454CA557" w14:textId="7A7BECB2" w:rsidR="00A97AF2" w:rsidRPr="00594A4E" w:rsidRDefault="008C479E" w:rsidP="00A97AF2">
      <w:pPr>
        <w:spacing w:after="0" w:line="240" w:lineRule="auto"/>
        <w:jc w:val="both"/>
        <w:rPr>
          <w:rFonts w:ascii="Times New Roman" w:eastAsia="Times New Roman" w:hAnsi="Times New Roman" w:cs="Times New Roman"/>
          <w:color w:val="000000" w:themeColor="text1"/>
          <w:kern w:val="0"/>
          <w:lang w:eastAsia="el-CY"/>
          <w14:ligatures w14:val="none"/>
        </w:rPr>
      </w:pPr>
      <w:proofErr w:type="spellStart"/>
      <w:r w:rsidRPr="00594A4E">
        <w:rPr>
          <w:rFonts w:ascii="Times New Roman" w:eastAsia="Times New Roman" w:hAnsi="Times New Roman" w:cs="Times New Roman"/>
          <w:color w:val="000000" w:themeColor="text1"/>
          <w:kern w:val="0"/>
          <w:lang w:eastAsia="el-CY"/>
          <w14:ligatures w14:val="none"/>
        </w:rPr>
        <w:t>Kızılyürek</w:t>
      </w:r>
      <w:proofErr w:type="spellEnd"/>
      <w:r w:rsidRPr="00594A4E">
        <w:rPr>
          <w:rFonts w:ascii="Times New Roman" w:eastAsia="Times New Roman" w:hAnsi="Times New Roman" w:cs="Times New Roman"/>
          <w:color w:val="000000" w:themeColor="text1"/>
          <w:kern w:val="0"/>
          <w:lang w:eastAsia="el-CY"/>
          <w14:ligatures w14:val="none"/>
        </w:rPr>
        <w:t xml:space="preserve">, </w:t>
      </w:r>
      <w:proofErr w:type="spellStart"/>
      <w:r w:rsidRPr="00594A4E">
        <w:rPr>
          <w:rFonts w:ascii="Times New Roman" w:eastAsia="Times New Roman" w:hAnsi="Times New Roman" w:cs="Times New Roman"/>
          <w:color w:val="000000" w:themeColor="text1"/>
          <w:kern w:val="0"/>
          <w:lang w:eastAsia="el-CY"/>
          <w14:ligatures w14:val="none"/>
        </w:rPr>
        <w:t>Niyazi</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r w:rsidR="00A97AF2" w:rsidRPr="00594A4E">
        <w:rPr>
          <w:rFonts w:ascii="Times New Roman" w:eastAsia="Times New Roman" w:hAnsi="Times New Roman" w:cs="Times New Roman"/>
          <w:i/>
          <w:iCs/>
          <w:color w:val="000000" w:themeColor="text1"/>
          <w:kern w:val="0"/>
          <w:lang w:eastAsia="el-CY"/>
          <w14:ligatures w14:val="none"/>
        </w:rPr>
        <w:t xml:space="preserve">Ολική </w:t>
      </w:r>
      <w:proofErr w:type="spellStart"/>
      <w:r w:rsidR="00A97AF2" w:rsidRPr="00594A4E">
        <w:rPr>
          <w:rFonts w:ascii="Times New Roman" w:eastAsia="Times New Roman" w:hAnsi="Times New Roman" w:cs="Times New Roman"/>
          <w:i/>
          <w:iCs/>
          <w:color w:val="000000" w:themeColor="text1"/>
          <w:kern w:val="0"/>
          <w:lang w:eastAsia="el-CY"/>
          <w14:ligatures w14:val="none"/>
        </w:rPr>
        <w:t>Κύ</w:t>
      </w:r>
      <w:proofErr w:type="spellEnd"/>
      <w:r w:rsidR="00A97AF2" w:rsidRPr="00594A4E">
        <w:rPr>
          <w:rFonts w:ascii="Times New Roman" w:eastAsia="Times New Roman" w:hAnsi="Times New Roman" w:cs="Times New Roman"/>
          <w:i/>
          <w:iCs/>
          <w:color w:val="000000" w:themeColor="text1"/>
          <w:kern w:val="0"/>
          <w:lang w:eastAsia="el-CY"/>
          <w14:ligatures w14:val="none"/>
        </w:rPr>
        <w:t>προς</w:t>
      </w:r>
      <w:r w:rsidR="00A97AF2" w:rsidRPr="00594A4E">
        <w:rPr>
          <w:rFonts w:ascii="Times New Roman" w:eastAsia="Times New Roman" w:hAnsi="Times New Roman" w:cs="Times New Roman"/>
          <w:color w:val="000000" w:themeColor="text1"/>
          <w:kern w:val="0"/>
          <w:lang w:eastAsia="el-CY"/>
          <w14:ligatures w14:val="none"/>
        </w:rPr>
        <w:t>, Κα</w:t>
      </w:r>
      <w:proofErr w:type="spellStart"/>
      <w:r w:rsidR="00A97AF2" w:rsidRPr="00594A4E">
        <w:rPr>
          <w:rFonts w:ascii="Times New Roman" w:eastAsia="Times New Roman" w:hAnsi="Times New Roman" w:cs="Times New Roman"/>
          <w:color w:val="000000" w:themeColor="text1"/>
          <w:kern w:val="0"/>
          <w:lang w:eastAsia="el-CY"/>
          <w14:ligatures w14:val="none"/>
        </w:rPr>
        <w:t>σουλίδης</w:t>
      </w:r>
      <w:proofErr w:type="spellEnd"/>
      <w:r w:rsidR="00A97AF2" w:rsidRPr="00594A4E">
        <w:rPr>
          <w:rFonts w:ascii="Times New Roman" w:eastAsia="Times New Roman" w:hAnsi="Times New Roman" w:cs="Times New Roman"/>
          <w:color w:val="000000" w:themeColor="text1"/>
          <w:kern w:val="0"/>
          <w:lang w:eastAsia="el-CY"/>
          <w14:ligatures w14:val="none"/>
        </w:rPr>
        <w:t>, Λευκωσία 1990.</w:t>
      </w:r>
    </w:p>
    <w:p w14:paraId="263EC991" w14:textId="6568E988" w:rsidR="00A97AF2" w:rsidRPr="00594A4E" w:rsidRDefault="008C479E" w:rsidP="00A97AF2">
      <w:pPr>
        <w:spacing w:after="0" w:line="240" w:lineRule="auto"/>
        <w:jc w:val="both"/>
        <w:rPr>
          <w:rFonts w:ascii="Times New Roman" w:eastAsia="Times New Roman" w:hAnsi="Times New Roman" w:cs="Times New Roman"/>
          <w:color w:val="000000" w:themeColor="text1"/>
          <w:kern w:val="0"/>
          <w:lang w:val="el-GR" w:eastAsia="el-CY"/>
          <w14:ligatures w14:val="none"/>
        </w:rPr>
      </w:pPr>
      <w:proofErr w:type="spellStart"/>
      <w:r w:rsidRPr="00594A4E">
        <w:rPr>
          <w:rFonts w:ascii="Times New Roman" w:eastAsia="Times New Roman" w:hAnsi="Times New Roman" w:cs="Times New Roman"/>
          <w:color w:val="000000" w:themeColor="text1"/>
          <w:kern w:val="0"/>
          <w:lang w:eastAsia="el-CY"/>
          <w14:ligatures w14:val="none"/>
        </w:rPr>
        <w:t>Kızılyürek</w:t>
      </w:r>
      <w:proofErr w:type="spellEnd"/>
      <w:r w:rsidRPr="00594A4E">
        <w:rPr>
          <w:rFonts w:ascii="Times New Roman" w:eastAsia="Times New Roman" w:hAnsi="Times New Roman" w:cs="Times New Roman"/>
          <w:color w:val="000000" w:themeColor="text1"/>
          <w:kern w:val="0"/>
          <w:lang w:eastAsia="el-CY"/>
          <w14:ligatures w14:val="none"/>
        </w:rPr>
        <w:t xml:space="preserve">, </w:t>
      </w:r>
      <w:proofErr w:type="spellStart"/>
      <w:r w:rsidRPr="00594A4E">
        <w:rPr>
          <w:rFonts w:ascii="Times New Roman" w:eastAsia="Times New Roman" w:hAnsi="Times New Roman" w:cs="Times New Roman"/>
          <w:color w:val="000000" w:themeColor="text1"/>
          <w:kern w:val="0"/>
          <w:lang w:eastAsia="el-CY"/>
          <w14:ligatures w14:val="none"/>
        </w:rPr>
        <w:t>Niyazi</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r w:rsidR="00A97AF2" w:rsidRPr="00594A4E">
        <w:rPr>
          <w:rFonts w:ascii="Times New Roman" w:eastAsia="Times New Roman" w:hAnsi="Times New Roman" w:cs="Times New Roman"/>
          <w:i/>
          <w:iCs/>
          <w:color w:val="000000" w:themeColor="text1"/>
          <w:kern w:val="0"/>
          <w:lang w:eastAsia="el-CY"/>
          <w14:ligatures w14:val="none"/>
        </w:rPr>
        <w:t xml:space="preserve">Η </w:t>
      </w:r>
      <w:proofErr w:type="spellStart"/>
      <w:r w:rsidR="00A97AF2" w:rsidRPr="00594A4E">
        <w:rPr>
          <w:rFonts w:ascii="Times New Roman" w:eastAsia="Times New Roman" w:hAnsi="Times New Roman" w:cs="Times New Roman"/>
          <w:i/>
          <w:iCs/>
          <w:color w:val="000000" w:themeColor="text1"/>
          <w:kern w:val="0"/>
          <w:lang w:eastAsia="el-CY"/>
          <w14:ligatures w14:val="none"/>
        </w:rPr>
        <w:t>Κύ</w:t>
      </w:r>
      <w:proofErr w:type="spellEnd"/>
      <w:r w:rsidR="00A97AF2" w:rsidRPr="00594A4E">
        <w:rPr>
          <w:rFonts w:ascii="Times New Roman" w:eastAsia="Times New Roman" w:hAnsi="Times New Roman" w:cs="Times New Roman"/>
          <w:i/>
          <w:iCs/>
          <w:color w:val="000000" w:themeColor="text1"/>
          <w:kern w:val="0"/>
          <w:lang w:eastAsia="el-CY"/>
          <w14:ligatures w14:val="none"/>
        </w:rPr>
        <w:t>προς π</w:t>
      </w:r>
      <w:proofErr w:type="spellStart"/>
      <w:r w:rsidR="00A97AF2" w:rsidRPr="00594A4E">
        <w:rPr>
          <w:rFonts w:ascii="Times New Roman" w:eastAsia="Times New Roman" w:hAnsi="Times New Roman" w:cs="Times New Roman"/>
          <w:i/>
          <w:iCs/>
          <w:color w:val="000000" w:themeColor="text1"/>
          <w:kern w:val="0"/>
          <w:lang w:eastAsia="el-CY"/>
          <w14:ligatures w14:val="none"/>
        </w:rPr>
        <w:t>έρ</w:t>
      </w:r>
      <w:proofErr w:type="spellEnd"/>
      <w:r w:rsidR="00A97AF2" w:rsidRPr="00594A4E">
        <w:rPr>
          <w:rFonts w:ascii="Times New Roman" w:eastAsia="Times New Roman" w:hAnsi="Times New Roman" w:cs="Times New Roman"/>
          <w:i/>
          <w:iCs/>
          <w:color w:val="000000" w:themeColor="text1"/>
          <w:kern w:val="0"/>
          <w:lang w:eastAsia="el-CY"/>
          <w14:ligatures w14:val="none"/>
        </w:rPr>
        <w:t>αν του Έθνους</w:t>
      </w:r>
      <w:r w:rsidR="00A97AF2" w:rsidRPr="00594A4E">
        <w:rPr>
          <w:rFonts w:ascii="Times New Roman" w:eastAsia="Times New Roman" w:hAnsi="Times New Roman" w:cs="Times New Roman"/>
          <w:color w:val="000000" w:themeColor="text1"/>
          <w:kern w:val="0"/>
          <w:lang w:eastAsia="el-CY"/>
          <w14:ligatures w14:val="none"/>
        </w:rPr>
        <w:t>, Κα</w:t>
      </w:r>
      <w:proofErr w:type="spellStart"/>
      <w:r w:rsidR="00A97AF2" w:rsidRPr="00594A4E">
        <w:rPr>
          <w:rFonts w:ascii="Times New Roman" w:eastAsia="Times New Roman" w:hAnsi="Times New Roman" w:cs="Times New Roman"/>
          <w:color w:val="000000" w:themeColor="text1"/>
          <w:kern w:val="0"/>
          <w:lang w:eastAsia="el-CY"/>
          <w14:ligatures w14:val="none"/>
        </w:rPr>
        <w:t>σουλίδης</w:t>
      </w:r>
      <w:proofErr w:type="spellEnd"/>
      <w:r w:rsidR="00A97AF2" w:rsidRPr="00594A4E">
        <w:rPr>
          <w:rFonts w:ascii="Times New Roman" w:eastAsia="Times New Roman" w:hAnsi="Times New Roman" w:cs="Times New Roman"/>
          <w:color w:val="000000" w:themeColor="text1"/>
          <w:kern w:val="0"/>
          <w:lang w:eastAsia="el-CY"/>
          <w14:ligatures w14:val="none"/>
        </w:rPr>
        <w:t>, Λευκωσία 1993.</w:t>
      </w:r>
    </w:p>
    <w:p w14:paraId="15E20450" w14:textId="0B7FF905" w:rsidR="00A97AF2" w:rsidRPr="00594A4E" w:rsidRDefault="008C479E" w:rsidP="00A97AF2">
      <w:pPr>
        <w:spacing w:after="0" w:line="240" w:lineRule="auto"/>
        <w:jc w:val="both"/>
        <w:rPr>
          <w:rFonts w:ascii="Times New Roman" w:eastAsia="Times New Roman" w:hAnsi="Times New Roman" w:cs="Times New Roman"/>
          <w:color w:val="000000" w:themeColor="text1"/>
          <w:kern w:val="0"/>
          <w:lang w:eastAsia="el-CY"/>
          <w14:ligatures w14:val="none"/>
        </w:rPr>
      </w:pPr>
      <w:proofErr w:type="spellStart"/>
      <w:r w:rsidRPr="00594A4E">
        <w:rPr>
          <w:rFonts w:ascii="Times New Roman" w:eastAsia="Times New Roman" w:hAnsi="Times New Roman" w:cs="Times New Roman"/>
          <w:color w:val="000000" w:themeColor="text1"/>
          <w:kern w:val="0"/>
          <w:lang w:eastAsia="el-CY"/>
          <w14:ligatures w14:val="none"/>
        </w:rPr>
        <w:t>Kızılyürek</w:t>
      </w:r>
      <w:proofErr w:type="spellEnd"/>
      <w:r w:rsidRPr="00594A4E">
        <w:rPr>
          <w:rFonts w:ascii="Times New Roman" w:eastAsia="Times New Roman" w:hAnsi="Times New Roman" w:cs="Times New Roman"/>
          <w:color w:val="000000" w:themeColor="text1"/>
          <w:kern w:val="0"/>
          <w:lang w:eastAsia="el-CY"/>
          <w14:ligatures w14:val="none"/>
        </w:rPr>
        <w:t xml:space="preserve">, </w:t>
      </w:r>
      <w:proofErr w:type="spellStart"/>
      <w:r w:rsidRPr="00594A4E">
        <w:rPr>
          <w:rFonts w:ascii="Times New Roman" w:eastAsia="Times New Roman" w:hAnsi="Times New Roman" w:cs="Times New Roman"/>
          <w:color w:val="000000" w:themeColor="text1"/>
          <w:kern w:val="0"/>
          <w:lang w:eastAsia="el-CY"/>
          <w14:ligatures w14:val="none"/>
        </w:rPr>
        <w:t>Niyazi</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i/>
          <w:iCs/>
          <w:color w:val="000000" w:themeColor="text1"/>
          <w:kern w:val="0"/>
          <w:lang w:eastAsia="el-CY"/>
          <w14:ligatures w14:val="none"/>
        </w:rPr>
        <w:t>Κύ</w:t>
      </w:r>
      <w:proofErr w:type="spellEnd"/>
      <w:r w:rsidR="00A97AF2" w:rsidRPr="00594A4E">
        <w:rPr>
          <w:rFonts w:ascii="Times New Roman" w:eastAsia="Times New Roman" w:hAnsi="Times New Roman" w:cs="Times New Roman"/>
          <w:i/>
          <w:iCs/>
          <w:color w:val="000000" w:themeColor="text1"/>
          <w:kern w:val="0"/>
          <w:lang w:eastAsia="el-CY"/>
          <w14:ligatures w14:val="none"/>
        </w:rPr>
        <w:t>προς: Το Αδιέξοδο των Εθνικισμών</w:t>
      </w:r>
      <w:r w:rsidR="00A97AF2" w:rsidRPr="00594A4E">
        <w:rPr>
          <w:rFonts w:ascii="Times New Roman" w:eastAsia="Times New Roman" w:hAnsi="Times New Roman" w:cs="Times New Roman"/>
          <w:color w:val="000000" w:themeColor="text1"/>
          <w:kern w:val="0"/>
          <w:lang w:eastAsia="el-CY"/>
          <w14:ligatures w14:val="none"/>
        </w:rPr>
        <w:t>, Μα</w:t>
      </w:r>
      <w:proofErr w:type="spellStart"/>
      <w:r w:rsidR="00A97AF2" w:rsidRPr="00594A4E">
        <w:rPr>
          <w:rFonts w:ascii="Times New Roman" w:eastAsia="Times New Roman" w:hAnsi="Times New Roman" w:cs="Times New Roman"/>
          <w:color w:val="000000" w:themeColor="text1"/>
          <w:kern w:val="0"/>
          <w:lang w:eastAsia="el-CY"/>
          <w14:ligatures w14:val="none"/>
        </w:rPr>
        <w:t>ύρη</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Λίστ</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α, </w:t>
      </w:r>
      <w:proofErr w:type="spellStart"/>
      <w:r w:rsidR="00A97AF2" w:rsidRPr="00594A4E">
        <w:rPr>
          <w:rFonts w:ascii="Times New Roman" w:eastAsia="Times New Roman" w:hAnsi="Times New Roman" w:cs="Times New Roman"/>
          <w:color w:val="000000" w:themeColor="text1"/>
          <w:kern w:val="0"/>
          <w:lang w:eastAsia="el-CY"/>
          <w14:ligatures w14:val="none"/>
        </w:rPr>
        <w:t>Αθήν</w:t>
      </w:r>
      <w:proofErr w:type="spellEnd"/>
      <w:r w:rsidR="00A97AF2" w:rsidRPr="00594A4E">
        <w:rPr>
          <w:rFonts w:ascii="Times New Roman" w:eastAsia="Times New Roman" w:hAnsi="Times New Roman" w:cs="Times New Roman"/>
          <w:color w:val="000000" w:themeColor="text1"/>
          <w:kern w:val="0"/>
          <w:lang w:eastAsia="el-CY"/>
          <w14:ligatures w14:val="none"/>
        </w:rPr>
        <w:t>α 1999.</w:t>
      </w:r>
    </w:p>
    <w:p w14:paraId="3A5B0496" w14:textId="3BA56D8C" w:rsidR="00A97AF2" w:rsidRPr="00594A4E" w:rsidRDefault="00A97AF2" w:rsidP="00A97AF2">
      <w:pPr>
        <w:spacing w:after="0" w:line="240" w:lineRule="auto"/>
        <w:jc w:val="both"/>
        <w:rPr>
          <w:rFonts w:ascii="Times New Roman" w:eastAsia="Times New Roman" w:hAnsi="Times New Roman" w:cs="Times New Roman"/>
          <w:color w:val="000000" w:themeColor="text1"/>
          <w:kern w:val="0"/>
          <w:lang w:eastAsia="el-CY"/>
          <w14:ligatures w14:val="none"/>
        </w:rPr>
      </w:pPr>
      <w:proofErr w:type="spellStart"/>
      <w:r w:rsidRPr="00594A4E">
        <w:rPr>
          <w:rFonts w:ascii="Times New Roman" w:eastAsia="Times New Roman" w:hAnsi="Times New Roman" w:cs="Times New Roman"/>
          <w:color w:val="000000" w:themeColor="text1"/>
          <w:kern w:val="0"/>
          <w:lang w:eastAsia="el-CY"/>
          <w14:ligatures w14:val="none"/>
        </w:rPr>
        <w:t>Kızılyürek</w:t>
      </w:r>
      <w:proofErr w:type="spellEnd"/>
      <w:r w:rsidRPr="00594A4E">
        <w:rPr>
          <w:rFonts w:ascii="Times New Roman" w:eastAsia="Times New Roman" w:hAnsi="Times New Roman" w:cs="Times New Roman"/>
          <w:color w:val="000000" w:themeColor="text1"/>
          <w:kern w:val="0"/>
          <w:lang w:eastAsia="el-CY"/>
          <w14:ligatures w14:val="none"/>
        </w:rPr>
        <w:t xml:space="preserve">, </w:t>
      </w:r>
      <w:proofErr w:type="spellStart"/>
      <w:r w:rsidRPr="00594A4E">
        <w:rPr>
          <w:rFonts w:ascii="Times New Roman" w:eastAsia="Times New Roman" w:hAnsi="Times New Roman" w:cs="Times New Roman"/>
          <w:color w:val="000000" w:themeColor="text1"/>
          <w:kern w:val="0"/>
          <w:lang w:eastAsia="el-CY"/>
          <w14:ligatures w14:val="none"/>
        </w:rPr>
        <w:t>Niyazi</w:t>
      </w:r>
      <w:proofErr w:type="spellEnd"/>
      <w:r w:rsidRPr="00594A4E">
        <w:rPr>
          <w:rFonts w:ascii="Times New Roman" w:eastAsia="Times New Roman" w:hAnsi="Times New Roman" w:cs="Times New Roman"/>
          <w:color w:val="000000" w:themeColor="text1"/>
          <w:kern w:val="0"/>
          <w:lang w:eastAsia="el-CY"/>
          <w14:ligatures w14:val="none"/>
        </w:rPr>
        <w:t xml:space="preserve">, </w:t>
      </w:r>
      <w:proofErr w:type="spellStart"/>
      <w:r w:rsidRPr="00594A4E">
        <w:rPr>
          <w:rFonts w:ascii="Times New Roman" w:eastAsia="Times New Roman" w:hAnsi="Times New Roman" w:cs="Times New Roman"/>
          <w:i/>
          <w:iCs/>
          <w:color w:val="000000" w:themeColor="text1"/>
          <w:kern w:val="0"/>
          <w:lang w:eastAsia="el-CY"/>
          <w14:ligatures w14:val="none"/>
        </w:rPr>
        <w:t>Milliyetçilik</w:t>
      </w:r>
      <w:proofErr w:type="spellEnd"/>
      <w:r w:rsidRPr="00594A4E">
        <w:rPr>
          <w:rFonts w:ascii="Times New Roman" w:eastAsia="Times New Roman" w:hAnsi="Times New Roman" w:cs="Times New Roman"/>
          <w:i/>
          <w:iCs/>
          <w:color w:val="000000" w:themeColor="text1"/>
          <w:kern w:val="0"/>
          <w:lang w:eastAsia="el-CY"/>
          <w14:ligatures w14:val="none"/>
        </w:rPr>
        <w:t xml:space="preserve"> </w:t>
      </w:r>
      <w:proofErr w:type="spellStart"/>
      <w:r w:rsidRPr="00594A4E">
        <w:rPr>
          <w:rFonts w:ascii="Times New Roman" w:eastAsia="Times New Roman" w:hAnsi="Times New Roman" w:cs="Times New Roman"/>
          <w:i/>
          <w:iCs/>
          <w:color w:val="000000" w:themeColor="text1"/>
          <w:kern w:val="0"/>
          <w:lang w:eastAsia="el-CY"/>
          <w14:ligatures w14:val="none"/>
        </w:rPr>
        <w:t>Kıskacında</w:t>
      </w:r>
      <w:proofErr w:type="spellEnd"/>
      <w:r w:rsidRPr="00594A4E">
        <w:rPr>
          <w:rFonts w:ascii="Times New Roman" w:eastAsia="Times New Roman" w:hAnsi="Times New Roman" w:cs="Times New Roman"/>
          <w:i/>
          <w:iCs/>
          <w:color w:val="000000" w:themeColor="text1"/>
          <w:kern w:val="0"/>
          <w:lang w:eastAsia="el-CY"/>
          <w14:ligatures w14:val="none"/>
        </w:rPr>
        <w:t xml:space="preserve"> </w:t>
      </w:r>
      <w:proofErr w:type="spellStart"/>
      <w:r w:rsidRPr="00594A4E">
        <w:rPr>
          <w:rFonts w:ascii="Times New Roman" w:eastAsia="Times New Roman" w:hAnsi="Times New Roman" w:cs="Times New Roman"/>
          <w:i/>
          <w:iCs/>
          <w:color w:val="000000" w:themeColor="text1"/>
          <w:kern w:val="0"/>
          <w:lang w:eastAsia="el-CY"/>
          <w14:ligatures w14:val="none"/>
        </w:rPr>
        <w:t>Kıbrıs</w:t>
      </w:r>
      <w:proofErr w:type="spellEnd"/>
      <w:r w:rsidRPr="00594A4E">
        <w:rPr>
          <w:rFonts w:ascii="Times New Roman" w:eastAsia="Times New Roman" w:hAnsi="Times New Roman" w:cs="Times New Roman"/>
          <w:color w:val="000000" w:themeColor="text1"/>
          <w:kern w:val="0"/>
          <w:lang w:eastAsia="el-CY"/>
          <w14:ligatures w14:val="none"/>
        </w:rPr>
        <w:t xml:space="preserve">, </w:t>
      </w:r>
      <w:proofErr w:type="spellStart"/>
      <w:r w:rsidRPr="00594A4E">
        <w:rPr>
          <w:rFonts w:ascii="Times New Roman" w:eastAsia="Times New Roman" w:hAnsi="Times New Roman" w:cs="Times New Roman"/>
          <w:color w:val="000000" w:themeColor="text1"/>
          <w:kern w:val="0"/>
          <w:lang w:eastAsia="el-CY"/>
          <w14:ligatures w14:val="none"/>
        </w:rPr>
        <w:t>İletişim</w:t>
      </w:r>
      <w:proofErr w:type="spellEnd"/>
      <w:r w:rsidRPr="00594A4E">
        <w:rPr>
          <w:rFonts w:ascii="Times New Roman" w:eastAsia="Times New Roman" w:hAnsi="Times New Roman" w:cs="Times New Roman"/>
          <w:color w:val="000000" w:themeColor="text1"/>
          <w:kern w:val="0"/>
          <w:lang w:eastAsia="el-CY"/>
          <w14:ligatures w14:val="none"/>
        </w:rPr>
        <w:t xml:space="preserve"> </w:t>
      </w:r>
      <w:proofErr w:type="spellStart"/>
      <w:r w:rsidRPr="00594A4E">
        <w:rPr>
          <w:rFonts w:ascii="Times New Roman" w:eastAsia="Times New Roman" w:hAnsi="Times New Roman" w:cs="Times New Roman"/>
          <w:color w:val="000000" w:themeColor="text1"/>
          <w:kern w:val="0"/>
          <w:lang w:eastAsia="el-CY"/>
          <w14:ligatures w14:val="none"/>
        </w:rPr>
        <w:t>Yayınları</w:t>
      </w:r>
      <w:proofErr w:type="spellEnd"/>
      <w:r w:rsidRPr="00594A4E">
        <w:rPr>
          <w:rFonts w:ascii="Times New Roman" w:eastAsia="Times New Roman" w:hAnsi="Times New Roman" w:cs="Times New Roman"/>
          <w:color w:val="000000" w:themeColor="text1"/>
          <w:kern w:val="0"/>
          <w:lang w:eastAsia="el-CY"/>
          <w14:ligatures w14:val="none"/>
        </w:rPr>
        <w:t xml:space="preserve"> 2002.</w:t>
      </w:r>
    </w:p>
    <w:p w14:paraId="54BB3E9E" w14:textId="5D8D0CF7" w:rsidR="00A97AF2" w:rsidRPr="00594A4E" w:rsidRDefault="008C479E" w:rsidP="00A97AF2">
      <w:pPr>
        <w:spacing w:after="0" w:line="240" w:lineRule="auto"/>
        <w:jc w:val="both"/>
        <w:rPr>
          <w:rFonts w:ascii="Times New Roman" w:eastAsia="Times New Roman" w:hAnsi="Times New Roman" w:cs="Times New Roman"/>
          <w:color w:val="000000" w:themeColor="text1"/>
          <w:kern w:val="0"/>
          <w:lang w:eastAsia="el-CY"/>
          <w14:ligatures w14:val="none"/>
        </w:rPr>
      </w:pPr>
      <w:proofErr w:type="spellStart"/>
      <w:r w:rsidRPr="00594A4E">
        <w:rPr>
          <w:rFonts w:ascii="Times New Roman" w:eastAsia="Times New Roman" w:hAnsi="Times New Roman" w:cs="Times New Roman"/>
          <w:color w:val="000000" w:themeColor="text1"/>
          <w:kern w:val="0"/>
          <w:lang w:eastAsia="el-CY"/>
          <w14:ligatures w14:val="none"/>
        </w:rPr>
        <w:t>Kızılyürek</w:t>
      </w:r>
      <w:proofErr w:type="spellEnd"/>
      <w:r w:rsidRPr="00594A4E">
        <w:rPr>
          <w:rFonts w:ascii="Times New Roman" w:eastAsia="Times New Roman" w:hAnsi="Times New Roman" w:cs="Times New Roman"/>
          <w:color w:val="000000" w:themeColor="text1"/>
          <w:kern w:val="0"/>
          <w:lang w:eastAsia="el-CY"/>
          <w14:ligatures w14:val="none"/>
        </w:rPr>
        <w:t xml:space="preserve">, </w:t>
      </w:r>
      <w:proofErr w:type="spellStart"/>
      <w:r w:rsidRPr="00594A4E">
        <w:rPr>
          <w:rFonts w:ascii="Times New Roman" w:eastAsia="Times New Roman" w:hAnsi="Times New Roman" w:cs="Times New Roman"/>
          <w:color w:val="000000" w:themeColor="text1"/>
          <w:kern w:val="0"/>
          <w:lang w:eastAsia="el-CY"/>
          <w14:ligatures w14:val="none"/>
        </w:rPr>
        <w:t>Niyazi</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i/>
          <w:iCs/>
          <w:color w:val="000000" w:themeColor="text1"/>
          <w:kern w:val="0"/>
          <w:lang w:eastAsia="el-CY"/>
          <w14:ligatures w14:val="none"/>
        </w:rPr>
        <w:t>Γλ</w:t>
      </w:r>
      <w:proofErr w:type="spellEnd"/>
      <w:r w:rsidR="00A97AF2" w:rsidRPr="00594A4E">
        <w:rPr>
          <w:rFonts w:ascii="Times New Roman" w:eastAsia="Times New Roman" w:hAnsi="Times New Roman" w:cs="Times New Roman"/>
          <w:i/>
          <w:iCs/>
          <w:color w:val="000000" w:themeColor="text1"/>
          <w:kern w:val="0"/>
          <w:lang w:eastAsia="el-CY"/>
          <w14:ligatures w14:val="none"/>
        </w:rPr>
        <w:t xml:space="preserve">αύκος Κληρίδης: Η </w:t>
      </w:r>
      <w:proofErr w:type="spellStart"/>
      <w:r w:rsidR="00A97AF2" w:rsidRPr="00594A4E">
        <w:rPr>
          <w:rFonts w:ascii="Times New Roman" w:eastAsia="Times New Roman" w:hAnsi="Times New Roman" w:cs="Times New Roman"/>
          <w:i/>
          <w:iCs/>
          <w:color w:val="000000" w:themeColor="text1"/>
          <w:kern w:val="0"/>
          <w:lang w:eastAsia="el-CY"/>
          <w14:ligatures w14:val="none"/>
        </w:rPr>
        <w:t>Πορεί</w:t>
      </w:r>
      <w:proofErr w:type="spellEnd"/>
      <w:r w:rsidR="00A97AF2" w:rsidRPr="00594A4E">
        <w:rPr>
          <w:rFonts w:ascii="Times New Roman" w:eastAsia="Times New Roman" w:hAnsi="Times New Roman" w:cs="Times New Roman"/>
          <w:i/>
          <w:iCs/>
          <w:color w:val="000000" w:themeColor="text1"/>
          <w:kern w:val="0"/>
          <w:lang w:eastAsia="el-CY"/>
          <w14:ligatures w14:val="none"/>
        </w:rPr>
        <w:t xml:space="preserve">α μιας </w:t>
      </w:r>
      <w:proofErr w:type="spellStart"/>
      <w:r w:rsidR="00A97AF2" w:rsidRPr="00594A4E">
        <w:rPr>
          <w:rFonts w:ascii="Times New Roman" w:eastAsia="Times New Roman" w:hAnsi="Times New Roman" w:cs="Times New Roman"/>
          <w:i/>
          <w:iCs/>
          <w:color w:val="000000" w:themeColor="text1"/>
          <w:kern w:val="0"/>
          <w:lang w:eastAsia="el-CY"/>
          <w14:ligatures w14:val="none"/>
        </w:rPr>
        <w:t>Χώρ</w:t>
      </w:r>
      <w:proofErr w:type="spellEnd"/>
      <w:r w:rsidR="00A97AF2" w:rsidRPr="00594A4E">
        <w:rPr>
          <w:rFonts w:ascii="Times New Roman" w:eastAsia="Times New Roman" w:hAnsi="Times New Roman" w:cs="Times New Roman"/>
          <w:i/>
          <w:iCs/>
          <w:color w:val="000000" w:themeColor="text1"/>
          <w:kern w:val="0"/>
          <w:lang w:eastAsia="el-CY"/>
          <w14:ligatures w14:val="none"/>
        </w:rPr>
        <w:t>ας</w:t>
      </w:r>
      <w:r w:rsidR="00A97AF2" w:rsidRPr="00594A4E">
        <w:rPr>
          <w:rFonts w:ascii="Times New Roman" w:eastAsia="Times New Roman" w:hAnsi="Times New Roman" w:cs="Times New Roman"/>
          <w:color w:val="000000" w:themeColor="text1"/>
          <w:kern w:val="0"/>
          <w:lang w:eastAsia="el-CY"/>
          <w14:ligatures w14:val="none"/>
        </w:rPr>
        <w:t xml:space="preserve">, Ελληνικά </w:t>
      </w:r>
      <w:proofErr w:type="spellStart"/>
      <w:r w:rsidR="00A97AF2" w:rsidRPr="00594A4E">
        <w:rPr>
          <w:rFonts w:ascii="Times New Roman" w:eastAsia="Times New Roman" w:hAnsi="Times New Roman" w:cs="Times New Roman"/>
          <w:color w:val="000000" w:themeColor="text1"/>
          <w:kern w:val="0"/>
          <w:lang w:eastAsia="el-CY"/>
          <w14:ligatures w14:val="none"/>
        </w:rPr>
        <w:t>Γράμμ</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ατα, </w:t>
      </w:r>
      <w:proofErr w:type="spellStart"/>
      <w:r w:rsidR="00A97AF2" w:rsidRPr="00594A4E">
        <w:rPr>
          <w:rFonts w:ascii="Times New Roman" w:eastAsia="Times New Roman" w:hAnsi="Times New Roman" w:cs="Times New Roman"/>
          <w:color w:val="000000" w:themeColor="text1"/>
          <w:kern w:val="0"/>
          <w:lang w:eastAsia="el-CY"/>
          <w14:ligatures w14:val="none"/>
        </w:rPr>
        <w:t>Αθήν</w:t>
      </w:r>
      <w:proofErr w:type="spellEnd"/>
      <w:r w:rsidR="00A97AF2" w:rsidRPr="00594A4E">
        <w:rPr>
          <w:rFonts w:ascii="Times New Roman" w:eastAsia="Times New Roman" w:hAnsi="Times New Roman" w:cs="Times New Roman"/>
          <w:color w:val="000000" w:themeColor="text1"/>
          <w:kern w:val="0"/>
          <w:lang w:eastAsia="el-CY"/>
          <w14:ligatures w14:val="none"/>
        </w:rPr>
        <w:t>α 2006.</w:t>
      </w:r>
    </w:p>
    <w:p w14:paraId="0BB3FF95" w14:textId="069C520E" w:rsidR="00A97AF2" w:rsidRPr="00594A4E" w:rsidRDefault="00A97AF2" w:rsidP="00A97AF2">
      <w:pPr>
        <w:spacing w:after="0" w:line="240" w:lineRule="auto"/>
        <w:jc w:val="both"/>
        <w:rPr>
          <w:rFonts w:ascii="Times New Roman" w:hAnsi="Times New Roman" w:cs="Times New Roman"/>
          <w:color w:val="000000" w:themeColor="text1"/>
        </w:rPr>
      </w:pPr>
      <w:proofErr w:type="spellStart"/>
      <w:r w:rsidRPr="00594A4E">
        <w:rPr>
          <w:rFonts w:ascii="Times New Roman" w:hAnsi="Times New Roman" w:cs="Times New Roman"/>
          <w:color w:val="000000" w:themeColor="text1"/>
        </w:rPr>
        <w:t>Kızılyürek</w:t>
      </w:r>
      <w:proofErr w:type="spellEnd"/>
      <w:r w:rsidRPr="00594A4E">
        <w:rPr>
          <w:rFonts w:ascii="Times New Roman" w:hAnsi="Times New Roman" w:cs="Times New Roman"/>
          <w:color w:val="000000" w:themeColor="text1"/>
        </w:rPr>
        <w:t xml:space="preserve"> </w:t>
      </w:r>
      <w:proofErr w:type="spellStart"/>
      <w:r w:rsidRPr="00594A4E">
        <w:rPr>
          <w:rFonts w:ascii="Times New Roman" w:hAnsi="Times New Roman" w:cs="Times New Roman"/>
          <w:color w:val="000000" w:themeColor="text1"/>
        </w:rPr>
        <w:t>Niyazi</w:t>
      </w:r>
      <w:proofErr w:type="spellEnd"/>
      <w:r w:rsidRPr="00594A4E">
        <w:rPr>
          <w:rFonts w:ascii="Times New Roman" w:hAnsi="Times New Roman" w:cs="Times New Roman"/>
          <w:color w:val="000000" w:themeColor="text1"/>
          <w:lang w:val="el-GR"/>
        </w:rPr>
        <w:t xml:space="preserve">, </w:t>
      </w:r>
      <w:r w:rsidRPr="00594A4E">
        <w:rPr>
          <w:rFonts w:ascii="Times New Roman" w:hAnsi="Times New Roman" w:cs="Times New Roman"/>
          <w:color w:val="000000" w:themeColor="text1"/>
        </w:rPr>
        <w:t xml:space="preserve"> </w:t>
      </w:r>
      <w:r w:rsidRPr="00594A4E">
        <w:rPr>
          <w:rFonts w:ascii="Times New Roman" w:hAnsi="Times New Roman" w:cs="Times New Roman"/>
          <w:i/>
          <w:iCs/>
          <w:color w:val="000000" w:themeColor="text1"/>
        </w:rPr>
        <w:t xml:space="preserve">Οι </w:t>
      </w:r>
      <w:proofErr w:type="spellStart"/>
      <w:r w:rsidRPr="00594A4E">
        <w:rPr>
          <w:rFonts w:ascii="Times New Roman" w:hAnsi="Times New Roman" w:cs="Times New Roman"/>
          <w:i/>
          <w:iCs/>
          <w:color w:val="000000" w:themeColor="text1"/>
        </w:rPr>
        <w:t>Τουρκοκύ</w:t>
      </w:r>
      <w:proofErr w:type="spellEnd"/>
      <w:r w:rsidRPr="00594A4E">
        <w:rPr>
          <w:rFonts w:ascii="Times New Roman" w:hAnsi="Times New Roman" w:cs="Times New Roman"/>
          <w:i/>
          <w:iCs/>
          <w:color w:val="000000" w:themeColor="text1"/>
        </w:rPr>
        <w:t xml:space="preserve">πριοι, η </w:t>
      </w:r>
      <w:proofErr w:type="spellStart"/>
      <w:r w:rsidRPr="00594A4E">
        <w:rPr>
          <w:rFonts w:ascii="Times New Roman" w:hAnsi="Times New Roman" w:cs="Times New Roman"/>
          <w:i/>
          <w:iCs/>
          <w:color w:val="000000" w:themeColor="text1"/>
        </w:rPr>
        <w:t>Τουρκί</w:t>
      </w:r>
      <w:proofErr w:type="spellEnd"/>
      <w:r w:rsidRPr="00594A4E">
        <w:rPr>
          <w:rFonts w:ascii="Times New Roman" w:hAnsi="Times New Roman" w:cs="Times New Roman"/>
          <w:i/>
          <w:iCs/>
          <w:color w:val="000000" w:themeColor="text1"/>
        </w:rPr>
        <w:t xml:space="preserve">α και το </w:t>
      </w:r>
      <w:proofErr w:type="spellStart"/>
      <w:r w:rsidRPr="00594A4E">
        <w:rPr>
          <w:rFonts w:ascii="Times New Roman" w:hAnsi="Times New Roman" w:cs="Times New Roman"/>
          <w:i/>
          <w:iCs/>
          <w:color w:val="000000" w:themeColor="text1"/>
        </w:rPr>
        <w:t>Κυ</w:t>
      </w:r>
      <w:proofErr w:type="spellEnd"/>
      <w:r w:rsidRPr="00594A4E">
        <w:rPr>
          <w:rFonts w:ascii="Times New Roman" w:hAnsi="Times New Roman" w:cs="Times New Roman"/>
          <w:i/>
          <w:iCs/>
          <w:color w:val="000000" w:themeColor="text1"/>
        </w:rPr>
        <w:t>πριακό,</w:t>
      </w:r>
      <w:r w:rsidRPr="00594A4E">
        <w:rPr>
          <w:rFonts w:ascii="Times New Roman" w:hAnsi="Times New Roman" w:cs="Times New Roman"/>
          <w:color w:val="000000" w:themeColor="text1"/>
        </w:rPr>
        <w:t xml:space="preserve"> Παπαζήσης, </w:t>
      </w:r>
      <w:proofErr w:type="spellStart"/>
      <w:r w:rsidRPr="00594A4E">
        <w:rPr>
          <w:rFonts w:ascii="Times New Roman" w:hAnsi="Times New Roman" w:cs="Times New Roman"/>
          <w:color w:val="000000" w:themeColor="text1"/>
        </w:rPr>
        <w:t>Αθήν</w:t>
      </w:r>
      <w:proofErr w:type="spellEnd"/>
      <w:r w:rsidRPr="00594A4E">
        <w:rPr>
          <w:rFonts w:ascii="Times New Roman" w:hAnsi="Times New Roman" w:cs="Times New Roman"/>
          <w:color w:val="000000" w:themeColor="text1"/>
        </w:rPr>
        <w:t>α</w:t>
      </w:r>
      <w:r w:rsidR="00294FA7" w:rsidRPr="00594A4E">
        <w:rPr>
          <w:rFonts w:ascii="Times New Roman" w:hAnsi="Times New Roman" w:cs="Times New Roman"/>
          <w:color w:val="000000" w:themeColor="text1"/>
        </w:rPr>
        <w:t xml:space="preserve"> </w:t>
      </w:r>
      <w:r w:rsidRPr="00594A4E">
        <w:rPr>
          <w:rFonts w:ascii="Times New Roman" w:hAnsi="Times New Roman" w:cs="Times New Roman"/>
          <w:color w:val="000000" w:themeColor="text1"/>
        </w:rPr>
        <w:t xml:space="preserve">2009. </w:t>
      </w:r>
    </w:p>
    <w:p w14:paraId="1360AAAF" w14:textId="6F86427E" w:rsidR="00A97AF2" w:rsidRPr="00594A4E" w:rsidRDefault="00A97AF2" w:rsidP="00A97AF2">
      <w:pPr>
        <w:spacing w:after="0" w:line="240" w:lineRule="auto"/>
        <w:jc w:val="both"/>
        <w:rPr>
          <w:rFonts w:ascii="Times New Roman" w:hAnsi="Times New Roman" w:cs="Times New Roman"/>
          <w:color w:val="000000" w:themeColor="text1"/>
          <w:lang w:val="el-GR"/>
        </w:rPr>
      </w:pPr>
      <w:proofErr w:type="spellStart"/>
      <w:r w:rsidRPr="00594A4E">
        <w:rPr>
          <w:rFonts w:ascii="Times New Roman" w:hAnsi="Times New Roman" w:cs="Times New Roman"/>
          <w:color w:val="000000" w:themeColor="text1"/>
        </w:rPr>
        <w:t>Kızılyürek</w:t>
      </w:r>
      <w:proofErr w:type="spellEnd"/>
      <w:r w:rsidRPr="00594A4E">
        <w:rPr>
          <w:rFonts w:ascii="Times New Roman" w:hAnsi="Times New Roman" w:cs="Times New Roman"/>
          <w:color w:val="000000" w:themeColor="text1"/>
        </w:rPr>
        <w:t xml:space="preserve"> </w:t>
      </w:r>
      <w:proofErr w:type="spellStart"/>
      <w:r w:rsidRPr="00594A4E">
        <w:rPr>
          <w:rFonts w:ascii="Times New Roman" w:hAnsi="Times New Roman" w:cs="Times New Roman"/>
          <w:color w:val="000000" w:themeColor="text1"/>
        </w:rPr>
        <w:t>Niyazi</w:t>
      </w:r>
      <w:proofErr w:type="spellEnd"/>
      <w:r w:rsidRPr="00594A4E">
        <w:rPr>
          <w:rFonts w:ascii="Times New Roman" w:hAnsi="Times New Roman" w:cs="Times New Roman"/>
          <w:color w:val="000000" w:themeColor="text1"/>
          <w:lang w:val="el-GR"/>
        </w:rPr>
        <w:t xml:space="preserve">, </w:t>
      </w:r>
      <w:r w:rsidRPr="00594A4E">
        <w:rPr>
          <w:rFonts w:ascii="Times New Roman" w:hAnsi="Times New Roman" w:cs="Times New Roman"/>
          <w:color w:val="000000" w:themeColor="text1"/>
        </w:rPr>
        <w:t xml:space="preserve"> </w:t>
      </w:r>
      <w:r w:rsidRPr="00594A4E">
        <w:rPr>
          <w:rFonts w:ascii="Times New Roman" w:hAnsi="Times New Roman" w:cs="Times New Roman"/>
          <w:i/>
          <w:iCs/>
          <w:color w:val="000000" w:themeColor="text1"/>
        </w:rPr>
        <w:t xml:space="preserve">Μια </w:t>
      </w:r>
      <w:proofErr w:type="spellStart"/>
      <w:r w:rsidRPr="00594A4E">
        <w:rPr>
          <w:rFonts w:ascii="Times New Roman" w:hAnsi="Times New Roman" w:cs="Times New Roman"/>
          <w:i/>
          <w:iCs/>
          <w:color w:val="000000" w:themeColor="text1"/>
        </w:rPr>
        <w:t>ιστορί</w:t>
      </w:r>
      <w:proofErr w:type="spellEnd"/>
      <w:r w:rsidRPr="00594A4E">
        <w:rPr>
          <w:rFonts w:ascii="Times New Roman" w:hAnsi="Times New Roman" w:cs="Times New Roman"/>
          <w:i/>
          <w:iCs/>
          <w:color w:val="000000" w:themeColor="text1"/>
        </w:rPr>
        <w:t>α βίας και </w:t>
      </w:r>
      <w:proofErr w:type="spellStart"/>
      <w:r w:rsidRPr="00594A4E">
        <w:rPr>
          <w:rFonts w:ascii="Times New Roman" w:hAnsi="Times New Roman" w:cs="Times New Roman"/>
          <w:i/>
          <w:iCs/>
          <w:color w:val="000000" w:themeColor="text1"/>
        </w:rPr>
        <w:t>μνησικ</w:t>
      </w:r>
      <w:proofErr w:type="spellEnd"/>
      <w:r w:rsidRPr="00594A4E">
        <w:rPr>
          <w:rFonts w:ascii="Times New Roman" w:hAnsi="Times New Roman" w:cs="Times New Roman"/>
          <w:i/>
          <w:iCs/>
          <w:color w:val="000000" w:themeColor="text1"/>
        </w:rPr>
        <w:t xml:space="preserve">ακίας : η γένεση και η εξέλιξη της εθνοτικής διένεξης στην </w:t>
      </w:r>
      <w:proofErr w:type="spellStart"/>
      <w:r w:rsidRPr="00594A4E">
        <w:rPr>
          <w:rFonts w:ascii="Times New Roman" w:hAnsi="Times New Roman" w:cs="Times New Roman"/>
          <w:i/>
          <w:iCs/>
          <w:color w:val="000000" w:themeColor="text1"/>
        </w:rPr>
        <w:t>Κύ</w:t>
      </w:r>
      <w:proofErr w:type="spellEnd"/>
      <w:r w:rsidRPr="00594A4E">
        <w:rPr>
          <w:rFonts w:ascii="Times New Roman" w:hAnsi="Times New Roman" w:cs="Times New Roman"/>
          <w:i/>
          <w:iCs/>
          <w:color w:val="000000" w:themeColor="text1"/>
        </w:rPr>
        <w:t>προ</w:t>
      </w:r>
      <w:r w:rsidRPr="00594A4E">
        <w:rPr>
          <w:rFonts w:ascii="Times New Roman" w:hAnsi="Times New Roman" w:cs="Times New Roman"/>
          <w:color w:val="000000" w:themeColor="text1"/>
          <w:lang w:val="el-GR"/>
        </w:rPr>
        <w:t xml:space="preserve">, </w:t>
      </w:r>
      <w:proofErr w:type="spellStart"/>
      <w:r w:rsidRPr="00594A4E">
        <w:rPr>
          <w:rFonts w:ascii="Times New Roman" w:hAnsi="Times New Roman" w:cs="Times New Roman"/>
          <w:color w:val="000000" w:themeColor="text1"/>
        </w:rPr>
        <w:t>Heterotopia</w:t>
      </w:r>
      <w:proofErr w:type="spellEnd"/>
      <w:r w:rsidRPr="00594A4E">
        <w:rPr>
          <w:rFonts w:ascii="Times New Roman" w:hAnsi="Times New Roman" w:cs="Times New Roman"/>
          <w:color w:val="000000" w:themeColor="text1"/>
          <w:lang w:val="el-GR"/>
        </w:rPr>
        <w:t>,</w:t>
      </w:r>
      <w:r w:rsidRPr="00594A4E">
        <w:rPr>
          <w:rFonts w:ascii="Times New Roman" w:hAnsi="Times New Roman" w:cs="Times New Roman"/>
          <w:color w:val="000000" w:themeColor="text1"/>
        </w:rPr>
        <w:t xml:space="preserve"> Λευκωσία</w:t>
      </w:r>
      <w:r w:rsidR="00294FA7" w:rsidRPr="00594A4E">
        <w:rPr>
          <w:rFonts w:ascii="Times New Roman" w:hAnsi="Times New Roman" w:cs="Times New Roman"/>
          <w:color w:val="000000" w:themeColor="text1"/>
        </w:rPr>
        <w:t xml:space="preserve"> </w:t>
      </w:r>
      <w:r w:rsidRPr="00594A4E">
        <w:rPr>
          <w:rFonts w:ascii="Times New Roman" w:hAnsi="Times New Roman" w:cs="Times New Roman"/>
          <w:color w:val="000000" w:themeColor="text1"/>
        </w:rPr>
        <w:t>2019.</w:t>
      </w:r>
    </w:p>
    <w:p w14:paraId="29ADCD91" w14:textId="3D45E2F1" w:rsidR="00A97AF2" w:rsidRPr="00594A4E" w:rsidRDefault="00A97AF2" w:rsidP="00A97AF2">
      <w:pPr>
        <w:spacing w:after="0" w:line="240" w:lineRule="auto"/>
        <w:jc w:val="both"/>
        <w:rPr>
          <w:rFonts w:ascii="Times New Roman" w:hAnsi="Times New Roman" w:cs="Times New Roman"/>
          <w:color w:val="000000" w:themeColor="text1"/>
          <w:lang w:val="en-US"/>
        </w:rPr>
      </w:pPr>
      <w:proofErr w:type="spellStart"/>
      <w:r w:rsidRPr="00594A4E">
        <w:rPr>
          <w:rFonts w:ascii="Times New Roman" w:hAnsi="Times New Roman" w:cs="Times New Roman"/>
          <w:color w:val="000000" w:themeColor="text1"/>
        </w:rPr>
        <w:t>Kızılyürek</w:t>
      </w:r>
      <w:proofErr w:type="spellEnd"/>
      <w:r w:rsidRPr="00594A4E">
        <w:rPr>
          <w:rFonts w:ascii="Times New Roman" w:hAnsi="Times New Roman" w:cs="Times New Roman"/>
          <w:color w:val="000000" w:themeColor="text1"/>
        </w:rPr>
        <w:t xml:space="preserve"> </w:t>
      </w:r>
      <w:proofErr w:type="spellStart"/>
      <w:r w:rsidRPr="00594A4E">
        <w:rPr>
          <w:rFonts w:ascii="Times New Roman" w:hAnsi="Times New Roman" w:cs="Times New Roman"/>
          <w:color w:val="000000" w:themeColor="text1"/>
        </w:rPr>
        <w:t>Niyazi</w:t>
      </w:r>
      <w:proofErr w:type="spellEnd"/>
      <w:r w:rsidRPr="00594A4E">
        <w:rPr>
          <w:rFonts w:ascii="Times New Roman" w:hAnsi="Times New Roman" w:cs="Times New Roman"/>
          <w:color w:val="000000" w:themeColor="text1"/>
          <w:lang w:val="el-GR"/>
        </w:rPr>
        <w:t xml:space="preserve">, </w:t>
      </w:r>
      <w:r w:rsidRPr="00594A4E">
        <w:rPr>
          <w:rFonts w:ascii="Times New Roman" w:hAnsi="Times New Roman" w:cs="Times New Roman"/>
          <w:color w:val="000000" w:themeColor="text1"/>
        </w:rPr>
        <w:t xml:space="preserve"> </w:t>
      </w:r>
      <w:r w:rsidRPr="00594A4E">
        <w:rPr>
          <w:rFonts w:ascii="Times New Roman" w:hAnsi="Times New Roman" w:cs="Times New Roman"/>
          <w:i/>
          <w:iCs/>
          <w:color w:val="000000" w:themeColor="text1"/>
        </w:rPr>
        <w:t xml:space="preserve">Από τον </w:t>
      </w:r>
      <w:proofErr w:type="spellStart"/>
      <w:r w:rsidRPr="00594A4E">
        <w:rPr>
          <w:rFonts w:ascii="Times New Roman" w:hAnsi="Times New Roman" w:cs="Times New Roman"/>
          <w:i/>
          <w:iCs/>
          <w:color w:val="000000" w:themeColor="text1"/>
        </w:rPr>
        <w:t>Κεμ</w:t>
      </w:r>
      <w:proofErr w:type="spellEnd"/>
      <w:r w:rsidRPr="00594A4E">
        <w:rPr>
          <w:rFonts w:ascii="Times New Roman" w:hAnsi="Times New Roman" w:cs="Times New Roman"/>
          <w:i/>
          <w:iCs/>
          <w:color w:val="000000" w:themeColor="text1"/>
        </w:rPr>
        <w:t xml:space="preserve">αλισμό στον </w:t>
      </w:r>
      <w:proofErr w:type="spellStart"/>
      <w:r w:rsidRPr="00594A4E">
        <w:rPr>
          <w:rFonts w:ascii="Times New Roman" w:hAnsi="Times New Roman" w:cs="Times New Roman"/>
          <w:i/>
          <w:iCs/>
          <w:color w:val="000000" w:themeColor="text1"/>
        </w:rPr>
        <w:t>Ερντογ</w:t>
      </w:r>
      <w:proofErr w:type="spellEnd"/>
      <w:r w:rsidRPr="00594A4E">
        <w:rPr>
          <w:rFonts w:ascii="Times New Roman" w:hAnsi="Times New Roman" w:cs="Times New Roman"/>
          <w:i/>
          <w:iCs/>
          <w:color w:val="000000" w:themeColor="text1"/>
        </w:rPr>
        <w:t>ανισμό : η π</w:t>
      </w:r>
      <w:proofErr w:type="spellStart"/>
      <w:r w:rsidRPr="00594A4E">
        <w:rPr>
          <w:rFonts w:ascii="Times New Roman" w:hAnsi="Times New Roman" w:cs="Times New Roman"/>
          <w:i/>
          <w:iCs/>
          <w:color w:val="000000" w:themeColor="text1"/>
        </w:rPr>
        <w:t>ορεί</w:t>
      </w:r>
      <w:proofErr w:type="spellEnd"/>
      <w:r w:rsidRPr="00594A4E">
        <w:rPr>
          <w:rFonts w:ascii="Times New Roman" w:hAnsi="Times New Roman" w:cs="Times New Roman"/>
          <w:i/>
          <w:iCs/>
          <w:color w:val="000000" w:themeColor="text1"/>
        </w:rPr>
        <w:t xml:space="preserve">α της σύγχρονης </w:t>
      </w:r>
      <w:proofErr w:type="spellStart"/>
      <w:r w:rsidRPr="00594A4E">
        <w:rPr>
          <w:rFonts w:ascii="Times New Roman" w:hAnsi="Times New Roman" w:cs="Times New Roman"/>
          <w:i/>
          <w:iCs/>
          <w:color w:val="000000" w:themeColor="text1"/>
        </w:rPr>
        <w:t>Τουρκί</w:t>
      </w:r>
      <w:proofErr w:type="spellEnd"/>
      <w:r w:rsidRPr="00594A4E">
        <w:rPr>
          <w:rFonts w:ascii="Times New Roman" w:hAnsi="Times New Roman" w:cs="Times New Roman"/>
          <w:i/>
          <w:iCs/>
          <w:color w:val="000000" w:themeColor="text1"/>
        </w:rPr>
        <w:t xml:space="preserve">ας και οι </w:t>
      </w:r>
      <w:proofErr w:type="spellStart"/>
      <w:r w:rsidRPr="00594A4E">
        <w:rPr>
          <w:rFonts w:ascii="Times New Roman" w:hAnsi="Times New Roman" w:cs="Times New Roman"/>
          <w:i/>
          <w:iCs/>
          <w:color w:val="000000" w:themeColor="text1"/>
        </w:rPr>
        <w:t>Τουρκοκύ</w:t>
      </w:r>
      <w:proofErr w:type="spellEnd"/>
      <w:r w:rsidRPr="00594A4E">
        <w:rPr>
          <w:rFonts w:ascii="Times New Roman" w:hAnsi="Times New Roman" w:cs="Times New Roman"/>
          <w:i/>
          <w:iCs/>
          <w:color w:val="000000" w:themeColor="text1"/>
        </w:rPr>
        <w:t>πριοι,</w:t>
      </w:r>
      <w:r w:rsidRPr="00594A4E">
        <w:rPr>
          <w:rFonts w:ascii="Times New Roman" w:hAnsi="Times New Roman" w:cs="Times New Roman"/>
          <w:color w:val="000000" w:themeColor="text1"/>
        </w:rPr>
        <w:t xml:space="preserve"> </w:t>
      </w:r>
      <w:proofErr w:type="spellStart"/>
      <w:r w:rsidRPr="00594A4E">
        <w:rPr>
          <w:rFonts w:ascii="Times New Roman" w:hAnsi="Times New Roman" w:cs="Times New Roman"/>
          <w:color w:val="000000" w:themeColor="text1"/>
        </w:rPr>
        <w:t>Heterotopia</w:t>
      </w:r>
      <w:proofErr w:type="spellEnd"/>
      <w:r w:rsidRPr="00594A4E">
        <w:rPr>
          <w:rFonts w:ascii="Times New Roman" w:hAnsi="Times New Roman" w:cs="Times New Roman"/>
          <w:color w:val="000000" w:themeColor="text1"/>
        </w:rPr>
        <w:t>, Λευκωσία</w:t>
      </w:r>
      <w:r w:rsidR="00294FA7" w:rsidRPr="00594A4E">
        <w:rPr>
          <w:rFonts w:ascii="Times New Roman" w:hAnsi="Times New Roman" w:cs="Times New Roman"/>
          <w:color w:val="000000" w:themeColor="text1"/>
        </w:rPr>
        <w:t xml:space="preserve"> </w:t>
      </w:r>
      <w:r w:rsidRPr="00594A4E">
        <w:rPr>
          <w:rFonts w:ascii="Times New Roman" w:hAnsi="Times New Roman" w:cs="Times New Roman"/>
          <w:color w:val="000000" w:themeColor="text1"/>
        </w:rPr>
        <w:t>2021.</w:t>
      </w:r>
      <w:r w:rsidR="00294FA7" w:rsidRPr="00594A4E">
        <w:rPr>
          <w:rFonts w:ascii="Times New Roman" w:hAnsi="Times New Roman" w:cs="Times New Roman"/>
          <w:color w:val="000000" w:themeColor="text1"/>
        </w:rPr>
        <w:t xml:space="preserve"> </w:t>
      </w:r>
      <w:r w:rsidR="00294FA7" w:rsidRPr="00594A4E">
        <w:rPr>
          <w:rFonts w:ascii="Times New Roman" w:hAnsi="Times New Roman" w:cs="Times New Roman"/>
          <w:b/>
          <w:bCs/>
          <w:color w:val="000000" w:themeColor="text1"/>
        </w:rPr>
        <w:t>DR590K5734</w:t>
      </w:r>
    </w:p>
    <w:p w14:paraId="570B648B" w14:textId="4154D43B" w:rsidR="00A97AF2" w:rsidRPr="00594A4E" w:rsidRDefault="00873F55" w:rsidP="00A97AF2">
      <w:pPr>
        <w:spacing w:after="0" w:line="240" w:lineRule="auto"/>
        <w:jc w:val="both"/>
        <w:rPr>
          <w:rFonts w:ascii="Times New Roman" w:eastAsia="Times New Roman" w:hAnsi="Times New Roman" w:cs="Times New Roman"/>
          <w:color w:val="000000" w:themeColor="text1"/>
          <w:kern w:val="0"/>
          <w:lang w:val="en-US" w:eastAsia="el-CY"/>
          <w14:ligatures w14:val="none"/>
        </w:rPr>
      </w:pPr>
      <w:proofErr w:type="spellStart"/>
      <w:r w:rsidRPr="00594A4E">
        <w:rPr>
          <w:rFonts w:ascii="Times New Roman" w:eastAsia="Times New Roman" w:hAnsi="Times New Roman" w:cs="Times New Roman"/>
          <w:color w:val="000000" w:themeColor="text1"/>
          <w:kern w:val="0"/>
          <w:lang w:val="el-GR" w:eastAsia="el-CY"/>
          <w14:ligatures w14:val="none"/>
        </w:rPr>
        <w:t>Κύρρης</w:t>
      </w:r>
      <w:proofErr w:type="spellEnd"/>
      <w:r w:rsidRPr="00594A4E">
        <w:rPr>
          <w:rFonts w:ascii="Times New Roman" w:eastAsia="Times New Roman" w:hAnsi="Times New Roman" w:cs="Times New Roman"/>
          <w:color w:val="000000" w:themeColor="text1"/>
          <w:kern w:val="0"/>
          <w:lang w:val="en-US" w:eastAsia="el-CY"/>
          <w14:ligatures w14:val="none"/>
        </w:rPr>
        <w:t xml:space="preserve"> </w:t>
      </w:r>
      <w:r w:rsidRPr="00594A4E">
        <w:rPr>
          <w:rFonts w:ascii="Times New Roman" w:eastAsia="Times New Roman" w:hAnsi="Times New Roman" w:cs="Times New Roman"/>
          <w:color w:val="000000" w:themeColor="text1"/>
          <w:kern w:val="0"/>
          <w:lang w:val="el-GR" w:eastAsia="el-CY"/>
          <w14:ligatures w14:val="none"/>
        </w:rPr>
        <w:t>Κώστας</w:t>
      </w:r>
      <w:r w:rsidRPr="00594A4E">
        <w:rPr>
          <w:rFonts w:ascii="Times New Roman" w:eastAsia="Times New Roman" w:hAnsi="Times New Roman" w:cs="Times New Roman"/>
          <w:color w:val="000000" w:themeColor="text1"/>
          <w:kern w:val="0"/>
          <w:lang w:val="en-US" w:eastAsia="el-CY"/>
          <w14:ligatures w14:val="none"/>
        </w:rPr>
        <w:t xml:space="preserve">, </w:t>
      </w:r>
      <w:proofErr w:type="spellStart"/>
      <w:r w:rsidR="00A97AF2" w:rsidRPr="00594A4E">
        <w:rPr>
          <w:rFonts w:ascii="Times New Roman" w:eastAsia="Times New Roman" w:hAnsi="Times New Roman" w:cs="Times New Roman"/>
          <w:i/>
          <w:iCs/>
          <w:color w:val="000000" w:themeColor="text1"/>
          <w:kern w:val="0"/>
          <w:lang w:eastAsia="el-CY"/>
          <w14:ligatures w14:val="none"/>
        </w:rPr>
        <w:t>History</w:t>
      </w:r>
      <w:proofErr w:type="spellEnd"/>
      <w:r w:rsidR="00A97AF2" w:rsidRPr="00594A4E">
        <w:rPr>
          <w:rFonts w:ascii="Times New Roman" w:eastAsia="Times New Roman" w:hAnsi="Times New Roman" w:cs="Times New Roman"/>
          <w:i/>
          <w:iCs/>
          <w:color w:val="000000" w:themeColor="text1"/>
          <w:kern w:val="0"/>
          <w:lang w:eastAsia="el-CY"/>
          <w14:ligatures w14:val="none"/>
        </w:rPr>
        <w:t xml:space="preserve"> of Cyprus</w:t>
      </w:r>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Proodos</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Printing Office, </w:t>
      </w:r>
      <w:r w:rsidR="0044611C" w:rsidRPr="00594A4E">
        <w:rPr>
          <w:rFonts w:ascii="Times New Roman" w:eastAsia="Times New Roman" w:hAnsi="Times New Roman" w:cs="Times New Roman"/>
          <w:color w:val="000000" w:themeColor="text1"/>
          <w:kern w:val="0"/>
          <w:lang w:val="el-GR" w:eastAsia="el-CY"/>
          <w14:ligatures w14:val="none"/>
        </w:rPr>
        <w:t>Λευκωσία</w:t>
      </w:r>
      <w:r w:rsidR="00A97AF2" w:rsidRPr="00594A4E">
        <w:rPr>
          <w:rFonts w:ascii="Times New Roman" w:eastAsia="Times New Roman" w:hAnsi="Times New Roman" w:cs="Times New Roman"/>
          <w:color w:val="000000" w:themeColor="text1"/>
          <w:kern w:val="0"/>
          <w:lang w:eastAsia="el-CY"/>
          <w14:ligatures w14:val="none"/>
        </w:rPr>
        <w:t xml:space="preserve"> 1985.</w:t>
      </w:r>
    </w:p>
    <w:p w14:paraId="1A418C8E" w14:textId="77E6ADB2" w:rsidR="00110B4B" w:rsidRPr="00594A4E" w:rsidRDefault="00110B4B" w:rsidP="00A97AF2">
      <w:pPr>
        <w:spacing w:after="0" w:line="240" w:lineRule="auto"/>
        <w:jc w:val="both"/>
        <w:rPr>
          <w:rFonts w:ascii="Times New Roman" w:hAnsi="Times New Roman" w:cs="Times New Roman"/>
          <w:color w:val="000000" w:themeColor="text1"/>
        </w:rPr>
      </w:pPr>
      <w:r w:rsidRPr="00594A4E">
        <w:rPr>
          <w:rFonts w:ascii="Times New Roman" w:hAnsi="Times New Roman" w:cs="Times New Roman"/>
          <w:color w:val="000000" w:themeColor="text1"/>
        </w:rPr>
        <w:t xml:space="preserve">Μπλαν Πιερ, </w:t>
      </w:r>
      <w:proofErr w:type="spellStart"/>
      <w:r w:rsidRPr="00594A4E">
        <w:rPr>
          <w:rFonts w:ascii="Times New Roman" w:hAnsi="Times New Roman" w:cs="Times New Roman"/>
          <w:i/>
          <w:iCs/>
          <w:color w:val="000000" w:themeColor="text1"/>
        </w:rPr>
        <w:t>Δι</w:t>
      </w:r>
      <w:proofErr w:type="spellEnd"/>
      <w:r w:rsidRPr="00594A4E">
        <w:rPr>
          <w:rFonts w:ascii="Times New Roman" w:hAnsi="Times New Roman" w:cs="Times New Roman"/>
          <w:i/>
          <w:iCs/>
          <w:color w:val="000000" w:themeColor="text1"/>
        </w:rPr>
        <w:t xml:space="preserve">αμελισμός της </w:t>
      </w:r>
      <w:proofErr w:type="spellStart"/>
      <w:r w:rsidRPr="00594A4E">
        <w:rPr>
          <w:rFonts w:ascii="Times New Roman" w:hAnsi="Times New Roman" w:cs="Times New Roman"/>
          <w:i/>
          <w:iCs/>
          <w:color w:val="000000" w:themeColor="text1"/>
        </w:rPr>
        <w:t>Κύ</w:t>
      </w:r>
      <w:proofErr w:type="spellEnd"/>
      <w:r w:rsidRPr="00594A4E">
        <w:rPr>
          <w:rFonts w:ascii="Times New Roman" w:hAnsi="Times New Roman" w:cs="Times New Roman"/>
          <w:i/>
          <w:iCs/>
          <w:color w:val="000000" w:themeColor="text1"/>
        </w:rPr>
        <w:t xml:space="preserve">πρου : η </w:t>
      </w:r>
      <w:proofErr w:type="spellStart"/>
      <w:r w:rsidRPr="00594A4E">
        <w:rPr>
          <w:rFonts w:ascii="Times New Roman" w:hAnsi="Times New Roman" w:cs="Times New Roman"/>
          <w:i/>
          <w:iCs/>
          <w:color w:val="000000" w:themeColor="text1"/>
        </w:rPr>
        <w:t>γεω</w:t>
      </w:r>
      <w:proofErr w:type="spellEnd"/>
      <w:r w:rsidRPr="00594A4E">
        <w:rPr>
          <w:rFonts w:ascii="Times New Roman" w:hAnsi="Times New Roman" w:cs="Times New Roman"/>
          <w:i/>
          <w:iCs/>
          <w:color w:val="000000" w:themeColor="text1"/>
        </w:rPr>
        <w:t xml:space="preserve">πολιτική ενός </w:t>
      </w:r>
      <w:proofErr w:type="spellStart"/>
      <w:r w:rsidRPr="00594A4E">
        <w:rPr>
          <w:rFonts w:ascii="Times New Roman" w:hAnsi="Times New Roman" w:cs="Times New Roman"/>
          <w:i/>
          <w:iCs/>
          <w:color w:val="000000" w:themeColor="text1"/>
        </w:rPr>
        <w:t>διχ</w:t>
      </w:r>
      <w:proofErr w:type="spellEnd"/>
      <w:r w:rsidRPr="00594A4E">
        <w:rPr>
          <w:rFonts w:ascii="Times New Roman" w:hAnsi="Times New Roman" w:cs="Times New Roman"/>
          <w:i/>
          <w:iCs/>
          <w:color w:val="000000" w:themeColor="text1"/>
        </w:rPr>
        <w:t>ασμένου νησιού</w:t>
      </w:r>
      <w:r w:rsidRPr="00594A4E">
        <w:rPr>
          <w:rFonts w:ascii="Times New Roman" w:hAnsi="Times New Roman" w:cs="Times New Roman"/>
          <w:color w:val="000000" w:themeColor="text1"/>
        </w:rPr>
        <w:t>,  </w:t>
      </w:r>
      <w:proofErr w:type="spellStart"/>
      <w:r w:rsidRPr="00594A4E">
        <w:rPr>
          <w:rFonts w:ascii="Times New Roman" w:hAnsi="Times New Roman" w:cs="Times New Roman"/>
          <w:color w:val="000000" w:themeColor="text1"/>
        </w:rPr>
        <w:fldChar w:fldCharType="begin"/>
      </w:r>
      <w:r w:rsidRPr="00594A4E">
        <w:rPr>
          <w:rFonts w:ascii="Times New Roman" w:hAnsi="Times New Roman" w:cs="Times New Roman"/>
          <w:color w:val="000000" w:themeColor="text1"/>
        </w:rPr>
        <w:instrText>HYPERLINK "https://opac.cypruslibrary.gov.cy/cgi-bin/koha/opac-search.pl?q=Provider:%CE%9F%CE%BB%CE%BA%CE%BF%CF%82%2C"</w:instrText>
      </w:r>
      <w:r w:rsidRPr="00594A4E">
        <w:rPr>
          <w:rFonts w:ascii="Times New Roman" w:hAnsi="Times New Roman" w:cs="Times New Roman"/>
          <w:color w:val="000000" w:themeColor="text1"/>
        </w:rPr>
      </w:r>
      <w:r w:rsidRPr="00594A4E">
        <w:rPr>
          <w:rFonts w:ascii="Times New Roman" w:hAnsi="Times New Roman" w:cs="Times New Roman"/>
          <w:color w:val="000000" w:themeColor="text1"/>
        </w:rPr>
        <w:fldChar w:fldCharType="separate"/>
      </w:r>
      <w:r w:rsidRPr="00594A4E">
        <w:rPr>
          <w:rStyle w:val="-"/>
          <w:rFonts w:ascii="Times New Roman" w:hAnsi="Times New Roman" w:cs="Times New Roman"/>
          <w:color w:val="000000" w:themeColor="text1"/>
        </w:rPr>
        <w:t>Ολκ</w:t>
      </w:r>
      <w:proofErr w:type="spellEnd"/>
      <w:r w:rsidRPr="00594A4E">
        <w:rPr>
          <w:rStyle w:val="-"/>
          <w:rFonts w:ascii="Times New Roman" w:hAnsi="Times New Roman" w:cs="Times New Roman"/>
          <w:color w:val="000000" w:themeColor="text1"/>
          <w:lang w:val="el-GR"/>
        </w:rPr>
        <w:t>ό</w:t>
      </w:r>
      <w:r w:rsidRPr="00594A4E">
        <w:rPr>
          <w:rStyle w:val="-"/>
          <w:rFonts w:ascii="Times New Roman" w:hAnsi="Times New Roman" w:cs="Times New Roman"/>
          <w:color w:val="000000" w:themeColor="text1"/>
        </w:rPr>
        <w:t>ς,</w:t>
      </w:r>
      <w:r w:rsidRPr="00594A4E">
        <w:rPr>
          <w:rFonts w:ascii="Times New Roman" w:hAnsi="Times New Roman" w:cs="Times New Roman"/>
          <w:color w:val="000000" w:themeColor="text1"/>
        </w:rPr>
        <w:fldChar w:fldCharType="end"/>
      </w:r>
      <w:r w:rsidRPr="00594A4E">
        <w:rPr>
          <w:rFonts w:ascii="Times New Roman" w:hAnsi="Times New Roman" w:cs="Times New Roman"/>
          <w:color w:val="000000" w:themeColor="text1"/>
        </w:rPr>
        <w:t> </w:t>
      </w:r>
      <w:r w:rsidRPr="00594A4E">
        <w:rPr>
          <w:rFonts w:ascii="Times New Roman" w:hAnsi="Times New Roman" w:cs="Times New Roman"/>
          <w:color w:val="000000" w:themeColor="text1"/>
          <w:lang w:val="el-GR"/>
        </w:rPr>
        <w:t>Αθήνα</w:t>
      </w:r>
      <w:r w:rsidRPr="00594A4E">
        <w:rPr>
          <w:rFonts w:ascii="Times New Roman" w:hAnsi="Times New Roman" w:cs="Times New Roman"/>
          <w:color w:val="000000" w:themeColor="text1"/>
        </w:rPr>
        <w:t xml:space="preserve"> </w:t>
      </w:r>
      <w:hyperlink r:id="rId10" w:history="1">
        <w:r w:rsidRPr="00594A4E">
          <w:rPr>
            <w:rStyle w:val="-"/>
            <w:rFonts w:ascii="Times New Roman" w:hAnsi="Times New Roman" w:cs="Times New Roman"/>
            <w:color w:val="000000" w:themeColor="text1"/>
          </w:rPr>
          <w:t>2002</w:t>
        </w:r>
      </w:hyperlink>
      <w:r w:rsidRPr="00594A4E">
        <w:rPr>
          <w:rFonts w:ascii="Times New Roman" w:hAnsi="Times New Roman" w:cs="Times New Roman"/>
          <w:color w:val="000000" w:themeColor="text1"/>
          <w:lang w:val="el-GR"/>
        </w:rPr>
        <w:t>.</w:t>
      </w:r>
    </w:p>
    <w:p w14:paraId="59BC7AE2" w14:textId="5B34BA57" w:rsidR="00A97AF2" w:rsidRPr="00594A4E" w:rsidRDefault="00A97AF2" w:rsidP="00A97AF2">
      <w:pPr>
        <w:spacing w:after="0" w:line="240" w:lineRule="auto"/>
        <w:jc w:val="both"/>
        <w:rPr>
          <w:rFonts w:ascii="Times New Roman" w:hAnsi="Times New Roman" w:cs="Times New Roman"/>
          <w:color w:val="000000" w:themeColor="text1"/>
          <w:lang w:val="el-GR"/>
        </w:rPr>
      </w:pPr>
      <w:proofErr w:type="spellStart"/>
      <w:r w:rsidRPr="00594A4E">
        <w:rPr>
          <w:rFonts w:ascii="Times New Roman" w:hAnsi="Times New Roman" w:cs="Times New Roman"/>
          <w:color w:val="000000" w:themeColor="text1"/>
        </w:rPr>
        <w:t>Μούδουρος</w:t>
      </w:r>
      <w:proofErr w:type="spellEnd"/>
      <w:r w:rsidRPr="00594A4E">
        <w:rPr>
          <w:rFonts w:ascii="Times New Roman" w:hAnsi="Times New Roman" w:cs="Times New Roman"/>
          <w:color w:val="000000" w:themeColor="text1"/>
        </w:rPr>
        <w:t xml:space="preserve"> Νίκος, </w:t>
      </w:r>
      <w:proofErr w:type="spellStart"/>
      <w:r w:rsidRPr="00594A4E">
        <w:rPr>
          <w:rFonts w:ascii="Times New Roman" w:hAnsi="Times New Roman" w:cs="Times New Roman"/>
          <w:i/>
          <w:iCs/>
          <w:color w:val="000000" w:themeColor="text1"/>
        </w:rPr>
        <w:t>Διεκδικώντ</w:t>
      </w:r>
      <w:proofErr w:type="spellEnd"/>
      <w:r w:rsidRPr="00594A4E">
        <w:rPr>
          <w:rFonts w:ascii="Times New Roman" w:hAnsi="Times New Roman" w:cs="Times New Roman"/>
          <w:i/>
          <w:iCs/>
          <w:color w:val="000000" w:themeColor="text1"/>
        </w:rPr>
        <w:t>ας την πα</w:t>
      </w:r>
      <w:proofErr w:type="spellStart"/>
      <w:r w:rsidRPr="00594A4E">
        <w:rPr>
          <w:rFonts w:ascii="Times New Roman" w:hAnsi="Times New Roman" w:cs="Times New Roman"/>
          <w:i/>
          <w:iCs/>
          <w:color w:val="000000" w:themeColor="text1"/>
        </w:rPr>
        <w:t>τρίδ</w:t>
      </w:r>
      <w:proofErr w:type="spellEnd"/>
      <w:r w:rsidRPr="00594A4E">
        <w:rPr>
          <w:rFonts w:ascii="Times New Roman" w:hAnsi="Times New Roman" w:cs="Times New Roman"/>
          <w:i/>
          <w:iCs/>
          <w:color w:val="000000" w:themeColor="text1"/>
        </w:rPr>
        <w:t xml:space="preserve">α : η </w:t>
      </w:r>
      <w:proofErr w:type="spellStart"/>
      <w:r w:rsidRPr="00594A4E">
        <w:rPr>
          <w:rFonts w:ascii="Times New Roman" w:hAnsi="Times New Roman" w:cs="Times New Roman"/>
          <w:i/>
          <w:iCs/>
          <w:color w:val="000000" w:themeColor="text1"/>
        </w:rPr>
        <w:t>τουρκοκυ</w:t>
      </w:r>
      <w:proofErr w:type="spellEnd"/>
      <w:r w:rsidRPr="00594A4E">
        <w:rPr>
          <w:rFonts w:ascii="Times New Roman" w:hAnsi="Times New Roman" w:cs="Times New Roman"/>
          <w:i/>
          <w:iCs/>
          <w:color w:val="000000" w:themeColor="text1"/>
        </w:rPr>
        <w:t>πριακή αντιπ</w:t>
      </w:r>
      <w:proofErr w:type="spellStart"/>
      <w:r w:rsidRPr="00594A4E">
        <w:rPr>
          <w:rFonts w:ascii="Times New Roman" w:hAnsi="Times New Roman" w:cs="Times New Roman"/>
          <w:i/>
          <w:iCs/>
          <w:color w:val="000000" w:themeColor="text1"/>
        </w:rPr>
        <w:t>ολίτευση</w:t>
      </w:r>
      <w:proofErr w:type="spellEnd"/>
      <w:r w:rsidRPr="00594A4E">
        <w:rPr>
          <w:rFonts w:ascii="Times New Roman" w:hAnsi="Times New Roman" w:cs="Times New Roman"/>
          <w:i/>
          <w:iCs/>
          <w:color w:val="000000" w:themeColor="text1"/>
        </w:rPr>
        <w:t xml:space="preserve"> την π</w:t>
      </w:r>
      <w:proofErr w:type="spellStart"/>
      <w:r w:rsidRPr="00594A4E">
        <w:rPr>
          <w:rFonts w:ascii="Times New Roman" w:hAnsi="Times New Roman" w:cs="Times New Roman"/>
          <w:i/>
          <w:iCs/>
          <w:color w:val="000000" w:themeColor="text1"/>
        </w:rPr>
        <w:t>ερίοδο</w:t>
      </w:r>
      <w:proofErr w:type="spellEnd"/>
      <w:r w:rsidRPr="00594A4E">
        <w:rPr>
          <w:rFonts w:ascii="Times New Roman" w:hAnsi="Times New Roman" w:cs="Times New Roman"/>
          <w:i/>
          <w:iCs/>
          <w:color w:val="000000" w:themeColor="text1"/>
        </w:rPr>
        <w:t xml:space="preserve"> 1964-2004</w:t>
      </w:r>
      <w:r w:rsidRPr="00594A4E">
        <w:rPr>
          <w:rFonts w:ascii="Times New Roman" w:hAnsi="Times New Roman" w:cs="Times New Roman"/>
          <w:color w:val="000000" w:themeColor="text1"/>
        </w:rPr>
        <w:t xml:space="preserve">, Ψηφίδες, </w:t>
      </w:r>
      <w:proofErr w:type="spellStart"/>
      <w:r w:rsidRPr="00594A4E">
        <w:rPr>
          <w:rFonts w:ascii="Times New Roman" w:hAnsi="Times New Roman" w:cs="Times New Roman"/>
          <w:color w:val="000000" w:themeColor="text1"/>
        </w:rPr>
        <w:t>Θεσσ</w:t>
      </w:r>
      <w:proofErr w:type="spellEnd"/>
      <w:r w:rsidRPr="00594A4E">
        <w:rPr>
          <w:rFonts w:ascii="Times New Roman" w:hAnsi="Times New Roman" w:cs="Times New Roman"/>
          <w:color w:val="000000" w:themeColor="text1"/>
        </w:rPr>
        <w:t>αλονίκη 2022.</w:t>
      </w:r>
    </w:p>
    <w:p w14:paraId="6B1D12D1" w14:textId="5C67A95E" w:rsidR="00A97AF2" w:rsidRPr="00594A4E" w:rsidRDefault="00216889" w:rsidP="00A97AF2">
      <w:pPr>
        <w:spacing w:after="0" w:line="240" w:lineRule="auto"/>
        <w:jc w:val="both"/>
        <w:rPr>
          <w:rFonts w:ascii="Times New Roman" w:eastAsia="Times New Roman" w:hAnsi="Times New Roman" w:cs="Times New Roman"/>
          <w:color w:val="000000" w:themeColor="text1"/>
          <w:kern w:val="0"/>
          <w:lang w:eastAsia="el-CY"/>
          <w14:ligatures w14:val="none"/>
        </w:rPr>
      </w:pPr>
      <w:r w:rsidRPr="00594A4E">
        <w:rPr>
          <w:rFonts w:ascii="Times New Roman" w:eastAsia="Times New Roman" w:hAnsi="Times New Roman" w:cs="Times New Roman"/>
          <w:color w:val="000000" w:themeColor="text1"/>
          <w:kern w:val="0"/>
          <w:lang w:eastAsia="el-CY"/>
          <w14:ligatures w14:val="none"/>
        </w:rPr>
        <w:t>Πα</w:t>
      </w:r>
      <w:proofErr w:type="spellStart"/>
      <w:r w:rsidRPr="00594A4E">
        <w:rPr>
          <w:rFonts w:ascii="Times New Roman" w:eastAsia="Times New Roman" w:hAnsi="Times New Roman" w:cs="Times New Roman"/>
          <w:color w:val="000000" w:themeColor="text1"/>
          <w:kern w:val="0"/>
          <w:lang w:eastAsia="el-CY"/>
          <w14:ligatures w14:val="none"/>
        </w:rPr>
        <w:t>ντελής</w:t>
      </w:r>
      <w:proofErr w:type="spellEnd"/>
      <w:r w:rsidRPr="00594A4E">
        <w:rPr>
          <w:rFonts w:ascii="Times New Roman" w:eastAsia="Times New Roman" w:hAnsi="Times New Roman" w:cs="Times New Roman"/>
          <w:color w:val="000000" w:themeColor="text1"/>
          <w:kern w:val="0"/>
          <w:lang w:eastAsia="el-CY"/>
          <w14:ligatures w14:val="none"/>
        </w:rPr>
        <w:t xml:space="preserve">  </w:t>
      </w:r>
      <w:proofErr w:type="spellStart"/>
      <w:r w:rsidRPr="00594A4E">
        <w:rPr>
          <w:rFonts w:ascii="Times New Roman" w:eastAsia="Times New Roman" w:hAnsi="Times New Roman" w:cs="Times New Roman"/>
          <w:color w:val="000000" w:themeColor="text1"/>
          <w:kern w:val="0"/>
          <w:lang w:eastAsia="el-CY"/>
          <w14:ligatures w14:val="none"/>
        </w:rPr>
        <w:t>Στ</w:t>
      </w:r>
      <w:proofErr w:type="spellEnd"/>
      <w:r w:rsidRPr="00594A4E">
        <w:rPr>
          <w:rFonts w:ascii="Times New Roman" w:eastAsia="Times New Roman" w:hAnsi="Times New Roman" w:cs="Times New Roman"/>
          <w:color w:val="000000" w:themeColor="text1"/>
          <w:kern w:val="0"/>
          <w:lang w:eastAsia="el-CY"/>
          <w14:ligatures w14:val="none"/>
        </w:rPr>
        <w:t>αύρος</w:t>
      </w:r>
      <w:r w:rsidR="00A97AF2" w:rsidRPr="00594A4E">
        <w:rPr>
          <w:rFonts w:ascii="Times New Roman" w:eastAsia="Times New Roman" w:hAnsi="Times New Roman" w:cs="Times New Roman"/>
          <w:color w:val="000000" w:themeColor="text1"/>
          <w:kern w:val="0"/>
          <w:lang w:eastAsia="el-CY"/>
          <w14:ligatures w14:val="none"/>
        </w:rPr>
        <w:t xml:space="preserve">, </w:t>
      </w:r>
      <w:r w:rsidR="00A97AF2" w:rsidRPr="00594A4E">
        <w:rPr>
          <w:rFonts w:ascii="Times New Roman" w:eastAsia="Times New Roman" w:hAnsi="Times New Roman" w:cs="Times New Roman"/>
          <w:i/>
          <w:iCs/>
          <w:color w:val="000000" w:themeColor="text1"/>
          <w:kern w:val="0"/>
          <w:lang w:eastAsia="el-CY"/>
          <w14:ligatures w14:val="none"/>
        </w:rPr>
        <w:t xml:space="preserve">A </w:t>
      </w:r>
      <w:proofErr w:type="spellStart"/>
      <w:r w:rsidR="00A97AF2" w:rsidRPr="00594A4E">
        <w:rPr>
          <w:rFonts w:ascii="Times New Roman" w:eastAsia="Times New Roman" w:hAnsi="Times New Roman" w:cs="Times New Roman"/>
          <w:i/>
          <w:iCs/>
          <w:color w:val="000000" w:themeColor="text1"/>
          <w:kern w:val="0"/>
          <w:lang w:eastAsia="el-CY"/>
          <w14:ligatures w14:val="none"/>
        </w:rPr>
        <w:t>new</w:t>
      </w:r>
      <w:proofErr w:type="spellEnd"/>
      <w:r w:rsidR="00A97AF2" w:rsidRPr="00594A4E">
        <w:rPr>
          <w:rFonts w:ascii="Times New Roman" w:eastAsia="Times New Roman" w:hAnsi="Times New Roman" w:cs="Times New Roman"/>
          <w:i/>
          <w:iCs/>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i/>
          <w:iCs/>
          <w:color w:val="000000" w:themeColor="text1"/>
          <w:kern w:val="0"/>
          <w:lang w:eastAsia="el-CY"/>
          <w14:ligatures w14:val="none"/>
        </w:rPr>
        <w:t>History</w:t>
      </w:r>
      <w:proofErr w:type="spellEnd"/>
      <w:r w:rsidR="00A97AF2" w:rsidRPr="00594A4E">
        <w:rPr>
          <w:rFonts w:ascii="Times New Roman" w:eastAsia="Times New Roman" w:hAnsi="Times New Roman" w:cs="Times New Roman"/>
          <w:i/>
          <w:iCs/>
          <w:color w:val="000000" w:themeColor="text1"/>
          <w:kern w:val="0"/>
          <w:lang w:eastAsia="el-CY"/>
          <w14:ligatures w14:val="none"/>
        </w:rPr>
        <w:t xml:space="preserve"> of Cyprus</w:t>
      </w:r>
      <w:r w:rsidR="00A97AF2" w:rsidRPr="00594A4E">
        <w:rPr>
          <w:rFonts w:ascii="Times New Roman" w:eastAsia="Times New Roman" w:hAnsi="Times New Roman" w:cs="Times New Roman"/>
          <w:color w:val="000000" w:themeColor="text1"/>
          <w:kern w:val="0"/>
          <w:lang w:eastAsia="el-CY"/>
          <w14:ligatures w14:val="none"/>
        </w:rPr>
        <w:t xml:space="preserve">, East- </w:t>
      </w:r>
      <w:proofErr w:type="spellStart"/>
      <w:r w:rsidR="00A97AF2" w:rsidRPr="00594A4E">
        <w:rPr>
          <w:rFonts w:ascii="Times New Roman" w:eastAsia="Times New Roman" w:hAnsi="Times New Roman" w:cs="Times New Roman"/>
          <w:color w:val="000000" w:themeColor="text1"/>
          <w:kern w:val="0"/>
          <w:lang w:eastAsia="el-CY"/>
          <w14:ligatures w14:val="none"/>
        </w:rPr>
        <w:t>West</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color w:val="000000" w:themeColor="text1"/>
          <w:kern w:val="0"/>
          <w:lang w:eastAsia="el-CY"/>
          <w14:ligatures w14:val="none"/>
        </w:rPr>
        <w:t>Publications</w:t>
      </w:r>
      <w:proofErr w:type="spellEnd"/>
      <w:r w:rsidR="00A97AF2" w:rsidRPr="00594A4E">
        <w:rPr>
          <w:rFonts w:ascii="Times New Roman" w:eastAsia="Times New Roman" w:hAnsi="Times New Roman" w:cs="Times New Roman"/>
          <w:color w:val="000000" w:themeColor="text1"/>
          <w:kern w:val="0"/>
          <w:lang w:eastAsia="el-CY"/>
          <w14:ligatures w14:val="none"/>
        </w:rPr>
        <w:t xml:space="preserve">, </w:t>
      </w:r>
      <w:r w:rsidR="00E91DC5" w:rsidRPr="00594A4E">
        <w:rPr>
          <w:rFonts w:ascii="Times New Roman" w:eastAsia="Times New Roman" w:hAnsi="Times New Roman" w:cs="Times New Roman"/>
          <w:color w:val="000000" w:themeColor="text1"/>
          <w:kern w:val="0"/>
          <w:lang w:val="el-GR" w:eastAsia="el-CY"/>
          <w14:ligatures w14:val="none"/>
        </w:rPr>
        <w:t>Λονδίνο</w:t>
      </w:r>
      <w:r w:rsidR="00E91DC5" w:rsidRPr="00594A4E">
        <w:rPr>
          <w:rFonts w:ascii="Times New Roman" w:eastAsia="Times New Roman" w:hAnsi="Times New Roman" w:cs="Times New Roman"/>
          <w:color w:val="000000" w:themeColor="text1"/>
          <w:kern w:val="0"/>
          <w:lang w:val="en-US" w:eastAsia="el-CY"/>
          <w14:ligatures w14:val="none"/>
        </w:rPr>
        <w:t xml:space="preserve"> </w:t>
      </w:r>
      <w:r w:rsidR="00A97AF2" w:rsidRPr="00594A4E">
        <w:rPr>
          <w:rFonts w:ascii="Times New Roman" w:eastAsia="Times New Roman" w:hAnsi="Times New Roman" w:cs="Times New Roman"/>
          <w:color w:val="000000" w:themeColor="text1"/>
          <w:kern w:val="0"/>
          <w:lang w:eastAsia="el-CY"/>
          <w14:ligatures w14:val="none"/>
        </w:rPr>
        <w:t>1984.</w:t>
      </w:r>
    </w:p>
    <w:p w14:paraId="5567D276" w14:textId="23FF220A" w:rsidR="00A97AF2" w:rsidRPr="00594A4E" w:rsidRDefault="00A97AF2" w:rsidP="00A97AF2">
      <w:pPr>
        <w:spacing w:after="0" w:line="240" w:lineRule="auto"/>
        <w:jc w:val="both"/>
        <w:rPr>
          <w:rFonts w:ascii="Times New Roman" w:hAnsi="Times New Roman" w:cs="Times New Roman"/>
          <w:color w:val="000000" w:themeColor="text1"/>
          <w:lang w:val="el-GR"/>
        </w:rPr>
      </w:pPr>
      <w:r w:rsidRPr="00594A4E">
        <w:rPr>
          <w:rFonts w:ascii="Times New Roman" w:hAnsi="Times New Roman" w:cs="Times New Roman"/>
          <w:color w:val="000000" w:themeColor="text1"/>
          <w:lang w:val="el-GR"/>
        </w:rPr>
        <w:t>Παπαδάκης Γιάννης,</w:t>
      </w:r>
      <w:r w:rsidRPr="00594A4E">
        <w:rPr>
          <w:rFonts w:ascii="Times New Roman" w:hAnsi="Times New Roman" w:cs="Times New Roman"/>
          <w:i/>
          <w:color w:val="000000" w:themeColor="text1"/>
          <w:lang w:val="el-GR"/>
        </w:rPr>
        <w:t xml:space="preserve"> Η ηχώ της Νεκρής Ζώνης : Οδοιπορικό στη διαιρεμένη Κύπρο, </w:t>
      </w:r>
      <w:proofErr w:type="spellStart"/>
      <w:r w:rsidRPr="00594A4E">
        <w:rPr>
          <w:rFonts w:ascii="Times New Roman" w:hAnsi="Times New Roman" w:cs="Times New Roman"/>
          <w:color w:val="000000" w:themeColor="text1"/>
        </w:rPr>
        <w:t>Scripta</w:t>
      </w:r>
      <w:proofErr w:type="spellEnd"/>
      <w:r w:rsidRPr="00594A4E">
        <w:rPr>
          <w:rFonts w:ascii="Times New Roman" w:hAnsi="Times New Roman" w:cs="Times New Roman"/>
          <w:color w:val="000000" w:themeColor="text1"/>
          <w:lang w:val="el-GR"/>
        </w:rPr>
        <w:t>, Αθήνα</w:t>
      </w:r>
      <w:r w:rsidR="00294FA7" w:rsidRPr="00594A4E">
        <w:rPr>
          <w:rFonts w:ascii="Times New Roman" w:hAnsi="Times New Roman" w:cs="Times New Roman"/>
          <w:color w:val="000000" w:themeColor="text1"/>
          <w:lang w:val="el-GR"/>
        </w:rPr>
        <w:t xml:space="preserve"> </w:t>
      </w:r>
      <w:r w:rsidRPr="00594A4E">
        <w:rPr>
          <w:rFonts w:ascii="Times New Roman" w:hAnsi="Times New Roman" w:cs="Times New Roman"/>
          <w:color w:val="000000" w:themeColor="text1"/>
          <w:lang w:val="el-GR"/>
        </w:rPr>
        <w:t xml:space="preserve">2009. </w:t>
      </w:r>
    </w:p>
    <w:p w14:paraId="772ECE7C" w14:textId="02298500" w:rsidR="00A97AF2" w:rsidRPr="00594A4E" w:rsidRDefault="00594A4E" w:rsidP="00A97AF2">
      <w:pPr>
        <w:spacing w:after="0" w:line="240" w:lineRule="auto"/>
        <w:jc w:val="both"/>
        <w:rPr>
          <w:rFonts w:ascii="Times New Roman" w:eastAsia="Times New Roman" w:hAnsi="Times New Roman" w:cs="Times New Roman"/>
          <w:color w:val="000000" w:themeColor="text1"/>
          <w:kern w:val="0"/>
          <w:lang w:val="en-US" w:eastAsia="el-CY"/>
          <w14:ligatures w14:val="none"/>
        </w:rPr>
      </w:pPr>
      <w:proofErr w:type="spellStart"/>
      <w:r w:rsidRPr="00594A4E">
        <w:rPr>
          <w:rFonts w:ascii="Times New Roman" w:eastAsia="Times New Roman" w:hAnsi="Times New Roman" w:cs="Times New Roman"/>
          <w:color w:val="000000" w:themeColor="text1"/>
          <w:kern w:val="0"/>
          <w:lang w:eastAsia="el-CY"/>
          <w14:ligatures w14:val="none"/>
        </w:rPr>
        <w:t>Στ</w:t>
      </w:r>
      <w:proofErr w:type="spellEnd"/>
      <w:r w:rsidRPr="00594A4E">
        <w:rPr>
          <w:rFonts w:ascii="Times New Roman" w:eastAsia="Times New Roman" w:hAnsi="Times New Roman" w:cs="Times New Roman"/>
          <w:color w:val="000000" w:themeColor="text1"/>
          <w:kern w:val="0"/>
          <w:lang w:eastAsia="el-CY"/>
          <w14:ligatures w14:val="none"/>
        </w:rPr>
        <w:t>αυρινίδης</w:t>
      </w:r>
      <w:r w:rsidRPr="00594A4E">
        <w:rPr>
          <w:rFonts w:ascii="Times New Roman" w:eastAsia="Times New Roman" w:hAnsi="Times New Roman" w:cs="Times New Roman"/>
          <w:color w:val="000000" w:themeColor="text1"/>
          <w:kern w:val="0"/>
          <w:lang w:eastAsia="el-CY"/>
          <w14:ligatures w14:val="none"/>
        </w:rPr>
        <w:t xml:space="preserve"> </w:t>
      </w:r>
      <w:r w:rsidRPr="00594A4E">
        <w:rPr>
          <w:rFonts w:ascii="Times New Roman" w:eastAsia="Times New Roman" w:hAnsi="Times New Roman" w:cs="Times New Roman"/>
          <w:color w:val="000000" w:themeColor="text1"/>
          <w:kern w:val="0"/>
          <w:lang w:eastAsia="el-CY"/>
          <w14:ligatures w14:val="none"/>
        </w:rPr>
        <w:t>Ζήνων</w:t>
      </w:r>
      <w:r w:rsidR="00A97AF2" w:rsidRPr="00594A4E">
        <w:rPr>
          <w:rFonts w:ascii="Times New Roman" w:eastAsia="Times New Roman" w:hAnsi="Times New Roman" w:cs="Times New Roman"/>
          <w:color w:val="000000" w:themeColor="text1"/>
          <w:kern w:val="0"/>
          <w:lang w:eastAsia="el-CY"/>
          <w14:ligatures w14:val="none"/>
        </w:rPr>
        <w:t xml:space="preserve">, </w:t>
      </w:r>
      <w:r w:rsidR="00A97AF2" w:rsidRPr="00594A4E">
        <w:rPr>
          <w:rFonts w:ascii="Times New Roman" w:eastAsia="Times New Roman" w:hAnsi="Times New Roman" w:cs="Times New Roman"/>
          <w:i/>
          <w:iCs/>
          <w:color w:val="000000" w:themeColor="text1"/>
          <w:kern w:val="0"/>
          <w:lang w:eastAsia="el-CY"/>
          <w14:ligatures w14:val="none"/>
        </w:rPr>
        <w:t xml:space="preserve">The Cyprus </w:t>
      </w:r>
      <w:proofErr w:type="spellStart"/>
      <w:r w:rsidR="00A97AF2" w:rsidRPr="00594A4E">
        <w:rPr>
          <w:rFonts w:ascii="Times New Roman" w:eastAsia="Times New Roman" w:hAnsi="Times New Roman" w:cs="Times New Roman"/>
          <w:i/>
          <w:iCs/>
          <w:color w:val="000000" w:themeColor="text1"/>
          <w:kern w:val="0"/>
          <w:lang w:eastAsia="el-CY"/>
          <w14:ligatures w14:val="none"/>
        </w:rPr>
        <w:t>Conflict</w:t>
      </w:r>
      <w:proofErr w:type="spellEnd"/>
      <w:r w:rsidR="00A97AF2" w:rsidRPr="00594A4E">
        <w:rPr>
          <w:rFonts w:ascii="Times New Roman" w:eastAsia="Times New Roman" w:hAnsi="Times New Roman" w:cs="Times New Roman"/>
          <w:i/>
          <w:iCs/>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i/>
          <w:iCs/>
          <w:color w:val="000000" w:themeColor="text1"/>
          <w:kern w:val="0"/>
          <w:lang w:eastAsia="el-CY"/>
          <w14:ligatures w14:val="none"/>
        </w:rPr>
        <w:t>National</w:t>
      </w:r>
      <w:proofErr w:type="spellEnd"/>
      <w:r w:rsidR="00A97AF2" w:rsidRPr="00594A4E">
        <w:rPr>
          <w:rFonts w:ascii="Times New Roman" w:eastAsia="Times New Roman" w:hAnsi="Times New Roman" w:cs="Times New Roman"/>
          <w:i/>
          <w:iCs/>
          <w:color w:val="000000" w:themeColor="text1"/>
          <w:kern w:val="0"/>
          <w:lang w:eastAsia="el-CY"/>
          <w14:ligatures w14:val="none"/>
        </w:rPr>
        <w:t xml:space="preserve"> </w:t>
      </w:r>
      <w:proofErr w:type="spellStart"/>
      <w:r w:rsidR="00A97AF2" w:rsidRPr="00594A4E">
        <w:rPr>
          <w:rFonts w:ascii="Times New Roman" w:eastAsia="Times New Roman" w:hAnsi="Times New Roman" w:cs="Times New Roman"/>
          <w:i/>
          <w:iCs/>
          <w:color w:val="000000" w:themeColor="text1"/>
          <w:kern w:val="0"/>
          <w:lang w:eastAsia="el-CY"/>
          <w14:ligatures w14:val="none"/>
        </w:rPr>
        <w:t>Identity</w:t>
      </w:r>
      <w:proofErr w:type="spellEnd"/>
      <w:r w:rsidR="00A97AF2" w:rsidRPr="00594A4E">
        <w:rPr>
          <w:rFonts w:ascii="Times New Roman" w:eastAsia="Times New Roman" w:hAnsi="Times New Roman" w:cs="Times New Roman"/>
          <w:i/>
          <w:iCs/>
          <w:color w:val="000000" w:themeColor="text1"/>
          <w:kern w:val="0"/>
          <w:lang w:eastAsia="el-CY"/>
          <w14:ligatures w14:val="none"/>
        </w:rPr>
        <w:t xml:space="preserve"> and </w:t>
      </w:r>
      <w:proofErr w:type="spellStart"/>
      <w:r w:rsidR="00A97AF2" w:rsidRPr="00594A4E">
        <w:rPr>
          <w:rFonts w:ascii="Times New Roman" w:eastAsia="Times New Roman" w:hAnsi="Times New Roman" w:cs="Times New Roman"/>
          <w:i/>
          <w:iCs/>
          <w:color w:val="000000" w:themeColor="text1"/>
          <w:kern w:val="0"/>
          <w:lang w:eastAsia="el-CY"/>
          <w14:ligatures w14:val="none"/>
        </w:rPr>
        <w:t>Statehood</w:t>
      </w:r>
      <w:proofErr w:type="spellEnd"/>
      <w:r w:rsidR="00A97AF2" w:rsidRPr="00594A4E">
        <w:rPr>
          <w:rFonts w:ascii="Times New Roman" w:eastAsia="Times New Roman" w:hAnsi="Times New Roman" w:cs="Times New Roman"/>
          <w:color w:val="000000" w:themeColor="text1"/>
          <w:kern w:val="0"/>
          <w:lang w:eastAsia="el-CY"/>
          <w14:ligatures w14:val="none"/>
        </w:rPr>
        <w:t>, 1975.</w:t>
      </w:r>
    </w:p>
    <w:p w14:paraId="7995757C" w14:textId="77777777" w:rsidR="00A97AF2" w:rsidRPr="00594A4E" w:rsidRDefault="00A97AF2" w:rsidP="00A97AF2">
      <w:pPr>
        <w:spacing w:after="0" w:line="240" w:lineRule="auto"/>
        <w:jc w:val="both"/>
        <w:rPr>
          <w:rFonts w:ascii="Times New Roman" w:eastAsia="Times New Roman" w:hAnsi="Times New Roman" w:cs="Times New Roman"/>
          <w:color w:val="000000" w:themeColor="text1"/>
          <w:kern w:val="0"/>
          <w:lang w:eastAsia="el-CY"/>
          <w14:ligatures w14:val="none"/>
        </w:rPr>
      </w:pPr>
    </w:p>
    <w:p w14:paraId="2D47256A" w14:textId="77777777" w:rsidR="00A97AF2" w:rsidRPr="00594A4E" w:rsidRDefault="00A97AF2" w:rsidP="00A97AF2">
      <w:pPr>
        <w:spacing w:after="0" w:line="240" w:lineRule="auto"/>
        <w:jc w:val="both"/>
        <w:rPr>
          <w:rFonts w:ascii="Times New Roman" w:eastAsia="Times New Roman" w:hAnsi="Times New Roman" w:cs="Times New Roman"/>
          <w:color w:val="000000" w:themeColor="text1"/>
          <w:kern w:val="0"/>
          <w:lang w:eastAsia="el-CY"/>
          <w14:ligatures w14:val="none"/>
        </w:rPr>
      </w:pPr>
    </w:p>
    <w:p w14:paraId="6629A64E" w14:textId="77777777" w:rsidR="00A97AF2" w:rsidRPr="00594A4E" w:rsidRDefault="00A97AF2" w:rsidP="00A97AF2">
      <w:pPr>
        <w:spacing w:after="0" w:line="240" w:lineRule="auto"/>
        <w:jc w:val="both"/>
        <w:rPr>
          <w:rFonts w:ascii="Times New Roman" w:eastAsia="Times New Roman" w:hAnsi="Times New Roman" w:cs="Times New Roman"/>
          <w:color w:val="000000" w:themeColor="text1"/>
          <w:kern w:val="0"/>
          <w:lang w:eastAsia="el-CY"/>
          <w14:ligatures w14:val="none"/>
        </w:rPr>
      </w:pPr>
    </w:p>
    <w:p w14:paraId="467A193C" w14:textId="77777777" w:rsidR="00920525" w:rsidRPr="00594A4E" w:rsidRDefault="00920525">
      <w:pPr>
        <w:spacing w:after="0" w:line="240" w:lineRule="auto"/>
        <w:jc w:val="both"/>
        <w:rPr>
          <w:rFonts w:ascii="Times New Roman" w:hAnsi="Times New Roman" w:cs="Times New Roman"/>
          <w:color w:val="000000" w:themeColor="text1"/>
          <w:lang w:val="tr-TR"/>
        </w:rPr>
      </w:pPr>
    </w:p>
    <w:sectPr w:rsidR="00920525" w:rsidRPr="00594A4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3C2D8" w14:textId="77777777" w:rsidR="00BD79CE" w:rsidRDefault="00BD79CE" w:rsidP="00F856FA">
      <w:pPr>
        <w:spacing w:after="0" w:line="240" w:lineRule="auto"/>
      </w:pPr>
      <w:r>
        <w:separator/>
      </w:r>
    </w:p>
  </w:endnote>
  <w:endnote w:type="continuationSeparator" w:id="0">
    <w:p w14:paraId="4E59E142" w14:textId="77777777" w:rsidR="00BD79CE" w:rsidRDefault="00BD79CE"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AF30" w14:textId="77777777" w:rsidR="00BD79CE" w:rsidRDefault="00BD79CE" w:rsidP="00F856FA">
      <w:pPr>
        <w:spacing w:after="0" w:line="240" w:lineRule="auto"/>
      </w:pPr>
      <w:r>
        <w:separator/>
      </w:r>
    </w:p>
  </w:footnote>
  <w:footnote w:type="continuationSeparator" w:id="0">
    <w:p w14:paraId="2680B513" w14:textId="77777777" w:rsidR="00BD79CE" w:rsidRDefault="00BD79CE" w:rsidP="00F856FA">
      <w:pPr>
        <w:spacing w:after="0" w:line="240" w:lineRule="auto"/>
      </w:pPr>
      <w:r>
        <w:continuationSeparator/>
      </w:r>
    </w:p>
  </w:footnote>
  <w:footnote w:id="1">
    <w:p w14:paraId="2FA173B9" w14:textId="048733BB" w:rsidR="007842B7" w:rsidRPr="00AD07DD" w:rsidRDefault="007842B7" w:rsidP="007842B7">
      <w:pPr>
        <w:pStyle w:val="ad"/>
        <w:rPr>
          <w:rFonts w:ascii="Times New Roman" w:hAnsi="Times New Roman" w:cs="Times New Roman"/>
          <w:lang w:val="el-GR"/>
        </w:rPr>
      </w:pPr>
      <w:r w:rsidRPr="00AD07DD">
        <w:rPr>
          <w:rStyle w:val="ae"/>
          <w:rFonts w:ascii="Times New Roman" w:hAnsi="Times New Roman" w:cs="Times New Roman"/>
        </w:rPr>
        <w:footnoteRef/>
      </w:r>
      <w:r w:rsidRPr="00AD07DD">
        <w:rPr>
          <w:rFonts w:ascii="Times New Roman" w:hAnsi="Times New Roman" w:cs="Times New Roman"/>
        </w:rPr>
        <w:t>N</w:t>
      </w:r>
      <w:proofErr w:type="spellStart"/>
      <w:r w:rsidRPr="00AD07DD">
        <w:rPr>
          <w:rFonts w:ascii="Times New Roman" w:hAnsi="Times New Roman" w:cs="Times New Roman"/>
          <w:lang w:val="el-GR"/>
        </w:rPr>
        <w:t>iyazi</w:t>
      </w:r>
      <w:proofErr w:type="spellEnd"/>
      <w:r w:rsidRPr="00AD07DD">
        <w:rPr>
          <w:rFonts w:ascii="Times New Roman" w:hAnsi="Times New Roman" w:cs="Times New Roman"/>
        </w:rPr>
        <w:t xml:space="preserve"> K</w:t>
      </w:r>
      <w:r w:rsidRPr="00AD07DD">
        <w:rPr>
          <w:rFonts w:ascii="Times New Roman" w:hAnsi="Times New Roman" w:cs="Times New Roman"/>
          <w:lang w:val="tr-TR"/>
        </w:rPr>
        <w:t>ı</w:t>
      </w:r>
      <w:r w:rsidRPr="00AD07DD">
        <w:rPr>
          <w:rFonts w:ascii="Times New Roman" w:hAnsi="Times New Roman" w:cs="Times New Roman"/>
        </w:rPr>
        <w:t>z</w:t>
      </w:r>
      <w:r w:rsidRPr="00AD07DD">
        <w:rPr>
          <w:rFonts w:ascii="Times New Roman" w:hAnsi="Times New Roman" w:cs="Times New Roman"/>
          <w:lang w:val="el-GR"/>
        </w:rPr>
        <w:t>ı</w:t>
      </w:r>
      <w:proofErr w:type="spellStart"/>
      <w:r w:rsidRPr="00AD07DD">
        <w:rPr>
          <w:rFonts w:ascii="Times New Roman" w:hAnsi="Times New Roman" w:cs="Times New Roman"/>
        </w:rPr>
        <w:t>ly</w:t>
      </w:r>
      <w:proofErr w:type="spellEnd"/>
      <w:r w:rsidRPr="00AD07DD">
        <w:rPr>
          <w:rFonts w:ascii="Times New Roman" w:hAnsi="Times New Roman" w:cs="Times New Roman"/>
          <w:lang w:val="el-GR"/>
        </w:rPr>
        <w:t>ü</w:t>
      </w:r>
      <w:proofErr w:type="spellStart"/>
      <w:r w:rsidRPr="00AD07DD">
        <w:rPr>
          <w:rFonts w:ascii="Times New Roman" w:hAnsi="Times New Roman" w:cs="Times New Roman"/>
        </w:rPr>
        <w:t>rek</w:t>
      </w:r>
      <w:proofErr w:type="spellEnd"/>
      <w:r w:rsidRPr="00AD07DD">
        <w:rPr>
          <w:rFonts w:ascii="Times New Roman" w:hAnsi="Times New Roman" w:cs="Times New Roman"/>
          <w:lang w:val="tr-TR"/>
        </w:rPr>
        <w:t>,</w:t>
      </w:r>
      <w:r w:rsidRPr="00AD07DD">
        <w:rPr>
          <w:rFonts w:ascii="Times New Roman" w:hAnsi="Times New Roman" w:cs="Times New Roman"/>
          <w:lang w:val="el-GR"/>
        </w:rPr>
        <w:t xml:space="preserve"> </w:t>
      </w:r>
      <w:r w:rsidRPr="00AD07DD">
        <w:rPr>
          <w:rFonts w:ascii="Times New Roman" w:hAnsi="Times New Roman" w:cs="Times New Roman"/>
          <w:i/>
          <w:iCs/>
          <w:lang w:val="el-GR"/>
        </w:rPr>
        <w:t>Οι Τουρκοκύπριοι, η Τουρκία και το Κυπριακό</w:t>
      </w:r>
      <w:r w:rsidRPr="00AD07DD">
        <w:rPr>
          <w:rFonts w:ascii="Times New Roman" w:hAnsi="Times New Roman" w:cs="Times New Roman"/>
          <w:lang w:val="el-GR"/>
        </w:rPr>
        <w:t xml:space="preserve">, Εκδόσεις </w:t>
      </w:r>
      <w:proofErr w:type="spellStart"/>
      <w:r w:rsidRPr="00AD07DD">
        <w:rPr>
          <w:rFonts w:ascii="Times New Roman" w:hAnsi="Times New Roman" w:cs="Times New Roman"/>
          <w:lang w:val="el-GR"/>
        </w:rPr>
        <w:t>Παπαζήση</w:t>
      </w:r>
      <w:proofErr w:type="spellEnd"/>
      <w:r w:rsidRPr="00AD07DD">
        <w:rPr>
          <w:rFonts w:ascii="Times New Roman" w:hAnsi="Times New Roman" w:cs="Times New Roman"/>
          <w:lang w:val="el-GR"/>
        </w:rPr>
        <w:t>, Αθήνα</w:t>
      </w:r>
      <w:r w:rsidR="00DC4A46" w:rsidRPr="00AD07DD">
        <w:rPr>
          <w:rFonts w:ascii="Times New Roman" w:hAnsi="Times New Roman" w:cs="Times New Roman"/>
          <w:lang w:val="tr-TR"/>
        </w:rPr>
        <w:t xml:space="preserve"> </w:t>
      </w:r>
      <w:r w:rsidRPr="00AD07DD">
        <w:rPr>
          <w:rFonts w:ascii="Times New Roman" w:hAnsi="Times New Roman" w:cs="Times New Roman"/>
          <w:lang w:val="el-GR"/>
        </w:rPr>
        <w:t>2009, σελ. 101.</w:t>
      </w:r>
      <w:r w:rsidRPr="00AD07DD">
        <w:rPr>
          <w:rFonts w:ascii="Times New Roman" w:hAnsi="Times New Roman" w:cs="Times New Roman"/>
        </w:rPr>
        <w:t xml:space="preserve"> </w:t>
      </w:r>
    </w:p>
  </w:footnote>
  <w:footnote w:id="2">
    <w:p w14:paraId="57E34A91" w14:textId="51D851CB" w:rsidR="00DC4A46" w:rsidRPr="00AD07DD" w:rsidRDefault="00DC4A46" w:rsidP="00DC4A46">
      <w:pPr>
        <w:pStyle w:val="ad"/>
        <w:rPr>
          <w:rFonts w:ascii="Times New Roman" w:hAnsi="Times New Roman" w:cs="Times New Roman"/>
          <w:lang w:val="el-GR"/>
        </w:rPr>
      </w:pPr>
      <w:r w:rsidRPr="00AD07DD">
        <w:rPr>
          <w:rStyle w:val="ae"/>
          <w:rFonts w:ascii="Times New Roman" w:hAnsi="Times New Roman" w:cs="Times New Roman"/>
        </w:rPr>
        <w:footnoteRef/>
      </w:r>
      <w:r w:rsidRPr="00AD07DD">
        <w:rPr>
          <w:rFonts w:ascii="Times New Roman" w:hAnsi="Times New Roman" w:cs="Times New Roman"/>
        </w:rPr>
        <w:t>N</w:t>
      </w:r>
      <w:proofErr w:type="spellStart"/>
      <w:r w:rsidRPr="00AD07DD">
        <w:rPr>
          <w:rFonts w:ascii="Times New Roman" w:hAnsi="Times New Roman" w:cs="Times New Roman"/>
          <w:lang w:val="el-GR"/>
        </w:rPr>
        <w:t>iyazi</w:t>
      </w:r>
      <w:proofErr w:type="spellEnd"/>
      <w:r w:rsidRPr="00AD07DD">
        <w:rPr>
          <w:rFonts w:ascii="Times New Roman" w:hAnsi="Times New Roman" w:cs="Times New Roman"/>
        </w:rPr>
        <w:t xml:space="preserve"> K</w:t>
      </w:r>
      <w:r w:rsidRPr="00AD07DD">
        <w:rPr>
          <w:rFonts w:ascii="Times New Roman" w:hAnsi="Times New Roman" w:cs="Times New Roman"/>
          <w:lang w:val="tr-TR"/>
        </w:rPr>
        <w:t>ı</w:t>
      </w:r>
      <w:r w:rsidRPr="00AD07DD">
        <w:rPr>
          <w:rFonts w:ascii="Times New Roman" w:hAnsi="Times New Roman" w:cs="Times New Roman"/>
        </w:rPr>
        <w:t>z</w:t>
      </w:r>
      <w:r w:rsidRPr="00AD07DD">
        <w:rPr>
          <w:rFonts w:ascii="Times New Roman" w:hAnsi="Times New Roman" w:cs="Times New Roman"/>
          <w:lang w:val="el-GR"/>
        </w:rPr>
        <w:t>ı</w:t>
      </w:r>
      <w:proofErr w:type="spellStart"/>
      <w:r w:rsidRPr="00AD07DD">
        <w:rPr>
          <w:rFonts w:ascii="Times New Roman" w:hAnsi="Times New Roman" w:cs="Times New Roman"/>
        </w:rPr>
        <w:t>ly</w:t>
      </w:r>
      <w:proofErr w:type="spellEnd"/>
      <w:r w:rsidRPr="00AD07DD">
        <w:rPr>
          <w:rFonts w:ascii="Times New Roman" w:hAnsi="Times New Roman" w:cs="Times New Roman"/>
          <w:lang w:val="el-GR"/>
        </w:rPr>
        <w:t>ü</w:t>
      </w:r>
      <w:proofErr w:type="spellStart"/>
      <w:r w:rsidRPr="00AD07DD">
        <w:rPr>
          <w:rFonts w:ascii="Times New Roman" w:hAnsi="Times New Roman" w:cs="Times New Roman"/>
        </w:rPr>
        <w:t>rek</w:t>
      </w:r>
      <w:proofErr w:type="spellEnd"/>
      <w:r w:rsidRPr="00AD07DD">
        <w:rPr>
          <w:rFonts w:ascii="Times New Roman" w:hAnsi="Times New Roman" w:cs="Times New Roman"/>
          <w:lang w:val="tr-TR"/>
        </w:rPr>
        <w:t>,</w:t>
      </w:r>
      <w:r w:rsidRPr="00AD07DD">
        <w:rPr>
          <w:rFonts w:ascii="Times New Roman" w:hAnsi="Times New Roman" w:cs="Times New Roman"/>
          <w:lang w:val="el-GR"/>
        </w:rPr>
        <w:t xml:space="preserve"> </w:t>
      </w:r>
      <w:r w:rsidRPr="00AD07DD">
        <w:rPr>
          <w:rFonts w:ascii="Times New Roman" w:hAnsi="Times New Roman" w:cs="Times New Roman"/>
          <w:i/>
          <w:iCs/>
          <w:lang w:val="el-GR"/>
        </w:rPr>
        <w:t>Οι Τουρκοκύπριοι, η Τουρκία και το Κυπριακό</w:t>
      </w:r>
      <w:r w:rsidRPr="00AD07DD">
        <w:rPr>
          <w:rFonts w:ascii="Times New Roman" w:hAnsi="Times New Roman" w:cs="Times New Roman"/>
          <w:lang w:val="el-GR"/>
        </w:rPr>
        <w:t xml:space="preserve">, Εκδόσεις </w:t>
      </w:r>
      <w:proofErr w:type="spellStart"/>
      <w:r w:rsidRPr="00AD07DD">
        <w:rPr>
          <w:rFonts w:ascii="Times New Roman" w:hAnsi="Times New Roman" w:cs="Times New Roman"/>
          <w:lang w:val="el-GR"/>
        </w:rPr>
        <w:t>Παπαζήση</w:t>
      </w:r>
      <w:proofErr w:type="spellEnd"/>
      <w:r w:rsidRPr="00AD07DD">
        <w:rPr>
          <w:rFonts w:ascii="Times New Roman" w:hAnsi="Times New Roman" w:cs="Times New Roman"/>
          <w:lang w:val="el-GR"/>
        </w:rPr>
        <w:t>, Αθήνα 2009, σελ. 102.</w:t>
      </w:r>
      <w:r w:rsidRPr="00AD07DD">
        <w:rPr>
          <w:rFonts w:ascii="Times New Roman" w:hAnsi="Times New Roman" w:cs="Times New Roman"/>
        </w:rPr>
        <w:t xml:space="preserve"> </w:t>
      </w:r>
    </w:p>
  </w:footnote>
  <w:footnote w:id="3">
    <w:p w14:paraId="4C75D726" w14:textId="72C6C6CE" w:rsidR="00DC4A46" w:rsidRPr="00AD07DD" w:rsidRDefault="00DC4A46" w:rsidP="00DC4A46">
      <w:pPr>
        <w:pStyle w:val="ad"/>
        <w:rPr>
          <w:rFonts w:ascii="Times New Roman" w:hAnsi="Times New Roman" w:cs="Times New Roman"/>
          <w:lang w:val="el-GR"/>
        </w:rPr>
      </w:pPr>
      <w:r w:rsidRPr="00AD07DD">
        <w:rPr>
          <w:rStyle w:val="ae"/>
          <w:rFonts w:ascii="Times New Roman" w:hAnsi="Times New Roman" w:cs="Times New Roman"/>
        </w:rPr>
        <w:footnoteRef/>
      </w:r>
      <w:r w:rsidRPr="00AD07DD">
        <w:rPr>
          <w:rFonts w:ascii="Times New Roman" w:hAnsi="Times New Roman" w:cs="Times New Roman"/>
        </w:rPr>
        <w:t>N</w:t>
      </w:r>
      <w:proofErr w:type="spellStart"/>
      <w:r w:rsidRPr="00AD07DD">
        <w:rPr>
          <w:rFonts w:ascii="Times New Roman" w:hAnsi="Times New Roman" w:cs="Times New Roman"/>
          <w:lang w:val="el-GR"/>
        </w:rPr>
        <w:t>iyazi</w:t>
      </w:r>
      <w:proofErr w:type="spellEnd"/>
      <w:r w:rsidRPr="00AD07DD">
        <w:rPr>
          <w:rFonts w:ascii="Times New Roman" w:hAnsi="Times New Roman" w:cs="Times New Roman"/>
        </w:rPr>
        <w:t xml:space="preserve"> K</w:t>
      </w:r>
      <w:r w:rsidRPr="00AD07DD">
        <w:rPr>
          <w:rFonts w:ascii="Times New Roman" w:hAnsi="Times New Roman" w:cs="Times New Roman"/>
          <w:lang w:val="tr-TR"/>
        </w:rPr>
        <w:t>ı</w:t>
      </w:r>
      <w:r w:rsidRPr="00AD07DD">
        <w:rPr>
          <w:rFonts w:ascii="Times New Roman" w:hAnsi="Times New Roman" w:cs="Times New Roman"/>
        </w:rPr>
        <w:t>z</w:t>
      </w:r>
      <w:r w:rsidRPr="00AD07DD">
        <w:rPr>
          <w:rFonts w:ascii="Times New Roman" w:hAnsi="Times New Roman" w:cs="Times New Roman"/>
          <w:lang w:val="el-GR"/>
        </w:rPr>
        <w:t>ı</w:t>
      </w:r>
      <w:proofErr w:type="spellStart"/>
      <w:r w:rsidRPr="00AD07DD">
        <w:rPr>
          <w:rFonts w:ascii="Times New Roman" w:hAnsi="Times New Roman" w:cs="Times New Roman"/>
        </w:rPr>
        <w:t>ly</w:t>
      </w:r>
      <w:proofErr w:type="spellEnd"/>
      <w:r w:rsidRPr="00AD07DD">
        <w:rPr>
          <w:rFonts w:ascii="Times New Roman" w:hAnsi="Times New Roman" w:cs="Times New Roman"/>
          <w:lang w:val="el-GR"/>
        </w:rPr>
        <w:t>ü</w:t>
      </w:r>
      <w:proofErr w:type="spellStart"/>
      <w:r w:rsidRPr="00AD07DD">
        <w:rPr>
          <w:rFonts w:ascii="Times New Roman" w:hAnsi="Times New Roman" w:cs="Times New Roman"/>
        </w:rPr>
        <w:t>rek</w:t>
      </w:r>
      <w:proofErr w:type="spellEnd"/>
      <w:r w:rsidRPr="00AD07DD">
        <w:rPr>
          <w:rFonts w:ascii="Times New Roman" w:hAnsi="Times New Roman" w:cs="Times New Roman"/>
          <w:lang w:val="tr-TR"/>
        </w:rPr>
        <w:t>,</w:t>
      </w:r>
      <w:r w:rsidRPr="00AD07DD">
        <w:rPr>
          <w:rFonts w:ascii="Times New Roman" w:hAnsi="Times New Roman" w:cs="Times New Roman"/>
          <w:lang w:val="el-GR"/>
        </w:rPr>
        <w:t xml:space="preserve"> </w:t>
      </w:r>
      <w:r w:rsidRPr="00AD07DD">
        <w:rPr>
          <w:rFonts w:ascii="Times New Roman" w:hAnsi="Times New Roman" w:cs="Times New Roman"/>
          <w:i/>
          <w:iCs/>
          <w:lang w:val="el-GR"/>
        </w:rPr>
        <w:t>Οι Τουρκοκύπριοι, η Τουρκία και το Κυπριακό</w:t>
      </w:r>
      <w:r w:rsidRPr="00AD07DD">
        <w:rPr>
          <w:rFonts w:ascii="Times New Roman" w:hAnsi="Times New Roman" w:cs="Times New Roman"/>
          <w:lang w:val="el-GR"/>
        </w:rPr>
        <w:t xml:space="preserve">, Εκδόσεις </w:t>
      </w:r>
      <w:proofErr w:type="spellStart"/>
      <w:r w:rsidRPr="00AD07DD">
        <w:rPr>
          <w:rFonts w:ascii="Times New Roman" w:hAnsi="Times New Roman" w:cs="Times New Roman"/>
          <w:lang w:val="el-GR"/>
        </w:rPr>
        <w:t>Παπαζήση</w:t>
      </w:r>
      <w:proofErr w:type="spellEnd"/>
      <w:r w:rsidRPr="00AD07DD">
        <w:rPr>
          <w:rFonts w:ascii="Times New Roman" w:hAnsi="Times New Roman" w:cs="Times New Roman"/>
          <w:lang w:val="el-GR"/>
        </w:rPr>
        <w:t>, Αθήνα 2009, σελ. 102.</w:t>
      </w:r>
      <w:r w:rsidRPr="00AD07DD">
        <w:rPr>
          <w:rFonts w:ascii="Times New Roman" w:hAnsi="Times New Roman" w:cs="Times New Roman"/>
        </w:rPr>
        <w:t xml:space="preserve"> </w:t>
      </w:r>
    </w:p>
  </w:footnote>
  <w:footnote w:id="4">
    <w:p w14:paraId="77A83420" w14:textId="4EC5B73C" w:rsidR="00DC4A46" w:rsidRPr="00AD07DD" w:rsidRDefault="00DC4A46" w:rsidP="00DC4A46">
      <w:pPr>
        <w:pStyle w:val="ad"/>
        <w:rPr>
          <w:rFonts w:ascii="Times New Roman" w:hAnsi="Times New Roman" w:cs="Times New Roman"/>
          <w:lang w:val="el-GR"/>
        </w:rPr>
      </w:pPr>
      <w:r w:rsidRPr="00AD07DD">
        <w:rPr>
          <w:rStyle w:val="ae"/>
          <w:rFonts w:ascii="Times New Roman" w:hAnsi="Times New Roman" w:cs="Times New Roman"/>
        </w:rPr>
        <w:footnoteRef/>
      </w:r>
      <w:r w:rsidRPr="00AD07DD">
        <w:rPr>
          <w:rFonts w:ascii="Times New Roman" w:hAnsi="Times New Roman" w:cs="Times New Roman"/>
        </w:rPr>
        <w:t>N</w:t>
      </w:r>
      <w:proofErr w:type="spellStart"/>
      <w:r w:rsidRPr="00AD07DD">
        <w:rPr>
          <w:rFonts w:ascii="Times New Roman" w:hAnsi="Times New Roman" w:cs="Times New Roman"/>
          <w:lang w:val="el-GR"/>
        </w:rPr>
        <w:t>iyazi</w:t>
      </w:r>
      <w:proofErr w:type="spellEnd"/>
      <w:r w:rsidRPr="00AD07DD">
        <w:rPr>
          <w:rFonts w:ascii="Times New Roman" w:hAnsi="Times New Roman" w:cs="Times New Roman"/>
        </w:rPr>
        <w:t xml:space="preserve"> K</w:t>
      </w:r>
      <w:r w:rsidRPr="00AD07DD">
        <w:rPr>
          <w:rFonts w:ascii="Times New Roman" w:hAnsi="Times New Roman" w:cs="Times New Roman"/>
          <w:lang w:val="tr-TR"/>
        </w:rPr>
        <w:t>ı</w:t>
      </w:r>
      <w:r w:rsidRPr="00AD07DD">
        <w:rPr>
          <w:rFonts w:ascii="Times New Roman" w:hAnsi="Times New Roman" w:cs="Times New Roman"/>
        </w:rPr>
        <w:t>z</w:t>
      </w:r>
      <w:r w:rsidRPr="00AD07DD">
        <w:rPr>
          <w:rFonts w:ascii="Times New Roman" w:hAnsi="Times New Roman" w:cs="Times New Roman"/>
          <w:lang w:val="el-GR"/>
        </w:rPr>
        <w:t>ı</w:t>
      </w:r>
      <w:proofErr w:type="spellStart"/>
      <w:r w:rsidRPr="00AD07DD">
        <w:rPr>
          <w:rFonts w:ascii="Times New Roman" w:hAnsi="Times New Roman" w:cs="Times New Roman"/>
        </w:rPr>
        <w:t>ly</w:t>
      </w:r>
      <w:proofErr w:type="spellEnd"/>
      <w:r w:rsidRPr="00AD07DD">
        <w:rPr>
          <w:rFonts w:ascii="Times New Roman" w:hAnsi="Times New Roman" w:cs="Times New Roman"/>
          <w:lang w:val="el-GR"/>
        </w:rPr>
        <w:t>ü</w:t>
      </w:r>
      <w:proofErr w:type="spellStart"/>
      <w:r w:rsidRPr="00AD07DD">
        <w:rPr>
          <w:rFonts w:ascii="Times New Roman" w:hAnsi="Times New Roman" w:cs="Times New Roman"/>
        </w:rPr>
        <w:t>rek</w:t>
      </w:r>
      <w:proofErr w:type="spellEnd"/>
      <w:r w:rsidRPr="00AD07DD">
        <w:rPr>
          <w:rFonts w:ascii="Times New Roman" w:hAnsi="Times New Roman" w:cs="Times New Roman"/>
          <w:lang w:val="tr-TR"/>
        </w:rPr>
        <w:t>,</w:t>
      </w:r>
      <w:r w:rsidRPr="00AD07DD">
        <w:rPr>
          <w:rFonts w:ascii="Times New Roman" w:hAnsi="Times New Roman" w:cs="Times New Roman"/>
          <w:lang w:val="el-GR"/>
        </w:rPr>
        <w:t xml:space="preserve"> </w:t>
      </w:r>
      <w:r w:rsidRPr="00AD07DD">
        <w:rPr>
          <w:rFonts w:ascii="Times New Roman" w:hAnsi="Times New Roman" w:cs="Times New Roman"/>
          <w:i/>
          <w:iCs/>
          <w:lang w:val="el-GR"/>
        </w:rPr>
        <w:t>Οι Τουρκοκύπριοι, η Τουρκία και το Κυπριακό</w:t>
      </w:r>
      <w:r w:rsidRPr="00AD07DD">
        <w:rPr>
          <w:rFonts w:ascii="Times New Roman" w:hAnsi="Times New Roman" w:cs="Times New Roman"/>
          <w:lang w:val="el-GR"/>
        </w:rPr>
        <w:t xml:space="preserve">, Εκδόσεις </w:t>
      </w:r>
      <w:proofErr w:type="spellStart"/>
      <w:r w:rsidRPr="00AD07DD">
        <w:rPr>
          <w:rFonts w:ascii="Times New Roman" w:hAnsi="Times New Roman" w:cs="Times New Roman"/>
          <w:lang w:val="el-GR"/>
        </w:rPr>
        <w:t>Παπαζήση</w:t>
      </w:r>
      <w:proofErr w:type="spellEnd"/>
      <w:r w:rsidRPr="00AD07DD">
        <w:rPr>
          <w:rFonts w:ascii="Times New Roman" w:hAnsi="Times New Roman" w:cs="Times New Roman"/>
          <w:lang w:val="el-GR"/>
        </w:rPr>
        <w:t>, Αθήνα 2009, σελ. 85.</w:t>
      </w:r>
    </w:p>
  </w:footnote>
  <w:footnote w:id="5">
    <w:p w14:paraId="55801C18" w14:textId="5057995D" w:rsidR="001D5DED" w:rsidRPr="00AD07DD" w:rsidRDefault="001D5DED" w:rsidP="001D5DED">
      <w:pPr>
        <w:pStyle w:val="ad"/>
        <w:rPr>
          <w:rFonts w:ascii="Times New Roman" w:hAnsi="Times New Roman" w:cs="Times New Roman"/>
          <w:lang w:val="tr-TR"/>
        </w:rPr>
      </w:pPr>
      <w:r w:rsidRPr="00AD07DD">
        <w:rPr>
          <w:rStyle w:val="ae"/>
          <w:rFonts w:ascii="Times New Roman" w:hAnsi="Times New Roman" w:cs="Times New Roman"/>
        </w:rPr>
        <w:footnoteRef/>
      </w:r>
      <w:r w:rsidRPr="00AD07DD">
        <w:rPr>
          <w:rFonts w:ascii="Times New Roman" w:hAnsi="Times New Roman" w:cs="Times New Roman"/>
        </w:rPr>
        <w:t>N</w:t>
      </w:r>
      <w:proofErr w:type="spellStart"/>
      <w:r w:rsidRPr="00AD07DD">
        <w:rPr>
          <w:rFonts w:ascii="Times New Roman" w:hAnsi="Times New Roman" w:cs="Times New Roman"/>
          <w:lang w:val="el-GR"/>
        </w:rPr>
        <w:t>iyazi</w:t>
      </w:r>
      <w:proofErr w:type="spellEnd"/>
      <w:r w:rsidRPr="00AD07DD">
        <w:rPr>
          <w:rFonts w:ascii="Times New Roman" w:hAnsi="Times New Roman" w:cs="Times New Roman"/>
        </w:rPr>
        <w:t xml:space="preserve"> K</w:t>
      </w:r>
      <w:r w:rsidRPr="00AD07DD">
        <w:rPr>
          <w:rFonts w:ascii="Times New Roman" w:hAnsi="Times New Roman" w:cs="Times New Roman"/>
          <w:lang w:val="tr-TR"/>
        </w:rPr>
        <w:t>ı</w:t>
      </w:r>
      <w:r w:rsidRPr="00AD07DD">
        <w:rPr>
          <w:rFonts w:ascii="Times New Roman" w:hAnsi="Times New Roman" w:cs="Times New Roman"/>
        </w:rPr>
        <w:t>z</w:t>
      </w:r>
      <w:r w:rsidRPr="00AD07DD">
        <w:rPr>
          <w:rFonts w:ascii="Times New Roman" w:hAnsi="Times New Roman" w:cs="Times New Roman"/>
          <w:lang w:val="el-GR"/>
        </w:rPr>
        <w:t>ı</w:t>
      </w:r>
      <w:proofErr w:type="spellStart"/>
      <w:r w:rsidRPr="00AD07DD">
        <w:rPr>
          <w:rFonts w:ascii="Times New Roman" w:hAnsi="Times New Roman" w:cs="Times New Roman"/>
        </w:rPr>
        <w:t>ly</w:t>
      </w:r>
      <w:proofErr w:type="spellEnd"/>
      <w:r w:rsidRPr="00AD07DD">
        <w:rPr>
          <w:rFonts w:ascii="Times New Roman" w:hAnsi="Times New Roman" w:cs="Times New Roman"/>
          <w:lang w:val="el-GR"/>
        </w:rPr>
        <w:t>ü</w:t>
      </w:r>
      <w:proofErr w:type="spellStart"/>
      <w:r w:rsidRPr="00AD07DD">
        <w:rPr>
          <w:rFonts w:ascii="Times New Roman" w:hAnsi="Times New Roman" w:cs="Times New Roman"/>
        </w:rPr>
        <w:t>rek</w:t>
      </w:r>
      <w:proofErr w:type="spellEnd"/>
      <w:r w:rsidRPr="00AD07DD">
        <w:rPr>
          <w:rFonts w:ascii="Times New Roman" w:hAnsi="Times New Roman" w:cs="Times New Roman"/>
          <w:lang w:val="tr-TR"/>
        </w:rPr>
        <w:t>,</w:t>
      </w:r>
      <w:r w:rsidRPr="00AD07DD">
        <w:rPr>
          <w:rFonts w:ascii="Times New Roman" w:hAnsi="Times New Roman" w:cs="Times New Roman"/>
          <w:lang w:val="el-GR"/>
        </w:rPr>
        <w:t xml:space="preserve"> </w:t>
      </w:r>
      <w:r w:rsidRPr="00AD07DD">
        <w:rPr>
          <w:rFonts w:ascii="Times New Roman" w:hAnsi="Times New Roman" w:cs="Times New Roman"/>
          <w:i/>
          <w:iCs/>
          <w:lang w:val="el-GR"/>
        </w:rPr>
        <w:t>Οι Τουρκοκύπριοι, η Τουρκία και το Κυπριακό</w:t>
      </w:r>
      <w:r w:rsidRPr="00AD07DD">
        <w:rPr>
          <w:rFonts w:ascii="Times New Roman" w:hAnsi="Times New Roman" w:cs="Times New Roman"/>
          <w:lang w:val="el-GR"/>
        </w:rPr>
        <w:t xml:space="preserve">, Εκδόσεις </w:t>
      </w:r>
      <w:proofErr w:type="spellStart"/>
      <w:r w:rsidRPr="00AD07DD">
        <w:rPr>
          <w:rFonts w:ascii="Times New Roman" w:hAnsi="Times New Roman" w:cs="Times New Roman"/>
          <w:lang w:val="el-GR"/>
        </w:rPr>
        <w:t>Παπαζήση</w:t>
      </w:r>
      <w:proofErr w:type="spellEnd"/>
      <w:r w:rsidRPr="00AD07DD">
        <w:rPr>
          <w:rFonts w:ascii="Times New Roman" w:hAnsi="Times New Roman" w:cs="Times New Roman"/>
          <w:lang w:val="el-GR"/>
        </w:rPr>
        <w:t>, Αθήνα 2009, σελ. 105.</w:t>
      </w:r>
      <w:r w:rsidRPr="00AD07DD">
        <w:rPr>
          <w:rFonts w:ascii="Times New Roman" w:hAnsi="Times New Roman" w:cs="Times New Roman"/>
        </w:rPr>
        <w:t xml:space="preserve">  </w:t>
      </w:r>
    </w:p>
  </w:footnote>
  <w:footnote w:id="6">
    <w:p w14:paraId="6162A253" w14:textId="4BA3637E" w:rsidR="00687489" w:rsidRPr="00AD07DD" w:rsidRDefault="00687489" w:rsidP="00687489">
      <w:pPr>
        <w:pStyle w:val="Web"/>
        <w:spacing w:before="0" w:beforeAutospacing="0" w:after="0" w:afterAutospacing="0"/>
        <w:jc w:val="both"/>
        <w:rPr>
          <w:b/>
          <w:sz w:val="20"/>
          <w:szCs w:val="20"/>
          <w:lang w:val="el-GR"/>
        </w:rPr>
      </w:pPr>
      <w:r w:rsidRPr="00AD07DD">
        <w:rPr>
          <w:rStyle w:val="ae"/>
          <w:sz w:val="20"/>
          <w:szCs w:val="20"/>
        </w:rPr>
        <w:footnoteRef/>
      </w:r>
      <w:r w:rsidRPr="00AD07DD">
        <w:rPr>
          <w:sz w:val="20"/>
          <w:szCs w:val="20"/>
        </w:rPr>
        <w:t>N</w:t>
      </w:r>
      <w:r w:rsidRPr="00AD07DD">
        <w:rPr>
          <w:sz w:val="20"/>
          <w:szCs w:val="20"/>
          <w:lang w:val="el-GR"/>
        </w:rPr>
        <w:t>iyazi</w:t>
      </w:r>
      <w:r w:rsidRPr="00AD07DD">
        <w:rPr>
          <w:sz w:val="20"/>
          <w:szCs w:val="20"/>
        </w:rPr>
        <w:t xml:space="preserve"> K</w:t>
      </w:r>
      <w:r w:rsidRPr="00AD07DD">
        <w:rPr>
          <w:sz w:val="20"/>
          <w:szCs w:val="20"/>
          <w:lang w:val="tr-TR"/>
        </w:rPr>
        <w:t>ı</w:t>
      </w:r>
      <w:r w:rsidRPr="00AD07DD">
        <w:rPr>
          <w:sz w:val="20"/>
          <w:szCs w:val="20"/>
        </w:rPr>
        <w:t>z</w:t>
      </w:r>
      <w:r w:rsidRPr="00AD07DD">
        <w:rPr>
          <w:sz w:val="20"/>
          <w:szCs w:val="20"/>
          <w:lang w:val="el-GR"/>
        </w:rPr>
        <w:t>ı</w:t>
      </w:r>
      <w:r w:rsidRPr="00AD07DD">
        <w:rPr>
          <w:sz w:val="20"/>
          <w:szCs w:val="20"/>
        </w:rPr>
        <w:t>ly</w:t>
      </w:r>
      <w:r w:rsidRPr="00AD07DD">
        <w:rPr>
          <w:sz w:val="20"/>
          <w:szCs w:val="20"/>
          <w:lang w:val="el-GR"/>
        </w:rPr>
        <w:t>ü</w:t>
      </w:r>
      <w:r w:rsidRPr="00AD07DD">
        <w:rPr>
          <w:sz w:val="20"/>
          <w:szCs w:val="20"/>
        </w:rPr>
        <w:t>rek</w:t>
      </w:r>
      <w:r w:rsidRPr="00AD07DD">
        <w:rPr>
          <w:sz w:val="20"/>
          <w:szCs w:val="20"/>
          <w:lang w:val="tr-TR"/>
        </w:rPr>
        <w:t>,</w:t>
      </w:r>
      <w:r w:rsidRPr="00AD07DD">
        <w:rPr>
          <w:sz w:val="20"/>
          <w:szCs w:val="20"/>
          <w:lang w:val="el-GR"/>
        </w:rPr>
        <w:t xml:space="preserve"> </w:t>
      </w:r>
      <w:r w:rsidRPr="00AD07DD">
        <w:rPr>
          <w:i/>
          <w:iCs/>
          <w:sz w:val="20"/>
          <w:szCs w:val="20"/>
          <w:lang w:val="el-GR"/>
        </w:rPr>
        <w:t>Οι Τουρκοκύπριοι, η Τουρκία και το Κυπριακό</w:t>
      </w:r>
      <w:r w:rsidRPr="00AD07DD">
        <w:rPr>
          <w:sz w:val="20"/>
          <w:szCs w:val="20"/>
          <w:lang w:val="el-GR"/>
        </w:rPr>
        <w:t>, Εκδόσεις Παπαζήση, Αθήνα 2009, σσ. 86-87.</w:t>
      </w:r>
      <w:r w:rsidRPr="00AD07DD">
        <w:rPr>
          <w:sz w:val="20"/>
          <w:szCs w:val="20"/>
        </w:rPr>
        <w:t xml:space="preserve"> </w:t>
      </w:r>
    </w:p>
  </w:footnote>
  <w:footnote w:id="7">
    <w:p w14:paraId="423C4A41" w14:textId="12179637" w:rsidR="004172A1" w:rsidRPr="00AD07DD" w:rsidRDefault="004172A1">
      <w:pPr>
        <w:pStyle w:val="ad"/>
        <w:rPr>
          <w:rFonts w:ascii="Times New Roman" w:hAnsi="Times New Roman" w:cs="Times New Roman"/>
          <w:lang w:val="el-GR"/>
        </w:rPr>
      </w:pPr>
      <w:r w:rsidRPr="00AD07DD">
        <w:rPr>
          <w:rStyle w:val="ae"/>
          <w:rFonts w:ascii="Times New Roman" w:hAnsi="Times New Roman" w:cs="Times New Roman"/>
        </w:rPr>
        <w:footnoteRef/>
      </w:r>
      <w:r w:rsidRPr="00AD07DD">
        <w:rPr>
          <w:rFonts w:ascii="Times New Roman" w:hAnsi="Times New Roman" w:cs="Times New Roman"/>
        </w:rPr>
        <w:t xml:space="preserve">Σία Αναγνωστοπούλου,  </w:t>
      </w:r>
      <w:r w:rsidRPr="00AD07DD">
        <w:rPr>
          <w:rFonts w:ascii="Times New Roman" w:hAnsi="Times New Roman" w:cs="Times New Roman"/>
          <w:i/>
          <w:iCs/>
        </w:rPr>
        <w:t>Τουρκικός εκσυγχρονισμός: Ισλάμ και Τουρκοκύπριοι στη δαιδαλώδη διαδρομή του Κεμαλισμού,</w:t>
      </w:r>
      <w:r w:rsidRPr="00AD07DD">
        <w:rPr>
          <w:rFonts w:ascii="Times New Roman" w:hAnsi="Times New Roman" w:cs="Times New Roman"/>
        </w:rPr>
        <w:t xml:space="preserve"> Βιβλιόραμα, Αθήνα 2004</w:t>
      </w:r>
      <w:r w:rsidRPr="00AD07DD">
        <w:rPr>
          <w:rFonts w:ascii="Times New Roman" w:hAnsi="Times New Roman" w:cs="Times New Roman"/>
          <w:lang w:val="el-GR"/>
        </w:rPr>
        <w:t>, σσ. 308, 310.</w:t>
      </w:r>
    </w:p>
  </w:footnote>
  <w:footnote w:id="8">
    <w:p w14:paraId="5966D01C" w14:textId="1FE63AAD" w:rsidR="00FC46A9" w:rsidRPr="00B85367" w:rsidRDefault="00FC46A9" w:rsidP="00B85367">
      <w:pPr>
        <w:spacing w:after="0" w:line="240" w:lineRule="auto"/>
        <w:jc w:val="both"/>
        <w:rPr>
          <w:rFonts w:ascii="Times New Roman" w:hAnsi="Times New Roman" w:cs="Times New Roman"/>
          <w:sz w:val="20"/>
          <w:szCs w:val="20"/>
          <w:lang w:val="el-GR"/>
        </w:rPr>
      </w:pPr>
      <w:r w:rsidRPr="00FC46A9">
        <w:rPr>
          <w:rStyle w:val="ae"/>
          <w:rFonts w:ascii="Times New Roman" w:hAnsi="Times New Roman" w:cs="Times New Roman"/>
          <w:sz w:val="20"/>
          <w:szCs w:val="20"/>
        </w:rPr>
        <w:footnoteRef/>
      </w:r>
      <w:r w:rsidRPr="00FC46A9">
        <w:rPr>
          <w:rFonts w:ascii="Times New Roman" w:hAnsi="Times New Roman" w:cs="Times New Roman"/>
          <w:sz w:val="20"/>
          <w:szCs w:val="20"/>
        </w:rPr>
        <w:t xml:space="preserve">Νίκος Μούδουρος, </w:t>
      </w:r>
      <w:r w:rsidRPr="00FC46A9">
        <w:rPr>
          <w:rFonts w:ascii="Times New Roman" w:hAnsi="Times New Roman" w:cs="Times New Roman"/>
          <w:i/>
          <w:iCs/>
          <w:sz w:val="20"/>
          <w:szCs w:val="20"/>
        </w:rPr>
        <w:t>Διεκδικώντας την πατρίδα : η τουρκοκυπριακή αντιπολίτευση την περίοδο 1964-2004</w:t>
      </w:r>
      <w:r w:rsidRPr="00FC46A9">
        <w:rPr>
          <w:rFonts w:ascii="Times New Roman" w:hAnsi="Times New Roman" w:cs="Times New Roman"/>
          <w:sz w:val="20"/>
          <w:szCs w:val="20"/>
        </w:rPr>
        <w:t>, Ψηφίδες, Θεσσαλονίκη 2022</w:t>
      </w:r>
      <w:r>
        <w:rPr>
          <w:rFonts w:ascii="Times New Roman" w:hAnsi="Times New Roman" w:cs="Times New Roman"/>
          <w:sz w:val="20"/>
          <w:szCs w:val="20"/>
          <w:lang w:val="el-GR"/>
        </w:rPr>
        <w:t>, σελ. 295</w:t>
      </w:r>
    </w:p>
  </w:footnote>
  <w:footnote w:id="9">
    <w:p w14:paraId="1775BC78" w14:textId="446B3E40" w:rsidR="00FC46A9" w:rsidRPr="005474DF" w:rsidRDefault="00FC46A9" w:rsidP="005474DF">
      <w:pPr>
        <w:spacing w:after="0" w:line="240" w:lineRule="auto"/>
        <w:jc w:val="both"/>
        <w:rPr>
          <w:rFonts w:ascii="Times New Roman" w:hAnsi="Times New Roman" w:cs="Times New Roman"/>
          <w:sz w:val="20"/>
          <w:szCs w:val="20"/>
          <w:lang w:val="el-GR"/>
        </w:rPr>
      </w:pPr>
      <w:r w:rsidRPr="00FC46A9">
        <w:rPr>
          <w:rStyle w:val="ae"/>
          <w:rFonts w:ascii="Times New Roman" w:hAnsi="Times New Roman" w:cs="Times New Roman"/>
          <w:sz w:val="20"/>
          <w:szCs w:val="20"/>
        </w:rPr>
        <w:footnoteRef/>
      </w:r>
      <w:r w:rsidRPr="00FC46A9">
        <w:rPr>
          <w:rFonts w:ascii="Times New Roman" w:hAnsi="Times New Roman" w:cs="Times New Roman"/>
          <w:sz w:val="20"/>
          <w:szCs w:val="20"/>
        </w:rPr>
        <w:t xml:space="preserve">Νίκος Μούδουρος, </w:t>
      </w:r>
      <w:r w:rsidRPr="00FC46A9">
        <w:rPr>
          <w:rFonts w:ascii="Times New Roman" w:hAnsi="Times New Roman" w:cs="Times New Roman"/>
          <w:i/>
          <w:iCs/>
          <w:sz w:val="20"/>
          <w:szCs w:val="20"/>
        </w:rPr>
        <w:t>Διεκδικώντας την πατρίδα : η τουρκοκυπριακή αντιπολίτευση την περίοδο 1964-2004</w:t>
      </w:r>
      <w:r w:rsidRPr="00FC46A9">
        <w:rPr>
          <w:rFonts w:ascii="Times New Roman" w:hAnsi="Times New Roman" w:cs="Times New Roman"/>
          <w:sz w:val="20"/>
          <w:szCs w:val="20"/>
        </w:rPr>
        <w:t>, Ψηφίδες, Θεσσαλονίκη 2022</w:t>
      </w:r>
      <w:r>
        <w:rPr>
          <w:rFonts w:ascii="Times New Roman" w:hAnsi="Times New Roman" w:cs="Times New Roman"/>
          <w:sz w:val="20"/>
          <w:szCs w:val="20"/>
          <w:lang w:val="el-GR"/>
        </w:rPr>
        <w:t>, σελ. 299.</w:t>
      </w:r>
    </w:p>
  </w:footnote>
  <w:footnote w:id="10">
    <w:p w14:paraId="03D1D5F1" w14:textId="600F713E" w:rsidR="005474DF" w:rsidRPr="00B764C3" w:rsidRDefault="005474DF">
      <w:pPr>
        <w:pStyle w:val="ad"/>
        <w:rPr>
          <w:rFonts w:ascii="Times New Roman" w:hAnsi="Times New Roman" w:cs="Times New Roman"/>
          <w:lang w:val="el-GR"/>
        </w:rPr>
      </w:pPr>
      <w:r w:rsidRPr="005474DF">
        <w:rPr>
          <w:rStyle w:val="ae"/>
          <w:rFonts w:ascii="Times New Roman" w:hAnsi="Times New Roman" w:cs="Times New Roman"/>
        </w:rPr>
        <w:footnoteRef/>
      </w:r>
      <w:r w:rsidR="00B764C3" w:rsidRPr="00110B4B">
        <w:rPr>
          <w:rFonts w:ascii="Times New Roman" w:hAnsi="Times New Roman" w:cs="Times New Roman"/>
          <w:color w:val="000000" w:themeColor="text1"/>
        </w:rPr>
        <w:t>Πιερ</w:t>
      </w:r>
      <w:r w:rsidR="00B764C3" w:rsidRPr="00B764C3">
        <w:rPr>
          <w:rFonts w:ascii="Times New Roman" w:hAnsi="Times New Roman" w:cs="Times New Roman"/>
          <w:color w:val="000000" w:themeColor="text1"/>
        </w:rPr>
        <w:t xml:space="preserve"> </w:t>
      </w:r>
      <w:r w:rsidR="00B764C3" w:rsidRPr="00110B4B">
        <w:rPr>
          <w:rFonts w:ascii="Times New Roman" w:hAnsi="Times New Roman" w:cs="Times New Roman"/>
          <w:color w:val="000000" w:themeColor="text1"/>
        </w:rPr>
        <w:t>Μπλαν</w:t>
      </w:r>
      <w:r w:rsidR="00B764C3" w:rsidRPr="00B764C3">
        <w:rPr>
          <w:rFonts w:ascii="Times New Roman" w:hAnsi="Times New Roman" w:cs="Times New Roman"/>
          <w:color w:val="000000" w:themeColor="text1"/>
        </w:rPr>
        <w:t xml:space="preserve">, </w:t>
      </w:r>
      <w:r w:rsidR="00B764C3" w:rsidRPr="00110B4B">
        <w:rPr>
          <w:rFonts w:ascii="Times New Roman" w:hAnsi="Times New Roman" w:cs="Times New Roman"/>
          <w:i/>
          <w:iCs/>
          <w:color w:val="000000" w:themeColor="text1"/>
        </w:rPr>
        <w:t>Διαμελισμός της Κύπρου : η γεωπολιτική ενός διχασμένου νησιού</w:t>
      </w:r>
      <w:r w:rsidR="00B764C3" w:rsidRPr="00B764C3">
        <w:rPr>
          <w:rFonts w:ascii="Times New Roman" w:hAnsi="Times New Roman" w:cs="Times New Roman"/>
          <w:color w:val="000000" w:themeColor="text1"/>
        </w:rPr>
        <w:t xml:space="preserve">, </w:t>
      </w:r>
      <w:r w:rsidR="00B764C3" w:rsidRPr="00110B4B">
        <w:rPr>
          <w:rFonts w:ascii="Times New Roman" w:hAnsi="Times New Roman" w:cs="Times New Roman"/>
          <w:color w:val="000000" w:themeColor="text1"/>
        </w:rPr>
        <w:t> </w:t>
      </w:r>
      <w:hyperlink r:id="rId1" w:history="1">
        <w:r w:rsidR="00B764C3" w:rsidRPr="00B764C3">
          <w:rPr>
            <w:rStyle w:val="-"/>
            <w:rFonts w:ascii="Times New Roman" w:hAnsi="Times New Roman" w:cs="Times New Roman"/>
            <w:color w:val="000000" w:themeColor="text1"/>
          </w:rPr>
          <w:t>Ολκ</w:t>
        </w:r>
        <w:r w:rsidR="00B764C3" w:rsidRPr="00B764C3">
          <w:rPr>
            <w:rStyle w:val="-"/>
            <w:rFonts w:ascii="Times New Roman" w:hAnsi="Times New Roman" w:cs="Times New Roman"/>
            <w:color w:val="000000" w:themeColor="text1"/>
            <w:lang w:val="el-GR"/>
          </w:rPr>
          <w:t>ό</w:t>
        </w:r>
        <w:r w:rsidR="00B764C3" w:rsidRPr="00B764C3">
          <w:rPr>
            <w:rStyle w:val="-"/>
            <w:rFonts w:ascii="Times New Roman" w:hAnsi="Times New Roman" w:cs="Times New Roman"/>
            <w:color w:val="000000" w:themeColor="text1"/>
          </w:rPr>
          <w:t>ς,</w:t>
        </w:r>
      </w:hyperlink>
      <w:r w:rsidR="00B764C3" w:rsidRPr="00B764C3">
        <w:rPr>
          <w:rFonts w:ascii="Times New Roman" w:hAnsi="Times New Roman" w:cs="Times New Roman"/>
          <w:color w:val="000000" w:themeColor="text1"/>
        </w:rPr>
        <w:t> </w:t>
      </w:r>
      <w:r w:rsidR="00B764C3" w:rsidRPr="00B764C3">
        <w:rPr>
          <w:rFonts w:ascii="Times New Roman" w:hAnsi="Times New Roman" w:cs="Times New Roman"/>
          <w:color w:val="000000" w:themeColor="text1"/>
          <w:lang w:val="el-GR"/>
        </w:rPr>
        <w:t>Αθήνα</w:t>
      </w:r>
      <w:r w:rsidR="00B764C3" w:rsidRPr="00B764C3">
        <w:rPr>
          <w:rFonts w:ascii="Times New Roman" w:hAnsi="Times New Roman" w:cs="Times New Roman"/>
          <w:color w:val="000000" w:themeColor="text1"/>
        </w:rPr>
        <w:t xml:space="preserve"> </w:t>
      </w:r>
      <w:hyperlink r:id="rId2" w:history="1">
        <w:r w:rsidR="00B764C3" w:rsidRPr="00B764C3">
          <w:rPr>
            <w:rStyle w:val="-"/>
            <w:rFonts w:ascii="Times New Roman" w:hAnsi="Times New Roman" w:cs="Times New Roman"/>
            <w:color w:val="000000" w:themeColor="text1"/>
          </w:rPr>
          <w:t>2002</w:t>
        </w:r>
      </w:hyperlink>
      <w:r w:rsidR="00B764C3">
        <w:rPr>
          <w:rFonts w:ascii="Times New Roman" w:hAnsi="Times New Roman" w:cs="Times New Roman"/>
          <w:color w:val="000000" w:themeColor="text1"/>
          <w:lang w:val="el-GR"/>
        </w:rPr>
        <w:t xml:space="preserve">, </w:t>
      </w:r>
      <w:r w:rsidRPr="00B764C3">
        <w:rPr>
          <w:rFonts w:ascii="Times New Roman" w:hAnsi="Times New Roman" w:cs="Times New Roman"/>
          <w:lang w:val="el-GR"/>
        </w:rPr>
        <w:t>σελ. 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23F"/>
    <w:multiLevelType w:val="hybridMultilevel"/>
    <w:tmpl w:val="F664EF80"/>
    <w:lvl w:ilvl="0" w:tplc="69CACC08">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 w15:restartNumberingAfterBreak="0">
    <w:nsid w:val="01AA0C5E"/>
    <w:multiLevelType w:val="hybridMultilevel"/>
    <w:tmpl w:val="094036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3A36BA"/>
    <w:multiLevelType w:val="hybridMultilevel"/>
    <w:tmpl w:val="DDBE5E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6529A0"/>
    <w:multiLevelType w:val="hybridMultilevel"/>
    <w:tmpl w:val="280A614C"/>
    <w:lvl w:ilvl="0" w:tplc="2BE44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D412762"/>
    <w:multiLevelType w:val="hybridMultilevel"/>
    <w:tmpl w:val="80468B8E"/>
    <w:lvl w:ilvl="0" w:tplc="0409000F">
      <w:start w:val="1"/>
      <w:numFmt w:val="decimal"/>
      <w:lvlText w:val="%1."/>
      <w:lvlJc w:val="left"/>
      <w:pPr>
        <w:ind w:left="360"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 w15:restartNumberingAfterBreak="0">
    <w:nsid w:val="0E6034C7"/>
    <w:multiLevelType w:val="hybridMultilevel"/>
    <w:tmpl w:val="75DA87BC"/>
    <w:lvl w:ilvl="0" w:tplc="A770F3A2">
      <w:start w:val="1"/>
      <w:numFmt w:val="decimal"/>
      <w:lvlText w:val="%1."/>
      <w:lvlJc w:val="left"/>
      <w:pPr>
        <w:tabs>
          <w:tab w:val="num" w:pos="720"/>
        </w:tabs>
        <w:ind w:left="720" w:hanging="360"/>
      </w:pPr>
    </w:lvl>
    <w:lvl w:ilvl="1" w:tplc="26561A82" w:tentative="1">
      <w:start w:val="1"/>
      <w:numFmt w:val="decimal"/>
      <w:lvlText w:val="%2."/>
      <w:lvlJc w:val="left"/>
      <w:pPr>
        <w:tabs>
          <w:tab w:val="num" w:pos="1440"/>
        </w:tabs>
        <w:ind w:left="1440" w:hanging="360"/>
      </w:pPr>
    </w:lvl>
    <w:lvl w:ilvl="2" w:tplc="49EC74FE" w:tentative="1">
      <w:start w:val="1"/>
      <w:numFmt w:val="decimal"/>
      <w:lvlText w:val="%3."/>
      <w:lvlJc w:val="left"/>
      <w:pPr>
        <w:tabs>
          <w:tab w:val="num" w:pos="2160"/>
        </w:tabs>
        <w:ind w:left="2160" w:hanging="360"/>
      </w:pPr>
    </w:lvl>
    <w:lvl w:ilvl="3" w:tplc="A3BE449A" w:tentative="1">
      <w:start w:val="1"/>
      <w:numFmt w:val="decimal"/>
      <w:lvlText w:val="%4."/>
      <w:lvlJc w:val="left"/>
      <w:pPr>
        <w:tabs>
          <w:tab w:val="num" w:pos="2880"/>
        </w:tabs>
        <w:ind w:left="2880" w:hanging="360"/>
      </w:pPr>
    </w:lvl>
    <w:lvl w:ilvl="4" w:tplc="417825C0" w:tentative="1">
      <w:start w:val="1"/>
      <w:numFmt w:val="decimal"/>
      <w:lvlText w:val="%5."/>
      <w:lvlJc w:val="left"/>
      <w:pPr>
        <w:tabs>
          <w:tab w:val="num" w:pos="3600"/>
        </w:tabs>
        <w:ind w:left="3600" w:hanging="360"/>
      </w:pPr>
    </w:lvl>
    <w:lvl w:ilvl="5" w:tplc="8E98F9F4" w:tentative="1">
      <w:start w:val="1"/>
      <w:numFmt w:val="decimal"/>
      <w:lvlText w:val="%6."/>
      <w:lvlJc w:val="left"/>
      <w:pPr>
        <w:tabs>
          <w:tab w:val="num" w:pos="4320"/>
        </w:tabs>
        <w:ind w:left="4320" w:hanging="360"/>
      </w:pPr>
    </w:lvl>
    <w:lvl w:ilvl="6" w:tplc="B6E2A0D6" w:tentative="1">
      <w:start w:val="1"/>
      <w:numFmt w:val="decimal"/>
      <w:lvlText w:val="%7."/>
      <w:lvlJc w:val="left"/>
      <w:pPr>
        <w:tabs>
          <w:tab w:val="num" w:pos="5040"/>
        </w:tabs>
        <w:ind w:left="5040" w:hanging="360"/>
      </w:pPr>
    </w:lvl>
    <w:lvl w:ilvl="7" w:tplc="E376CFFA" w:tentative="1">
      <w:start w:val="1"/>
      <w:numFmt w:val="decimal"/>
      <w:lvlText w:val="%8."/>
      <w:lvlJc w:val="left"/>
      <w:pPr>
        <w:tabs>
          <w:tab w:val="num" w:pos="5760"/>
        </w:tabs>
        <w:ind w:left="5760" w:hanging="360"/>
      </w:pPr>
    </w:lvl>
    <w:lvl w:ilvl="8" w:tplc="62AA793C" w:tentative="1">
      <w:start w:val="1"/>
      <w:numFmt w:val="decimal"/>
      <w:lvlText w:val="%9."/>
      <w:lvlJc w:val="left"/>
      <w:pPr>
        <w:tabs>
          <w:tab w:val="num" w:pos="6480"/>
        </w:tabs>
        <w:ind w:left="6480" w:hanging="360"/>
      </w:pPr>
    </w:lvl>
  </w:abstractNum>
  <w:abstractNum w:abstractNumId="7" w15:restartNumberingAfterBreak="0">
    <w:nsid w:val="0E796DE2"/>
    <w:multiLevelType w:val="hybridMultilevel"/>
    <w:tmpl w:val="99D87EBA"/>
    <w:lvl w:ilvl="0" w:tplc="20000001">
      <w:start w:val="2"/>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21855BB"/>
    <w:multiLevelType w:val="hybridMultilevel"/>
    <w:tmpl w:val="123868A6"/>
    <w:lvl w:ilvl="0" w:tplc="A392C730">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9"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2D5E4E"/>
    <w:multiLevelType w:val="hybridMultilevel"/>
    <w:tmpl w:val="4D4A81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A7E00C0"/>
    <w:multiLevelType w:val="hybridMultilevel"/>
    <w:tmpl w:val="F50E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34366"/>
    <w:multiLevelType w:val="hybridMultilevel"/>
    <w:tmpl w:val="9B4A0C1A"/>
    <w:lvl w:ilvl="0" w:tplc="2000000F">
      <w:start w:val="1"/>
      <w:numFmt w:val="decimal"/>
      <w:lvlText w:val="%1."/>
      <w:lvlJc w:val="left"/>
      <w:pPr>
        <w:ind w:left="720" w:hanging="360"/>
      </w:pPr>
      <w:rPr>
        <w:rFonts w:cs="Times New Roman" w:hint="default"/>
        <w:b w:val="0"/>
        <w:color w:val="auto"/>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BA960B1"/>
    <w:multiLevelType w:val="hybridMultilevel"/>
    <w:tmpl w:val="08DE95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BD3AEC"/>
    <w:multiLevelType w:val="hybridMultilevel"/>
    <w:tmpl w:val="83D89BF2"/>
    <w:lvl w:ilvl="0" w:tplc="3AFE97B4">
      <w:start w:val="1894"/>
      <w:numFmt w:val="bullet"/>
      <w:lvlText w:val="-"/>
      <w:lvlJc w:val="left"/>
      <w:pPr>
        <w:ind w:left="643" w:hanging="360"/>
      </w:pPr>
      <w:rPr>
        <w:rFonts w:ascii="Times New Roman" w:eastAsiaTheme="minorEastAsia" w:hAnsi="Times New Roman" w:cs="Times New Roman"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16" w15:restartNumberingAfterBreak="0">
    <w:nsid w:val="27D544EB"/>
    <w:multiLevelType w:val="hybridMultilevel"/>
    <w:tmpl w:val="5E927942"/>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D5C7F"/>
    <w:multiLevelType w:val="hybridMultilevel"/>
    <w:tmpl w:val="E00A7E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BD53B42"/>
    <w:multiLevelType w:val="hybridMultilevel"/>
    <w:tmpl w:val="45CC1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F6D3A"/>
    <w:multiLevelType w:val="hybridMultilevel"/>
    <w:tmpl w:val="19FEAD7A"/>
    <w:lvl w:ilvl="0" w:tplc="0EDA291A">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0" w15:restartNumberingAfterBreak="0">
    <w:nsid w:val="2CF73E45"/>
    <w:multiLevelType w:val="hybridMultilevel"/>
    <w:tmpl w:val="AC6A11F2"/>
    <w:lvl w:ilvl="0" w:tplc="20000001">
      <w:start w:val="2"/>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D69614A"/>
    <w:multiLevelType w:val="hybridMultilevel"/>
    <w:tmpl w:val="5574CEAA"/>
    <w:lvl w:ilvl="0" w:tplc="D3061738">
      <w:start w:val="1"/>
      <w:numFmt w:val="bullet"/>
      <w:lvlText w:val=""/>
      <w:lvlJc w:val="left"/>
      <w:pPr>
        <w:tabs>
          <w:tab w:val="num" w:pos="720"/>
        </w:tabs>
        <w:ind w:left="720" w:hanging="360"/>
      </w:pPr>
      <w:rPr>
        <w:rFonts w:ascii="Wingdings" w:hAnsi="Wingdings" w:hint="default"/>
      </w:rPr>
    </w:lvl>
    <w:lvl w:ilvl="1" w:tplc="3DDA4E98" w:tentative="1">
      <w:start w:val="1"/>
      <w:numFmt w:val="bullet"/>
      <w:lvlText w:val=""/>
      <w:lvlJc w:val="left"/>
      <w:pPr>
        <w:tabs>
          <w:tab w:val="num" w:pos="1440"/>
        </w:tabs>
        <w:ind w:left="1440" w:hanging="360"/>
      </w:pPr>
      <w:rPr>
        <w:rFonts w:ascii="Wingdings" w:hAnsi="Wingdings" w:hint="default"/>
      </w:rPr>
    </w:lvl>
    <w:lvl w:ilvl="2" w:tplc="AD9A5746" w:tentative="1">
      <w:start w:val="1"/>
      <w:numFmt w:val="bullet"/>
      <w:lvlText w:val=""/>
      <w:lvlJc w:val="left"/>
      <w:pPr>
        <w:tabs>
          <w:tab w:val="num" w:pos="2160"/>
        </w:tabs>
        <w:ind w:left="2160" w:hanging="360"/>
      </w:pPr>
      <w:rPr>
        <w:rFonts w:ascii="Wingdings" w:hAnsi="Wingdings" w:hint="default"/>
      </w:rPr>
    </w:lvl>
    <w:lvl w:ilvl="3" w:tplc="AB7056E0" w:tentative="1">
      <w:start w:val="1"/>
      <w:numFmt w:val="bullet"/>
      <w:lvlText w:val=""/>
      <w:lvlJc w:val="left"/>
      <w:pPr>
        <w:tabs>
          <w:tab w:val="num" w:pos="2880"/>
        </w:tabs>
        <w:ind w:left="2880" w:hanging="360"/>
      </w:pPr>
      <w:rPr>
        <w:rFonts w:ascii="Wingdings" w:hAnsi="Wingdings" w:hint="default"/>
      </w:rPr>
    </w:lvl>
    <w:lvl w:ilvl="4" w:tplc="4BDA416E" w:tentative="1">
      <w:start w:val="1"/>
      <w:numFmt w:val="bullet"/>
      <w:lvlText w:val=""/>
      <w:lvlJc w:val="left"/>
      <w:pPr>
        <w:tabs>
          <w:tab w:val="num" w:pos="3600"/>
        </w:tabs>
        <w:ind w:left="3600" w:hanging="360"/>
      </w:pPr>
      <w:rPr>
        <w:rFonts w:ascii="Wingdings" w:hAnsi="Wingdings" w:hint="default"/>
      </w:rPr>
    </w:lvl>
    <w:lvl w:ilvl="5" w:tplc="99FCD9EC" w:tentative="1">
      <w:start w:val="1"/>
      <w:numFmt w:val="bullet"/>
      <w:lvlText w:val=""/>
      <w:lvlJc w:val="left"/>
      <w:pPr>
        <w:tabs>
          <w:tab w:val="num" w:pos="4320"/>
        </w:tabs>
        <w:ind w:left="4320" w:hanging="360"/>
      </w:pPr>
      <w:rPr>
        <w:rFonts w:ascii="Wingdings" w:hAnsi="Wingdings" w:hint="default"/>
      </w:rPr>
    </w:lvl>
    <w:lvl w:ilvl="6" w:tplc="C8AE5096" w:tentative="1">
      <w:start w:val="1"/>
      <w:numFmt w:val="bullet"/>
      <w:lvlText w:val=""/>
      <w:lvlJc w:val="left"/>
      <w:pPr>
        <w:tabs>
          <w:tab w:val="num" w:pos="5040"/>
        </w:tabs>
        <w:ind w:left="5040" w:hanging="360"/>
      </w:pPr>
      <w:rPr>
        <w:rFonts w:ascii="Wingdings" w:hAnsi="Wingdings" w:hint="default"/>
      </w:rPr>
    </w:lvl>
    <w:lvl w:ilvl="7" w:tplc="DA381AF6" w:tentative="1">
      <w:start w:val="1"/>
      <w:numFmt w:val="bullet"/>
      <w:lvlText w:val=""/>
      <w:lvlJc w:val="left"/>
      <w:pPr>
        <w:tabs>
          <w:tab w:val="num" w:pos="5760"/>
        </w:tabs>
        <w:ind w:left="5760" w:hanging="360"/>
      </w:pPr>
      <w:rPr>
        <w:rFonts w:ascii="Wingdings" w:hAnsi="Wingdings" w:hint="default"/>
      </w:rPr>
    </w:lvl>
    <w:lvl w:ilvl="8" w:tplc="BBB23C6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FA17CE"/>
    <w:multiLevelType w:val="hybridMultilevel"/>
    <w:tmpl w:val="F800B5F6"/>
    <w:lvl w:ilvl="0" w:tplc="51EC3CFA">
      <w:start w:val="1"/>
      <w:numFmt w:val="bullet"/>
      <w:lvlText w:val=""/>
      <w:lvlJc w:val="left"/>
      <w:pPr>
        <w:tabs>
          <w:tab w:val="num" w:pos="720"/>
        </w:tabs>
        <w:ind w:left="720" w:hanging="360"/>
      </w:pPr>
      <w:rPr>
        <w:rFonts w:ascii="Wingdings" w:hAnsi="Wingdings" w:hint="default"/>
      </w:rPr>
    </w:lvl>
    <w:lvl w:ilvl="1" w:tplc="B0B45AA4" w:tentative="1">
      <w:start w:val="1"/>
      <w:numFmt w:val="bullet"/>
      <w:lvlText w:val=""/>
      <w:lvlJc w:val="left"/>
      <w:pPr>
        <w:tabs>
          <w:tab w:val="num" w:pos="1440"/>
        </w:tabs>
        <w:ind w:left="1440" w:hanging="360"/>
      </w:pPr>
      <w:rPr>
        <w:rFonts w:ascii="Wingdings" w:hAnsi="Wingdings" w:hint="default"/>
      </w:rPr>
    </w:lvl>
    <w:lvl w:ilvl="2" w:tplc="C2B079E6" w:tentative="1">
      <w:start w:val="1"/>
      <w:numFmt w:val="bullet"/>
      <w:lvlText w:val=""/>
      <w:lvlJc w:val="left"/>
      <w:pPr>
        <w:tabs>
          <w:tab w:val="num" w:pos="2160"/>
        </w:tabs>
        <w:ind w:left="2160" w:hanging="360"/>
      </w:pPr>
      <w:rPr>
        <w:rFonts w:ascii="Wingdings" w:hAnsi="Wingdings" w:hint="default"/>
      </w:rPr>
    </w:lvl>
    <w:lvl w:ilvl="3" w:tplc="D54AF020" w:tentative="1">
      <w:start w:val="1"/>
      <w:numFmt w:val="bullet"/>
      <w:lvlText w:val=""/>
      <w:lvlJc w:val="left"/>
      <w:pPr>
        <w:tabs>
          <w:tab w:val="num" w:pos="2880"/>
        </w:tabs>
        <w:ind w:left="2880" w:hanging="360"/>
      </w:pPr>
      <w:rPr>
        <w:rFonts w:ascii="Wingdings" w:hAnsi="Wingdings" w:hint="default"/>
      </w:rPr>
    </w:lvl>
    <w:lvl w:ilvl="4" w:tplc="B41621DA" w:tentative="1">
      <w:start w:val="1"/>
      <w:numFmt w:val="bullet"/>
      <w:lvlText w:val=""/>
      <w:lvlJc w:val="left"/>
      <w:pPr>
        <w:tabs>
          <w:tab w:val="num" w:pos="3600"/>
        </w:tabs>
        <w:ind w:left="3600" w:hanging="360"/>
      </w:pPr>
      <w:rPr>
        <w:rFonts w:ascii="Wingdings" w:hAnsi="Wingdings" w:hint="default"/>
      </w:rPr>
    </w:lvl>
    <w:lvl w:ilvl="5" w:tplc="1C822FD0" w:tentative="1">
      <w:start w:val="1"/>
      <w:numFmt w:val="bullet"/>
      <w:lvlText w:val=""/>
      <w:lvlJc w:val="left"/>
      <w:pPr>
        <w:tabs>
          <w:tab w:val="num" w:pos="4320"/>
        </w:tabs>
        <w:ind w:left="4320" w:hanging="360"/>
      </w:pPr>
      <w:rPr>
        <w:rFonts w:ascii="Wingdings" w:hAnsi="Wingdings" w:hint="default"/>
      </w:rPr>
    </w:lvl>
    <w:lvl w:ilvl="6" w:tplc="8A44C794" w:tentative="1">
      <w:start w:val="1"/>
      <w:numFmt w:val="bullet"/>
      <w:lvlText w:val=""/>
      <w:lvlJc w:val="left"/>
      <w:pPr>
        <w:tabs>
          <w:tab w:val="num" w:pos="5040"/>
        </w:tabs>
        <w:ind w:left="5040" w:hanging="360"/>
      </w:pPr>
      <w:rPr>
        <w:rFonts w:ascii="Wingdings" w:hAnsi="Wingdings" w:hint="default"/>
      </w:rPr>
    </w:lvl>
    <w:lvl w:ilvl="7" w:tplc="0AD283F0" w:tentative="1">
      <w:start w:val="1"/>
      <w:numFmt w:val="bullet"/>
      <w:lvlText w:val=""/>
      <w:lvlJc w:val="left"/>
      <w:pPr>
        <w:tabs>
          <w:tab w:val="num" w:pos="5760"/>
        </w:tabs>
        <w:ind w:left="5760" w:hanging="360"/>
      </w:pPr>
      <w:rPr>
        <w:rFonts w:ascii="Wingdings" w:hAnsi="Wingdings" w:hint="default"/>
      </w:rPr>
    </w:lvl>
    <w:lvl w:ilvl="8" w:tplc="F356E1C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AA7E8B"/>
    <w:multiLevelType w:val="hybridMultilevel"/>
    <w:tmpl w:val="CB760C8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4" w15:restartNumberingAfterBreak="0">
    <w:nsid w:val="30B36F84"/>
    <w:multiLevelType w:val="hybridMultilevel"/>
    <w:tmpl w:val="2FAE7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4F30C8D"/>
    <w:multiLevelType w:val="hybridMultilevel"/>
    <w:tmpl w:val="59B038B8"/>
    <w:lvl w:ilvl="0" w:tplc="4926942E">
      <w:start w:val="1"/>
      <w:numFmt w:val="bullet"/>
      <w:lvlText w:val=""/>
      <w:lvlJc w:val="left"/>
      <w:pPr>
        <w:tabs>
          <w:tab w:val="num" w:pos="720"/>
        </w:tabs>
        <w:ind w:left="720" w:hanging="360"/>
      </w:pPr>
      <w:rPr>
        <w:rFonts w:ascii="Wingdings" w:hAnsi="Wingdings" w:hint="default"/>
      </w:rPr>
    </w:lvl>
    <w:lvl w:ilvl="1" w:tplc="3F46E26E" w:tentative="1">
      <w:start w:val="1"/>
      <w:numFmt w:val="bullet"/>
      <w:lvlText w:val=""/>
      <w:lvlJc w:val="left"/>
      <w:pPr>
        <w:tabs>
          <w:tab w:val="num" w:pos="1440"/>
        </w:tabs>
        <w:ind w:left="1440" w:hanging="360"/>
      </w:pPr>
      <w:rPr>
        <w:rFonts w:ascii="Wingdings" w:hAnsi="Wingdings" w:hint="default"/>
      </w:rPr>
    </w:lvl>
    <w:lvl w:ilvl="2" w:tplc="2F202536" w:tentative="1">
      <w:start w:val="1"/>
      <w:numFmt w:val="bullet"/>
      <w:lvlText w:val=""/>
      <w:lvlJc w:val="left"/>
      <w:pPr>
        <w:tabs>
          <w:tab w:val="num" w:pos="2160"/>
        </w:tabs>
        <w:ind w:left="2160" w:hanging="360"/>
      </w:pPr>
      <w:rPr>
        <w:rFonts w:ascii="Wingdings" w:hAnsi="Wingdings" w:hint="default"/>
      </w:rPr>
    </w:lvl>
    <w:lvl w:ilvl="3" w:tplc="EE689D2A" w:tentative="1">
      <w:start w:val="1"/>
      <w:numFmt w:val="bullet"/>
      <w:lvlText w:val=""/>
      <w:lvlJc w:val="left"/>
      <w:pPr>
        <w:tabs>
          <w:tab w:val="num" w:pos="2880"/>
        </w:tabs>
        <w:ind w:left="2880" w:hanging="360"/>
      </w:pPr>
      <w:rPr>
        <w:rFonts w:ascii="Wingdings" w:hAnsi="Wingdings" w:hint="default"/>
      </w:rPr>
    </w:lvl>
    <w:lvl w:ilvl="4" w:tplc="E71A6640" w:tentative="1">
      <w:start w:val="1"/>
      <w:numFmt w:val="bullet"/>
      <w:lvlText w:val=""/>
      <w:lvlJc w:val="left"/>
      <w:pPr>
        <w:tabs>
          <w:tab w:val="num" w:pos="3600"/>
        </w:tabs>
        <w:ind w:left="3600" w:hanging="360"/>
      </w:pPr>
      <w:rPr>
        <w:rFonts w:ascii="Wingdings" w:hAnsi="Wingdings" w:hint="default"/>
      </w:rPr>
    </w:lvl>
    <w:lvl w:ilvl="5" w:tplc="21E4A772" w:tentative="1">
      <w:start w:val="1"/>
      <w:numFmt w:val="bullet"/>
      <w:lvlText w:val=""/>
      <w:lvlJc w:val="left"/>
      <w:pPr>
        <w:tabs>
          <w:tab w:val="num" w:pos="4320"/>
        </w:tabs>
        <w:ind w:left="4320" w:hanging="360"/>
      </w:pPr>
      <w:rPr>
        <w:rFonts w:ascii="Wingdings" w:hAnsi="Wingdings" w:hint="default"/>
      </w:rPr>
    </w:lvl>
    <w:lvl w:ilvl="6" w:tplc="658C11D8" w:tentative="1">
      <w:start w:val="1"/>
      <w:numFmt w:val="bullet"/>
      <w:lvlText w:val=""/>
      <w:lvlJc w:val="left"/>
      <w:pPr>
        <w:tabs>
          <w:tab w:val="num" w:pos="5040"/>
        </w:tabs>
        <w:ind w:left="5040" w:hanging="360"/>
      </w:pPr>
      <w:rPr>
        <w:rFonts w:ascii="Wingdings" w:hAnsi="Wingdings" w:hint="default"/>
      </w:rPr>
    </w:lvl>
    <w:lvl w:ilvl="7" w:tplc="09B486E4" w:tentative="1">
      <w:start w:val="1"/>
      <w:numFmt w:val="bullet"/>
      <w:lvlText w:val=""/>
      <w:lvlJc w:val="left"/>
      <w:pPr>
        <w:tabs>
          <w:tab w:val="num" w:pos="5760"/>
        </w:tabs>
        <w:ind w:left="5760" w:hanging="360"/>
      </w:pPr>
      <w:rPr>
        <w:rFonts w:ascii="Wingdings" w:hAnsi="Wingdings" w:hint="default"/>
      </w:rPr>
    </w:lvl>
    <w:lvl w:ilvl="8" w:tplc="621AE7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590F04"/>
    <w:multiLevelType w:val="hybridMultilevel"/>
    <w:tmpl w:val="2B6425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6C839AC"/>
    <w:multiLevelType w:val="hybridMultilevel"/>
    <w:tmpl w:val="80469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41942"/>
    <w:multiLevelType w:val="hybridMultilevel"/>
    <w:tmpl w:val="82A8DA04"/>
    <w:lvl w:ilvl="0" w:tplc="4E50AC0A">
      <w:start w:val="1"/>
      <w:numFmt w:val="bullet"/>
      <w:lvlText w:val="•"/>
      <w:lvlJc w:val="left"/>
      <w:pPr>
        <w:tabs>
          <w:tab w:val="num" w:pos="720"/>
        </w:tabs>
        <w:ind w:left="720" w:hanging="360"/>
      </w:pPr>
      <w:rPr>
        <w:rFonts w:ascii="Arial" w:hAnsi="Arial" w:hint="default"/>
      </w:rPr>
    </w:lvl>
    <w:lvl w:ilvl="1" w:tplc="6F0CC020" w:tentative="1">
      <w:start w:val="1"/>
      <w:numFmt w:val="bullet"/>
      <w:lvlText w:val="•"/>
      <w:lvlJc w:val="left"/>
      <w:pPr>
        <w:tabs>
          <w:tab w:val="num" w:pos="1440"/>
        </w:tabs>
        <w:ind w:left="1440" w:hanging="360"/>
      </w:pPr>
      <w:rPr>
        <w:rFonts w:ascii="Arial" w:hAnsi="Arial" w:hint="default"/>
      </w:rPr>
    </w:lvl>
    <w:lvl w:ilvl="2" w:tplc="1FDECF78" w:tentative="1">
      <w:start w:val="1"/>
      <w:numFmt w:val="bullet"/>
      <w:lvlText w:val="•"/>
      <w:lvlJc w:val="left"/>
      <w:pPr>
        <w:tabs>
          <w:tab w:val="num" w:pos="2160"/>
        </w:tabs>
        <w:ind w:left="2160" w:hanging="360"/>
      </w:pPr>
      <w:rPr>
        <w:rFonts w:ascii="Arial" w:hAnsi="Arial" w:hint="default"/>
      </w:rPr>
    </w:lvl>
    <w:lvl w:ilvl="3" w:tplc="CBECB172" w:tentative="1">
      <w:start w:val="1"/>
      <w:numFmt w:val="bullet"/>
      <w:lvlText w:val="•"/>
      <w:lvlJc w:val="left"/>
      <w:pPr>
        <w:tabs>
          <w:tab w:val="num" w:pos="2880"/>
        </w:tabs>
        <w:ind w:left="2880" w:hanging="360"/>
      </w:pPr>
      <w:rPr>
        <w:rFonts w:ascii="Arial" w:hAnsi="Arial" w:hint="default"/>
      </w:rPr>
    </w:lvl>
    <w:lvl w:ilvl="4" w:tplc="E7CAC862" w:tentative="1">
      <w:start w:val="1"/>
      <w:numFmt w:val="bullet"/>
      <w:lvlText w:val="•"/>
      <w:lvlJc w:val="left"/>
      <w:pPr>
        <w:tabs>
          <w:tab w:val="num" w:pos="3600"/>
        </w:tabs>
        <w:ind w:left="3600" w:hanging="360"/>
      </w:pPr>
      <w:rPr>
        <w:rFonts w:ascii="Arial" w:hAnsi="Arial" w:hint="default"/>
      </w:rPr>
    </w:lvl>
    <w:lvl w:ilvl="5" w:tplc="094CFC48" w:tentative="1">
      <w:start w:val="1"/>
      <w:numFmt w:val="bullet"/>
      <w:lvlText w:val="•"/>
      <w:lvlJc w:val="left"/>
      <w:pPr>
        <w:tabs>
          <w:tab w:val="num" w:pos="4320"/>
        </w:tabs>
        <w:ind w:left="4320" w:hanging="360"/>
      </w:pPr>
      <w:rPr>
        <w:rFonts w:ascii="Arial" w:hAnsi="Arial" w:hint="default"/>
      </w:rPr>
    </w:lvl>
    <w:lvl w:ilvl="6" w:tplc="E870CEB6" w:tentative="1">
      <w:start w:val="1"/>
      <w:numFmt w:val="bullet"/>
      <w:lvlText w:val="•"/>
      <w:lvlJc w:val="left"/>
      <w:pPr>
        <w:tabs>
          <w:tab w:val="num" w:pos="5040"/>
        </w:tabs>
        <w:ind w:left="5040" w:hanging="360"/>
      </w:pPr>
      <w:rPr>
        <w:rFonts w:ascii="Arial" w:hAnsi="Arial" w:hint="default"/>
      </w:rPr>
    </w:lvl>
    <w:lvl w:ilvl="7" w:tplc="DB48FBAC" w:tentative="1">
      <w:start w:val="1"/>
      <w:numFmt w:val="bullet"/>
      <w:lvlText w:val="•"/>
      <w:lvlJc w:val="left"/>
      <w:pPr>
        <w:tabs>
          <w:tab w:val="num" w:pos="5760"/>
        </w:tabs>
        <w:ind w:left="5760" w:hanging="360"/>
      </w:pPr>
      <w:rPr>
        <w:rFonts w:ascii="Arial" w:hAnsi="Arial" w:hint="default"/>
      </w:rPr>
    </w:lvl>
    <w:lvl w:ilvl="8" w:tplc="A36CF4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AC78BB"/>
    <w:multiLevelType w:val="hybridMultilevel"/>
    <w:tmpl w:val="5A2A92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E50662D"/>
    <w:multiLevelType w:val="hybridMultilevel"/>
    <w:tmpl w:val="29F4F8C6"/>
    <w:lvl w:ilvl="0" w:tplc="61BCDC4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34800C8"/>
    <w:multiLevelType w:val="hybridMultilevel"/>
    <w:tmpl w:val="405A13FE"/>
    <w:lvl w:ilvl="0" w:tplc="52E45F74">
      <w:start w:val="1"/>
      <w:numFmt w:val="decimal"/>
      <w:lvlText w:val="%1."/>
      <w:lvlJc w:val="left"/>
      <w:pPr>
        <w:tabs>
          <w:tab w:val="num" w:pos="720"/>
        </w:tabs>
        <w:ind w:left="720" w:hanging="360"/>
      </w:pPr>
    </w:lvl>
    <w:lvl w:ilvl="1" w:tplc="7C3A400C" w:tentative="1">
      <w:start w:val="1"/>
      <w:numFmt w:val="decimal"/>
      <w:lvlText w:val="%2."/>
      <w:lvlJc w:val="left"/>
      <w:pPr>
        <w:tabs>
          <w:tab w:val="num" w:pos="1440"/>
        </w:tabs>
        <w:ind w:left="1440" w:hanging="360"/>
      </w:pPr>
    </w:lvl>
    <w:lvl w:ilvl="2" w:tplc="77661F12" w:tentative="1">
      <w:start w:val="1"/>
      <w:numFmt w:val="decimal"/>
      <w:lvlText w:val="%3."/>
      <w:lvlJc w:val="left"/>
      <w:pPr>
        <w:tabs>
          <w:tab w:val="num" w:pos="2160"/>
        </w:tabs>
        <w:ind w:left="2160" w:hanging="360"/>
      </w:pPr>
    </w:lvl>
    <w:lvl w:ilvl="3" w:tplc="351CF38C" w:tentative="1">
      <w:start w:val="1"/>
      <w:numFmt w:val="decimal"/>
      <w:lvlText w:val="%4."/>
      <w:lvlJc w:val="left"/>
      <w:pPr>
        <w:tabs>
          <w:tab w:val="num" w:pos="2880"/>
        </w:tabs>
        <w:ind w:left="2880" w:hanging="360"/>
      </w:pPr>
    </w:lvl>
    <w:lvl w:ilvl="4" w:tplc="0A8A9B90" w:tentative="1">
      <w:start w:val="1"/>
      <w:numFmt w:val="decimal"/>
      <w:lvlText w:val="%5."/>
      <w:lvlJc w:val="left"/>
      <w:pPr>
        <w:tabs>
          <w:tab w:val="num" w:pos="3600"/>
        </w:tabs>
        <w:ind w:left="3600" w:hanging="360"/>
      </w:pPr>
    </w:lvl>
    <w:lvl w:ilvl="5" w:tplc="4A16B4B2" w:tentative="1">
      <w:start w:val="1"/>
      <w:numFmt w:val="decimal"/>
      <w:lvlText w:val="%6."/>
      <w:lvlJc w:val="left"/>
      <w:pPr>
        <w:tabs>
          <w:tab w:val="num" w:pos="4320"/>
        </w:tabs>
        <w:ind w:left="4320" w:hanging="360"/>
      </w:pPr>
    </w:lvl>
    <w:lvl w:ilvl="6" w:tplc="91783236" w:tentative="1">
      <w:start w:val="1"/>
      <w:numFmt w:val="decimal"/>
      <w:lvlText w:val="%7."/>
      <w:lvlJc w:val="left"/>
      <w:pPr>
        <w:tabs>
          <w:tab w:val="num" w:pos="5040"/>
        </w:tabs>
        <w:ind w:left="5040" w:hanging="360"/>
      </w:pPr>
    </w:lvl>
    <w:lvl w:ilvl="7" w:tplc="A8F44AA8" w:tentative="1">
      <w:start w:val="1"/>
      <w:numFmt w:val="decimal"/>
      <w:lvlText w:val="%8."/>
      <w:lvlJc w:val="left"/>
      <w:pPr>
        <w:tabs>
          <w:tab w:val="num" w:pos="5760"/>
        </w:tabs>
        <w:ind w:left="5760" w:hanging="360"/>
      </w:pPr>
    </w:lvl>
    <w:lvl w:ilvl="8" w:tplc="A352156E" w:tentative="1">
      <w:start w:val="1"/>
      <w:numFmt w:val="decimal"/>
      <w:lvlText w:val="%9."/>
      <w:lvlJc w:val="left"/>
      <w:pPr>
        <w:tabs>
          <w:tab w:val="num" w:pos="6480"/>
        </w:tabs>
        <w:ind w:left="6480" w:hanging="360"/>
      </w:pPr>
    </w:lvl>
  </w:abstractNum>
  <w:abstractNum w:abstractNumId="32" w15:restartNumberingAfterBreak="0">
    <w:nsid w:val="647402AE"/>
    <w:multiLevelType w:val="hybridMultilevel"/>
    <w:tmpl w:val="1A0A7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E5C1921"/>
    <w:multiLevelType w:val="hybridMultilevel"/>
    <w:tmpl w:val="7BCEF5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F23555A"/>
    <w:multiLevelType w:val="hybridMultilevel"/>
    <w:tmpl w:val="4654866A"/>
    <w:lvl w:ilvl="0" w:tplc="05DE8214">
      <w:start w:val="1"/>
      <w:numFmt w:val="bullet"/>
      <w:lvlText w:val=""/>
      <w:lvlJc w:val="left"/>
      <w:pPr>
        <w:tabs>
          <w:tab w:val="num" w:pos="720"/>
        </w:tabs>
        <w:ind w:left="720" w:hanging="360"/>
      </w:pPr>
      <w:rPr>
        <w:rFonts w:ascii="Wingdings" w:hAnsi="Wingdings" w:hint="default"/>
      </w:rPr>
    </w:lvl>
    <w:lvl w:ilvl="1" w:tplc="CFC201AE" w:tentative="1">
      <w:start w:val="1"/>
      <w:numFmt w:val="bullet"/>
      <w:lvlText w:val=""/>
      <w:lvlJc w:val="left"/>
      <w:pPr>
        <w:tabs>
          <w:tab w:val="num" w:pos="1440"/>
        </w:tabs>
        <w:ind w:left="1440" w:hanging="360"/>
      </w:pPr>
      <w:rPr>
        <w:rFonts w:ascii="Wingdings" w:hAnsi="Wingdings" w:hint="default"/>
      </w:rPr>
    </w:lvl>
    <w:lvl w:ilvl="2" w:tplc="C19ADD22" w:tentative="1">
      <w:start w:val="1"/>
      <w:numFmt w:val="bullet"/>
      <w:lvlText w:val=""/>
      <w:lvlJc w:val="left"/>
      <w:pPr>
        <w:tabs>
          <w:tab w:val="num" w:pos="2160"/>
        </w:tabs>
        <w:ind w:left="2160" w:hanging="360"/>
      </w:pPr>
      <w:rPr>
        <w:rFonts w:ascii="Wingdings" w:hAnsi="Wingdings" w:hint="default"/>
      </w:rPr>
    </w:lvl>
    <w:lvl w:ilvl="3" w:tplc="DEC60562" w:tentative="1">
      <w:start w:val="1"/>
      <w:numFmt w:val="bullet"/>
      <w:lvlText w:val=""/>
      <w:lvlJc w:val="left"/>
      <w:pPr>
        <w:tabs>
          <w:tab w:val="num" w:pos="2880"/>
        </w:tabs>
        <w:ind w:left="2880" w:hanging="360"/>
      </w:pPr>
      <w:rPr>
        <w:rFonts w:ascii="Wingdings" w:hAnsi="Wingdings" w:hint="default"/>
      </w:rPr>
    </w:lvl>
    <w:lvl w:ilvl="4" w:tplc="EB04BBD0" w:tentative="1">
      <w:start w:val="1"/>
      <w:numFmt w:val="bullet"/>
      <w:lvlText w:val=""/>
      <w:lvlJc w:val="left"/>
      <w:pPr>
        <w:tabs>
          <w:tab w:val="num" w:pos="3600"/>
        </w:tabs>
        <w:ind w:left="3600" w:hanging="360"/>
      </w:pPr>
      <w:rPr>
        <w:rFonts w:ascii="Wingdings" w:hAnsi="Wingdings" w:hint="default"/>
      </w:rPr>
    </w:lvl>
    <w:lvl w:ilvl="5" w:tplc="D0D04F8E" w:tentative="1">
      <w:start w:val="1"/>
      <w:numFmt w:val="bullet"/>
      <w:lvlText w:val=""/>
      <w:lvlJc w:val="left"/>
      <w:pPr>
        <w:tabs>
          <w:tab w:val="num" w:pos="4320"/>
        </w:tabs>
        <w:ind w:left="4320" w:hanging="360"/>
      </w:pPr>
      <w:rPr>
        <w:rFonts w:ascii="Wingdings" w:hAnsi="Wingdings" w:hint="default"/>
      </w:rPr>
    </w:lvl>
    <w:lvl w:ilvl="6" w:tplc="6A301DE8" w:tentative="1">
      <w:start w:val="1"/>
      <w:numFmt w:val="bullet"/>
      <w:lvlText w:val=""/>
      <w:lvlJc w:val="left"/>
      <w:pPr>
        <w:tabs>
          <w:tab w:val="num" w:pos="5040"/>
        </w:tabs>
        <w:ind w:left="5040" w:hanging="360"/>
      </w:pPr>
      <w:rPr>
        <w:rFonts w:ascii="Wingdings" w:hAnsi="Wingdings" w:hint="default"/>
      </w:rPr>
    </w:lvl>
    <w:lvl w:ilvl="7" w:tplc="B21EC5C8" w:tentative="1">
      <w:start w:val="1"/>
      <w:numFmt w:val="bullet"/>
      <w:lvlText w:val=""/>
      <w:lvlJc w:val="left"/>
      <w:pPr>
        <w:tabs>
          <w:tab w:val="num" w:pos="5760"/>
        </w:tabs>
        <w:ind w:left="5760" w:hanging="360"/>
      </w:pPr>
      <w:rPr>
        <w:rFonts w:ascii="Wingdings" w:hAnsi="Wingdings" w:hint="default"/>
      </w:rPr>
    </w:lvl>
    <w:lvl w:ilvl="8" w:tplc="3E162AB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6F0C61"/>
    <w:multiLevelType w:val="hybridMultilevel"/>
    <w:tmpl w:val="E33AEB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53A7316"/>
    <w:multiLevelType w:val="hybridMultilevel"/>
    <w:tmpl w:val="B614D130"/>
    <w:lvl w:ilvl="0" w:tplc="CAE2B344">
      <w:start w:val="1"/>
      <w:numFmt w:val="bullet"/>
      <w:lvlText w:val=""/>
      <w:lvlJc w:val="left"/>
      <w:pPr>
        <w:tabs>
          <w:tab w:val="num" w:pos="720"/>
        </w:tabs>
        <w:ind w:left="720" w:hanging="360"/>
      </w:pPr>
      <w:rPr>
        <w:rFonts w:ascii="Wingdings" w:hAnsi="Wingdings" w:hint="default"/>
      </w:rPr>
    </w:lvl>
    <w:lvl w:ilvl="1" w:tplc="DFE283EC" w:tentative="1">
      <w:start w:val="1"/>
      <w:numFmt w:val="bullet"/>
      <w:lvlText w:val=""/>
      <w:lvlJc w:val="left"/>
      <w:pPr>
        <w:tabs>
          <w:tab w:val="num" w:pos="1440"/>
        </w:tabs>
        <w:ind w:left="1440" w:hanging="360"/>
      </w:pPr>
      <w:rPr>
        <w:rFonts w:ascii="Wingdings" w:hAnsi="Wingdings" w:hint="default"/>
      </w:rPr>
    </w:lvl>
    <w:lvl w:ilvl="2" w:tplc="55AE8640" w:tentative="1">
      <w:start w:val="1"/>
      <w:numFmt w:val="bullet"/>
      <w:lvlText w:val=""/>
      <w:lvlJc w:val="left"/>
      <w:pPr>
        <w:tabs>
          <w:tab w:val="num" w:pos="2160"/>
        </w:tabs>
        <w:ind w:left="2160" w:hanging="360"/>
      </w:pPr>
      <w:rPr>
        <w:rFonts w:ascii="Wingdings" w:hAnsi="Wingdings" w:hint="default"/>
      </w:rPr>
    </w:lvl>
    <w:lvl w:ilvl="3" w:tplc="D65AF182" w:tentative="1">
      <w:start w:val="1"/>
      <w:numFmt w:val="bullet"/>
      <w:lvlText w:val=""/>
      <w:lvlJc w:val="left"/>
      <w:pPr>
        <w:tabs>
          <w:tab w:val="num" w:pos="2880"/>
        </w:tabs>
        <w:ind w:left="2880" w:hanging="360"/>
      </w:pPr>
      <w:rPr>
        <w:rFonts w:ascii="Wingdings" w:hAnsi="Wingdings" w:hint="default"/>
      </w:rPr>
    </w:lvl>
    <w:lvl w:ilvl="4" w:tplc="90B634AE" w:tentative="1">
      <w:start w:val="1"/>
      <w:numFmt w:val="bullet"/>
      <w:lvlText w:val=""/>
      <w:lvlJc w:val="left"/>
      <w:pPr>
        <w:tabs>
          <w:tab w:val="num" w:pos="3600"/>
        </w:tabs>
        <w:ind w:left="3600" w:hanging="360"/>
      </w:pPr>
      <w:rPr>
        <w:rFonts w:ascii="Wingdings" w:hAnsi="Wingdings" w:hint="default"/>
      </w:rPr>
    </w:lvl>
    <w:lvl w:ilvl="5" w:tplc="84F66FA0" w:tentative="1">
      <w:start w:val="1"/>
      <w:numFmt w:val="bullet"/>
      <w:lvlText w:val=""/>
      <w:lvlJc w:val="left"/>
      <w:pPr>
        <w:tabs>
          <w:tab w:val="num" w:pos="4320"/>
        </w:tabs>
        <w:ind w:left="4320" w:hanging="360"/>
      </w:pPr>
      <w:rPr>
        <w:rFonts w:ascii="Wingdings" w:hAnsi="Wingdings" w:hint="default"/>
      </w:rPr>
    </w:lvl>
    <w:lvl w:ilvl="6" w:tplc="CC5A54EA" w:tentative="1">
      <w:start w:val="1"/>
      <w:numFmt w:val="bullet"/>
      <w:lvlText w:val=""/>
      <w:lvlJc w:val="left"/>
      <w:pPr>
        <w:tabs>
          <w:tab w:val="num" w:pos="5040"/>
        </w:tabs>
        <w:ind w:left="5040" w:hanging="360"/>
      </w:pPr>
      <w:rPr>
        <w:rFonts w:ascii="Wingdings" w:hAnsi="Wingdings" w:hint="default"/>
      </w:rPr>
    </w:lvl>
    <w:lvl w:ilvl="7" w:tplc="FD52F4A2" w:tentative="1">
      <w:start w:val="1"/>
      <w:numFmt w:val="bullet"/>
      <w:lvlText w:val=""/>
      <w:lvlJc w:val="left"/>
      <w:pPr>
        <w:tabs>
          <w:tab w:val="num" w:pos="5760"/>
        </w:tabs>
        <w:ind w:left="5760" w:hanging="360"/>
      </w:pPr>
      <w:rPr>
        <w:rFonts w:ascii="Wingdings" w:hAnsi="Wingdings" w:hint="default"/>
      </w:rPr>
    </w:lvl>
    <w:lvl w:ilvl="8" w:tplc="9D682FD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26572E"/>
    <w:multiLevelType w:val="hybridMultilevel"/>
    <w:tmpl w:val="50D439D4"/>
    <w:lvl w:ilvl="0" w:tplc="F09668F0">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38" w15:restartNumberingAfterBreak="0">
    <w:nsid w:val="76986D59"/>
    <w:multiLevelType w:val="hybridMultilevel"/>
    <w:tmpl w:val="9C9C8690"/>
    <w:lvl w:ilvl="0" w:tplc="FDE047B0">
      <w:start w:val="1"/>
      <w:numFmt w:val="decimal"/>
      <w:lvlText w:val="%1."/>
      <w:lvlJc w:val="left"/>
      <w:pPr>
        <w:ind w:left="720"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CC55A76"/>
    <w:multiLevelType w:val="hybridMultilevel"/>
    <w:tmpl w:val="76147C3A"/>
    <w:lvl w:ilvl="0" w:tplc="37E22C96">
      <w:start w:val="1"/>
      <w:numFmt w:val="bullet"/>
      <w:lvlText w:val=""/>
      <w:lvlJc w:val="left"/>
      <w:pPr>
        <w:tabs>
          <w:tab w:val="num" w:pos="720"/>
        </w:tabs>
        <w:ind w:left="720" w:hanging="360"/>
      </w:pPr>
      <w:rPr>
        <w:rFonts w:ascii="Wingdings" w:hAnsi="Wingdings" w:hint="default"/>
      </w:rPr>
    </w:lvl>
    <w:lvl w:ilvl="1" w:tplc="D88C1E62" w:tentative="1">
      <w:start w:val="1"/>
      <w:numFmt w:val="bullet"/>
      <w:lvlText w:val=""/>
      <w:lvlJc w:val="left"/>
      <w:pPr>
        <w:tabs>
          <w:tab w:val="num" w:pos="1440"/>
        </w:tabs>
        <w:ind w:left="1440" w:hanging="360"/>
      </w:pPr>
      <w:rPr>
        <w:rFonts w:ascii="Wingdings" w:hAnsi="Wingdings" w:hint="default"/>
      </w:rPr>
    </w:lvl>
    <w:lvl w:ilvl="2" w:tplc="1A160878" w:tentative="1">
      <w:start w:val="1"/>
      <w:numFmt w:val="bullet"/>
      <w:lvlText w:val=""/>
      <w:lvlJc w:val="left"/>
      <w:pPr>
        <w:tabs>
          <w:tab w:val="num" w:pos="2160"/>
        </w:tabs>
        <w:ind w:left="2160" w:hanging="360"/>
      </w:pPr>
      <w:rPr>
        <w:rFonts w:ascii="Wingdings" w:hAnsi="Wingdings" w:hint="default"/>
      </w:rPr>
    </w:lvl>
    <w:lvl w:ilvl="3" w:tplc="2C60B556" w:tentative="1">
      <w:start w:val="1"/>
      <w:numFmt w:val="bullet"/>
      <w:lvlText w:val=""/>
      <w:lvlJc w:val="left"/>
      <w:pPr>
        <w:tabs>
          <w:tab w:val="num" w:pos="2880"/>
        </w:tabs>
        <w:ind w:left="2880" w:hanging="360"/>
      </w:pPr>
      <w:rPr>
        <w:rFonts w:ascii="Wingdings" w:hAnsi="Wingdings" w:hint="default"/>
      </w:rPr>
    </w:lvl>
    <w:lvl w:ilvl="4" w:tplc="16309130" w:tentative="1">
      <w:start w:val="1"/>
      <w:numFmt w:val="bullet"/>
      <w:lvlText w:val=""/>
      <w:lvlJc w:val="left"/>
      <w:pPr>
        <w:tabs>
          <w:tab w:val="num" w:pos="3600"/>
        </w:tabs>
        <w:ind w:left="3600" w:hanging="360"/>
      </w:pPr>
      <w:rPr>
        <w:rFonts w:ascii="Wingdings" w:hAnsi="Wingdings" w:hint="default"/>
      </w:rPr>
    </w:lvl>
    <w:lvl w:ilvl="5" w:tplc="61C6615A" w:tentative="1">
      <w:start w:val="1"/>
      <w:numFmt w:val="bullet"/>
      <w:lvlText w:val=""/>
      <w:lvlJc w:val="left"/>
      <w:pPr>
        <w:tabs>
          <w:tab w:val="num" w:pos="4320"/>
        </w:tabs>
        <w:ind w:left="4320" w:hanging="360"/>
      </w:pPr>
      <w:rPr>
        <w:rFonts w:ascii="Wingdings" w:hAnsi="Wingdings" w:hint="default"/>
      </w:rPr>
    </w:lvl>
    <w:lvl w:ilvl="6" w:tplc="4A6A1F0E" w:tentative="1">
      <w:start w:val="1"/>
      <w:numFmt w:val="bullet"/>
      <w:lvlText w:val=""/>
      <w:lvlJc w:val="left"/>
      <w:pPr>
        <w:tabs>
          <w:tab w:val="num" w:pos="5040"/>
        </w:tabs>
        <w:ind w:left="5040" w:hanging="360"/>
      </w:pPr>
      <w:rPr>
        <w:rFonts w:ascii="Wingdings" w:hAnsi="Wingdings" w:hint="default"/>
      </w:rPr>
    </w:lvl>
    <w:lvl w:ilvl="7" w:tplc="DCD809E8" w:tentative="1">
      <w:start w:val="1"/>
      <w:numFmt w:val="bullet"/>
      <w:lvlText w:val=""/>
      <w:lvlJc w:val="left"/>
      <w:pPr>
        <w:tabs>
          <w:tab w:val="num" w:pos="5760"/>
        </w:tabs>
        <w:ind w:left="5760" w:hanging="360"/>
      </w:pPr>
      <w:rPr>
        <w:rFonts w:ascii="Wingdings" w:hAnsi="Wingdings" w:hint="default"/>
      </w:rPr>
    </w:lvl>
    <w:lvl w:ilvl="8" w:tplc="722EB0C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6A228C"/>
    <w:multiLevelType w:val="hybridMultilevel"/>
    <w:tmpl w:val="2ECA5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E6A0F97"/>
    <w:multiLevelType w:val="hybridMultilevel"/>
    <w:tmpl w:val="A762F53C"/>
    <w:lvl w:ilvl="0" w:tplc="B3BCCB58">
      <w:start w:val="1"/>
      <w:numFmt w:val="bullet"/>
      <w:lvlText w:val=""/>
      <w:lvlJc w:val="left"/>
      <w:pPr>
        <w:tabs>
          <w:tab w:val="num" w:pos="720"/>
        </w:tabs>
        <w:ind w:left="720" w:hanging="360"/>
      </w:pPr>
      <w:rPr>
        <w:rFonts w:ascii="Wingdings" w:hAnsi="Wingdings" w:hint="default"/>
      </w:rPr>
    </w:lvl>
    <w:lvl w:ilvl="1" w:tplc="A1CA58AE" w:tentative="1">
      <w:start w:val="1"/>
      <w:numFmt w:val="bullet"/>
      <w:lvlText w:val=""/>
      <w:lvlJc w:val="left"/>
      <w:pPr>
        <w:tabs>
          <w:tab w:val="num" w:pos="1440"/>
        </w:tabs>
        <w:ind w:left="1440" w:hanging="360"/>
      </w:pPr>
      <w:rPr>
        <w:rFonts w:ascii="Wingdings" w:hAnsi="Wingdings" w:hint="default"/>
      </w:rPr>
    </w:lvl>
    <w:lvl w:ilvl="2" w:tplc="6A5475BA" w:tentative="1">
      <w:start w:val="1"/>
      <w:numFmt w:val="bullet"/>
      <w:lvlText w:val=""/>
      <w:lvlJc w:val="left"/>
      <w:pPr>
        <w:tabs>
          <w:tab w:val="num" w:pos="2160"/>
        </w:tabs>
        <w:ind w:left="2160" w:hanging="360"/>
      </w:pPr>
      <w:rPr>
        <w:rFonts w:ascii="Wingdings" w:hAnsi="Wingdings" w:hint="default"/>
      </w:rPr>
    </w:lvl>
    <w:lvl w:ilvl="3" w:tplc="DA603E9A" w:tentative="1">
      <w:start w:val="1"/>
      <w:numFmt w:val="bullet"/>
      <w:lvlText w:val=""/>
      <w:lvlJc w:val="left"/>
      <w:pPr>
        <w:tabs>
          <w:tab w:val="num" w:pos="2880"/>
        </w:tabs>
        <w:ind w:left="2880" w:hanging="360"/>
      </w:pPr>
      <w:rPr>
        <w:rFonts w:ascii="Wingdings" w:hAnsi="Wingdings" w:hint="default"/>
      </w:rPr>
    </w:lvl>
    <w:lvl w:ilvl="4" w:tplc="15F6F294" w:tentative="1">
      <w:start w:val="1"/>
      <w:numFmt w:val="bullet"/>
      <w:lvlText w:val=""/>
      <w:lvlJc w:val="left"/>
      <w:pPr>
        <w:tabs>
          <w:tab w:val="num" w:pos="3600"/>
        </w:tabs>
        <w:ind w:left="3600" w:hanging="360"/>
      </w:pPr>
      <w:rPr>
        <w:rFonts w:ascii="Wingdings" w:hAnsi="Wingdings" w:hint="default"/>
      </w:rPr>
    </w:lvl>
    <w:lvl w:ilvl="5" w:tplc="B05424F6" w:tentative="1">
      <w:start w:val="1"/>
      <w:numFmt w:val="bullet"/>
      <w:lvlText w:val=""/>
      <w:lvlJc w:val="left"/>
      <w:pPr>
        <w:tabs>
          <w:tab w:val="num" w:pos="4320"/>
        </w:tabs>
        <w:ind w:left="4320" w:hanging="360"/>
      </w:pPr>
      <w:rPr>
        <w:rFonts w:ascii="Wingdings" w:hAnsi="Wingdings" w:hint="default"/>
      </w:rPr>
    </w:lvl>
    <w:lvl w:ilvl="6" w:tplc="3E3E500C" w:tentative="1">
      <w:start w:val="1"/>
      <w:numFmt w:val="bullet"/>
      <w:lvlText w:val=""/>
      <w:lvlJc w:val="left"/>
      <w:pPr>
        <w:tabs>
          <w:tab w:val="num" w:pos="5040"/>
        </w:tabs>
        <w:ind w:left="5040" w:hanging="360"/>
      </w:pPr>
      <w:rPr>
        <w:rFonts w:ascii="Wingdings" w:hAnsi="Wingdings" w:hint="default"/>
      </w:rPr>
    </w:lvl>
    <w:lvl w:ilvl="7" w:tplc="3D682DDC" w:tentative="1">
      <w:start w:val="1"/>
      <w:numFmt w:val="bullet"/>
      <w:lvlText w:val=""/>
      <w:lvlJc w:val="left"/>
      <w:pPr>
        <w:tabs>
          <w:tab w:val="num" w:pos="5760"/>
        </w:tabs>
        <w:ind w:left="5760" w:hanging="360"/>
      </w:pPr>
      <w:rPr>
        <w:rFonts w:ascii="Wingdings" w:hAnsi="Wingdings" w:hint="default"/>
      </w:rPr>
    </w:lvl>
    <w:lvl w:ilvl="8" w:tplc="DFFECA1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F375E"/>
    <w:multiLevelType w:val="hybridMultilevel"/>
    <w:tmpl w:val="A010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80881"/>
    <w:multiLevelType w:val="hybridMultilevel"/>
    <w:tmpl w:val="C0842AC0"/>
    <w:lvl w:ilvl="0" w:tplc="5FBC1B50">
      <w:start w:val="1"/>
      <w:numFmt w:val="bullet"/>
      <w:lvlText w:val=""/>
      <w:lvlJc w:val="left"/>
      <w:pPr>
        <w:tabs>
          <w:tab w:val="num" w:pos="720"/>
        </w:tabs>
        <w:ind w:left="720" w:hanging="360"/>
      </w:pPr>
      <w:rPr>
        <w:rFonts w:ascii="Wingdings" w:hAnsi="Wingdings" w:hint="default"/>
      </w:rPr>
    </w:lvl>
    <w:lvl w:ilvl="1" w:tplc="292867A6" w:tentative="1">
      <w:start w:val="1"/>
      <w:numFmt w:val="bullet"/>
      <w:lvlText w:val=""/>
      <w:lvlJc w:val="left"/>
      <w:pPr>
        <w:tabs>
          <w:tab w:val="num" w:pos="1440"/>
        </w:tabs>
        <w:ind w:left="1440" w:hanging="360"/>
      </w:pPr>
      <w:rPr>
        <w:rFonts w:ascii="Wingdings" w:hAnsi="Wingdings" w:hint="default"/>
      </w:rPr>
    </w:lvl>
    <w:lvl w:ilvl="2" w:tplc="C79C4AD2" w:tentative="1">
      <w:start w:val="1"/>
      <w:numFmt w:val="bullet"/>
      <w:lvlText w:val=""/>
      <w:lvlJc w:val="left"/>
      <w:pPr>
        <w:tabs>
          <w:tab w:val="num" w:pos="2160"/>
        </w:tabs>
        <w:ind w:left="2160" w:hanging="360"/>
      </w:pPr>
      <w:rPr>
        <w:rFonts w:ascii="Wingdings" w:hAnsi="Wingdings" w:hint="default"/>
      </w:rPr>
    </w:lvl>
    <w:lvl w:ilvl="3" w:tplc="C688FB66" w:tentative="1">
      <w:start w:val="1"/>
      <w:numFmt w:val="bullet"/>
      <w:lvlText w:val=""/>
      <w:lvlJc w:val="left"/>
      <w:pPr>
        <w:tabs>
          <w:tab w:val="num" w:pos="2880"/>
        </w:tabs>
        <w:ind w:left="2880" w:hanging="360"/>
      </w:pPr>
      <w:rPr>
        <w:rFonts w:ascii="Wingdings" w:hAnsi="Wingdings" w:hint="default"/>
      </w:rPr>
    </w:lvl>
    <w:lvl w:ilvl="4" w:tplc="39420F78" w:tentative="1">
      <w:start w:val="1"/>
      <w:numFmt w:val="bullet"/>
      <w:lvlText w:val=""/>
      <w:lvlJc w:val="left"/>
      <w:pPr>
        <w:tabs>
          <w:tab w:val="num" w:pos="3600"/>
        </w:tabs>
        <w:ind w:left="3600" w:hanging="360"/>
      </w:pPr>
      <w:rPr>
        <w:rFonts w:ascii="Wingdings" w:hAnsi="Wingdings" w:hint="default"/>
      </w:rPr>
    </w:lvl>
    <w:lvl w:ilvl="5" w:tplc="D044551C" w:tentative="1">
      <w:start w:val="1"/>
      <w:numFmt w:val="bullet"/>
      <w:lvlText w:val=""/>
      <w:lvlJc w:val="left"/>
      <w:pPr>
        <w:tabs>
          <w:tab w:val="num" w:pos="4320"/>
        </w:tabs>
        <w:ind w:left="4320" w:hanging="360"/>
      </w:pPr>
      <w:rPr>
        <w:rFonts w:ascii="Wingdings" w:hAnsi="Wingdings" w:hint="default"/>
      </w:rPr>
    </w:lvl>
    <w:lvl w:ilvl="6" w:tplc="6EE6059E" w:tentative="1">
      <w:start w:val="1"/>
      <w:numFmt w:val="bullet"/>
      <w:lvlText w:val=""/>
      <w:lvlJc w:val="left"/>
      <w:pPr>
        <w:tabs>
          <w:tab w:val="num" w:pos="5040"/>
        </w:tabs>
        <w:ind w:left="5040" w:hanging="360"/>
      </w:pPr>
      <w:rPr>
        <w:rFonts w:ascii="Wingdings" w:hAnsi="Wingdings" w:hint="default"/>
      </w:rPr>
    </w:lvl>
    <w:lvl w:ilvl="7" w:tplc="E5A69444" w:tentative="1">
      <w:start w:val="1"/>
      <w:numFmt w:val="bullet"/>
      <w:lvlText w:val=""/>
      <w:lvlJc w:val="left"/>
      <w:pPr>
        <w:tabs>
          <w:tab w:val="num" w:pos="5760"/>
        </w:tabs>
        <w:ind w:left="5760" w:hanging="360"/>
      </w:pPr>
      <w:rPr>
        <w:rFonts w:ascii="Wingdings" w:hAnsi="Wingdings" w:hint="default"/>
      </w:rPr>
    </w:lvl>
    <w:lvl w:ilvl="8" w:tplc="793A304C" w:tentative="1">
      <w:start w:val="1"/>
      <w:numFmt w:val="bullet"/>
      <w:lvlText w:val=""/>
      <w:lvlJc w:val="left"/>
      <w:pPr>
        <w:tabs>
          <w:tab w:val="num" w:pos="6480"/>
        </w:tabs>
        <w:ind w:left="6480" w:hanging="360"/>
      </w:pPr>
      <w:rPr>
        <w:rFonts w:ascii="Wingdings" w:hAnsi="Wingdings" w:hint="default"/>
      </w:rPr>
    </w:lvl>
  </w:abstractNum>
  <w:num w:numId="1" w16cid:durableId="1413044984">
    <w:abstractNumId w:val="9"/>
  </w:num>
  <w:num w:numId="2" w16cid:durableId="958608167">
    <w:abstractNumId w:val="14"/>
  </w:num>
  <w:num w:numId="3" w16cid:durableId="490607299">
    <w:abstractNumId w:val="4"/>
  </w:num>
  <w:num w:numId="4" w16cid:durableId="863664609">
    <w:abstractNumId w:val="5"/>
  </w:num>
  <w:num w:numId="5" w16cid:durableId="642202436">
    <w:abstractNumId w:val="30"/>
  </w:num>
  <w:num w:numId="6" w16cid:durableId="1261059988">
    <w:abstractNumId w:val="3"/>
  </w:num>
  <w:num w:numId="7" w16cid:durableId="1478911805">
    <w:abstractNumId w:val="28"/>
  </w:num>
  <w:num w:numId="8" w16cid:durableId="1837071535">
    <w:abstractNumId w:val="41"/>
  </w:num>
  <w:num w:numId="9" w16cid:durableId="1466582503">
    <w:abstractNumId w:val="34"/>
  </w:num>
  <w:num w:numId="10" w16cid:durableId="1906334098">
    <w:abstractNumId w:val="32"/>
  </w:num>
  <w:num w:numId="11" w16cid:durableId="865482699">
    <w:abstractNumId w:val="40"/>
  </w:num>
  <w:num w:numId="12" w16cid:durableId="1710569449">
    <w:abstractNumId w:val="24"/>
  </w:num>
  <w:num w:numId="13" w16cid:durableId="1963417974">
    <w:abstractNumId w:val="10"/>
  </w:num>
  <w:num w:numId="14" w16cid:durableId="610817047">
    <w:abstractNumId w:val="22"/>
  </w:num>
  <w:num w:numId="15" w16cid:durableId="77210967">
    <w:abstractNumId w:val="21"/>
  </w:num>
  <w:num w:numId="16" w16cid:durableId="443502246">
    <w:abstractNumId w:val="25"/>
  </w:num>
  <w:num w:numId="17" w16cid:durableId="339242601">
    <w:abstractNumId w:val="36"/>
  </w:num>
  <w:num w:numId="18" w16cid:durableId="825437405">
    <w:abstractNumId w:val="43"/>
  </w:num>
  <w:num w:numId="19" w16cid:durableId="1604461634">
    <w:abstractNumId w:val="33"/>
  </w:num>
  <w:num w:numId="20" w16cid:durableId="236594769">
    <w:abstractNumId w:val="29"/>
  </w:num>
  <w:num w:numId="21" w16cid:durableId="1092749778">
    <w:abstractNumId w:val="38"/>
  </w:num>
  <w:num w:numId="22" w16cid:durableId="1815369703">
    <w:abstractNumId w:val="13"/>
  </w:num>
  <w:num w:numId="23" w16cid:durableId="1826243787">
    <w:abstractNumId w:val="2"/>
  </w:num>
  <w:num w:numId="24" w16cid:durableId="1376271136">
    <w:abstractNumId w:val="35"/>
  </w:num>
  <w:num w:numId="25" w16cid:durableId="1477214036">
    <w:abstractNumId w:val="1"/>
  </w:num>
  <w:num w:numId="26" w16cid:durableId="1026712603">
    <w:abstractNumId w:val="15"/>
  </w:num>
  <w:num w:numId="27" w16cid:durableId="1705785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9292491">
    <w:abstractNumId w:val="23"/>
  </w:num>
  <w:num w:numId="29" w16cid:durableId="838423208">
    <w:abstractNumId w:val="39"/>
  </w:num>
  <w:num w:numId="30" w16cid:durableId="296836630">
    <w:abstractNumId w:val="6"/>
  </w:num>
  <w:num w:numId="31" w16cid:durableId="1980301467">
    <w:abstractNumId w:val="31"/>
  </w:num>
  <w:num w:numId="32" w16cid:durableId="418255731">
    <w:abstractNumId w:val="12"/>
  </w:num>
  <w:num w:numId="33" w16cid:durableId="1246262966">
    <w:abstractNumId w:val="18"/>
  </w:num>
  <w:num w:numId="34" w16cid:durableId="1096247826">
    <w:abstractNumId w:val="11"/>
  </w:num>
  <w:num w:numId="35" w16cid:durableId="1743285716">
    <w:abstractNumId w:val="42"/>
  </w:num>
  <w:num w:numId="36" w16cid:durableId="118885201">
    <w:abstractNumId w:val="27"/>
  </w:num>
  <w:num w:numId="37" w16cid:durableId="1345277753">
    <w:abstractNumId w:val="26"/>
  </w:num>
  <w:num w:numId="38" w16cid:durableId="1934046654">
    <w:abstractNumId w:val="17"/>
  </w:num>
  <w:num w:numId="39" w16cid:durableId="493229672">
    <w:abstractNumId w:val="16"/>
  </w:num>
  <w:num w:numId="40" w16cid:durableId="873538524">
    <w:abstractNumId w:val="37"/>
  </w:num>
  <w:num w:numId="41" w16cid:durableId="344670111">
    <w:abstractNumId w:val="19"/>
  </w:num>
  <w:num w:numId="42" w16cid:durableId="1036783063">
    <w:abstractNumId w:val="0"/>
  </w:num>
  <w:num w:numId="43" w16cid:durableId="111167778">
    <w:abstractNumId w:val="8"/>
  </w:num>
  <w:num w:numId="44" w16cid:durableId="1138450730">
    <w:abstractNumId w:val="7"/>
  </w:num>
  <w:num w:numId="45" w16cid:durableId="7560515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00050"/>
    <w:rsid w:val="00003BAA"/>
    <w:rsid w:val="00007D5A"/>
    <w:rsid w:val="0001018A"/>
    <w:rsid w:val="00010FA2"/>
    <w:rsid w:val="000119EA"/>
    <w:rsid w:val="00012FCF"/>
    <w:rsid w:val="00016B19"/>
    <w:rsid w:val="00017353"/>
    <w:rsid w:val="000175D6"/>
    <w:rsid w:val="000214C3"/>
    <w:rsid w:val="000269EF"/>
    <w:rsid w:val="00026E40"/>
    <w:rsid w:val="00030570"/>
    <w:rsid w:val="0003557F"/>
    <w:rsid w:val="00035D87"/>
    <w:rsid w:val="00036622"/>
    <w:rsid w:val="000473F2"/>
    <w:rsid w:val="00053414"/>
    <w:rsid w:val="00053B3D"/>
    <w:rsid w:val="00054542"/>
    <w:rsid w:val="00054983"/>
    <w:rsid w:val="00056AF5"/>
    <w:rsid w:val="0005725E"/>
    <w:rsid w:val="00057A94"/>
    <w:rsid w:val="00057D6F"/>
    <w:rsid w:val="000604A5"/>
    <w:rsid w:val="00061EB9"/>
    <w:rsid w:val="00061F60"/>
    <w:rsid w:val="00062C75"/>
    <w:rsid w:val="000659DA"/>
    <w:rsid w:val="00067BB0"/>
    <w:rsid w:val="000803BF"/>
    <w:rsid w:val="00082876"/>
    <w:rsid w:val="0008545D"/>
    <w:rsid w:val="00087100"/>
    <w:rsid w:val="00087A33"/>
    <w:rsid w:val="00087E38"/>
    <w:rsid w:val="000913DD"/>
    <w:rsid w:val="00091993"/>
    <w:rsid w:val="00091B8A"/>
    <w:rsid w:val="0009640E"/>
    <w:rsid w:val="00096486"/>
    <w:rsid w:val="00097A31"/>
    <w:rsid w:val="000A0C87"/>
    <w:rsid w:val="000A1D2B"/>
    <w:rsid w:val="000A51F2"/>
    <w:rsid w:val="000A6283"/>
    <w:rsid w:val="000A6482"/>
    <w:rsid w:val="000A6956"/>
    <w:rsid w:val="000B2A5C"/>
    <w:rsid w:val="000B6627"/>
    <w:rsid w:val="000B6F35"/>
    <w:rsid w:val="000B73D6"/>
    <w:rsid w:val="000C0DDC"/>
    <w:rsid w:val="000C17F6"/>
    <w:rsid w:val="000C3727"/>
    <w:rsid w:val="000C44C8"/>
    <w:rsid w:val="000C4DA3"/>
    <w:rsid w:val="000C601D"/>
    <w:rsid w:val="000D1567"/>
    <w:rsid w:val="000D4122"/>
    <w:rsid w:val="000D5B3C"/>
    <w:rsid w:val="000D748D"/>
    <w:rsid w:val="000D7B7D"/>
    <w:rsid w:val="000E020D"/>
    <w:rsid w:val="000F3798"/>
    <w:rsid w:val="000F469F"/>
    <w:rsid w:val="00102116"/>
    <w:rsid w:val="0010286A"/>
    <w:rsid w:val="00102A9A"/>
    <w:rsid w:val="001045DE"/>
    <w:rsid w:val="00106C35"/>
    <w:rsid w:val="00110B4B"/>
    <w:rsid w:val="00112045"/>
    <w:rsid w:val="00112A98"/>
    <w:rsid w:val="00112F8C"/>
    <w:rsid w:val="00113E26"/>
    <w:rsid w:val="00113E59"/>
    <w:rsid w:val="00120C58"/>
    <w:rsid w:val="00126412"/>
    <w:rsid w:val="00131A23"/>
    <w:rsid w:val="00136B61"/>
    <w:rsid w:val="00141291"/>
    <w:rsid w:val="00141D29"/>
    <w:rsid w:val="001435B6"/>
    <w:rsid w:val="00150458"/>
    <w:rsid w:val="00150EBA"/>
    <w:rsid w:val="00151A1C"/>
    <w:rsid w:val="001528ED"/>
    <w:rsid w:val="00154FCC"/>
    <w:rsid w:val="001557C5"/>
    <w:rsid w:val="0016220E"/>
    <w:rsid w:val="001625B0"/>
    <w:rsid w:val="00165917"/>
    <w:rsid w:val="00165F8C"/>
    <w:rsid w:val="001739AA"/>
    <w:rsid w:val="001816D8"/>
    <w:rsid w:val="00181A8C"/>
    <w:rsid w:val="00182654"/>
    <w:rsid w:val="00183784"/>
    <w:rsid w:val="00185EC8"/>
    <w:rsid w:val="00186B0F"/>
    <w:rsid w:val="00190099"/>
    <w:rsid w:val="001907B8"/>
    <w:rsid w:val="00193C7A"/>
    <w:rsid w:val="001973A1"/>
    <w:rsid w:val="00197D38"/>
    <w:rsid w:val="001A0857"/>
    <w:rsid w:val="001A24ED"/>
    <w:rsid w:val="001A56CE"/>
    <w:rsid w:val="001C2BCE"/>
    <w:rsid w:val="001C5486"/>
    <w:rsid w:val="001C58EA"/>
    <w:rsid w:val="001C7F13"/>
    <w:rsid w:val="001D0285"/>
    <w:rsid w:val="001D05B3"/>
    <w:rsid w:val="001D0AA5"/>
    <w:rsid w:val="001D403F"/>
    <w:rsid w:val="001D5AC7"/>
    <w:rsid w:val="001D5DED"/>
    <w:rsid w:val="001D725C"/>
    <w:rsid w:val="001E1D82"/>
    <w:rsid w:val="001E2AA5"/>
    <w:rsid w:val="001E603B"/>
    <w:rsid w:val="001F00B5"/>
    <w:rsid w:val="001F1E95"/>
    <w:rsid w:val="001F2714"/>
    <w:rsid w:val="001F4E42"/>
    <w:rsid w:val="001F56A7"/>
    <w:rsid w:val="00202242"/>
    <w:rsid w:val="0020273E"/>
    <w:rsid w:val="00203538"/>
    <w:rsid w:val="0020673F"/>
    <w:rsid w:val="002109A2"/>
    <w:rsid w:val="002113C7"/>
    <w:rsid w:val="00211477"/>
    <w:rsid w:val="00213BCB"/>
    <w:rsid w:val="00216889"/>
    <w:rsid w:val="00217590"/>
    <w:rsid w:val="002254DF"/>
    <w:rsid w:val="002256CD"/>
    <w:rsid w:val="0022579D"/>
    <w:rsid w:val="00225FBD"/>
    <w:rsid w:val="00226F1A"/>
    <w:rsid w:val="00230980"/>
    <w:rsid w:val="002319F6"/>
    <w:rsid w:val="00233BE0"/>
    <w:rsid w:val="00233DE6"/>
    <w:rsid w:val="002354A1"/>
    <w:rsid w:val="002374A3"/>
    <w:rsid w:val="002401D9"/>
    <w:rsid w:val="002402B1"/>
    <w:rsid w:val="00240B58"/>
    <w:rsid w:val="002435EC"/>
    <w:rsid w:val="00245464"/>
    <w:rsid w:val="00251D03"/>
    <w:rsid w:val="002520A3"/>
    <w:rsid w:val="0025218A"/>
    <w:rsid w:val="002521EE"/>
    <w:rsid w:val="00252DAC"/>
    <w:rsid w:val="002532AF"/>
    <w:rsid w:val="00253F6D"/>
    <w:rsid w:val="00253F73"/>
    <w:rsid w:val="002545F7"/>
    <w:rsid w:val="002550B2"/>
    <w:rsid w:val="00261669"/>
    <w:rsid w:val="00261891"/>
    <w:rsid w:val="00262269"/>
    <w:rsid w:val="002631DE"/>
    <w:rsid w:val="002639CA"/>
    <w:rsid w:val="00264937"/>
    <w:rsid w:val="00265B82"/>
    <w:rsid w:val="0026631E"/>
    <w:rsid w:val="00267E57"/>
    <w:rsid w:val="00271B92"/>
    <w:rsid w:val="00272D94"/>
    <w:rsid w:val="002735B0"/>
    <w:rsid w:val="002735FC"/>
    <w:rsid w:val="00275445"/>
    <w:rsid w:val="0028275C"/>
    <w:rsid w:val="0028350E"/>
    <w:rsid w:val="0028563E"/>
    <w:rsid w:val="002920DA"/>
    <w:rsid w:val="002949E1"/>
    <w:rsid w:val="00294FA7"/>
    <w:rsid w:val="002965DD"/>
    <w:rsid w:val="002A0A47"/>
    <w:rsid w:val="002A1186"/>
    <w:rsid w:val="002A2139"/>
    <w:rsid w:val="002A38ED"/>
    <w:rsid w:val="002A3B29"/>
    <w:rsid w:val="002A53D9"/>
    <w:rsid w:val="002B080A"/>
    <w:rsid w:val="002B200B"/>
    <w:rsid w:val="002B20C9"/>
    <w:rsid w:val="002B38B6"/>
    <w:rsid w:val="002B40F2"/>
    <w:rsid w:val="002C4994"/>
    <w:rsid w:val="002D18C6"/>
    <w:rsid w:val="002D2208"/>
    <w:rsid w:val="002E23AE"/>
    <w:rsid w:val="002E5643"/>
    <w:rsid w:val="002E5D1B"/>
    <w:rsid w:val="002F0470"/>
    <w:rsid w:val="002F3603"/>
    <w:rsid w:val="002F4423"/>
    <w:rsid w:val="002F6512"/>
    <w:rsid w:val="00301C24"/>
    <w:rsid w:val="00302853"/>
    <w:rsid w:val="00304C09"/>
    <w:rsid w:val="003069A8"/>
    <w:rsid w:val="00306D1B"/>
    <w:rsid w:val="003145CB"/>
    <w:rsid w:val="00314C1A"/>
    <w:rsid w:val="00315984"/>
    <w:rsid w:val="00315BB7"/>
    <w:rsid w:val="00316AE0"/>
    <w:rsid w:val="00322479"/>
    <w:rsid w:val="00323BD7"/>
    <w:rsid w:val="00323EA0"/>
    <w:rsid w:val="00325698"/>
    <w:rsid w:val="00325A1E"/>
    <w:rsid w:val="00326A0C"/>
    <w:rsid w:val="00326D70"/>
    <w:rsid w:val="00327D93"/>
    <w:rsid w:val="00330441"/>
    <w:rsid w:val="00331857"/>
    <w:rsid w:val="00333B84"/>
    <w:rsid w:val="00333CB7"/>
    <w:rsid w:val="003357F5"/>
    <w:rsid w:val="00336109"/>
    <w:rsid w:val="003373D2"/>
    <w:rsid w:val="003414BA"/>
    <w:rsid w:val="00346FEE"/>
    <w:rsid w:val="003476C3"/>
    <w:rsid w:val="00350223"/>
    <w:rsid w:val="00350C20"/>
    <w:rsid w:val="00353683"/>
    <w:rsid w:val="00353842"/>
    <w:rsid w:val="003557B6"/>
    <w:rsid w:val="00355FCF"/>
    <w:rsid w:val="00356AAF"/>
    <w:rsid w:val="00360D86"/>
    <w:rsid w:val="003612FD"/>
    <w:rsid w:val="003625FA"/>
    <w:rsid w:val="003626D0"/>
    <w:rsid w:val="0036667F"/>
    <w:rsid w:val="00366892"/>
    <w:rsid w:val="00366D29"/>
    <w:rsid w:val="003720F4"/>
    <w:rsid w:val="0037272A"/>
    <w:rsid w:val="003741C3"/>
    <w:rsid w:val="003769B6"/>
    <w:rsid w:val="0038208D"/>
    <w:rsid w:val="003820D7"/>
    <w:rsid w:val="00384DBD"/>
    <w:rsid w:val="00391384"/>
    <w:rsid w:val="00392891"/>
    <w:rsid w:val="003A322C"/>
    <w:rsid w:val="003A3EEA"/>
    <w:rsid w:val="003A4588"/>
    <w:rsid w:val="003A4721"/>
    <w:rsid w:val="003A524C"/>
    <w:rsid w:val="003A78B6"/>
    <w:rsid w:val="003B0FA6"/>
    <w:rsid w:val="003B1947"/>
    <w:rsid w:val="003B439C"/>
    <w:rsid w:val="003B4717"/>
    <w:rsid w:val="003B5B4F"/>
    <w:rsid w:val="003B639C"/>
    <w:rsid w:val="003B7111"/>
    <w:rsid w:val="003B7708"/>
    <w:rsid w:val="003C0352"/>
    <w:rsid w:val="003C2BFE"/>
    <w:rsid w:val="003C3C67"/>
    <w:rsid w:val="003C3E2B"/>
    <w:rsid w:val="003C7589"/>
    <w:rsid w:val="003D0B19"/>
    <w:rsid w:val="003D2BE7"/>
    <w:rsid w:val="003D3187"/>
    <w:rsid w:val="003D6C56"/>
    <w:rsid w:val="003D77B6"/>
    <w:rsid w:val="003E09F6"/>
    <w:rsid w:val="003E23BB"/>
    <w:rsid w:val="003E483B"/>
    <w:rsid w:val="003E6091"/>
    <w:rsid w:val="003E69C9"/>
    <w:rsid w:val="003E6F8E"/>
    <w:rsid w:val="003F0EBD"/>
    <w:rsid w:val="003F3E80"/>
    <w:rsid w:val="003F5B3D"/>
    <w:rsid w:val="00400A4E"/>
    <w:rsid w:val="00400EFE"/>
    <w:rsid w:val="00402850"/>
    <w:rsid w:val="004054E5"/>
    <w:rsid w:val="004172A1"/>
    <w:rsid w:val="00417748"/>
    <w:rsid w:val="0041792D"/>
    <w:rsid w:val="004201B2"/>
    <w:rsid w:val="00424903"/>
    <w:rsid w:val="00430664"/>
    <w:rsid w:val="00431EA7"/>
    <w:rsid w:val="0043215C"/>
    <w:rsid w:val="00432BF5"/>
    <w:rsid w:val="0043350E"/>
    <w:rsid w:val="00433E6B"/>
    <w:rsid w:val="00434E6E"/>
    <w:rsid w:val="00435021"/>
    <w:rsid w:val="004351C0"/>
    <w:rsid w:val="0043724B"/>
    <w:rsid w:val="004379A7"/>
    <w:rsid w:val="00440100"/>
    <w:rsid w:val="004407D7"/>
    <w:rsid w:val="00441767"/>
    <w:rsid w:val="00443AC3"/>
    <w:rsid w:val="00445E6F"/>
    <w:rsid w:val="0044611C"/>
    <w:rsid w:val="004467C6"/>
    <w:rsid w:val="00450637"/>
    <w:rsid w:val="00451D48"/>
    <w:rsid w:val="00453F21"/>
    <w:rsid w:val="00454B59"/>
    <w:rsid w:val="00454DBF"/>
    <w:rsid w:val="00461912"/>
    <w:rsid w:val="00462172"/>
    <w:rsid w:val="00462177"/>
    <w:rsid w:val="00464A5D"/>
    <w:rsid w:val="004664D1"/>
    <w:rsid w:val="004675AC"/>
    <w:rsid w:val="00470340"/>
    <w:rsid w:val="00471B09"/>
    <w:rsid w:val="00472A05"/>
    <w:rsid w:val="00472BD1"/>
    <w:rsid w:val="00473168"/>
    <w:rsid w:val="004752A7"/>
    <w:rsid w:val="004760B5"/>
    <w:rsid w:val="00476F50"/>
    <w:rsid w:val="00477715"/>
    <w:rsid w:val="00480F6B"/>
    <w:rsid w:val="00485D5F"/>
    <w:rsid w:val="00493FDA"/>
    <w:rsid w:val="004967E7"/>
    <w:rsid w:val="004A293F"/>
    <w:rsid w:val="004A4DA9"/>
    <w:rsid w:val="004A774B"/>
    <w:rsid w:val="004A78AE"/>
    <w:rsid w:val="004B26EB"/>
    <w:rsid w:val="004B3803"/>
    <w:rsid w:val="004C151E"/>
    <w:rsid w:val="004C2D7B"/>
    <w:rsid w:val="004C42E5"/>
    <w:rsid w:val="004C7E11"/>
    <w:rsid w:val="004D2619"/>
    <w:rsid w:val="004D2C1B"/>
    <w:rsid w:val="004D3695"/>
    <w:rsid w:val="004D4800"/>
    <w:rsid w:val="004D4AD0"/>
    <w:rsid w:val="004D7022"/>
    <w:rsid w:val="004E0B2E"/>
    <w:rsid w:val="004E0F0B"/>
    <w:rsid w:val="004E12CC"/>
    <w:rsid w:val="004E2578"/>
    <w:rsid w:val="004E5979"/>
    <w:rsid w:val="004E7C60"/>
    <w:rsid w:val="004F0C0C"/>
    <w:rsid w:val="004F35A9"/>
    <w:rsid w:val="004F420F"/>
    <w:rsid w:val="004F53D3"/>
    <w:rsid w:val="004F68FA"/>
    <w:rsid w:val="004F7AB8"/>
    <w:rsid w:val="00500C70"/>
    <w:rsid w:val="00503813"/>
    <w:rsid w:val="00504CBF"/>
    <w:rsid w:val="00507494"/>
    <w:rsid w:val="00507C5D"/>
    <w:rsid w:val="005112D7"/>
    <w:rsid w:val="00512B88"/>
    <w:rsid w:val="00514400"/>
    <w:rsid w:val="00515748"/>
    <w:rsid w:val="00516986"/>
    <w:rsid w:val="0051706E"/>
    <w:rsid w:val="00520876"/>
    <w:rsid w:val="005220C2"/>
    <w:rsid w:val="005227D3"/>
    <w:rsid w:val="005249B0"/>
    <w:rsid w:val="00526E65"/>
    <w:rsid w:val="00530326"/>
    <w:rsid w:val="005310C7"/>
    <w:rsid w:val="00531F2C"/>
    <w:rsid w:val="00532817"/>
    <w:rsid w:val="0053517B"/>
    <w:rsid w:val="0054121E"/>
    <w:rsid w:val="005467BE"/>
    <w:rsid w:val="005474DF"/>
    <w:rsid w:val="005477D0"/>
    <w:rsid w:val="00547BDF"/>
    <w:rsid w:val="00553D59"/>
    <w:rsid w:val="00555AE0"/>
    <w:rsid w:val="0056332E"/>
    <w:rsid w:val="0056369E"/>
    <w:rsid w:val="00566F3F"/>
    <w:rsid w:val="00567CA3"/>
    <w:rsid w:val="00582919"/>
    <w:rsid w:val="00583C02"/>
    <w:rsid w:val="00583E4C"/>
    <w:rsid w:val="00584E09"/>
    <w:rsid w:val="00585BDE"/>
    <w:rsid w:val="005864E1"/>
    <w:rsid w:val="00586806"/>
    <w:rsid w:val="00586F56"/>
    <w:rsid w:val="0059124D"/>
    <w:rsid w:val="00594A4E"/>
    <w:rsid w:val="005950F1"/>
    <w:rsid w:val="005958C1"/>
    <w:rsid w:val="00595999"/>
    <w:rsid w:val="00595A07"/>
    <w:rsid w:val="00595B4C"/>
    <w:rsid w:val="00595FB2"/>
    <w:rsid w:val="005973AA"/>
    <w:rsid w:val="005A20C8"/>
    <w:rsid w:val="005A47BE"/>
    <w:rsid w:val="005A4C4F"/>
    <w:rsid w:val="005A5017"/>
    <w:rsid w:val="005A682A"/>
    <w:rsid w:val="005A7BF8"/>
    <w:rsid w:val="005B1707"/>
    <w:rsid w:val="005B5A90"/>
    <w:rsid w:val="005B7060"/>
    <w:rsid w:val="005C0B1F"/>
    <w:rsid w:val="005C1D3C"/>
    <w:rsid w:val="005C5FDB"/>
    <w:rsid w:val="005D0D87"/>
    <w:rsid w:val="005D1585"/>
    <w:rsid w:val="005D1709"/>
    <w:rsid w:val="005D1B0C"/>
    <w:rsid w:val="005D2785"/>
    <w:rsid w:val="005D4916"/>
    <w:rsid w:val="005D7751"/>
    <w:rsid w:val="005D7F55"/>
    <w:rsid w:val="005E1B14"/>
    <w:rsid w:val="005E1E1C"/>
    <w:rsid w:val="005E3DA0"/>
    <w:rsid w:val="005E6171"/>
    <w:rsid w:val="005E71B5"/>
    <w:rsid w:val="005F1A04"/>
    <w:rsid w:val="005F2401"/>
    <w:rsid w:val="005F2D7C"/>
    <w:rsid w:val="005F63A7"/>
    <w:rsid w:val="00604A61"/>
    <w:rsid w:val="006050E2"/>
    <w:rsid w:val="00605757"/>
    <w:rsid w:val="00607B0E"/>
    <w:rsid w:val="00610A32"/>
    <w:rsid w:val="00611EBB"/>
    <w:rsid w:val="00612366"/>
    <w:rsid w:val="00612B12"/>
    <w:rsid w:val="006131B7"/>
    <w:rsid w:val="00613589"/>
    <w:rsid w:val="00613741"/>
    <w:rsid w:val="006139AA"/>
    <w:rsid w:val="0061434A"/>
    <w:rsid w:val="006163C5"/>
    <w:rsid w:val="0061652A"/>
    <w:rsid w:val="0061793D"/>
    <w:rsid w:val="006214ED"/>
    <w:rsid w:val="00621FFC"/>
    <w:rsid w:val="00626790"/>
    <w:rsid w:val="0062679B"/>
    <w:rsid w:val="00633C26"/>
    <w:rsid w:val="006361CD"/>
    <w:rsid w:val="00642BB6"/>
    <w:rsid w:val="00646874"/>
    <w:rsid w:val="00647E89"/>
    <w:rsid w:val="00650CEB"/>
    <w:rsid w:val="006516E9"/>
    <w:rsid w:val="0065321A"/>
    <w:rsid w:val="00654666"/>
    <w:rsid w:val="00656525"/>
    <w:rsid w:val="00656C4E"/>
    <w:rsid w:val="00656DC3"/>
    <w:rsid w:val="006605AC"/>
    <w:rsid w:val="00662254"/>
    <w:rsid w:val="00664CE3"/>
    <w:rsid w:val="0067283A"/>
    <w:rsid w:val="00672950"/>
    <w:rsid w:val="00672A90"/>
    <w:rsid w:val="00682453"/>
    <w:rsid w:val="006826CE"/>
    <w:rsid w:val="00685D04"/>
    <w:rsid w:val="00687489"/>
    <w:rsid w:val="00687CFA"/>
    <w:rsid w:val="00690F62"/>
    <w:rsid w:val="0069247B"/>
    <w:rsid w:val="006954A9"/>
    <w:rsid w:val="006A6EBF"/>
    <w:rsid w:val="006A753E"/>
    <w:rsid w:val="006A7FF5"/>
    <w:rsid w:val="006B32C3"/>
    <w:rsid w:val="006B44E7"/>
    <w:rsid w:val="006B5818"/>
    <w:rsid w:val="006B5A05"/>
    <w:rsid w:val="006B5C64"/>
    <w:rsid w:val="006C0262"/>
    <w:rsid w:val="006C0E83"/>
    <w:rsid w:val="006C16D1"/>
    <w:rsid w:val="006C75DB"/>
    <w:rsid w:val="006D3DBE"/>
    <w:rsid w:val="006D5266"/>
    <w:rsid w:val="006D5735"/>
    <w:rsid w:val="006E2029"/>
    <w:rsid w:val="006E37A3"/>
    <w:rsid w:val="006E3EA2"/>
    <w:rsid w:val="006E3EB8"/>
    <w:rsid w:val="006E5BCB"/>
    <w:rsid w:val="006E5CCF"/>
    <w:rsid w:val="006E5F06"/>
    <w:rsid w:val="006E63E5"/>
    <w:rsid w:val="006E7599"/>
    <w:rsid w:val="006E77D0"/>
    <w:rsid w:val="006F040D"/>
    <w:rsid w:val="006F0A5A"/>
    <w:rsid w:val="006F6D49"/>
    <w:rsid w:val="006F70E0"/>
    <w:rsid w:val="00701126"/>
    <w:rsid w:val="00701C3C"/>
    <w:rsid w:val="00705C4B"/>
    <w:rsid w:val="007066E3"/>
    <w:rsid w:val="00710594"/>
    <w:rsid w:val="00711267"/>
    <w:rsid w:val="00721705"/>
    <w:rsid w:val="00725F97"/>
    <w:rsid w:val="007304AF"/>
    <w:rsid w:val="007316C0"/>
    <w:rsid w:val="00732B3E"/>
    <w:rsid w:val="00733FEC"/>
    <w:rsid w:val="00735B92"/>
    <w:rsid w:val="00735C11"/>
    <w:rsid w:val="00737439"/>
    <w:rsid w:val="00737875"/>
    <w:rsid w:val="00742C18"/>
    <w:rsid w:val="00744401"/>
    <w:rsid w:val="00747742"/>
    <w:rsid w:val="007507C8"/>
    <w:rsid w:val="00752812"/>
    <w:rsid w:val="00760827"/>
    <w:rsid w:val="00760C32"/>
    <w:rsid w:val="00761D14"/>
    <w:rsid w:val="0076246A"/>
    <w:rsid w:val="00764E92"/>
    <w:rsid w:val="00765B0F"/>
    <w:rsid w:val="00767D8E"/>
    <w:rsid w:val="007729F6"/>
    <w:rsid w:val="00774034"/>
    <w:rsid w:val="007823CA"/>
    <w:rsid w:val="007842B7"/>
    <w:rsid w:val="007842C4"/>
    <w:rsid w:val="00787DF1"/>
    <w:rsid w:val="00791078"/>
    <w:rsid w:val="00792449"/>
    <w:rsid w:val="0079269D"/>
    <w:rsid w:val="00795104"/>
    <w:rsid w:val="00795567"/>
    <w:rsid w:val="007976E1"/>
    <w:rsid w:val="007A1CC2"/>
    <w:rsid w:val="007A2385"/>
    <w:rsid w:val="007A4A0B"/>
    <w:rsid w:val="007A4B4C"/>
    <w:rsid w:val="007B3895"/>
    <w:rsid w:val="007B3F9E"/>
    <w:rsid w:val="007B77EF"/>
    <w:rsid w:val="007C123F"/>
    <w:rsid w:val="007C1AD3"/>
    <w:rsid w:val="007C3EA2"/>
    <w:rsid w:val="007C5B7C"/>
    <w:rsid w:val="007D0066"/>
    <w:rsid w:val="007D01C0"/>
    <w:rsid w:val="007D4A02"/>
    <w:rsid w:val="007D544E"/>
    <w:rsid w:val="007D7243"/>
    <w:rsid w:val="007D7386"/>
    <w:rsid w:val="007D7982"/>
    <w:rsid w:val="007E1743"/>
    <w:rsid w:val="007E29F5"/>
    <w:rsid w:val="007E2A92"/>
    <w:rsid w:val="007E7048"/>
    <w:rsid w:val="007E7A61"/>
    <w:rsid w:val="007F0066"/>
    <w:rsid w:val="007F0B78"/>
    <w:rsid w:val="008009A9"/>
    <w:rsid w:val="00800FEA"/>
    <w:rsid w:val="0080203E"/>
    <w:rsid w:val="00802DCD"/>
    <w:rsid w:val="0080587B"/>
    <w:rsid w:val="00805C19"/>
    <w:rsid w:val="008066FA"/>
    <w:rsid w:val="0080674F"/>
    <w:rsid w:val="00807838"/>
    <w:rsid w:val="00814AB2"/>
    <w:rsid w:val="00814C63"/>
    <w:rsid w:val="00814D08"/>
    <w:rsid w:val="00815A9E"/>
    <w:rsid w:val="008169B6"/>
    <w:rsid w:val="008216A0"/>
    <w:rsid w:val="00821C31"/>
    <w:rsid w:val="008228E2"/>
    <w:rsid w:val="00825765"/>
    <w:rsid w:val="00825EF5"/>
    <w:rsid w:val="00826ECB"/>
    <w:rsid w:val="0083254C"/>
    <w:rsid w:val="008325C2"/>
    <w:rsid w:val="00832908"/>
    <w:rsid w:val="00832F97"/>
    <w:rsid w:val="00842CF4"/>
    <w:rsid w:val="008440AD"/>
    <w:rsid w:val="00844DDB"/>
    <w:rsid w:val="00846295"/>
    <w:rsid w:val="00846E22"/>
    <w:rsid w:val="00847AF6"/>
    <w:rsid w:val="00847BBE"/>
    <w:rsid w:val="00850C8B"/>
    <w:rsid w:val="008514C8"/>
    <w:rsid w:val="00853316"/>
    <w:rsid w:val="0085338E"/>
    <w:rsid w:val="00853B07"/>
    <w:rsid w:val="0085473C"/>
    <w:rsid w:val="008547F9"/>
    <w:rsid w:val="00855A61"/>
    <w:rsid w:val="00856519"/>
    <w:rsid w:val="00857957"/>
    <w:rsid w:val="00861FF0"/>
    <w:rsid w:val="00864E43"/>
    <w:rsid w:val="0086530F"/>
    <w:rsid w:val="00867336"/>
    <w:rsid w:val="00867428"/>
    <w:rsid w:val="00867A3C"/>
    <w:rsid w:val="00872B6C"/>
    <w:rsid w:val="00872E48"/>
    <w:rsid w:val="00873B87"/>
    <w:rsid w:val="00873F55"/>
    <w:rsid w:val="00880CA1"/>
    <w:rsid w:val="008818F1"/>
    <w:rsid w:val="0088447F"/>
    <w:rsid w:val="00885B24"/>
    <w:rsid w:val="0089056C"/>
    <w:rsid w:val="00890E04"/>
    <w:rsid w:val="0089193F"/>
    <w:rsid w:val="00893584"/>
    <w:rsid w:val="00896337"/>
    <w:rsid w:val="00896720"/>
    <w:rsid w:val="008A070D"/>
    <w:rsid w:val="008A45EB"/>
    <w:rsid w:val="008A5ED4"/>
    <w:rsid w:val="008A6A81"/>
    <w:rsid w:val="008B0991"/>
    <w:rsid w:val="008B2B2D"/>
    <w:rsid w:val="008B2C10"/>
    <w:rsid w:val="008B4F19"/>
    <w:rsid w:val="008C479E"/>
    <w:rsid w:val="008C68A8"/>
    <w:rsid w:val="008C71E0"/>
    <w:rsid w:val="008D1D06"/>
    <w:rsid w:val="008D3B05"/>
    <w:rsid w:val="008D442A"/>
    <w:rsid w:val="008D6798"/>
    <w:rsid w:val="008D78AA"/>
    <w:rsid w:val="008E06F9"/>
    <w:rsid w:val="008E1260"/>
    <w:rsid w:val="008E345F"/>
    <w:rsid w:val="008E5528"/>
    <w:rsid w:val="008E5963"/>
    <w:rsid w:val="008F29E0"/>
    <w:rsid w:val="008F2B72"/>
    <w:rsid w:val="008F2E90"/>
    <w:rsid w:val="008F5A7A"/>
    <w:rsid w:val="008F73F8"/>
    <w:rsid w:val="008F7F48"/>
    <w:rsid w:val="009002E7"/>
    <w:rsid w:val="00901AB6"/>
    <w:rsid w:val="009045D5"/>
    <w:rsid w:val="009046C1"/>
    <w:rsid w:val="00904979"/>
    <w:rsid w:val="0091223A"/>
    <w:rsid w:val="009125B4"/>
    <w:rsid w:val="00912A9A"/>
    <w:rsid w:val="00913888"/>
    <w:rsid w:val="00913D73"/>
    <w:rsid w:val="009154A2"/>
    <w:rsid w:val="009169AC"/>
    <w:rsid w:val="00920525"/>
    <w:rsid w:val="009219E0"/>
    <w:rsid w:val="00923FE7"/>
    <w:rsid w:val="0092678A"/>
    <w:rsid w:val="00936538"/>
    <w:rsid w:val="009368DE"/>
    <w:rsid w:val="00940FB9"/>
    <w:rsid w:val="00945551"/>
    <w:rsid w:val="00945568"/>
    <w:rsid w:val="00945742"/>
    <w:rsid w:val="00946C43"/>
    <w:rsid w:val="0094733D"/>
    <w:rsid w:val="00950CE3"/>
    <w:rsid w:val="00951FF5"/>
    <w:rsid w:val="00960665"/>
    <w:rsid w:val="009606C8"/>
    <w:rsid w:val="00961B30"/>
    <w:rsid w:val="00963E7D"/>
    <w:rsid w:val="0096610C"/>
    <w:rsid w:val="0096650B"/>
    <w:rsid w:val="00966D7B"/>
    <w:rsid w:val="00967D3D"/>
    <w:rsid w:val="00972231"/>
    <w:rsid w:val="009724AD"/>
    <w:rsid w:val="00972E6C"/>
    <w:rsid w:val="0097628C"/>
    <w:rsid w:val="00980E04"/>
    <w:rsid w:val="00981907"/>
    <w:rsid w:val="0098266A"/>
    <w:rsid w:val="00983391"/>
    <w:rsid w:val="00984784"/>
    <w:rsid w:val="00984983"/>
    <w:rsid w:val="009869BD"/>
    <w:rsid w:val="009913C2"/>
    <w:rsid w:val="0099262E"/>
    <w:rsid w:val="00992B6A"/>
    <w:rsid w:val="00993870"/>
    <w:rsid w:val="009A0A64"/>
    <w:rsid w:val="009A0DD0"/>
    <w:rsid w:val="009A1285"/>
    <w:rsid w:val="009A239D"/>
    <w:rsid w:val="009A3309"/>
    <w:rsid w:val="009A4D42"/>
    <w:rsid w:val="009B0C52"/>
    <w:rsid w:val="009B3028"/>
    <w:rsid w:val="009B3587"/>
    <w:rsid w:val="009C1759"/>
    <w:rsid w:val="009C5DF0"/>
    <w:rsid w:val="009C7581"/>
    <w:rsid w:val="009D1B4F"/>
    <w:rsid w:val="009D206B"/>
    <w:rsid w:val="009D3726"/>
    <w:rsid w:val="009D4481"/>
    <w:rsid w:val="009D46F9"/>
    <w:rsid w:val="009D51C9"/>
    <w:rsid w:val="009E024B"/>
    <w:rsid w:val="009E0D0D"/>
    <w:rsid w:val="009E1684"/>
    <w:rsid w:val="009E1891"/>
    <w:rsid w:val="009E2C7A"/>
    <w:rsid w:val="009E3005"/>
    <w:rsid w:val="009E440D"/>
    <w:rsid w:val="009E49F5"/>
    <w:rsid w:val="009E5121"/>
    <w:rsid w:val="009E57A5"/>
    <w:rsid w:val="009F00F6"/>
    <w:rsid w:val="009F6E7D"/>
    <w:rsid w:val="00A02EB8"/>
    <w:rsid w:val="00A0394A"/>
    <w:rsid w:val="00A03F4E"/>
    <w:rsid w:val="00A064EA"/>
    <w:rsid w:val="00A07EC7"/>
    <w:rsid w:val="00A07FAB"/>
    <w:rsid w:val="00A1026A"/>
    <w:rsid w:val="00A110A7"/>
    <w:rsid w:val="00A11810"/>
    <w:rsid w:val="00A1235A"/>
    <w:rsid w:val="00A13D63"/>
    <w:rsid w:val="00A14C9F"/>
    <w:rsid w:val="00A15F52"/>
    <w:rsid w:val="00A16CF0"/>
    <w:rsid w:val="00A16FCF"/>
    <w:rsid w:val="00A20790"/>
    <w:rsid w:val="00A23513"/>
    <w:rsid w:val="00A25087"/>
    <w:rsid w:val="00A266AB"/>
    <w:rsid w:val="00A278D6"/>
    <w:rsid w:val="00A27B37"/>
    <w:rsid w:val="00A3083E"/>
    <w:rsid w:val="00A30898"/>
    <w:rsid w:val="00A30E70"/>
    <w:rsid w:val="00A32F61"/>
    <w:rsid w:val="00A33AB6"/>
    <w:rsid w:val="00A34D1D"/>
    <w:rsid w:val="00A36491"/>
    <w:rsid w:val="00A364AC"/>
    <w:rsid w:val="00A403B3"/>
    <w:rsid w:val="00A4063F"/>
    <w:rsid w:val="00A411CC"/>
    <w:rsid w:val="00A41C23"/>
    <w:rsid w:val="00A42012"/>
    <w:rsid w:val="00A43B93"/>
    <w:rsid w:val="00A44109"/>
    <w:rsid w:val="00A460ED"/>
    <w:rsid w:val="00A47B1E"/>
    <w:rsid w:val="00A5059C"/>
    <w:rsid w:val="00A50BC5"/>
    <w:rsid w:val="00A52820"/>
    <w:rsid w:val="00A52833"/>
    <w:rsid w:val="00A57141"/>
    <w:rsid w:val="00A65D22"/>
    <w:rsid w:val="00A66D21"/>
    <w:rsid w:val="00A73909"/>
    <w:rsid w:val="00A73E77"/>
    <w:rsid w:val="00A7422A"/>
    <w:rsid w:val="00A75D79"/>
    <w:rsid w:val="00A7635D"/>
    <w:rsid w:val="00A7701C"/>
    <w:rsid w:val="00A80B35"/>
    <w:rsid w:val="00A81F84"/>
    <w:rsid w:val="00A83286"/>
    <w:rsid w:val="00A83CF4"/>
    <w:rsid w:val="00A8480F"/>
    <w:rsid w:val="00A8525E"/>
    <w:rsid w:val="00A85D60"/>
    <w:rsid w:val="00A9251E"/>
    <w:rsid w:val="00A92C2F"/>
    <w:rsid w:val="00A93C70"/>
    <w:rsid w:val="00A97AF2"/>
    <w:rsid w:val="00AA2F55"/>
    <w:rsid w:val="00AA3B7D"/>
    <w:rsid w:val="00AB28B2"/>
    <w:rsid w:val="00AB2A82"/>
    <w:rsid w:val="00AB336C"/>
    <w:rsid w:val="00AB3D33"/>
    <w:rsid w:val="00AB46B1"/>
    <w:rsid w:val="00AB4AA3"/>
    <w:rsid w:val="00AB6CDC"/>
    <w:rsid w:val="00AB7102"/>
    <w:rsid w:val="00AC0CE1"/>
    <w:rsid w:val="00AC3C68"/>
    <w:rsid w:val="00AC6116"/>
    <w:rsid w:val="00AC6727"/>
    <w:rsid w:val="00AC6F23"/>
    <w:rsid w:val="00AC77DE"/>
    <w:rsid w:val="00AD07DD"/>
    <w:rsid w:val="00AD44CA"/>
    <w:rsid w:val="00AD478D"/>
    <w:rsid w:val="00AD540F"/>
    <w:rsid w:val="00AD6085"/>
    <w:rsid w:val="00AD6D07"/>
    <w:rsid w:val="00AD7554"/>
    <w:rsid w:val="00AE1642"/>
    <w:rsid w:val="00AE1856"/>
    <w:rsid w:val="00AE34C1"/>
    <w:rsid w:val="00AE7D50"/>
    <w:rsid w:val="00AF4CA7"/>
    <w:rsid w:val="00AF6342"/>
    <w:rsid w:val="00B04146"/>
    <w:rsid w:val="00B065BB"/>
    <w:rsid w:val="00B06E7C"/>
    <w:rsid w:val="00B100B3"/>
    <w:rsid w:val="00B10CF3"/>
    <w:rsid w:val="00B13EAA"/>
    <w:rsid w:val="00B14645"/>
    <w:rsid w:val="00B166F2"/>
    <w:rsid w:val="00B2180D"/>
    <w:rsid w:val="00B32CF1"/>
    <w:rsid w:val="00B33859"/>
    <w:rsid w:val="00B34E40"/>
    <w:rsid w:val="00B37673"/>
    <w:rsid w:val="00B40AD2"/>
    <w:rsid w:val="00B4105B"/>
    <w:rsid w:val="00B4611F"/>
    <w:rsid w:val="00B46D94"/>
    <w:rsid w:val="00B60867"/>
    <w:rsid w:val="00B613BB"/>
    <w:rsid w:val="00B6727F"/>
    <w:rsid w:val="00B70C89"/>
    <w:rsid w:val="00B71ED4"/>
    <w:rsid w:val="00B72481"/>
    <w:rsid w:val="00B73172"/>
    <w:rsid w:val="00B74EE7"/>
    <w:rsid w:val="00B75991"/>
    <w:rsid w:val="00B75A27"/>
    <w:rsid w:val="00B75BFE"/>
    <w:rsid w:val="00B764C3"/>
    <w:rsid w:val="00B819F6"/>
    <w:rsid w:val="00B83261"/>
    <w:rsid w:val="00B84F6E"/>
    <w:rsid w:val="00B85367"/>
    <w:rsid w:val="00B91EBB"/>
    <w:rsid w:val="00B9578D"/>
    <w:rsid w:val="00B97BC1"/>
    <w:rsid w:val="00BA13F2"/>
    <w:rsid w:val="00BA36F2"/>
    <w:rsid w:val="00BA438C"/>
    <w:rsid w:val="00BA574E"/>
    <w:rsid w:val="00BA6F22"/>
    <w:rsid w:val="00BB00B7"/>
    <w:rsid w:val="00BB23A8"/>
    <w:rsid w:val="00BB35C0"/>
    <w:rsid w:val="00BC1292"/>
    <w:rsid w:val="00BC1434"/>
    <w:rsid w:val="00BC1F38"/>
    <w:rsid w:val="00BC3886"/>
    <w:rsid w:val="00BC446C"/>
    <w:rsid w:val="00BC47B2"/>
    <w:rsid w:val="00BC5760"/>
    <w:rsid w:val="00BC5B30"/>
    <w:rsid w:val="00BC5E1C"/>
    <w:rsid w:val="00BC6020"/>
    <w:rsid w:val="00BC7ECD"/>
    <w:rsid w:val="00BD2FC8"/>
    <w:rsid w:val="00BD36DE"/>
    <w:rsid w:val="00BD47B5"/>
    <w:rsid w:val="00BD5EDA"/>
    <w:rsid w:val="00BD6455"/>
    <w:rsid w:val="00BD795E"/>
    <w:rsid w:val="00BD79CE"/>
    <w:rsid w:val="00BE17F4"/>
    <w:rsid w:val="00BE1CC7"/>
    <w:rsid w:val="00BF286F"/>
    <w:rsid w:val="00C02138"/>
    <w:rsid w:val="00C04A81"/>
    <w:rsid w:val="00C07D26"/>
    <w:rsid w:val="00C11507"/>
    <w:rsid w:val="00C11DB4"/>
    <w:rsid w:val="00C147D8"/>
    <w:rsid w:val="00C15362"/>
    <w:rsid w:val="00C171E7"/>
    <w:rsid w:val="00C209EE"/>
    <w:rsid w:val="00C21C12"/>
    <w:rsid w:val="00C21C4B"/>
    <w:rsid w:val="00C2356E"/>
    <w:rsid w:val="00C268AE"/>
    <w:rsid w:val="00C328BD"/>
    <w:rsid w:val="00C356EF"/>
    <w:rsid w:val="00C35D67"/>
    <w:rsid w:val="00C37444"/>
    <w:rsid w:val="00C41941"/>
    <w:rsid w:val="00C423E3"/>
    <w:rsid w:val="00C42E8F"/>
    <w:rsid w:val="00C433F3"/>
    <w:rsid w:val="00C4465A"/>
    <w:rsid w:val="00C451E0"/>
    <w:rsid w:val="00C5178C"/>
    <w:rsid w:val="00C51C31"/>
    <w:rsid w:val="00C52625"/>
    <w:rsid w:val="00C55741"/>
    <w:rsid w:val="00C57757"/>
    <w:rsid w:val="00C60121"/>
    <w:rsid w:val="00C6216A"/>
    <w:rsid w:val="00C626BF"/>
    <w:rsid w:val="00C630E9"/>
    <w:rsid w:val="00C63722"/>
    <w:rsid w:val="00C671F0"/>
    <w:rsid w:val="00C67D00"/>
    <w:rsid w:val="00C71A3D"/>
    <w:rsid w:val="00C7640F"/>
    <w:rsid w:val="00C76BA7"/>
    <w:rsid w:val="00C811FE"/>
    <w:rsid w:val="00C82C3F"/>
    <w:rsid w:val="00C82D84"/>
    <w:rsid w:val="00C87FD4"/>
    <w:rsid w:val="00C9135C"/>
    <w:rsid w:val="00C926F5"/>
    <w:rsid w:val="00C946A7"/>
    <w:rsid w:val="00C9527A"/>
    <w:rsid w:val="00C97AFE"/>
    <w:rsid w:val="00C97D9A"/>
    <w:rsid w:val="00CA0550"/>
    <w:rsid w:val="00CA66C0"/>
    <w:rsid w:val="00CA76A6"/>
    <w:rsid w:val="00CB13C2"/>
    <w:rsid w:val="00CB383B"/>
    <w:rsid w:val="00CB61A0"/>
    <w:rsid w:val="00CB6692"/>
    <w:rsid w:val="00CB7C7C"/>
    <w:rsid w:val="00CC0834"/>
    <w:rsid w:val="00CC2350"/>
    <w:rsid w:val="00CC4123"/>
    <w:rsid w:val="00CC429A"/>
    <w:rsid w:val="00CC4F41"/>
    <w:rsid w:val="00CC524E"/>
    <w:rsid w:val="00CD0065"/>
    <w:rsid w:val="00CD0AE9"/>
    <w:rsid w:val="00CD219D"/>
    <w:rsid w:val="00CD34A8"/>
    <w:rsid w:val="00CD35E5"/>
    <w:rsid w:val="00CE00E3"/>
    <w:rsid w:val="00CE08BB"/>
    <w:rsid w:val="00CE0E99"/>
    <w:rsid w:val="00CE1241"/>
    <w:rsid w:val="00CE2AB8"/>
    <w:rsid w:val="00CE3B3D"/>
    <w:rsid w:val="00CE3BA0"/>
    <w:rsid w:val="00CE40EE"/>
    <w:rsid w:val="00CE48AD"/>
    <w:rsid w:val="00CE56FF"/>
    <w:rsid w:val="00CF0E3D"/>
    <w:rsid w:val="00CF10ED"/>
    <w:rsid w:val="00CF449A"/>
    <w:rsid w:val="00CF46F4"/>
    <w:rsid w:val="00CF5C0A"/>
    <w:rsid w:val="00CF6D55"/>
    <w:rsid w:val="00D010D5"/>
    <w:rsid w:val="00D020B6"/>
    <w:rsid w:val="00D02230"/>
    <w:rsid w:val="00D02365"/>
    <w:rsid w:val="00D033E9"/>
    <w:rsid w:val="00D07B8C"/>
    <w:rsid w:val="00D118C4"/>
    <w:rsid w:val="00D1562D"/>
    <w:rsid w:val="00D17BF8"/>
    <w:rsid w:val="00D222E1"/>
    <w:rsid w:val="00D22706"/>
    <w:rsid w:val="00D24620"/>
    <w:rsid w:val="00D3058F"/>
    <w:rsid w:val="00D30804"/>
    <w:rsid w:val="00D31E6D"/>
    <w:rsid w:val="00D31F60"/>
    <w:rsid w:val="00D3234D"/>
    <w:rsid w:val="00D32574"/>
    <w:rsid w:val="00D3271F"/>
    <w:rsid w:val="00D3272C"/>
    <w:rsid w:val="00D33800"/>
    <w:rsid w:val="00D36E8F"/>
    <w:rsid w:val="00D36F16"/>
    <w:rsid w:val="00D408F2"/>
    <w:rsid w:val="00D42C70"/>
    <w:rsid w:val="00D437ED"/>
    <w:rsid w:val="00D438C6"/>
    <w:rsid w:val="00D44F99"/>
    <w:rsid w:val="00D51B66"/>
    <w:rsid w:val="00D55C9A"/>
    <w:rsid w:val="00D57954"/>
    <w:rsid w:val="00D57C2A"/>
    <w:rsid w:val="00D60FC9"/>
    <w:rsid w:val="00D63262"/>
    <w:rsid w:val="00D63782"/>
    <w:rsid w:val="00D639EA"/>
    <w:rsid w:val="00D64805"/>
    <w:rsid w:val="00D66690"/>
    <w:rsid w:val="00D67F78"/>
    <w:rsid w:val="00D714A9"/>
    <w:rsid w:val="00D72479"/>
    <w:rsid w:val="00D74488"/>
    <w:rsid w:val="00D74938"/>
    <w:rsid w:val="00D75FE3"/>
    <w:rsid w:val="00D82A4B"/>
    <w:rsid w:val="00D831D0"/>
    <w:rsid w:val="00D83538"/>
    <w:rsid w:val="00D85456"/>
    <w:rsid w:val="00D861C0"/>
    <w:rsid w:val="00D861E1"/>
    <w:rsid w:val="00D86914"/>
    <w:rsid w:val="00D869A9"/>
    <w:rsid w:val="00D91500"/>
    <w:rsid w:val="00D91E34"/>
    <w:rsid w:val="00D933DB"/>
    <w:rsid w:val="00D9354E"/>
    <w:rsid w:val="00D93568"/>
    <w:rsid w:val="00D95377"/>
    <w:rsid w:val="00D97D60"/>
    <w:rsid w:val="00DA3A9B"/>
    <w:rsid w:val="00DB001B"/>
    <w:rsid w:val="00DB22B4"/>
    <w:rsid w:val="00DB2F96"/>
    <w:rsid w:val="00DB6081"/>
    <w:rsid w:val="00DC1582"/>
    <w:rsid w:val="00DC1CE9"/>
    <w:rsid w:val="00DC22F9"/>
    <w:rsid w:val="00DC2CCE"/>
    <w:rsid w:val="00DC41E6"/>
    <w:rsid w:val="00DC4A46"/>
    <w:rsid w:val="00DC6738"/>
    <w:rsid w:val="00DC6E93"/>
    <w:rsid w:val="00DD0A69"/>
    <w:rsid w:val="00DD24A5"/>
    <w:rsid w:val="00DD298B"/>
    <w:rsid w:val="00DD40A1"/>
    <w:rsid w:val="00DD580E"/>
    <w:rsid w:val="00DE3AE2"/>
    <w:rsid w:val="00DE54B3"/>
    <w:rsid w:val="00DF7884"/>
    <w:rsid w:val="00DF799E"/>
    <w:rsid w:val="00E0160F"/>
    <w:rsid w:val="00E01BF9"/>
    <w:rsid w:val="00E03144"/>
    <w:rsid w:val="00E040F4"/>
    <w:rsid w:val="00E06808"/>
    <w:rsid w:val="00E07543"/>
    <w:rsid w:val="00E115BC"/>
    <w:rsid w:val="00E13EB6"/>
    <w:rsid w:val="00E15827"/>
    <w:rsid w:val="00E179C6"/>
    <w:rsid w:val="00E20AD2"/>
    <w:rsid w:val="00E2139B"/>
    <w:rsid w:val="00E217B2"/>
    <w:rsid w:val="00E22745"/>
    <w:rsid w:val="00E2377B"/>
    <w:rsid w:val="00E23AB8"/>
    <w:rsid w:val="00E26A55"/>
    <w:rsid w:val="00E3063F"/>
    <w:rsid w:val="00E30F90"/>
    <w:rsid w:val="00E36BA2"/>
    <w:rsid w:val="00E44F22"/>
    <w:rsid w:val="00E45094"/>
    <w:rsid w:val="00E50FAC"/>
    <w:rsid w:val="00E52D58"/>
    <w:rsid w:val="00E565CB"/>
    <w:rsid w:val="00E60643"/>
    <w:rsid w:val="00E60777"/>
    <w:rsid w:val="00E61084"/>
    <w:rsid w:val="00E6160F"/>
    <w:rsid w:val="00E621CF"/>
    <w:rsid w:val="00E636D0"/>
    <w:rsid w:val="00E65A58"/>
    <w:rsid w:val="00E67580"/>
    <w:rsid w:val="00E71008"/>
    <w:rsid w:val="00E7314E"/>
    <w:rsid w:val="00E756F9"/>
    <w:rsid w:val="00E774F0"/>
    <w:rsid w:val="00E836CC"/>
    <w:rsid w:val="00E8551F"/>
    <w:rsid w:val="00E85D27"/>
    <w:rsid w:val="00E86DB6"/>
    <w:rsid w:val="00E8781F"/>
    <w:rsid w:val="00E90388"/>
    <w:rsid w:val="00E91DC5"/>
    <w:rsid w:val="00E92D42"/>
    <w:rsid w:val="00E944FA"/>
    <w:rsid w:val="00E945F1"/>
    <w:rsid w:val="00EA08B5"/>
    <w:rsid w:val="00EA2085"/>
    <w:rsid w:val="00EA5D8F"/>
    <w:rsid w:val="00EA6E52"/>
    <w:rsid w:val="00EB1854"/>
    <w:rsid w:val="00EB1A99"/>
    <w:rsid w:val="00EB6323"/>
    <w:rsid w:val="00EB6590"/>
    <w:rsid w:val="00EB6650"/>
    <w:rsid w:val="00EB75AA"/>
    <w:rsid w:val="00EC49AA"/>
    <w:rsid w:val="00EC781A"/>
    <w:rsid w:val="00ED1B34"/>
    <w:rsid w:val="00ED2EA6"/>
    <w:rsid w:val="00EE05D7"/>
    <w:rsid w:val="00EE27A0"/>
    <w:rsid w:val="00EE41D8"/>
    <w:rsid w:val="00EE4BA9"/>
    <w:rsid w:val="00EE522C"/>
    <w:rsid w:val="00EF5ED9"/>
    <w:rsid w:val="00F016C5"/>
    <w:rsid w:val="00F02D30"/>
    <w:rsid w:val="00F102BA"/>
    <w:rsid w:val="00F104DF"/>
    <w:rsid w:val="00F13B5C"/>
    <w:rsid w:val="00F14EEB"/>
    <w:rsid w:val="00F156A8"/>
    <w:rsid w:val="00F165DF"/>
    <w:rsid w:val="00F17EFA"/>
    <w:rsid w:val="00F217BE"/>
    <w:rsid w:val="00F22DF0"/>
    <w:rsid w:val="00F2596E"/>
    <w:rsid w:val="00F30DA0"/>
    <w:rsid w:val="00F332EC"/>
    <w:rsid w:val="00F33C6B"/>
    <w:rsid w:val="00F344E1"/>
    <w:rsid w:val="00F35A3C"/>
    <w:rsid w:val="00F360F8"/>
    <w:rsid w:val="00F36246"/>
    <w:rsid w:val="00F37461"/>
    <w:rsid w:val="00F41998"/>
    <w:rsid w:val="00F45C53"/>
    <w:rsid w:val="00F46491"/>
    <w:rsid w:val="00F476A3"/>
    <w:rsid w:val="00F554A8"/>
    <w:rsid w:val="00F5601F"/>
    <w:rsid w:val="00F5668C"/>
    <w:rsid w:val="00F607F8"/>
    <w:rsid w:val="00F622AC"/>
    <w:rsid w:val="00F63DCE"/>
    <w:rsid w:val="00F640B3"/>
    <w:rsid w:val="00F66310"/>
    <w:rsid w:val="00F70021"/>
    <w:rsid w:val="00F713CD"/>
    <w:rsid w:val="00F75B94"/>
    <w:rsid w:val="00F75E30"/>
    <w:rsid w:val="00F773E2"/>
    <w:rsid w:val="00F7777A"/>
    <w:rsid w:val="00F812AD"/>
    <w:rsid w:val="00F82903"/>
    <w:rsid w:val="00F83769"/>
    <w:rsid w:val="00F856FA"/>
    <w:rsid w:val="00F863F2"/>
    <w:rsid w:val="00F911EC"/>
    <w:rsid w:val="00F92B19"/>
    <w:rsid w:val="00F95757"/>
    <w:rsid w:val="00F96315"/>
    <w:rsid w:val="00F97074"/>
    <w:rsid w:val="00FA1AB2"/>
    <w:rsid w:val="00FA31AF"/>
    <w:rsid w:val="00FB037D"/>
    <w:rsid w:val="00FB1836"/>
    <w:rsid w:val="00FB1940"/>
    <w:rsid w:val="00FB3802"/>
    <w:rsid w:val="00FB3969"/>
    <w:rsid w:val="00FB6617"/>
    <w:rsid w:val="00FB6817"/>
    <w:rsid w:val="00FB68ED"/>
    <w:rsid w:val="00FB703B"/>
    <w:rsid w:val="00FC0AC7"/>
    <w:rsid w:val="00FC276E"/>
    <w:rsid w:val="00FC46A9"/>
    <w:rsid w:val="00FC4B20"/>
    <w:rsid w:val="00FD0CF2"/>
    <w:rsid w:val="00FD156E"/>
    <w:rsid w:val="00FD353B"/>
    <w:rsid w:val="00FD4C92"/>
    <w:rsid w:val="00FD5266"/>
    <w:rsid w:val="00FD5A2B"/>
    <w:rsid w:val="00FD63B8"/>
    <w:rsid w:val="00FD7E5E"/>
    <w:rsid w:val="00FE0415"/>
    <w:rsid w:val="00FE36E9"/>
    <w:rsid w:val="00FE3886"/>
    <w:rsid w:val="00FE598C"/>
    <w:rsid w:val="00FF1C22"/>
    <w:rsid w:val="00FF762C"/>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3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paragraph" w:styleId="af">
    <w:name w:val="header"/>
    <w:basedOn w:val="a"/>
    <w:link w:val="Char4"/>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4">
    <w:name w:val="Κεφαλίδα Char"/>
    <w:basedOn w:val="a0"/>
    <w:link w:val="af"/>
    <w:uiPriority w:val="99"/>
    <w:rsid w:val="00555AE0"/>
    <w:rPr>
      <w:rFonts w:eastAsiaTheme="minorEastAsia"/>
      <w:kern w:val="0"/>
      <w:lang w:val="en-US"/>
      <w14:ligatures w14:val="none"/>
    </w:rPr>
  </w:style>
  <w:style w:type="paragraph" w:styleId="af0">
    <w:name w:val="footer"/>
    <w:basedOn w:val="a"/>
    <w:link w:val="Char5"/>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5">
    <w:name w:val="Υποσέλιδο Char"/>
    <w:basedOn w:val="a0"/>
    <w:link w:val="af0"/>
    <w:uiPriority w:val="99"/>
    <w:rsid w:val="00555AE0"/>
    <w:rPr>
      <w:rFonts w:eastAsiaTheme="minorEastAsia"/>
      <w:kern w:val="0"/>
      <w:lang w:val="en-US"/>
      <w14:ligatures w14:val="none"/>
    </w:rPr>
  </w:style>
  <w:style w:type="paragraph" w:styleId="af1">
    <w:name w:val="No Spacing"/>
    <w:link w:val="Char6"/>
    <w:uiPriority w:val="1"/>
    <w:qFormat/>
    <w:rsid w:val="00555AE0"/>
    <w:pPr>
      <w:spacing w:after="0" w:line="240" w:lineRule="auto"/>
    </w:pPr>
    <w:rPr>
      <w:rFonts w:eastAsiaTheme="minorEastAsia"/>
      <w:kern w:val="0"/>
      <w:lang w:val="el-GR"/>
      <w14:ligatures w14:val="none"/>
    </w:rPr>
  </w:style>
  <w:style w:type="character" w:customStyle="1" w:styleId="Char6">
    <w:name w:val="Χωρίς διάστιχο Char"/>
    <w:basedOn w:val="a0"/>
    <w:link w:val="af1"/>
    <w:uiPriority w:val="1"/>
    <w:rsid w:val="00555AE0"/>
    <w:rPr>
      <w:rFonts w:eastAsiaTheme="minorEastAsia"/>
      <w:kern w:val="0"/>
      <w:lang w:val="el-GR"/>
      <w14:ligatures w14:val="none"/>
    </w:rPr>
  </w:style>
  <w:style w:type="paragraph" w:styleId="af2">
    <w:name w:val="Balloon Text"/>
    <w:basedOn w:val="a"/>
    <w:link w:val="Char7"/>
    <w:uiPriority w:val="99"/>
    <w:semiHidden/>
    <w:unhideWhenUsed/>
    <w:rsid w:val="00555AE0"/>
    <w:pPr>
      <w:spacing w:after="0" w:line="240" w:lineRule="auto"/>
    </w:pPr>
    <w:rPr>
      <w:rFonts w:ascii="Tahoma" w:eastAsiaTheme="minorEastAsia" w:hAnsi="Tahoma" w:cs="Tahoma"/>
      <w:kern w:val="0"/>
      <w:sz w:val="16"/>
      <w:szCs w:val="16"/>
      <w:lang w:val="en-US"/>
      <w14:ligatures w14:val="none"/>
    </w:rPr>
  </w:style>
  <w:style w:type="character" w:customStyle="1" w:styleId="Char7">
    <w:name w:val="Κείμενο πλαισίου Char"/>
    <w:basedOn w:val="a0"/>
    <w:link w:val="af2"/>
    <w:uiPriority w:val="99"/>
    <w:semiHidden/>
    <w:rsid w:val="00555AE0"/>
    <w:rPr>
      <w:rFonts w:ascii="Tahoma" w:eastAsiaTheme="minorEastAsia" w:hAnsi="Tahoma" w:cs="Tahoma"/>
      <w:kern w:val="0"/>
      <w:sz w:val="16"/>
      <w:szCs w:val="16"/>
      <w:lang w:val="en-US"/>
      <w14:ligatures w14:val="none"/>
    </w:rPr>
  </w:style>
  <w:style w:type="character" w:styleId="-0">
    <w:name w:val="FollowedHyperlink"/>
    <w:basedOn w:val="a0"/>
    <w:uiPriority w:val="99"/>
    <w:semiHidden/>
    <w:unhideWhenUsed/>
    <w:rsid w:val="00555AE0"/>
    <w:rPr>
      <w:color w:val="96607D" w:themeColor="followedHyperlink"/>
      <w:u w:val="single"/>
    </w:rPr>
  </w:style>
  <w:style w:type="character" w:customStyle="1" w:styleId="sr-only">
    <w:name w:val="sr-only"/>
    <w:basedOn w:val="a0"/>
    <w:rsid w:val="00555AE0"/>
  </w:style>
  <w:style w:type="character" w:customStyle="1" w:styleId="st1">
    <w:name w:val="st1"/>
    <w:basedOn w:val="a0"/>
    <w:rsid w:val="00555AE0"/>
  </w:style>
  <w:style w:type="character" w:customStyle="1" w:styleId="resultssummary3">
    <w:name w:val="results_summary3"/>
    <w:basedOn w:val="a0"/>
    <w:rsid w:val="00555AE0"/>
    <w:rPr>
      <w:vanish w:val="0"/>
      <w:webHidden w:val="0"/>
      <w:color w:val="707070"/>
      <w:sz w:val="20"/>
      <w:szCs w:val="20"/>
      <w:specVanish w:val="0"/>
    </w:rPr>
  </w:style>
  <w:style w:type="character" w:customStyle="1" w:styleId="shorttext">
    <w:name w:val="short_text"/>
    <w:basedOn w:val="a0"/>
    <w:rsid w:val="00555AE0"/>
  </w:style>
  <w:style w:type="character" w:styleId="af3">
    <w:name w:val="Placeholder Text"/>
    <w:basedOn w:val="a0"/>
    <w:uiPriority w:val="99"/>
    <w:semiHidden/>
    <w:rsid w:val="00555AE0"/>
    <w:rPr>
      <w:color w:val="808080"/>
    </w:rPr>
  </w:style>
  <w:style w:type="paragraph" w:styleId="-HTML">
    <w:name w:val="HTML Preformatted"/>
    <w:basedOn w:val="a"/>
    <w:link w:val="-HTMLChar"/>
    <w:uiPriority w:val="99"/>
    <w:unhideWhenUsed/>
    <w:rsid w:val="005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har">
    <w:name w:val="Προ-διαμορφωμένο HTML Char"/>
    <w:basedOn w:val="a0"/>
    <w:link w:val="-HTML"/>
    <w:uiPriority w:val="99"/>
    <w:rsid w:val="00555AE0"/>
    <w:rPr>
      <w:rFonts w:ascii="Courier New" w:eastAsia="Times New Roman" w:hAnsi="Courier New" w:cs="Courier New"/>
      <w:kern w:val="0"/>
      <w:sz w:val="20"/>
      <w:szCs w:val="20"/>
      <w:lang w:val="en-US"/>
      <w14:ligatures w14:val="none"/>
    </w:rPr>
  </w:style>
  <w:style w:type="character" w:customStyle="1" w:styleId="y2iqfc">
    <w:name w:val="y2iqfc"/>
    <w:basedOn w:val="a0"/>
    <w:rsid w:val="00555AE0"/>
  </w:style>
  <w:style w:type="character" w:customStyle="1" w:styleId="label">
    <w:name w:val="label"/>
    <w:basedOn w:val="a0"/>
    <w:rsid w:val="00CF5C0A"/>
  </w:style>
  <w:style w:type="character" w:customStyle="1" w:styleId="value">
    <w:name w:val="value"/>
    <w:basedOn w:val="a0"/>
    <w:rsid w:val="00CF5C0A"/>
  </w:style>
  <w:style w:type="paragraph" w:styleId="af4">
    <w:name w:val="annotation text"/>
    <w:basedOn w:val="a"/>
    <w:link w:val="Char8"/>
    <w:uiPriority w:val="99"/>
    <w:unhideWhenUsed/>
    <w:rsid w:val="00454B59"/>
    <w:pPr>
      <w:spacing w:line="240" w:lineRule="auto"/>
    </w:pPr>
    <w:rPr>
      <w:rFonts w:ascii="Calibri" w:eastAsia="Times New Roman" w:hAnsi="Calibri" w:cs="Times New Roman"/>
      <w:kern w:val="0"/>
      <w:sz w:val="20"/>
      <w:szCs w:val="20"/>
      <w:lang w:val="x-none" w:eastAsia="x-none"/>
      <w14:ligatures w14:val="none"/>
    </w:rPr>
  </w:style>
  <w:style w:type="character" w:customStyle="1" w:styleId="Char8">
    <w:name w:val="Κείμενο σχολίου Char"/>
    <w:basedOn w:val="a0"/>
    <w:link w:val="af4"/>
    <w:uiPriority w:val="99"/>
    <w:rsid w:val="00454B59"/>
    <w:rPr>
      <w:rFonts w:ascii="Calibri" w:eastAsia="Times New Roman" w:hAnsi="Calibri" w:cs="Times New Roman"/>
      <w:kern w:val="0"/>
      <w:sz w:val="20"/>
      <w:szCs w:val="20"/>
      <w:lang w:val="x-none" w:eastAsia="x-none"/>
      <w14:ligatures w14:val="none"/>
    </w:rPr>
  </w:style>
  <w:style w:type="character" w:customStyle="1" w:styleId="term1">
    <w:name w:val="term1"/>
    <w:rsid w:val="007E29F5"/>
    <w:rPr>
      <w:color w:val="990000"/>
      <w:shd w:val="clear" w:color="auto" w:fill="FFFFCC"/>
    </w:rPr>
  </w:style>
  <w:style w:type="paragraph" w:customStyle="1" w:styleId="Normal2">
    <w:name w:val="Normal+2"/>
    <w:basedOn w:val="Default"/>
    <w:next w:val="Default"/>
    <w:uiPriority w:val="99"/>
    <w:rsid w:val="00FB3969"/>
    <w:rPr>
      <w:rFonts w:ascii="Times New Roman" w:eastAsiaTheme="minorHAnsi" w:hAnsi="Times New Roman" w:cs="Times New Roman"/>
      <w:color w:val="auto"/>
    </w:rPr>
  </w:style>
  <w:style w:type="character" w:customStyle="1" w:styleId="reference-text">
    <w:name w:val="reference-text"/>
    <w:rsid w:val="001F56A7"/>
  </w:style>
  <w:style w:type="character" w:customStyle="1" w:styleId="resultssummary">
    <w:name w:val="results_summary"/>
    <w:basedOn w:val="a0"/>
    <w:rsid w:val="00E07543"/>
  </w:style>
  <w:style w:type="character" w:customStyle="1" w:styleId="relatorcode">
    <w:name w:val="relatorcode"/>
    <w:basedOn w:val="a0"/>
    <w:rsid w:val="00E07543"/>
  </w:style>
  <w:style w:type="character" w:customStyle="1" w:styleId="term">
    <w:name w:val="term"/>
    <w:basedOn w:val="a0"/>
    <w:rsid w:val="00E07543"/>
  </w:style>
  <w:style w:type="character" w:customStyle="1" w:styleId="contact-webpage">
    <w:name w:val="contact-webpage"/>
    <w:basedOn w:val="a0"/>
    <w:rsid w:val="00E07543"/>
  </w:style>
  <w:style w:type="character" w:styleId="af5">
    <w:name w:val="Unresolved Mention"/>
    <w:basedOn w:val="a0"/>
    <w:uiPriority w:val="99"/>
    <w:semiHidden/>
    <w:unhideWhenUsed/>
    <w:rsid w:val="00110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4747">
      <w:bodyDiv w:val="1"/>
      <w:marLeft w:val="0"/>
      <w:marRight w:val="0"/>
      <w:marTop w:val="0"/>
      <w:marBottom w:val="0"/>
      <w:divBdr>
        <w:top w:val="none" w:sz="0" w:space="0" w:color="auto"/>
        <w:left w:val="none" w:sz="0" w:space="0" w:color="auto"/>
        <w:bottom w:val="none" w:sz="0" w:space="0" w:color="auto"/>
        <w:right w:val="none" w:sz="0" w:space="0" w:color="auto"/>
      </w:divBdr>
    </w:div>
    <w:div w:id="178739111">
      <w:bodyDiv w:val="1"/>
      <w:marLeft w:val="0"/>
      <w:marRight w:val="0"/>
      <w:marTop w:val="0"/>
      <w:marBottom w:val="0"/>
      <w:divBdr>
        <w:top w:val="none" w:sz="0" w:space="0" w:color="auto"/>
        <w:left w:val="none" w:sz="0" w:space="0" w:color="auto"/>
        <w:bottom w:val="none" w:sz="0" w:space="0" w:color="auto"/>
        <w:right w:val="none" w:sz="0" w:space="0" w:color="auto"/>
      </w:divBdr>
    </w:div>
    <w:div w:id="205608260">
      <w:bodyDiv w:val="1"/>
      <w:marLeft w:val="0"/>
      <w:marRight w:val="0"/>
      <w:marTop w:val="0"/>
      <w:marBottom w:val="0"/>
      <w:divBdr>
        <w:top w:val="none" w:sz="0" w:space="0" w:color="auto"/>
        <w:left w:val="none" w:sz="0" w:space="0" w:color="auto"/>
        <w:bottom w:val="none" w:sz="0" w:space="0" w:color="auto"/>
        <w:right w:val="none" w:sz="0" w:space="0" w:color="auto"/>
      </w:divBdr>
    </w:div>
    <w:div w:id="424033036">
      <w:bodyDiv w:val="1"/>
      <w:marLeft w:val="0"/>
      <w:marRight w:val="0"/>
      <w:marTop w:val="0"/>
      <w:marBottom w:val="0"/>
      <w:divBdr>
        <w:top w:val="none" w:sz="0" w:space="0" w:color="auto"/>
        <w:left w:val="none" w:sz="0" w:space="0" w:color="auto"/>
        <w:bottom w:val="none" w:sz="0" w:space="0" w:color="auto"/>
        <w:right w:val="none" w:sz="0" w:space="0" w:color="auto"/>
      </w:divBdr>
    </w:div>
    <w:div w:id="670566628">
      <w:bodyDiv w:val="1"/>
      <w:marLeft w:val="0"/>
      <w:marRight w:val="0"/>
      <w:marTop w:val="0"/>
      <w:marBottom w:val="0"/>
      <w:divBdr>
        <w:top w:val="none" w:sz="0" w:space="0" w:color="auto"/>
        <w:left w:val="none" w:sz="0" w:space="0" w:color="auto"/>
        <w:bottom w:val="none" w:sz="0" w:space="0" w:color="auto"/>
        <w:right w:val="none" w:sz="0" w:space="0" w:color="auto"/>
      </w:divBdr>
    </w:div>
    <w:div w:id="712727090">
      <w:bodyDiv w:val="1"/>
      <w:marLeft w:val="0"/>
      <w:marRight w:val="0"/>
      <w:marTop w:val="0"/>
      <w:marBottom w:val="0"/>
      <w:divBdr>
        <w:top w:val="none" w:sz="0" w:space="0" w:color="auto"/>
        <w:left w:val="none" w:sz="0" w:space="0" w:color="auto"/>
        <w:bottom w:val="none" w:sz="0" w:space="0" w:color="auto"/>
        <w:right w:val="none" w:sz="0" w:space="0" w:color="auto"/>
      </w:divBdr>
    </w:div>
    <w:div w:id="939140368">
      <w:bodyDiv w:val="1"/>
      <w:marLeft w:val="0"/>
      <w:marRight w:val="0"/>
      <w:marTop w:val="0"/>
      <w:marBottom w:val="0"/>
      <w:divBdr>
        <w:top w:val="none" w:sz="0" w:space="0" w:color="auto"/>
        <w:left w:val="none" w:sz="0" w:space="0" w:color="auto"/>
        <w:bottom w:val="none" w:sz="0" w:space="0" w:color="auto"/>
        <w:right w:val="none" w:sz="0" w:space="0" w:color="auto"/>
      </w:divBdr>
    </w:div>
    <w:div w:id="1031303709">
      <w:bodyDiv w:val="1"/>
      <w:marLeft w:val="0"/>
      <w:marRight w:val="0"/>
      <w:marTop w:val="0"/>
      <w:marBottom w:val="0"/>
      <w:divBdr>
        <w:top w:val="none" w:sz="0" w:space="0" w:color="auto"/>
        <w:left w:val="none" w:sz="0" w:space="0" w:color="auto"/>
        <w:bottom w:val="none" w:sz="0" w:space="0" w:color="auto"/>
        <w:right w:val="none" w:sz="0" w:space="0" w:color="auto"/>
      </w:divBdr>
    </w:div>
    <w:div w:id="1364089127">
      <w:bodyDiv w:val="1"/>
      <w:marLeft w:val="0"/>
      <w:marRight w:val="0"/>
      <w:marTop w:val="0"/>
      <w:marBottom w:val="0"/>
      <w:divBdr>
        <w:top w:val="none" w:sz="0" w:space="0" w:color="auto"/>
        <w:left w:val="none" w:sz="0" w:space="0" w:color="auto"/>
        <w:bottom w:val="none" w:sz="0" w:space="0" w:color="auto"/>
        <w:right w:val="none" w:sz="0" w:space="0" w:color="auto"/>
      </w:divBdr>
    </w:div>
    <w:div w:id="1655987607">
      <w:bodyDiv w:val="1"/>
      <w:marLeft w:val="0"/>
      <w:marRight w:val="0"/>
      <w:marTop w:val="0"/>
      <w:marBottom w:val="0"/>
      <w:divBdr>
        <w:top w:val="none" w:sz="0" w:space="0" w:color="auto"/>
        <w:left w:val="none" w:sz="0" w:space="0" w:color="auto"/>
        <w:bottom w:val="none" w:sz="0" w:space="0" w:color="auto"/>
        <w:right w:val="none" w:sz="0" w:space="0" w:color="auto"/>
      </w:divBdr>
    </w:div>
    <w:div w:id="1818298712">
      <w:bodyDiv w:val="1"/>
      <w:marLeft w:val="0"/>
      <w:marRight w:val="0"/>
      <w:marTop w:val="0"/>
      <w:marBottom w:val="0"/>
      <w:divBdr>
        <w:top w:val="none" w:sz="0" w:space="0" w:color="auto"/>
        <w:left w:val="none" w:sz="0" w:space="0" w:color="auto"/>
        <w:bottom w:val="none" w:sz="0" w:space="0" w:color="auto"/>
        <w:right w:val="none" w:sz="0" w:space="0" w:color="auto"/>
      </w:divBdr>
    </w:div>
    <w:div w:id="19661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pac.cypruslibrary.gov.cy/cgi-bin/koha/opac-search.pl?q=copydate:%222002%22" TargetMode="External"/><Relationship Id="rId4" Type="http://schemas.openxmlformats.org/officeDocument/2006/relationships/settings" Target="settings.xml"/><Relationship Id="rId9" Type="http://schemas.microsoft.com/office/2007/relationships/hdphoto" Target="media/hdphoto1.wdp"/></Relationships>
</file>

<file path=word/_rels/footnotes.xml.rels><?xml version="1.0" encoding="UTF-8" standalone="yes"?>
<Relationships xmlns="http://schemas.openxmlformats.org/package/2006/relationships"><Relationship Id="rId2" Type="http://schemas.openxmlformats.org/officeDocument/2006/relationships/hyperlink" Target="https://opac.cypruslibrary.gov.cy/cgi-bin/koha/opac-search.pl?q=copydate:%222002%22" TargetMode="External"/><Relationship Id="rId1" Type="http://schemas.openxmlformats.org/officeDocument/2006/relationships/hyperlink" Target="https://opac.cypruslibrary.gov.cy/cgi-bin/koha/opac-search.pl?q=Provider:%CE%9F%CE%BB%CE%BA%CE%BF%CF%82%2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4684</TotalTime>
  <Pages>11</Pages>
  <Words>3591</Words>
  <Characters>20472</Characters>
  <Application>Microsoft Office Word</Application>
  <DocSecurity>0</DocSecurity>
  <Lines>170</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831</cp:revision>
  <dcterms:created xsi:type="dcterms:W3CDTF">2024-12-28T17:42:00Z</dcterms:created>
  <dcterms:modified xsi:type="dcterms:W3CDTF">2026-01-05T07:21:00Z</dcterms:modified>
</cp:coreProperties>
</file>