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32FF" w14:textId="3D34F235" w:rsidR="002709F7" w:rsidRPr="002709F7" w:rsidRDefault="002709F7" w:rsidP="002709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9F7">
        <w:rPr>
          <w:rFonts w:ascii="Times New Roman" w:hAnsi="Times New Roman" w:cs="Times New Roman"/>
          <w:b/>
          <w:bCs/>
          <w:sz w:val="24"/>
          <w:szCs w:val="24"/>
        </w:rPr>
        <w:t>Συνέδριο 1974-2024: Πενήντα χρόνια από την τουρκική εισβολή στην Κύπρο : Τμήμα Ιστορίας και Αρχαιολογίας του Πανεπιστημίου Κύπρου, Νομική Σχολή του Πανεπιστημίου Λευκωσίας και  Κέντρο Μελετών Τάσσος Παπαδόπουλος</w:t>
      </w:r>
    </w:p>
    <w:p w14:paraId="4BE3D67A" w14:textId="00E83D3F" w:rsidR="002709F7" w:rsidRPr="002709F7" w:rsidRDefault="002709F7" w:rsidP="002709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9F7">
        <w:rPr>
          <w:rFonts w:ascii="Times New Roman" w:hAnsi="Times New Roman" w:cs="Times New Roman"/>
          <w:b/>
          <w:bCs/>
          <w:sz w:val="24"/>
          <w:szCs w:val="24"/>
        </w:rPr>
        <w:t>4 Οκτωβρίου 2024</w:t>
      </w:r>
    </w:p>
    <w:p w14:paraId="67E32483" w14:textId="77777777" w:rsidR="002709F7" w:rsidRDefault="002709F7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75449" w14:textId="3DCC764C" w:rsidR="00CB0D93" w:rsidRPr="00677CE9" w:rsidRDefault="00CB0D93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CE9">
        <w:rPr>
          <w:rFonts w:ascii="Times New Roman" w:hAnsi="Times New Roman" w:cs="Times New Roman"/>
          <w:b/>
          <w:bCs/>
          <w:sz w:val="24"/>
          <w:szCs w:val="24"/>
        </w:rPr>
        <w:t xml:space="preserve">Τίτλος : Η φωτογραφική πρακτική στη διαμόρφωση της πολιτισμικής μνήμης και η  αναπαραγωγή της στον ιστοριογραφικό λόγο : Οι  φωτογραφίες  στα πρωτοσέλιδα της  τ/κ εφημερίδας </w:t>
      </w:r>
      <w:proofErr w:type="spellStart"/>
      <w:r w:rsidRPr="00677C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b/>
          <w:bCs/>
          <w:sz w:val="24"/>
          <w:szCs w:val="24"/>
        </w:rPr>
        <w:t xml:space="preserve"> του 1974.</w:t>
      </w:r>
      <w:r w:rsidR="00AF7153" w:rsidRPr="00677C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5D8F66" w14:textId="77777777" w:rsidR="001B48AF" w:rsidRDefault="001B48AF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A6025" w14:textId="26478ABD" w:rsidR="000C04D6" w:rsidRDefault="000C04D6" w:rsidP="000C04D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Δρ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Ελένη Χαραλάμπους</w:t>
      </w:r>
    </w:p>
    <w:p w14:paraId="6793D9BC" w14:textId="77777777" w:rsidR="000C04D6" w:rsidRPr="00677CE9" w:rsidRDefault="000C04D6" w:rsidP="000C04D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339B6" w14:textId="39FCE53A" w:rsidR="004E642C" w:rsidRPr="00677CE9" w:rsidRDefault="00CB0D93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Αξιοποιώντας τις  φωτογραφίες  και τις λεζάντες οι  οποίες  δημοσιεύτηκαν  στα πρωτοσέλιδα της  τ/κ εφημερίδας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sz w:val="24"/>
          <w:szCs w:val="24"/>
        </w:rPr>
        <w:t xml:space="preserve">, την  περίοδο  Ιούλιος 1974 – Αύγουστος   1974, η </w:t>
      </w:r>
      <w:r w:rsidR="009877D6" w:rsidRPr="00677CE9">
        <w:rPr>
          <w:rFonts w:ascii="Times New Roman" w:hAnsi="Times New Roman" w:cs="Times New Roman"/>
          <w:sz w:val="24"/>
          <w:szCs w:val="24"/>
        </w:rPr>
        <w:t xml:space="preserve">εργασία </w:t>
      </w:r>
      <w:r w:rsidRPr="00677CE9">
        <w:rPr>
          <w:rFonts w:ascii="Times New Roman" w:hAnsi="Times New Roman" w:cs="Times New Roman"/>
          <w:sz w:val="24"/>
          <w:szCs w:val="24"/>
        </w:rPr>
        <w:t xml:space="preserve">αυτή έχει ως  στόχο  να αναδείξει </w:t>
      </w:r>
      <w:r w:rsidR="004E642C" w:rsidRPr="00677CE9">
        <w:rPr>
          <w:rFonts w:ascii="Times New Roman" w:hAnsi="Times New Roman" w:cs="Times New Roman"/>
          <w:sz w:val="24"/>
          <w:szCs w:val="24"/>
        </w:rPr>
        <w:t xml:space="preserve">τα βασικά οπτικά  μηνύματα  και  το πώς  αναπαράγονται στον ιστοριογραφικό  λόγο  του  Τ/κ ιστορικού </w:t>
      </w:r>
      <w:proofErr w:type="spellStart"/>
      <w:r w:rsidR="004E642C" w:rsidRPr="00677CE9">
        <w:rPr>
          <w:rFonts w:ascii="Times New Roman" w:hAnsi="Times New Roman" w:cs="Times New Roman"/>
          <w:sz w:val="24"/>
          <w:szCs w:val="24"/>
        </w:rPr>
        <w:t>Vehbi</w:t>
      </w:r>
      <w:proofErr w:type="spellEnd"/>
      <w:r w:rsidR="004E642C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2C" w:rsidRPr="00677CE9">
        <w:rPr>
          <w:rFonts w:ascii="Times New Roman" w:hAnsi="Times New Roman" w:cs="Times New Roman"/>
          <w:sz w:val="24"/>
          <w:szCs w:val="24"/>
        </w:rPr>
        <w:t>Zeki</w:t>
      </w:r>
      <w:proofErr w:type="spellEnd"/>
      <w:r w:rsidR="004E642C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42C" w:rsidRPr="00677CE9">
        <w:rPr>
          <w:rFonts w:ascii="Times New Roman" w:hAnsi="Times New Roman" w:cs="Times New Roman"/>
          <w:sz w:val="24"/>
          <w:szCs w:val="24"/>
        </w:rPr>
        <w:t>Serter</w:t>
      </w:r>
      <w:proofErr w:type="spellEnd"/>
      <w:r w:rsidR="004E642C" w:rsidRPr="00677CE9">
        <w:rPr>
          <w:rFonts w:ascii="Times New Roman" w:hAnsi="Times New Roman" w:cs="Times New Roman"/>
          <w:sz w:val="24"/>
          <w:szCs w:val="24"/>
        </w:rPr>
        <w:t>.</w:t>
      </w:r>
    </w:p>
    <w:p w14:paraId="71E87F88" w14:textId="77777777" w:rsidR="007A3F97" w:rsidRPr="00677CE9" w:rsidRDefault="007A3F97" w:rsidP="00325B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4963D" w14:textId="16246056" w:rsidR="00BF368D" w:rsidRPr="00677CE9" w:rsidRDefault="004E642C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Η  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sz w:val="24"/>
          <w:szCs w:val="24"/>
        </w:rPr>
        <w:t xml:space="preserve"> αποτελεί μια από τις μακροβιότερες εφημερίδες στην ιστορία του τουρκοκυπριακού τύπου (1951-1988</w:t>
      </w:r>
      <w:r w:rsidR="00270FCB" w:rsidRPr="00677CE9">
        <w:rPr>
          <w:rFonts w:ascii="Times New Roman" w:hAnsi="Times New Roman" w:cs="Times New Roman"/>
          <w:sz w:val="24"/>
          <w:szCs w:val="24"/>
        </w:rPr>
        <w:t>). Σ</w:t>
      </w:r>
      <w:r w:rsidR="003A60B8" w:rsidRPr="00677CE9">
        <w:rPr>
          <w:rFonts w:ascii="Times New Roman" w:hAnsi="Times New Roman" w:cs="Times New Roman"/>
          <w:sz w:val="24"/>
          <w:szCs w:val="24"/>
        </w:rPr>
        <w:t>τα  πρωτοσέλιδα της αποτ</w:t>
      </w:r>
      <w:r w:rsidR="00347F03" w:rsidRPr="00677CE9">
        <w:rPr>
          <w:rFonts w:ascii="Times New Roman" w:hAnsi="Times New Roman" w:cs="Times New Roman"/>
          <w:sz w:val="24"/>
          <w:szCs w:val="24"/>
        </w:rPr>
        <w:t>υπώνει</w:t>
      </w:r>
      <w:r w:rsidR="003A60B8" w:rsidRPr="00677CE9">
        <w:rPr>
          <w:rFonts w:ascii="Times New Roman" w:hAnsi="Times New Roman" w:cs="Times New Roman"/>
          <w:sz w:val="24"/>
          <w:szCs w:val="24"/>
        </w:rPr>
        <w:t xml:space="preserve"> σημαντικούς σταθμούς  </w:t>
      </w:r>
      <w:r w:rsidR="00270FCB" w:rsidRPr="00677CE9">
        <w:rPr>
          <w:rFonts w:ascii="Times New Roman" w:hAnsi="Times New Roman" w:cs="Times New Roman"/>
          <w:sz w:val="24"/>
          <w:szCs w:val="24"/>
        </w:rPr>
        <w:t xml:space="preserve">της  ιστορίας </w:t>
      </w:r>
      <w:r w:rsidR="003A60B8" w:rsidRPr="00677CE9">
        <w:rPr>
          <w:rFonts w:ascii="Times New Roman" w:hAnsi="Times New Roman" w:cs="Times New Roman"/>
          <w:sz w:val="24"/>
          <w:szCs w:val="24"/>
        </w:rPr>
        <w:t>των Τ/κ</w:t>
      </w:r>
      <w:r w:rsidRPr="00677CE9">
        <w:rPr>
          <w:rFonts w:ascii="Times New Roman" w:hAnsi="Times New Roman" w:cs="Times New Roman"/>
          <w:sz w:val="24"/>
          <w:szCs w:val="24"/>
        </w:rPr>
        <w:t>.</w:t>
      </w:r>
      <w:r w:rsidR="003A60B8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1"/>
      </w:r>
      <w:r w:rsidRPr="00677CE9">
        <w:rPr>
          <w:rFonts w:ascii="Times New Roman" w:hAnsi="Times New Roman" w:cs="Times New Roman"/>
          <w:sz w:val="24"/>
          <w:szCs w:val="24"/>
        </w:rPr>
        <w:t xml:space="preserve"> Συστ</w:t>
      </w:r>
      <w:r w:rsidR="0048346A" w:rsidRPr="00677CE9">
        <w:rPr>
          <w:rFonts w:ascii="Times New Roman" w:hAnsi="Times New Roman" w:cs="Times New Roman"/>
          <w:sz w:val="24"/>
          <w:szCs w:val="24"/>
        </w:rPr>
        <w:t>ήνεται</w:t>
      </w:r>
      <w:r w:rsidRPr="00677CE9">
        <w:rPr>
          <w:rFonts w:ascii="Times New Roman" w:hAnsi="Times New Roman" w:cs="Times New Roman"/>
          <w:sz w:val="24"/>
          <w:szCs w:val="24"/>
        </w:rPr>
        <w:t xml:space="preserve"> στο τ/</w:t>
      </w:r>
      <w:r w:rsidR="001743B8" w:rsidRPr="00677CE9">
        <w:rPr>
          <w:rFonts w:ascii="Times New Roman" w:hAnsi="Times New Roman" w:cs="Times New Roman"/>
          <w:sz w:val="24"/>
          <w:szCs w:val="24"/>
        </w:rPr>
        <w:t>κ</w:t>
      </w:r>
      <w:r w:rsidRPr="00677CE9">
        <w:rPr>
          <w:rFonts w:ascii="Times New Roman" w:hAnsi="Times New Roman" w:cs="Times New Roman"/>
          <w:sz w:val="24"/>
          <w:szCs w:val="24"/>
        </w:rPr>
        <w:t xml:space="preserve"> αναγνωστικό κοινό   ως  καθημερινή  αμερόληπτη  τουρκική  εφημερίδα με  βασικό  σκοπό </w:t>
      </w:r>
      <w:r w:rsidR="00270FCB" w:rsidRPr="00677CE9">
        <w:rPr>
          <w:rFonts w:ascii="Times New Roman" w:hAnsi="Times New Roman" w:cs="Times New Roman"/>
          <w:sz w:val="24"/>
          <w:szCs w:val="24"/>
        </w:rPr>
        <w:t>την  περιφρούρηση  της εθνοτικής  ταυτότητας</w:t>
      </w:r>
      <w:r w:rsidR="005C0386" w:rsidRPr="00677CE9">
        <w:rPr>
          <w:rFonts w:ascii="Times New Roman" w:hAnsi="Times New Roman" w:cs="Times New Roman"/>
          <w:sz w:val="24"/>
          <w:szCs w:val="24"/>
        </w:rPr>
        <w:t xml:space="preserve"> των Τ/κ</w:t>
      </w:r>
      <w:r w:rsidR="00270FCB" w:rsidRPr="00677CE9">
        <w:rPr>
          <w:rFonts w:ascii="Times New Roman" w:hAnsi="Times New Roman" w:cs="Times New Roman"/>
          <w:sz w:val="24"/>
          <w:szCs w:val="24"/>
        </w:rPr>
        <w:t xml:space="preserve"> και </w:t>
      </w:r>
      <w:r w:rsidRPr="00677CE9">
        <w:rPr>
          <w:rFonts w:ascii="Times New Roman" w:hAnsi="Times New Roman" w:cs="Times New Roman"/>
          <w:sz w:val="24"/>
          <w:szCs w:val="24"/>
        </w:rPr>
        <w:t>την καταγραφή    των ενωτικών  δραστηριοτήτων  των Ε/κ</w:t>
      </w:r>
      <w:r w:rsidR="00BF368D" w:rsidRPr="00677CE9">
        <w:rPr>
          <w:rFonts w:ascii="Times New Roman" w:hAnsi="Times New Roman" w:cs="Times New Roman"/>
          <w:sz w:val="24"/>
          <w:szCs w:val="24"/>
        </w:rPr>
        <w:t>.</w:t>
      </w:r>
      <w:r w:rsidR="003A60B8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2"/>
      </w:r>
    </w:p>
    <w:p w14:paraId="11064373" w14:textId="77777777" w:rsidR="000F4256" w:rsidRPr="00677CE9" w:rsidRDefault="000F4256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E04A3" w14:textId="77777777" w:rsidR="006B212B" w:rsidRDefault="006B212B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5ABF1" w14:textId="77777777" w:rsidR="006B212B" w:rsidRDefault="006B212B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49B6D" w14:textId="710755DB" w:rsidR="007A3F97" w:rsidRPr="00677CE9" w:rsidRDefault="000F4256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CE9">
        <w:rPr>
          <w:rFonts w:ascii="Times New Roman" w:hAnsi="Times New Roman" w:cs="Times New Roman"/>
          <w:b/>
          <w:bCs/>
          <w:sz w:val="24"/>
          <w:szCs w:val="24"/>
        </w:rPr>
        <w:lastRenderedPageBreak/>
        <w:t>Ι. Τα βασικά σχήματα  και οι βασικές   στρατηγικές  για  τη  συγκρότη</w:t>
      </w:r>
      <w:r w:rsidR="009877D6" w:rsidRPr="00677CE9">
        <w:rPr>
          <w:rFonts w:ascii="Times New Roman" w:hAnsi="Times New Roman" w:cs="Times New Roman"/>
          <w:b/>
          <w:bCs/>
          <w:sz w:val="24"/>
          <w:szCs w:val="24"/>
        </w:rPr>
        <w:t xml:space="preserve">ση </w:t>
      </w:r>
      <w:r w:rsidRPr="00677CE9">
        <w:rPr>
          <w:rFonts w:ascii="Times New Roman" w:hAnsi="Times New Roman" w:cs="Times New Roman"/>
          <w:b/>
          <w:bCs/>
          <w:sz w:val="24"/>
          <w:szCs w:val="24"/>
        </w:rPr>
        <w:t xml:space="preserve">  των οπτικών μηνυμάτων</w:t>
      </w:r>
    </w:p>
    <w:p w14:paraId="5F00693D" w14:textId="77777777" w:rsidR="000F4256" w:rsidRPr="00677CE9" w:rsidRDefault="000F4256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8A2B6" w14:textId="4F3AB762" w:rsidR="00A12D65" w:rsidRPr="00677CE9" w:rsidRDefault="00F7014D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Η παρούσα εργασία  αξιοποιεί τη συμβολική λειτουργία που  επιτελούν οι φωτογραφίες. </w:t>
      </w:r>
      <w:r w:rsidR="001B48AF" w:rsidRPr="00677CE9">
        <w:rPr>
          <w:rFonts w:ascii="Times New Roman" w:hAnsi="Times New Roman" w:cs="Times New Roman"/>
          <w:sz w:val="24"/>
          <w:szCs w:val="24"/>
        </w:rPr>
        <w:t>Τα βασικά σχήματα  και οι βασικές   στρατηγικές  για  τη  συγκρότη</w:t>
      </w:r>
      <w:r w:rsidR="00537D76" w:rsidRPr="00677CE9">
        <w:rPr>
          <w:rFonts w:ascii="Times New Roman" w:hAnsi="Times New Roman" w:cs="Times New Roman"/>
          <w:sz w:val="24"/>
          <w:szCs w:val="24"/>
        </w:rPr>
        <w:t>ση</w:t>
      </w:r>
      <w:r w:rsidR="001B48AF" w:rsidRPr="00677CE9">
        <w:rPr>
          <w:rFonts w:ascii="Times New Roman" w:hAnsi="Times New Roman" w:cs="Times New Roman"/>
          <w:sz w:val="24"/>
          <w:szCs w:val="24"/>
        </w:rPr>
        <w:t xml:space="preserve">  των οπτικών μηνυμάτων :</w:t>
      </w:r>
      <w:r w:rsidR="00BB1C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B27DA" w14:textId="77777777" w:rsidR="00FC0CC0" w:rsidRPr="00677CE9" w:rsidRDefault="00FC0CC0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959A6" w14:textId="34129CF3" w:rsidR="00A12D65" w:rsidRPr="00677CE9" w:rsidRDefault="00A12D65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(α)  </w:t>
      </w:r>
      <w:r w:rsidR="003115BC" w:rsidRPr="00677CE9">
        <w:rPr>
          <w:rFonts w:ascii="Times New Roman" w:hAnsi="Times New Roman" w:cs="Times New Roman"/>
          <w:sz w:val="24"/>
          <w:szCs w:val="24"/>
        </w:rPr>
        <w:t xml:space="preserve">η στρατηγική </w:t>
      </w:r>
      <w:r w:rsidR="001B48AF" w:rsidRPr="00677CE9">
        <w:rPr>
          <w:rFonts w:ascii="Times New Roman" w:hAnsi="Times New Roman" w:cs="Times New Roman"/>
          <w:sz w:val="24"/>
          <w:szCs w:val="24"/>
        </w:rPr>
        <w:t xml:space="preserve">της  συγκρότησης της </w:t>
      </w:r>
      <w:r w:rsidR="003115BC" w:rsidRPr="00677CE9">
        <w:rPr>
          <w:rFonts w:ascii="Times New Roman" w:hAnsi="Times New Roman" w:cs="Times New Roman"/>
          <w:sz w:val="24"/>
          <w:szCs w:val="24"/>
        </w:rPr>
        <w:t>εικόνα</w:t>
      </w:r>
      <w:r w:rsidR="001B48AF" w:rsidRPr="00677CE9">
        <w:rPr>
          <w:rFonts w:ascii="Times New Roman" w:hAnsi="Times New Roman" w:cs="Times New Roman"/>
          <w:sz w:val="24"/>
          <w:szCs w:val="24"/>
        </w:rPr>
        <w:t>ς</w:t>
      </w:r>
      <w:r w:rsidR="003115BC" w:rsidRPr="00677CE9">
        <w:rPr>
          <w:rFonts w:ascii="Times New Roman" w:hAnsi="Times New Roman" w:cs="Times New Roman"/>
          <w:sz w:val="24"/>
          <w:szCs w:val="24"/>
        </w:rPr>
        <w:t xml:space="preserve"> του Εχθρού</w:t>
      </w:r>
      <w:r w:rsidR="001B48AF" w:rsidRPr="00677CE9">
        <w:rPr>
          <w:rFonts w:ascii="Times New Roman" w:hAnsi="Times New Roman" w:cs="Times New Roman"/>
          <w:sz w:val="24"/>
          <w:szCs w:val="24"/>
        </w:rPr>
        <w:t xml:space="preserve"> μέσα  από το </w:t>
      </w:r>
      <w:r w:rsidR="000D13B5" w:rsidRPr="00677CE9">
        <w:rPr>
          <w:rFonts w:ascii="Times New Roman" w:hAnsi="Times New Roman" w:cs="Times New Roman"/>
          <w:sz w:val="24"/>
          <w:szCs w:val="24"/>
        </w:rPr>
        <w:t xml:space="preserve"> σχήμα της αντίθεση</w:t>
      </w:r>
      <w:r w:rsidR="001B48AF" w:rsidRPr="00677CE9">
        <w:rPr>
          <w:rFonts w:ascii="Times New Roman" w:hAnsi="Times New Roman" w:cs="Times New Roman"/>
          <w:sz w:val="24"/>
          <w:szCs w:val="24"/>
        </w:rPr>
        <w:t>ς</w:t>
      </w:r>
      <w:r w:rsidR="000D422F">
        <w:rPr>
          <w:rFonts w:ascii="Times New Roman" w:hAnsi="Times New Roman" w:cs="Times New Roman"/>
          <w:sz w:val="24"/>
          <w:szCs w:val="24"/>
        </w:rPr>
        <w:t>,</w:t>
      </w:r>
    </w:p>
    <w:p w14:paraId="2FF47B05" w14:textId="491BF789" w:rsidR="009F5427" w:rsidRPr="00677CE9" w:rsidRDefault="001B48AF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>(</w:t>
      </w:r>
      <w:r w:rsidR="009F5427" w:rsidRPr="00677CE9">
        <w:rPr>
          <w:rFonts w:ascii="Times New Roman" w:hAnsi="Times New Roman" w:cs="Times New Roman"/>
          <w:sz w:val="24"/>
          <w:szCs w:val="24"/>
        </w:rPr>
        <w:t>β</w:t>
      </w:r>
      <w:r w:rsidRPr="00677CE9">
        <w:rPr>
          <w:rFonts w:ascii="Times New Roman" w:hAnsi="Times New Roman" w:cs="Times New Roman"/>
          <w:sz w:val="24"/>
          <w:szCs w:val="24"/>
        </w:rPr>
        <w:t xml:space="preserve">) </w:t>
      </w:r>
      <w:r w:rsidR="008C1383" w:rsidRPr="00677CE9">
        <w:rPr>
          <w:rFonts w:ascii="Times New Roman" w:hAnsi="Times New Roman" w:cs="Times New Roman"/>
          <w:sz w:val="24"/>
          <w:szCs w:val="24"/>
        </w:rPr>
        <w:t>η στρατηγική του διασυρμού τ</w:t>
      </w:r>
      <w:r w:rsidRPr="00677CE9">
        <w:rPr>
          <w:rFonts w:ascii="Times New Roman" w:hAnsi="Times New Roman" w:cs="Times New Roman"/>
          <w:sz w:val="24"/>
          <w:szCs w:val="24"/>
        </w:rPr>
        <w:t>ου</w:t>
      </w:r>
      <w:r w:rsidR="008C1383" w:rsidRPr="00677CE9">
        <w:rPr>
          <w:rFonts w:ascii="Times New Roman" w:hAnsi="Times New Roman" w:cs="Times New Roman"/>
          <w:sz w:val="24"/>
          <w:szCs w:val="24"/>
        </w:rPr>
        <w:t xml:space="preserve"> αντιπάλ</w:t>
      </w:r>
      <w:r w:rsidRPr="00677CE9">
        <w:rPr>
          <w:rFonts w:ascii="Times New Roman" w:hAnsi="Times New Roman" w:cs="Times New Roman"/>
          <w:sz w:val="24"/>
          <w:szCs w:val="24"/>
        </w:rPr>
        <w:t>ου, των ιερών  συμβόλων του,  των  μνημείων του</w:t>
      </w:r>
      <w:r w:rsidR="000D422F">
        <w:rPr>
          <w:rFonts w:ascii="Times New Roman" w:hAnsi="Times New Roman" w:cs="Times New Roman"/>
          <w:sz w:val="24"/>
          <w:szCs w:val="24"/>
        </w:rPr>
        <w:t>,</w:t>
      </w:r>
      <w:r w:rsidRPr="00677C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2AB85" w14:textId="05FE8178" w:rsidR="004846E2" w:rsidRPr="00677CE9" w:rsidRDefault="009F5427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>(γ) η στρατηγική της κινητοποίησης της εσωτερικής και διεθνούς κοινής γνώμης</w:t>
      </w:r>
      <w:r w:rsidR="007A3F97" w:rsidRPr="00677CE9">
        <w:rPr>
          <w:rFonts w:ascii="Times New Roman" w:hAnsi="Times New Roman" w:cs="Times New Roman"/>
          <w:sz w:val="24"/>
          <w:szCs w:val="24"/>
        </w:rPr>
        <w:t>.</w:t>
      </w:r>
    </w:p>
    <w:p w14:paraId="1863B53D" w14:textId="77777777" w:rsidR="000F4256" w:rsidRPr="00677CE9" w:rsidRDefault="000F4256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3B77E" w14:textId="72789E74" w:rsidR="009F5427" w:rsidRPr="00677CE9" w:rsidRDefault="009F5427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CE9">
        <w:rPr>
          <w:rFonts w:ascii="Times New Roman" w:hAnsi="Times New Roman" w:cs="Times New Roman"/>
          <w:b/>
          <w:bCs/>
          <w:sz w:val="24"/>
          <w:szCs w:val="24"/>
        </w:rPr>
        <w:t>(α)  Η στρατηγική της  συγκρότησης της εικόνας του Εχθρού μέσα  από το  σχήμα της αντίθεσης</w:t>
      </w:r>
    </w:p>
    <w:p w14:paraId="26D40294" w14:textId="77777777" w:rsidR="009F5427" w:rsidRPr="00677CE9" w:rsidRDefault="009F5427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648CE" w14:textId="608B3C25" w:rsidR="000E0F1B" w:rsidRPr="00677CE9" w:rsidRDefault="00347F03" w:rsidP="00677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Οι </w:t>
      </w:r>
      <w:r w:rsidR="00D9785A" w:rsidRPr="00677CE9">
        <w:rPr>
          <w:rFonts w:ascii="Times New Roman" w:hAnsi="Times New Roman" w:cs="Times New Roman"/>
          <w:sz w:val="24"/>
          <w:szCs w:val="24"/>
        </w:rPr>
        <w:t>φωτογραφίες</w:t>
      </w:r>
      <w:r w:rsidR="00976131" w:rsidRPr="00677CE9">
        <w:rPr>
          <w:rFonts w:ascii="Times New Roman" w:hAnsi="Times New Roman" w:cs="Times New Roman"/>
          <w:sz w:val="24"/>
          <w:szCs w:val="24"/>
        </w:rPr>
        <w:t xml:space="preserve">  υπηρετώντας το αφήγημα  «Η τιμή, η περιουσία και η ζωή ευρίσκονται υπό τη διασφάλιση των Τουρκικών Δυνάμεων»</w:t>
      </w:r>
      <w:r w:rsidR="00F96C5D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3"/>
      </w:r>
      <w:r w:rsidR="00976131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15522D" w:rsidRPr="00677CE9">
        <w:rPr>
          <w:rFonts w:ascii="Times New Roman" w:hAnsi="Times New Roman" w:cs="Times New Roman"/>
          <w:sz w:val="24"/>
          <w:szCs w:val="24"/>
        </w:rPr>
        <w:t>απεικονί</w:t>
      </w:r>
      <w:r w:rsidR="00D9785A" w:rsidRPr="00677CE9">
        <w:rPr>
          <w:rFonts w:ascii="Times New Roman" w:hAnsi="Times New Roman" w:cs="Times New Roman"/>
          <w:sz w:val="24"/>
          <w:szCs w:val="24"/>
        </w:rPr>
        <w:t>ζουν</w:t>
      </w:r>
      <w:r w:rsidR="0015522D" w:rsidRPr="00677CE9">
        <w:rPr>
          <w:rFonts w:ascii="Times New Roman" w:hAnsi="Times New Roman" w:cs="Times New Roman"/>
          <w:sz w:val="24"/>
          <w:szCs w:val="24"/>
        </w:rPr>
        <w:t xml:space="preserve">  μέσα από το  φακό των φωτορεπόρτερ </w:t>
      </w:r>
      <w:r w:rsidR="006C50C3" w:rsidRPr="00677CE9">
        <w:rPr>
          <w:rFonts w:ascii="Times New Roman" w:hAnsi="Times New Roman" w:cs="Times New Roman"/>
          <w:sz w:val="24"/>
          <w:szCs w:val="24"/>
        </w:rPr>
        <w:t>της εφημερίδας</w:t>
      </w:r>
      <w:r w:rsidR="0015522D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6C50C3" w:rsidRPr="00677CE9">
        <w:rPr>
          <w:rFonts w:ascii="Times New Roman" w:hAnsi="Times New Roman" w:cs="Times New Roman"/>
          <w:sz w:val="24"/>
          <w:szCs w:val="24"/>
        </w:rPr>
        <w:t xml:space="preserve">τη διέλευση </w:t>
      </w:r>
      <w:r w:rsidR="00F96C5D" w:rsidRPr="00677CE9">
        <w:rPr>
          <w:rFonts w:ascii="Times New Roman" w:hAnsi="Times New Roman" w:cs="Times New Roman"/>
          <w:sz w:val="24"/>
          <w:szCs w:val="24"/>
        </w:rPr>
        <w:t>τ</w:t>
      </w:r>
      <w:r w:rsidR="006C50C3" w:rsidRPr="00677CE9">
        <w:rPr>
          <w:rFonts w:ascii="Times New Roman" w:hAnsi="Times New Roman" w:cs="Times New Roman"/>
          <w:sz w:val="24"/>
          <w:szCs w:val="24"/>
        </w:rPr>
        <w:t>ων</w:t>
      </w:r>
      <w:r w:rsidR="00442B9A" w:rsidRPr="00677CE9">
        <w:rPr>
          <w:rFonts w:ascii="Times New Roman" w:hAnsi="Times New Roman" w:cs="Times New Roman"/>
          <w:sz w:val="24"/>
          <w:szCs w:val="24"/>
        </w:rPr>
        <w:t xml:space="preserve"> τουρκικ</w:t>
      </w:r>
      <w:r w:rsidR="006C50C3" w:rsidRPr="00677CE9">
        <w:rPr>
          <w:rFonts w:ascii="Times New Roman" w:hAnsi="Times New Roman" w:cs="Times New Roman"/>
          <w:sz w:val="24"/>
          <w:szCs w:val="24"/>
        </w:rPr>
        <w:t>ών</w:t>
      </w:r>
      <w:r w:rsidR="00442B9A" w:rsidRPr="00677CE9">
        <w:rPr>
          <w:rFonts w:ascii="Times New Roman" w:hAnsi="Times New Roman" w:cs="Times New Roman"/>
          <w:sz w:val="24"/>
          <w:szCs w:val="24"/>
        </w:rPr>
        <w:t xml:space="preserve"> στρατιωτικ</w:t>
      </w:r>
      <w:r w:rsidR="006C50C3" w:rsidRPr="00677CE9">
        <w:rPr>
          <w:rFonts w:ascii="Times New Roman" w:hAnsi="Times New Roman" w:cs="Times New Roman"/>
          <w:sz w:val="24"/>
          <w:szCs w:val="24"/>
        </w:rPr>
        <w:t xml:space="preserve">ών </w:t>
      </w:r>
      <w:r w:rsidR="00442B9A" w:rsidRPr="00677CE9">
        <w:rPr>
          <w:rFonts w:ascii="Times New Roman" w:hAnsi="Times New Roman" w:cs="Times New Roman"/>
          <w:sz w:val="24"/>
          <w:szCs w:val="24"/>
        </w:rPr>
        <w:t xml:space="preserve"> δυνάμε</w:t>
      </w:r>
      <w:r w:rsidR="006C50C3" w:rsidRPr="00677CE9">
        <w:rPr>
          <w:rFonts w:ascii="Times New Roman" w:hAnsi="Times New Roman" w:cs="Times New Roman"/>
          <w:sz w:val="24"/>
          <w:szCs w:val="24"/>
        </w:rPr>
        <w:t xml:space="preserve">ων από τη </w:t>
      </w:r>
      <w:r w:rsidR="0015522D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6C50C3" w:rsidRPr="00677CE9">
        <w:rPr>
          <w:rFonts w:ascii="Times New Roman" w:hAnsi="Times New Roman" w:cs="Times New Roman"/>
          <w:sz w:val="24"/>
          <w:szCs w:val="24"/>
        </w:rPr>
        <w:t xml:space="preserve">Λεωφόρο  Κερύνειας </w:t>
      </w:r>
      <w:r w:rsidR="009F5427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15522D" w:rsidRPr="00677CE9">
        <w:rPr>
          <w:rFonts w:ascii="Times New Roman" w:hAnsi="Times New Roman" w:cs="Times New Roman"/>
          <w:sz w:val="24"/>
          <w:szCs w:val="24"/>
        </w:rPr>
        <w:t>(πρωτοσέλιδο</w:t>
      </w:r>
      <w:r w:rsidR="00066D23" w:rsidRPr="00677CE9">
        <w:rPr>
          <w:rFonts w:ascii="Times New Roman" w:hAnsi="Times New Roman" w:cs="Times New Roman"/>
          <w:sz w:val="24"/>
          <w:szCs w:val="24"/>
        </w:rPr>
        <w:t xml:space="preserve"> της</w:t>
      </w:r>
      <w:r w:rsidR="0015522D" w:rsidRPr="00677CE9">
        <w:rPr>
          <w:rFonts w:ascii="Times New Roman" w:hAnsi="Times New Roman" w:cs="Times New Roman"/>
          <w:sz w:val="24"/>
          <w:szCs w:val="24"/>
        </w:rPr>
        <w:t xml:space="preserve">  25</w:t>
      </w:r>
      <w:r w:rsidR="0015522D" w:rsidRPr="00677CE9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="0015522D" w:rsidRPr="00677CE9">
        <w:rPr>
          <w:rFonts w:ascii="Times New Roman" w:hAnsi="Times New Roman" w:cs="Times New Roman"/>
          <w:sz w:val="24"/>
          <w:szCs w:val="24"/>
        </w:rPr>
        <w:t xml:space="preserve">  Ιουλίου 1974</w:t>
      </w:r>
      <w:r w:rsidR="0048346A" w:rsidRPr="00677CE9">
        <w:rPr>
          <w:rFonts w:ascii="Times New Roman" w:hAnsi="Times New Roman" w:cs="Times New Roman"/>
          <w:sz w:val="24"/>
          <w:szCs w:val="24"/>
        </w:rPr>
        <w:t>)</w:t>
      </w:r>
      <w:r w:rsidR="00A45185" w:rsidRPr="00677CE9">
        <w:rPr>
          <w:rFonts w:ascii="Times New Roman" w:hAnsi="Times New Roman" w:cs="Times New Roman"/>
          <w:sz w:val="24"/>
          <w:szCs w:val="24"/>
        </w:rPr>
        <w:t xml:space="preserve">, την </w:t>
      </w:r>
      <w:r w:rsidR="00976131" w:rsidRPr="00677CE9">
        <w:rPr>
          <w:rFonts w:ascii="Times New Roman" w:hAnsi="Times New Roman" w:cs="Times New Roman"/>
          <w:sz w:val="24"/>
          <w:szCs w:val="24"/>
        </w:rPr>
        <w:t xml:space="preserve">απελευθέρωση του   χωριού </w:t>
      </w:r>
      <w:proofErr w:type="spellStart"/>
      <w:r w:rsidR="00976131" w:rsidRPr="00677CE9">
        <w:rPr>
          <w:rFonts w:ascii="Times New Roman" w:hAnsi="Times New Roman" w:cs="Times New Roman"/>
          <w:sz w:val="24"/>
          <w:szCs w:val="24"/>
        </w:rPr>
        <w:t>Sütlüce</w:t>
      </w:r>
      <w:proofErr w:type="spellEnd"/>
      <w:r w:rsidR="00976131" w:rsidRPr="00677CE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76131" w:rsidRPr="00677CE9">
        <w:rPr>
          <w:rFonts w:ascii="Times New Roman" w:hAnsi="Times New Roman" w:cs="Times New Roman"/>
          <w:sz w:val="24"/>
          <w:szCs w:val="24"/>
        </w:rPr>
        <w:t>Ψυλλάτος</w:t>
      </w:r>
      <w:proofErr w:type="spellEnd"/>
      <w:r w:rsidR="00976131" w:rsidRPr="00677CE9">
        <w:rPr>
          <w:rFonts w:ascii="Times New Roman" w:hAnsi="Times New Roman" w:cs="Times New Roman"/>
          <w:sz w:val="24"/>
          <w:szCs w:val="24"/>
        </w:rPr>
        <w:t xml:space="preserve">  το οποίο «αντιστεκόταν  ηρωικά εδώ και έναν μήνα»</w:t>
      </w:r>
      <w:r w:rsidR="000E0F1B" w:rsidRPr="00677CE9">
        <w:rPr>
          <w:rFonts w:ascii="Times New Roman" w:hAnsi="Times New Roman" w:cs="Times New Roman"/>
          <w:sz w:val="24"/>
          <w:szCs w:val="24"/>
        </w:rPr>
        <w:t xml:space="preserve"> (πρωτοσέλιδο  </w:t>
      </w:r>
      <w:r w:rsidR="00066D23" w:rsidRPr="00677CE9">
        <w:rPr>
          <w:rFonts w:ascii="Times New Roman" w:hAnsi="Times New Roman" w:cs="Times New Roman"/>
          <w:sz w:val="24"/>
          <w:szCs w:val="24"/>
        </w:rPr>
        <w:t xml:space="preserve">της </w:t>
      </w:r>
      <w:r w:rsidR="000E0F1B" w:rsidRPr="00677CE9">
        <w:rPr>
          <w:rFonts w:ascii="Times New Roman" w:hAnsi="Times New Roman" w:cs="Times New Roman"/>
          <w:sz w:val="24"/>
          <w:szCs w:val="24"/>
        </w:rPr>
        <w:t>17</w:t>
      </w:r>
      <w:r w:rsidR="000E0F1B" w:rsidRPr="00677CE9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="000E0F1B" w:rsidRPr="00677CE9">
        <w:rPr>
          <w:rFonts w:ascii="Times New Roman" w:hAnsi="Times New Roman" w:cs="Times New Roman"/>
          <w:sz w:val="24"/>
          <w:szCs w:val="24"/>
        </w:rPr>
        <w:t xml:space="preserve"> Αυγούστου 1974)</w:t>
      </w:r>
      <w:r w:rsidR="00976131" w:rsidRPr="00677CE9">
        <w:rPr>
          <w:rFonts w:ascii="Times New Roman" w:hAnsi="Times New Roman" w:cs="Times New Roman"/>
          <w:sz w:val="24"/>
          <w:szCs w:val="24"/>
        </w:rPr>
        <w:t>,</w:t>
      </w:r>
      <w:r w:rsidR="000E0F1B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A45185" w:rsidRPr="00677CE9">
        <w:rPr>
          <w:rFonts w:ascii="Times New Roman" w:hAnsi="Times New Roman" w:cs="Times New Roman"/>
          <w:sz w:val="24"/>
          <w:szCs w:val="24"/>
        </w:rPr>
        <w:t>τον</w:t>
      </w:r>
      <w:r w:rsidR="000E0F1B" w:rsidRPr="00677CE9">
        <w:rPr>
          <w:rFonts w:ascii="Times New Roman" w:hAnsi="Times New Roman" w:cs="Times New Roman"/>
          <w:sz w:val="24"/>
          <w:szCs w:val="24"/>
        </w:rPr>
        <w:t xml:space="preserve"> Τούρκο φρουρό ο οποίος περιπολεί μπροστά από ένα τουρκικό σπίτι που κάηκε και καταστράφηκε από τους Ε/κ στο χωριό </w:t>
      </w:r>
      <w:proofErr w:type="spellStart"/>
      <w:r w:rsidR="000E0F1B" w:rsidRPr="00677CE9">
        <w:rPr>
          <w:rFonts w:ascii="Times New Roman" w:hAnsi="Times New Roman" w:cs="Times New Roman"/>
          <w:sz w:val="24"/>
          <w:szCs w:val="24"/>
        </w:rPr>
        <w:t>Gaziveren</w:t>
      </w:r>
      <w:proofErr w:type="spellEnd"/>
      <w:r w:rsidR="000E0F1B" w:rsidRPr="00677CE9">
        <w:rPr>
          <w:rFonts w:ascii="Times New Roman" w:hAnsi="Times New Roman" w:cs="Times New Roman"/>
          <w:sz w:val="24"/>
          <w:szCs w:val="24"/>
        </w:rPr>
        <w:t xml:space="preserve"> (πρωτοσέλιδο   18</w:t>
      </w:r>
      <w:r w:rsidR="000E0F1B" w:rsidRPr="00677CE9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="000E0F1B" w:rsidRPr="00677CE9">
        <w:rPr>
          <w:rFonts w:ascii="Times New Roman" w:hAnsi="Times New Roman" w:cs="Times New Roman"/>
          <w:sz w:val="24"/>
          <w:szCs w:val="24"/>
        </w:rPr>
        <w:t xml:space="preserve"> Αυγούστου 1974), </w:t>
      </w:r>
      <w:r w:rsidR="00A45185" w:rsidRPr="00677CE9">
        <w:rPr>
          <w:rFonts w:ascii="Times New Roman" w:hAnsi="Times New Roman" w:cs="Times New Roman"/>
          <w:sz w:val="24"/>
          <w:szCs w:val="24"/>
        </w:rPr>
        <w:t>την</w:t>
      </w:r>
      <w:r w:rsidR="000E0F1B" w:rsidRPr="00677CE9">
        <w:rPr>
          <w:rFonts w:ascii="Times New Roman" w:hAnsi="Times New Roman" w:cs="Times New Roman"/>
          <w:sz w:val="24"/>
          <w:szCs w:val="24"/>
        </w:rPr>
        <w:t xml:space="preserve"> απελευθέρωση  </w:t>
      </w:r>
      <w:r w:rsidR="000E0F1B" w:rsidRPr="00677CE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14:ligatures w14:val="none"/>
        </w:rPr>
        <w:t xml:space="preserve"> </w:t>
      </w:r>
      <w:r w:rsidR="000E0F1B" w:rsidRPr="00677CE9">
        <w:rPr>
          <w:rFonts w:ascii="Times New Roman" w:hAnsi="Times New Roman" w:cs="Times New Roman"/>
          <w:sz w:val="24"/>
          <w:szCs w:val="24"/>
        </w:rPr>
        <w:t xml:space="preserve">των κατοίκων του χωριού </w:t>
      </w:r>
      <w:proofErr w:type="spellStart"/>
      <w:r w:rsidR="000E0F1B" w:rsidRPr="00677CE9">
        <w:rPr>
          <w:rFonts w:ascii="Times New Roman" w:hAnsi="Times New Roman" w:cs="Times New Roman"/>
          <w:sz w:val="24"/>
          <w:szCs w:val="24"/>
        </w:rPr>
        <w:t>Yeşilköy</w:t>
      </w:r>
      <w:proofErr w:type="spellEnd"/>
      <w:r w:rsidR="000E0F1B" w:rsidRPr="00677CE9">
        <w:rPr>
          <w:rFonts w:ascii="Times New Roman" w:hAnsi="Times New Roman" w:cs="Times New Roman"/>
          <w:sz w:val="24"/>
          <w:szCs w:val="24"/>
        </w:rPr>
        <w:t xml:space="preserve"> / Άγιος Ανδρόνικος (</w:t>
      </w:r>
      <w:r w:rsidR="00976131" w:rsidRPr="00677CE9">
        <w:rPr>
          <w:rFonts w:ascii="Times New Roman" w:hAnsi="Times New Roman" w:cs="Times New Roman"/>
          <w:sz w:val="24"/>
          <w:szCs w:val="24"/>
        </w:rPr>
        <w:t>πρωτοσέλιδο  της 22</w:t>
      </w:r>
      <w:r w:rsidR="00976131" w:rsidRPr="00677CE9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="00976131" w:rsidRPr="00677CE9">
        <w:rPr>
          <w:rFonts w:ascii="Times New Roman" w:hAnsi="Times New Roman" w:cs="Times New Roman"/>
          <w:sz w:val="24"/>
          <w:szCs w:val="24"/>
        </w:rPr>
        <w:t xml:space="preserve"> Αυγούστου</w:t>
      </w:r>
      <w:r w:rsidR="000E0F1B" w:rsidRPr="00677CE9">
        <w:rPr>
          <w:rFonts w:ascii="Times New Roman" w:hAnsi="Times New Roman" w:cs="Times New Roman"/>
          <w:sz w:val="24"/>
          <w:szCs w:val="24"/>
        </w:rPr>
        <w:t xml:space="preserve"> 1974)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, </w:t>
      </w:r>
      <w:r w:rsidR="00A45185" w:rsidRPr="00677CE9">
        <w:rPr>
          <w:rFonts w:ascii="Times New Roman" w:hAnsi="Times New Roman" w:cs="Times New Roman"/>
          <w:sz w:val="24"/>
          <w:szCs w:val="24"/>
        </w:rPr>
        <w:t>τους</w:t>
      </w:r>
      <w:r w:rsidR="005D184B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51492B" w:rsidRPr="00677CE9">
        <w:rPr>
          <w:rFonts w:ascii="Times New Roman" w:hAnsi="Times New Roman" w:cs="Times New Roman"/>
          <w:sz w:val="24"/>
          <w:szCs w:val="24"/>
        </w:rPr>
        <w:t>Τούρκ</w:t>
      </w:r>
      <w:r w:rsidR="005D184B" w:rsidRPr="00677CE9">
        <w:rPr>
          <w:rFonts w:ascii="Times New Roman" w:hAnsi="Times New Roman" w:cs="Times New Roman"/>
          <w:sz w:val="24"/>
          <w:szCs w:val="24"/>
        </w:rPr>
        <w:t>ο</w:t>
      </w:r>
      <w:r w:rsidR="00A45185" w:rsidRPr="00677CE9">
        <w:rPr>
          <w:rFonts w:ascii="Times New Roman" w:hAnsi="Times New Roman" w:cs="Times New Roman"/>
          <w:sz w:val="24"/>
          <w:szCs w:val="24"/>
        </w:rPr>
        <w:t>υς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στρατι</w:t>
      </w:r>
      <w:r w:rsidR="005D184B" w:rsidRPr="00677CE9">
        <w:rPr>
          <w:rFonts w:ascii="Times New Roman" w:hAnsi="Times New Roman" w:cs="Times New Roman"/>
          <w:sz w:val="24"/>
          <w:szCs w:val="24"/>
        </w:rPr>
        <w:t>ώτες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 στα χωράφια  με τα όπλα υπό μάλης και </w:t>
      </w:r>
      <w:r w:rsidR="00A45185" w:rsidRPr="00677CE9">
        <w:rPr>
          <w:rFonts w:ascii="Times New Roman" w:hAnsi="Times New Roman" w:cs="Times New Roman"/>
          <w:sz w:val="24"/>
          <w:szCs w:val="24"/>
        </w:rPr>
        <w:t>τ</w:t>
      </w:r>
      <w:r w:rsidR="0051492B" w:rsidRPr="00677CE9">
        <w:rPr>
          <w:rFonts w:ascii="Times New Roman" w:hAnsi="Times New Roman" w:cs="Times New Roman"/>
          <w:sz w:val="24"/>
          <w:szCs w:val="24"/>
        </w:rPr>
        <w:t>η  λεζάντα  «Δεν είναι ξεκάθαρο πότε ο ύπουλος εχθρός θα επιτεθεί ή θα επιχειρήσει να πιει το αίμα αθώων ανθρώπων» (πρωτοσέλιδο  της 29</w:t>
      </w:r>
      <w:r w:rsidR="0051492B" w:rsidRPr="00677CE9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Ιουλίου 1974), </w:t>
      </w:r>
      <w:r w:rsidR="00A45185" w:rsidRPr="00677CE9">
        <w:rPr>
          <w:rFonts w:ascii="Times New Roman" w:hAnsi="Times New Roman" w:cs="Times New Roman"/>
          <w:sz w:val="24"/>
          <w:szCs w:val="24"/>
        </w:rPr>
        <w:t>τον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διοικητή  των Τουρκοκυπριακών Δυνάμεων  </w:t>
      </w:r>
      <w:proofErr w:type="spellStart"/>
      <w:r w:rsidR="0051492B" w:rsidRPr="00677CE9">
        <w:rPr>
          <w:rFonts w:ascii="Times New Roman" w:hAnsi="Times New Roman" w:cs="Times New Roman"/>
          <w:sz w:val="24"/>
          <w:szCs w:val="24"/>
        </w:rPr>
        <w:t>Mustafa</w:t>
      </w:r>
      <w:proofErr w:type="spellEnd"/>
      <w:r w:rsidR="0051492B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92B" w:rsidRPr="00677CE9">
        <w:rPr>
          <w:rFonts w:ascii="Times New Roman" w:hAnsi="Times New Roman" w:cs="Times New Roman"/>
          <w:sz w:val="24"/>
          <w:szCs w:val="24"/>
        </w:rPr>
        <w:t>Katırcıoğlu</w:t>
      </w:r>
      <w:proofErr w:type="spellEnd"/>
      <w:r w:rsidR="0051492B" w:rsidRPr="00677CE9">
        <w:rPr>
          <w:rFonts w:ascii="Times New Roman" w:hAnsi="Times New Roman" w:cs="Times New Roman"/>
          <w:sz w:val="24"/>
          <w:szCs w:val="24"/>
        </w:rPr>
        <w:t xml:space="preserve"> που εξηγεί τις επιχειρήσεις με τη χρήση  χάρτη (πρωτοσέλιδο  της 30</w:t>
      </w:r>
      <w:r w:rsidR="0051492B" w:rsidRPr="00677CE9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Ιουλίου 1974), </w:t>
      </w:r>
      <w:r w:rsidR="00A45185" w:rsidRPr="00677CE9">
        <w:rPr>
          <w:rFonts w:ascii="Times New Roman" w:hAnsi="Times New Roman" w:cs="Times New Roman"/>
          <w:sz w:val="24"/>
          <w:szCs w:val="24"/>
        </w:rPr>
        <w:t>τον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Τούρκο  στρατιώτη που   υψώνει το όπλο στον ουρανό </w:t>
      </w:r>
      <w:r w:rsidR="006556A2" w:rsidRPr="00677CE9">
        <w:rPr>
          <w:rFonts w:ascii="Times New Roman" w:hAnsi="Times New Roman" w:cs="Times New Roman"/>
          <w:sz w:val="24"/>
          <w:szCs w:val="24"/>
        </w:rPr>
        <w:t xml:space="preserve">με  τη λεζάντα </w:t>
      </w:r>
      <w:r w:rsidR="0051492B" w:rsidRPr="00677CE9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51492B" w:rsidRPr="00677CE9">
        <w:rPr>
          <w:rFonts w:ascii="Times New Roman" w:hAnsi="Times New Roman" w:cs="Times New Roman"/>
          <w:sz w:val="24"/>
          <w:szCs w:val="24"/>
        </w:rPr>
        <w:t>Zafer</w:t>
      </w:r>
      <w:proofErr w:type="spellEnd"/>
      <w:r w:rsidR="0051492B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92B" w:rsidRPr="00677CE9">
        <w:rPr>
          <w:rFonts w:ascii="Times New Roman" w:hAnsi="Times New Roman" w:cs="Times New Roman"/>
          <w:sz w:val="24"/>
          <w:szCs w:val="24"/>
        </w:rPr>
        <w:t>bizimdir</w:t>
      </w:r>
      <w:proofErr w:type="spellEnd"/>
      <w:r w:rsidR="0051492B" w:rsidRPr="00677CE9">
        <w:rPr>
          <w:rFonts w:ascii="Times New Roman" w:hAnsi="Times New Roman" w:cs="Times New Roman"/>
          <w:sz w:val="24"/>
          <w:szCs w:val="24"/>
        </w:rPr>
        <w:t xml:space="preserve">»   «Η νίκη είναι δική μας» </w:t>
      </w:r>
      <w:r w:rsidR="0051492B" w:rsidRPr="00677CE9">
        <w:rPr>
          <w:rFonts w:ascii="Times New Roman" w:hAnsi="Times New Roman" w:cs="Times New Roman"/>
          <w:sz w:val="24"/>
          <w:szCs w:val="24"/>
        </w:rPr>
        <w:lastRenderedPageBreak/>
        <w:t>(πρωτοσέλιδο  της 16</w:t>
      </w:r>
      <w:r w:rsidR="0051492B" w:rsidRPr="00677CE9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Αυγούστου 1974), </w:t>
      </w:r>
      <w:r w:rsidR="00A45185" w:rsidRPr="00677CE9">
        <w:rPr>
          <w:rFonts w:ascii="Times New Roman" w:hAnsi="Times New Roman" w:cs="Times New Roman"/>
          <w:sz w:val="24"/>
          <w:szCs w:val="24"/>
        </w:rPr>
        <w:t>τον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υποστράτηγο </w:t>
      </w:r>
      <w:proofErr w:type="spellStart"/>
      <w:r w:rsidR="0051492B" w:rsidRPr="00677CE9">
        <w:rPr>
          <w:rFonts w:ascii="Times New Roman" w:hAnsi="Times New Roman" w:cs="Times New Roman"/>
          <w:sz w:val="24"/>
          <w:szCs w:val="24"/>
        </w:rPr>
        <w:t>Fazıl</w:t>
      </w:r>
      <w:proofErr w:type="spellEnd"/>
      <w:r w:rsidR="0051492B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92B" w:rsidRPr="00677CE9">
        <w:rPr>
          <w:rFonts w:ascii="Times New Roman" w:hAnsi="Times New Roman" w:cs="Times New Roman"/>
          <w:sz w:val="24"/>
          <w:szCs w:val="24"/>
        </w:rPr>
        <w:t>Polat</w:t>
      </w:r>
      <w:proofErr w:type="spellEnd"/>
      <w:r w:rsidR="0051492B" w:rsidRPr="00677CE9">
        <w:rPr>
          <w:rFonts w:ascii="Times New Roman" w:hAnsi="Times New Roman" w:cs="Times New Roman"/>
          <w:sz w:val="24"/>
          <w:szCs w:val="24"/>
        </w:rPr>
        <w:t xml:space="preserve">  που συνομιλεί με τους μαχητές της Αμμοχώστου μετά την επιτυχημένη επιχείρηση (πρωτοσέλιδο  της 17</w:t>
      </w:r>
      <w:r w:rsidR="0051492B" w:rsidRPr="00677CE9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Αυγούστου 1974),  </w:t>
      </w:r>
      <w:r w:rsidR="00A45185" w:rsidRPr="00677CE9">
        <w:rPr>
          <w:rFonts w:ascii="Times New Roman" w:hAnsi="Times New Roman" w:cs="Times New Roman"/>
          <w:sz w:val="24"/>
          <w:szCs w:val="24"/>
        </w:rPr>
        <w:t>τους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αξιωματικο</w:t>
      </w:r>
      <w:r w:rsidR="00A45185" w:rsidRPr="00677CE9">
        <w:rPr>
          <w:rFonts w:ascii="Times New Roman" w:hAnsi="Times New Roman" w:cs="Times New Roman"/>
          <w:sz w:val="24"/>
          <w:szCs w:val="24"/>
        </w:rPr>
        <w:t>ύς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και  </w:t>
      </w:r>
      <w:r w:rsidR="00A45185" w:rsidRPr="00677CE9">
        <w:rPr>
          <w:rFonts w:ascii="Times New Roman" w:hAnsi="Times New Roman" w:cs="Times New Roman"/>
          <w:sz w:val="24"/>
          <w:szCs w:val="24"/>
        </w:rPr>
        <w:t>τους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στρατιώτες που επισκέφθηκαν το Μνημείο </w:t>
      </w:r>
      <w:proofErr w:type="spellStart"/>
      <w:r w:rsidR="0051492B" w:rsidRPr="00677CE9">
        <w:rPr>
          <w:rFonts w:ascii="Times New Roman" w:hAnsi="Times New Roman" w:cs="Times New Roman"/>
          <w:sz w:val="24"/>
          <w:szCs w:val="24"/>
        </w:rPr>
        <w:t>Karaoğlanoğlu</w:t>
      </w:r>
      <w:proofErr w:type="spellEnd"/>
      <w:r w:rsidR="0051492B" w:rsidRPr="00677CE9">
        <w:rPr>
          <w:rFonts w:ascii="Times New Roman" w:hAnsi="Times New Roman" w:cs="Times New Roman"/>
          <w:sz w:val="24"/>
          <w:szCs w:val="24"/>
        </w:rPr>
        <w:t xml:space="preserve"> στην Κερύνεια (πρωτοσέλιδο  της 31</w:t>
      </w:r>
      <w:r w:rsidR="0051492B" w:rsidRPr="00677CE9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Αυγούστου</w:t>
      </w:r>
      <w:r w:rsidR="0051492B" w:rsidRPr="00677CE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14:ligatures w14:val="none"/>
        </w:rPr>
        <w:t xml:space="preserve"> 1974)</w:t>
      </w:r>
      <w:r w:rsidR="0051492B" w:rsidRPr="00677CE9">
        <w:rPr>
          <w:rFonts w:ascii="Times New Roman" w:hAnsi="Times New Roman" w:cs="Times New Roman"/>
          <w:sz w:val="24"/>
          <w:szCs w:val="24"/>
        </w:rPr>
        <w:t>,</w:t>
      </w:r>
      <w:r w:rsidR="0051492B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4"/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A45185" w:rsidRPr="00677CE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14:ligatures w14:val="none"/>
        </w:rPr>
        <w:t xml:space="preserve"> τους </w:t>
      </w:r>
      <w:r w:rsidR="0051492B" w:rsidRPr="00677CE9">
        <w:rPr>
          <w:rFonts w:ascii="Times New Roman" w:hAnsi="Times New Roman" w:cs="Times New Roman"/>
          <w:sz w:val="24"/>
          <w:szCs w:val="24"/>
        </w:rPr>
        <w:t>τρ</w:t>
      </w:r>
      <w:r w:rsidR="00A45185" w:rsidRPr="00677CE9">
        <w:rPr>
          <w:rFonts w:ascii="Times New Roman" w:hAnsi="Times New Roman" w:cs="Times New Roman"/>
          <w:sz w:val="24"/>
          <w:szCs w:val="24"/>
        </w:rPr>
        <w:t>εις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 </w:t>
      </w:r>
      <w:r w:rsidR="009F43D2" w:rsidRPr="00677CE9">
        <w:rPr>
          <w:rFonts w:ascii="Times New Roman" w:hAnsi="Times New Roman" w:cs="Times New Roman"/>
          <w:sz w:val="24"/>
          <w:szCs w:val="24"/>
        </w:rPr>
        <w:t>δ</w:t>
      </w:r>
      <w:r w:rsidR="0051492B" w:rsidRPr="00677CE9">
        <w:rPr>
          <w:rFonts w:ascii="Times New Roman" w:hAnsi="Times New Roman" w:cs="Times New Roman"/>
          <w:sz w:val="24"/>
          <w:szCs w:val="24"/>
        </w:rPr>
        <w:t>ιοικητ</w:t>
      </w:r>
      <w:r w:rsidR="00A45185" w:rsidRPr="00677CE9">
        <w:rPr>
          <w:rFonts w:ascii="Times New Roman" w:hAnsi="Times New Roman" w:cs="Times New Roman"/>
          <w:sz w:val="24"/>
          <w:szCs w:val="24"/>
        </w:rPr>
        <w:t>ές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«που έφεραν σωτηρία και ελευθερία στην τουρκοκυπριακή κοινότητα», το</w:t>
      </w:r>
      <w:r w:rsidR="00A45185" w:rsidRPr="00677CE9">
        <w:rPr>
          <w:rFonts w:ascii="Times New Roman" w:hAnsi="Times New Roman" w:cs="Times New Roman"/>
          <w:sz w:val="24"/>
          <w:szCs w:val="24"/>
        </w:rPr>
        <w:t>ν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αντιστράτηγο </w:t>
      </w:r>
      <w:proofErr w:type="spellStart"/>
      <w:r w:rsidR="0051492B" w:rsidRPr="00677CE9">
        <w:rPr>
          <w:rFonts w:ascii="Times New Roman" w:hAnsi="Times New Roman" w:cs="Times New Roman"/>
          <w:sz w:val="24"/>
          <w:szCs w:val="24"/>
        </w:rPr>
        <w:t>Nurettin</w:t>
      </w:r>
      <w:proofErr w:type="spellEnd"/>
      <w:r w:rsidR="0051492B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92B" w:rsidRPr="00677CE9">
        <w:rPr>
          <w:rFonts w:ascii="Times New Roman" w:hAnsi="Times New Roman" w:cs="Times New Roman"/>
          <w:sz w:val="24"/>
          <w:szCs w:val="24"/>
        </w:rPr>
        <w:t>Ersin</w:t>
      </w:r>
      <w:proofErr w:type="spellEnd"/>
      <w:r w:rsidR="0051492B" w:rsidRPr="00677CE9">
        <w:rPr>
          <w:rFonts w:ascii="Times New Roman" w:hAnsi="Times New Roman" w:cs="Times New Roman"/>
          <w:sz w:val="24"/>
          <w:szCs w:val="24"/>
        </w:rPr>
        <w:t>, το</w:t>
      </w:r>
      <w:r w:rsidR="00A45185" w:rsidRPr="00677CE9">
        <w:rPr>
          <w:rFonts w:ascii="Times New Roman" w:hAnsi="Times New Roman" w:cs="Times New Roman"/>
          <w:sz w:val="24"/>
          <w:szCs w:val="24"/>
        </w:rPr>
        <w:t>ν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αντιστράτηγ</w:t>
      </w:r>
      <w:r w:rsidR="00952D92" w:rsidRPr="00677CE9">
        <w:rPr>
          <w:rFonts w:ascii="Times New Roman" w:hAnsi="Times New Roman" w:cs="Times New Roman"/>
          <w:sz w:val="24"/>
          <w:szCs w:val="24"/>
        </w:rPr>
        <w:t>ο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92B" w:rsidRPr="00677CE9">
        <w:rPr>
          <w:rFonts w:ascii="Times New Roman" w:hAnsi="Times New Roman" w:cs="Times New Roman"/>
          <w:sz w:val="24"/>
          <w:szCs w:val="24"/>
        </w:rPr>
        <w:t>Bedrettin</w:t>
      </w:r>
      <w:proofErr w:type="spellEnd"/>
      <w:r w:rsidR="0051492B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92B" w:rsidRPr="00677CE9">
        <w:rPr>
          <w:rFonts w:ascii="Times New Roman" w:hAnsi="Times New Roman" w:cs="Times New Roman"/>
          <w:sz w:val="24"/>
          <w:szCs w:val="24"/>
        </w:rPr>
        <w:t>Demirel</w:t>
      </w:r>
      <w:proofErr w:type="spellEnd"/>
      <w:r w:rsidR="0051492B" w:rsidRPr="00677CE9">
        <w:rPr>
          <w:rFonts w:ascii="Times New Roman" w:hAnsi="Times New Roman" w:cs="Times New Roman"/>
          <w:sz w:val="24"/>
          <w:szCs w:val="24"/>
        </w:rPr>
        <w:t xml:space="preserve"> και το</w:t>
      </w:r>
      <w:r w:rsidR="00A45185" w:rsidRPr="00677CE9">
        <w:rPr>
          <w:rFonts w:ascii="Times New Roman" w:hAnsi="Times New Roman" w:cs="Times New Roman"/>
          <w:sz w:val="24"/>
          <w:szCs w:val="24"/>
        </w:rPr>
        <w:t>ν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αντιστράτηγο </w:t>
      </w:r>
      <w:proofErr w:type="spellStart"/>
      <w:r w:rsidR="0051492B" w:rsidRPr="00677CE9">
        <w:rPr>
          <w:rFonts w:ascii="Times New Roman" w:hAnsi="Times New Roman" w:cs="Times New Roman"/>
          <w:sz w:val="24"/>
          <w:szCs w:val="24"/>
        </w:rPr>
        <w:t>Vahit</w:t>
      </w:r>
      <w:proofErr w:type="spellEnd"/>
      <w:r w:rsidR="0051492B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92B" w:rsidRPr="00677CE9">
        <w:rPr>
          <w:rFonts w:ascii="Times New Roman" w:hAnsi="Times New Roman" w:cs="Times New Roman"/>
          <w:sz w:val="24"/>
          <w:szCs w:val="24"/>
        </w:rPr>
        <w:t>Güneri</w:t>
      </w:r>
      <w:proofErr w:type="spellEnd"/>
      <w:r w:rsidR="0051492B" w:rsidRPr="00677CE9">
        <w:rPr>
          <w:rFonts w:ascii="Times New Roman" w:hAnsi="Times New Roman" w:cs="Times New Roman"/>
          <w:sz w:val="24"/>
          <w:szCs w:val="24"/>
        </w:rPr>
        <w:t xml:space="preserve"> (πρωτοσέλιδο  της 20</w:t>
      </w:r>
      <w:r w:rsidR="0051492B" w:rsidRPr="00677CE9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="0051492B" w:rsidRPr="00677CE9">
        <w:rPr>
          <w:rFonts w:ascii="Times New Roman" w:hAnsi="Times New Roman" w:cs="Times New Roman"/>
          <w:sz w:val="24"/>
          <w:szCs w:val="24"/>
        </w:rPr>
        <w:t xml:space="preserve"> Ιουλίου 1975</w:t>
      </w:r>
      <w:r w:rsidR="0051492B" w:rsidRPr="00677CE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14:ligatures w14:val="none"/>
        </w:rPr>
        <w:t>)</w:t>
      </w:r>
      <w:r w:rsidR="000E0F1B" w:rsidRPr="00677CE9">
        <w:rPr>
          <w:rFonts w:ascii="Times New Roman" w:hAnsi="Times New Roman" w:cs="Times New Roman"/>
          <w:sz w:val="24"/>
          <w:szCs w:val="24"/>
        </w:rPr>
        <w:t>.</w:t>
      </w:r>
    </w:p>
    <w:p w14:paraId="2520BD22" w14:textId="27AC3461" w:rsidR="009F5427" w:rsidRPr="00677CE9" w:rsidRDefault="009F5427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CE9">
        <w:rPr>
          <w:rFonts w:ascii="Times New Roman" w:hAnsi="Times New Roman" w:cs="Times New Roman"/>
          <w:b/>
          <w:bCs/>
          <w:sz w:val="24"/>
          <w:szCs w:val="24"/>
        </w:rPr>
        <w:t xml:space="preserve">(β) Η στρατηγική του διασυρμού του αντιπάλου, των ιερών  συμβόλων του,  των  μνημείων του </w:t>
      </w:r>
    </w:p>
    <w:p w14:paraId="4D21FF1E" w14:textId="0AA39A09" w:rsidR="008E2427" w:rsidRPr="00677CE9" w:rsidRDefault="008E2427" w:rsidP="00677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55CFC" w14:textId="311B6388" w:rsidR="008E2427" w:rsidRPr="00677CE9" w:rsidRDefault="008E2427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>Στα πλαίσια  της  στρατηγικής του διασυρμού του αντιπάλου, των ιερών  συμβόλων του και  των  μνημείων του στο  πρωτοσέλιδο   της 28</w:t>
      </w:r>
      <w:r w:rsidRPr="00677CE9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Pr="00677CE9">
        <w:rPr>
          <w:rFonts w:ascii="Times New Roman" w:hAnsi="Times New Roman" w:cs="Times New Roman"/>
          <w:sz w:val="24"/>
          <w:szCs w:val="24"/>
        </w:rPr>
        <w:t xml:space="preserve">   Ιουλίου  1974 αποτυπώνεται </w:t>
      </w:r>
    </w:p>
    <w:p w14:paraId="5873424F" w14:textId="5A522047" w:rsidR="0056771F" w:rsidRPr="006B212B" w:rsidRDefault="008E2427" w:rsidP="006B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77CE9">
        <w:rPr>
          <w:rFonts w:ascii="Times New Roman" w:hAnsi="Times New Roman" w:cs="Times New Roman"/>
          <w:sz w:val="24"/>
          <w:szCs w:val="24"/>
        </w:rPr>
        <w:t>η είσοδος  ενός  στρατιωτικού  οχήματος  σε φυλάκιο  της Εθνικής Φρουράς με τη  λεζάντα «</w:t>
      </w:r>
      <w:r w:rsidR="00037AEF" w:rsidRPr="00677CE9">
        <w:rPr>
          <w:rFonts w:ascii="Times New Roman" w:hAnsi="Times New Roman" w:cs="Times New Roman"/>
          <w:sz w:val="24"/>
          <w:szCs w:val="24"/>
        </w:rPr>
        <w:t xml:space="preserve">Το στρατόπεδο  της Εθνικής Φρουράς  μεταξύ Κερύνειας και  </w:t>
      </w:r>
      <w:proofErr w:type="spellStart"/>
      <w:r w:rsidR="00037AEF" w:rsidRPr="00677CE9">
        <w:rPr>
          <w:rFonts w:ascii="Times New Roman" w:hAnsi="Times New Roman" w:cs="Times New Roman"/>
          <w:sz w:val="24"/>
          <w:szCs w:val="24"/>
        </w:rPr>
        <w:t>Καζαφανίου</w:t>
      </w:r>
      <w:proofErr w:type="spellEnd"/>
      <w:r w:rsidR="00037AEF" w:rsidRPr="00677CE9">
        <w:rPr>
          <w:rFonts w:ascii="Times New Roman" w:hAnsi="Times New Roman" w:cs="Times New Roman"/>
          <w:sz w:val="24"/>
          <w:szCs w:val="24"/>
        </w:rPr>
        <w:t xml:space="preserve"> έχει γίνει πλέον το στρατόπεδο των </w:t>
      </w:r>
      <w:proofErr w:type="spellStart"/>
      <w:r w:rsidR="00037AEF" w:rsidRPr="00677CE9">
        <w:rPr>
          <w:rFonts w:ascii="Times New Roman" w:hAnsi="Times New Roman" w:cs="Times New Roman"/>
          <w:sz w:val="24"/>
          <w:szCs w:val="24"/>
        </w:rPr>
        <w:t>Mehmetçik</w:t>
      </w:r>
      <w:proofErr w:type="spellEnd"/>
      <w:r w:rsidRPr="00677CE9">
        <w:rPr>
          <w:rFonts w:ascii="Times New Roman" w:hAnsi="Times New Roman" w:cs="Times New Roman"/>
          <w:sz w:val="24"/>
          <w:szCs w:val="24"/>
        </w:rPr>
        <w:t>».</w:t>
      </w:r>
      <w:r w:rsidR="00037AEF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Pr="00677CE9">
        <w:rPr>
          <w:rFonts w:ascii="Times New Roman" w:hAnsi="Times New Roman" w:cs="Times New Roman"/>
          <w:sz w:val="24"/>
          <w:szCs w:val="24"/>
        </w:rPr>
        <w:t>Στο πρωτοσέλιδο της 29</w:t>
      </w:r>
      <w:r w:rsidRPr="00677CE9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Pr="00677CE9">
        <w:rPr>
          <w:rFonts w:ascii="Times New Roman" w:hAnsi="Times New Roman" w:cs="Times New Roman"/>
          <w:sz w:val="24"/>
          <w:szCs w:val="24"/>
        </w:rPr>
        <w:t xml:space="preserve"> Αυγούστου 1974 τ</w:t>
      </w:r>
      <w:r w:rsidR="00037AEF" w:rsidRPr="00677CE9">
        <w:rPr>
          <w:rFonts w:ascii="Times New Roman" w:hAnsi="Times New Roman" w:cs="Times New Roman"/>
          <w:sz w:val="24"/>
          <w:szCs w:val="24"/>
        </w:rPr>
        <w:t>α μέλη της Δεύτερης Ταξιαρχίας Καταδρομών κα</w:t>
      </w:r>
      <w:r w:rsidRPr="00677CE9">
        <w:rPr>
          <w:rFonts w:ascii="Times New Roman" w:hAnsi="Times New Roman" w:cs="Times New Roman"/>
          <w:sz w:val="24"/>
          <w:szCs w:val="24"/>
        </w:rPr>
        <w:t>τεβάζουν</w:t>
      </w:r>
      <w:r w:rsidR="00037AEF" w:rsidRPr="00677CE9">
        <w:rPr>
          <w:rFonts w:ascii="Times New Roman" w:hAnsi="Times New Roman" w:cs="Times New Roman"/>
          <w:sz w:val="24"/>
          <w:szCs w:val="24"/>
        </w:rPr>
        <w:t xml:space="preserve"> την ελληνική σημαία από το  φυλάκιο της  Εθνικής Φρουράς στο χωριό </w:t>
      </w:r>
      <w:proofErr w:type="spellStart"/>
      <w:r w:rsidR="00037AEF" w:rsidRPr="00677CE9">
        <w:rPr>
          <w:rFonts w:ascii="Times New Roman" w:hAnsi="Times New Roman" w:cs="Times New Roman"/>
          <w:sz w:val="24"/>
          <w:szCs w:val="24"/>
        </w:rPr>
        <w:t>Συγχαρί</w:t>
      </w:r>
      <w:proofErr w:type="spellEnd"/>
      <w:r w:rsidR="00037AEF" w:rsidRPr="00677CE9">
        <w:rPr>
          <w:rFonts w:ascii="Times New Roman" w:hAnsi="Times New Roman" w:cs="Times New Roman"/>
          <w:sz w:val="24"/>
          <w:szCs w:val="24"/>
        </w:rPr>
        <w:t xml:space="preserve"> και </w:t>
      </w:r>
      <w:r w:rsidRPr="00677CE9">
        <w:rPr>
          <w:rFonts w:ascii="Times New Roman" w:hAnsi="Times New Roman" w:cs="Times New Roman"/>
          <w:sz w:val="24"/>
          <w:szCs w:val="24"/>
        </w:rPr>
        <w:t xml:space="preserve">υψώνουν </w:t>
      </w:r>
      <w:r w:rsidR="00037AEF" w:rsidRPr="00677CE9">
        <w:rPr>
          <w:rFonts w:ascii="Times New Roman" w:hAnsi="Times New Roman" w:cs="Times New Roman"/>
          <w:sz w:val="24"/>
          <w:szCs w:val="24"/>
        </w:rPr>
        <w:t xml:space="preserve">την τουρκική σημαία. </w:t>
      </w:r>
      <w:r w:rsidR="00EE7DC9" w:rsidRPr="00677CE9">
        <w:rPr>
          <w:rFonts w:ascii="Times New Roman" w:hAnsi="Times New Roman" w:cs="Times New Roman"/>
          <w:sz w:val="24"/>
          <w:szCs w:val="24"/>
        </w:rPr>
        <w:t>Από την άλλη</w:t>
      </w:r>
      <w:r w:rsidR="00AD3D9D" w:rsidRPr="00677CE9">
        <w:rPr>
          <w:rFonts w:ascii="Times New Roman" w:hAnsi="Times New Roman" w:cs="Times New Roman"/>
          <w:sz w:val="24"/>
          <w:szCs w:val="24"/>
        </w:rPr>
        <w:t>,</w:t>
      </w:r>
      <w:r w:rsidR="00EE7DC9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347F03" w:rsidRPr="00677CE9">
        <w:rPr>
          <w:rFonts w:ascii="Times New Roman" w:hAnsi="Times New Roman" w:cs="Times New Roman"/>
          <w:sz w:val="24"/>
          <w:szCs w:val="24"/>
        </w:rPr>
        <w:t>η φωτογραφική αποτύπωση  στρατιωτικού  υλικού  της Εθνικής Φρουράς το οποίο αφέθηκε  στο πεδίο των μαχών (πρωτοσέλιδο της 28</w:t>
      </w:r>
      <w:r w:rsidR="00347F03" w:rsidRPr="00677CE9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="00347F03" w:rsidRPr="00677CE9">
        <w:rPr>
          <w:rFonts w:ascii="Times New Roman" w:hAnsi="Times New Roman" w:cs="Times New Roman"/>
          <w:sz w:val="24"/>
          <w:szCs w:val="24"/>
        </w:rPr>
        <w:t xml:space="preserve"> Ιουλίου 1974)  ή περιήλθε στην</w:t>
      </w:r>
      <w:r w:rsidR="001066F5">
        <w:rPr>
          <w:rFonts w:ascii="Times New Roman" w:hAnsi="Times New Roman" w:cs="Times New Roman"/>
          <w:sz w:val="24"/>
          <w:szCs w:val="24"/>
        </w:rPr>
        <w:t xml:space="preserve"> </w:t>
      </w:r>
      <w:r w:rsidR="00347F03" w:rsidRPr="00677CE9">
        <w:rPr>
          <w:rFonts w:ascii="Times New Roman" w:hAnsi="Times New Roman" w:cs="Times New Roman"/>
          <w:sz w:val="24"/>
          <w:szCs w:val="24"/>
        </w:rPr>
        <w:t>κατοχή των τουρκικών δυνάμεων μετά την κατάληψη</w:t>
      </w:r>
      <w:r w:rsidR="001066F5">
        <w:rPr>
          <w:rFonts w:ascii="Times New Roman" w:hAnsi="Times New Roman" w:cs="Times New Roman"/>
          <w:sz w:val="24"/>
          <w:szCs w:val="24"/>
        </w:rPr>
        <w:t xml:space="preserve"> </w:t>
      </w:r>
      <w:r w:rsidR="000C0F18" w:rsidRPr="00677CE9">
        <w:rPr>
          <w:rFonts w:ascii="Times New Roman" w:hAnsi="Times New Roman" w:cs="Times New Roman"/>
          <w:sz w:val="24"/>
          <w:szCs w:val="24"/>
        </w:rPr>
        <w:t xml:space="preserve">των </w:t>
      </w:r>
      <w:r w:rsidR="00347F03" w:rsidRPr="00677CE9">
        <w:rPr>
          <w:rFonts w:ascii="Times New Roman" w:hAnsi="Times New Roman" w:cs="Times New Roman"/>
          <w:sz w:val="24"/>
          <w:szCs w:val="24"/>
        </w:rPr>
        <w:t>στρατοπέδων της ΕΛ.ΔΥ</w:t>
      </w:r>
      <w:r w:rsidR="00347F03" w:rsidRPr="00677CE9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347F03" w:rsidRPr="00677CE9">
        <w:rPr>
          <w:rFonts w:ascii="Times New Roman" w:hAnsi="Times New Roman" w:cs="Times New Roman"/>
          <w:sz w:val="24"/>
          <w:szCs w:val="24"/>
        </w:rPr>
        <w:t>Κ. και της Εθνικής  Φρουράς αποτελεί  την  τιμωρία  των Ε/κ για  την εμμονή    τους να εξοπλίζονται  για την Ένωση</w:t>
      </w:r>
      <w:r w:rsidR="00E94716"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94716" w:rsidRPr="00677CE9">
        <w:rPr>
          <w:rFonts w:ascii="Times New Roman" w:hAnsi="Times New Roman" w:cs="Times New Roman"/>
          <w:sz w:val="24"/>
          <w:szCs w:val="24"/>
        </w:rPr>
        <w:t xml:space="preserve">«Αυτοί  οι οποίοι μετέτρεψαν το νησί σε πυριτιδαποθήκη με τα όπλα και τα </w:t>
      </w:r>
      <w:proofErr w:type="spellStart"/>
      <w:r w:rsidR="00E94716" w:rsidRPr="00677CE9">
        <w:rPr>
          <w:rFonts w:ascii="Times New Roman" w:hAnsi="Times New Roman" w:cs="Times New Roman"/>
          <w:sz w:val="24"/>
          <w:szCs w:val="24"/>
        </w:rPr>
        <w:t>πυρομαχικά</w:t>
      </w:r>
      <w:proofErr w:type="spellEnd"/>
      <w:r w:rsidR="00E94716" w:rsidRPr="00677CE9">
        <w:rPr>
          <w:rFonts w:ascii="Times New Roman" w:hAnsi="Times New Roman" w:cs="Times New Roman"/>
          <w:sz w:val="24"/>
          <w:szCs w:val="24"/>
        </w:rPr>
        <w:t xml:space="preserve"> που μάζευαν όλα αυτά τα χρόνια, με το όνειρο να προσαρτήσουν την Κύπρο στην Ελλάδα, εγκατέλειψαν τα πάντα και τράπηκαν σε φυγή μπροστά στη συντριπτική δύναμη των Τουρκικών Ενόπλων Δυνάμεων»</w:t>
      </w:r>
      <w:r w:rsidR="00F220F5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5"/>
      </w:r>
      <w:r w:rsidR="00347F03" w:rsidRPr="00677CE9">
        <w:rPr>
          <w:rFonts w:ascii="Times New Roman" w:hAnsi="Times New Roman" w:cs="Times New Roman"/>
          <w:sz w:val="24"/>
          <w:szCs w:val="24"/>
        </w:rPr>
        <w:t>,  αποτελεί  την  τιμωρία  τ</w:t>
      </w:r>
      <w:r w:rsidR="00911B73" w:rsidRPr="00677CE9">
        <w:rPr>
          <w:rFonts w:ascii="Times New Roman" w:hAnsi="Times New Roman" w:cs="Times New Roman"/>
          <w:sz w:val="24"/>
          <w:szCs w:val="24"/>
        </w:rPr>
        <w:t>ους</w:t>
      </w:r>
      <w:r w:rsidR="00347F03" w:rsidRPr="00677CE9">
        <w:rPr>
          <w:rFonts w:ascii="Times New Roman" w:hAnsi="Times New Roman" w:cs="Times New Roman"/>
          <w:sz w:val="24"/>
          <w:szCs w:val="24"/>
        </w:rPr>
        <w:t xml:space="preserve">  για  την επιβολή χουντικού  καθεστώτος    (εικόνα  με  το τανκς των πραξικοπηματιών   το οποίο στέκεται δίπλα στο άγαλμα του Μάρκου Δράκου με το όπλο του στραμμένο στο Αστυνομικό Τμήμα </w:t>
      </w:r>
      <w:r w:rsidR="00347F03" w:rsidRPr="00677CE9">
        <w:rPr>
          <w:rFonts w:ascii="Times New Roman" w:hAnsi="Times New Roman" w:cs="Times New Roman"/>
          <w:sz w:val="24"/>
          <w:szCs w:val="24"/>
        </w:rPr>
        <w:lastRenderedPageBreak/>
        <w:t>(πρωτοσέλιδο της  18</w:t>
      </w:r>
      <w:r w:rsidR="00347F03" w:rsidRPr="00677CE9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="00347F03" w:rsidRPr="00677CE9">
        <w:rPr>
          <w:rFonts w:ascii="Times New Roman" w:hAnsi="Times New Roman" w:cs="Times New Roman"/>
          <w:sz w:val="24"/>
          <w:szCs w:val="24"/>
        </w:rPr>
        <w:t xml:space="preserve"> Ιουλίου 1974),</w:t>
      </w:r>
      <w:r w:rsidR="00347F03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6"/>
      </w:r>
      <w:r w:rsidR="00347F03" w:rsidRPr="00677CE9">
        <w:rPr>
          <w:rFonts w:ascii="Times New Roman" w:hAnsi="Times New Roman" w:cs="Times New Roman"/>
          <w:sz w:val="24"/>
          <w:szCs w:val="24"/>
        </w:rPr>
        <w:t xml:space="preserve">  αποτελεί  την  τιμωρία  τ</w:t>
      </w:r>
      <w:r w:rsidR="00911B73" w:rsidRPr="00677CE9">
        <w:rPr>
          <w:rFonts w:ascii="Times New Roman" w:hAnsi="Times New Roman" w:cs="Times New Roman"/>
          <w:sz w:val="24"/>
          <w:szCs w:val="24"/>
        </w:rPr>
        <w:t>ους</w:t>
      </w:r>
      <w:r w:rsidR="00347F03" w:rsidRPr="00677CE9">
        <w:rPr>
          <w:rFonts w:ascii="Times New Roman" w:hAnsi="Times New Roman" w:cs="Times New Roman"/>
          <w:sz w:val="24"/>
          <w:szCs w:val="24"/>
        </w:rPr>
        <w:t xml:space="preserve">  για την τοποθέτηση  στην  προεδρία ενός  «πρώην  τρομοκράτη της ΕΟΚΑ» (φωτογραφία  </w:t>
      </w:r>
      <w:r w:rsidR="00F6745C">
        <w:rPr>
          <w:rFonts w:ascii="Times New Roman" w:hAnsi="Times New Roman" w:cs="Times New Roman"/>
          <w:sz w:val="24"/>
          <w:szCs w:val="24"/>
        </w:rPr>
        <w:t xml:space="preserve">από την εποχή  του Αγώνα της ΕΟΚΑ </w:t>
      </w:r>
      <w:r w:rsidR="00347F03" w:rsidRPr="00677CE9">
        <w:rPr>
          <w:rFonts w:ascii="Times New Roman" w:hAnsi="Times New Roman" w:cs="Times New Roman"/>
          <w:sz w:val="24"/>
          <w:szCs w:val="24"/>
        </w:rPr>
        <w:t xml:space="preserve"> τη στιγμή  που </w:t>
      </w:r>
      <w:r w:rsidR="000C3F71">
        <w:rPr>
          <w:rFonts w:ascii="Times New Roman" w:hAnsi="Times New Roman" w:cs="Times New Roman"/>
          <w:sz w:val="24"/>
          <w:szCs w:val="24"/>
        </w:rPr>
        <w:t>ο</w:t>
      </w:r>
      <w:r w:rsidR="00F6745C">
        <w:rPr>
          <w:rFonts w:ascii="Times New Roman" w:hAnsi="Times New Roman" w:cs="Times New Roman"/>
          <w:sz w:val="24"/>
          <w:szCs w:val="24"/>
        </w:rPr>
        <w:t xml:space="preserve"> Νίκος  Σαμψών </w:t>
      </w:r>
      <w:r w:rsidR="00347F03" w:rsidRPr="00677CE9">
        <w:rPr>
          <w:rFonts w:ascii="Times New Roman" w:hAnsi="Times New Roman" w:cs="Times New Roman"/>
          <w:sz w:val="24"/>
          <w:szCs w:val="24"/>
        </w:rPr>
        <w:t xml:space="preserve">  οδηγείται στο δικαστήριο με τη συνοδεία της βρετανικής αστυνομίας (πρωτοσέλιδο της  16</w:t>
      </w:r>
      <w:r w:rsidR="00347F03" w:rsidRPr="00677CE9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="00347F03" w:rsidRPr="00677CE9">
        <w:rPr>
          <w:rFonts w:ascii="Times New Roman" w:hAnsi="Times New Roman" w:cs="Times New Roman"/>
          <w:sz w:val="24"/>
          <w:szCs w:val="24"/>
        </w:rPr>
        <w:t xml:space="preserve"> Ιουλίου 1974).</w:t>
      </w:r>
      <w:r w:rsidR="00347F03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7"/>
      </w:r>
      <w:r w:rsidR="00347F03" w:rsidRPr="00677CE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15A3D0" w14:textId="501B4096" w:rsidR="00A76D55" w:rsidRPr="00677CE9" w:rsidRDefault="009F5427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CE9">
        <w:rPr>
          <w:rFonts w:ascii="Times New Roman" w:hAnsi="Times New Roman" w:cs="Times New Roman"/>
          <w:b/>
          <w:bCs/>
          <w:sz w:val="24"/>
          <w:szCs w:val="24"/>
        </w:rPr>
        <w:t>(γ) Η στρατηγική της κινητοποίησης της εσωτερικής και διεθνούς κοινής γνώμης</w:t>
      </w:r>
    </w:p>
    <w:p w14:paraId="44CA8553" w14:textId="77777777" w:rsidR="00A76D55" w:rsidRPr="00677CE9" w:rsidRDefault="00A76D55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204E8" w14:textId="74329C56" w:rsidR="009F5427" w:rsidRPr="00677CE9" w:rsidRDefault="00AD4AD2" w:rsidP="00677CE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>Στο  πρωτοσέλιδο της 17</w:t>
      </w:r>
      <w:r w:rsidRPr="00677CE9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Pr="00677CE9">
        <w:rPr>
          <w:rFonts w:ascii="Times New Roman" w:hAnsi="Times New Roman" w:cs="Times New Roman"/>
          <w:sz w:val="24"/>
          <w:szCs w:val="24"/>
        </w:rPr>
        <w:t xml:space="preserve"> Ιουλίου  1974 ο αρθρογράφος  θέλοντας να ενισχύσει  τον πρωτοσέλιδο τίτλο  «Πρέπει να παρέμβει η Τουρκία»  ενσωματώνει στο πρωτοσέλιδο   </w:t>
      </w:r>
      <w:r w:rsidR="001F4CD8" w:rsidRPr="00677CE9">
        <w:rPr>
          <w:rFonts w:ascii="Times New Roman" w:hAnsi="Times New Roman" w:cs="Times New Roman"/>
          <w:sz w:val="24"/>
          <w:szCs w:val="24"/>
        </w:rPr>
        <w:t xml:space="preserve">μια </w:t>
      </w:r>
      <w:r w:rsidRPr="00677CE9">
        <w:rPr>
          <w:rFonts w:ascii="Times New Roman" w:hAnsi="Times New Roman" w:cs="Times New Roman"/>
          <w:sz w:val="24"/>
          <w:szCs w:val="24"/>
        </w:rPr>
        <w:t xml:space="preserve">φωτογραφία από το  Τουρκικό Γενικό Νοσοκομείο όπου βρίσκεται ο 36χρονος </w:t>
      </w:r>
      <w:r w:rsidRPr="00677CE9">
        <w:rPr>
          <w:rFonts w:ascii="Times New Roman" w:hAnsi="Times New Roman" w:cs="Times New Roman"/>
          <w:sz w:val="24"/>
          <w:szCs w:val="24"/>
          <w:lang w:val="en-US"/>
        </w:rPr>
        <w:t>Mustafa</w:t>
      </w:r>
      <w:r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Pr="00677CE9">
        <w:rPr>
          <w:rFonts w:ascii="Times New Roman" w:hAnsi="Times New Roman" w:cs="Times New Roman"/>
          <w:sz w:val="24"/>
          <w:szCs w:val="24"/>
          <w:lang w:val="en-US"/>
        </w:rPr>
        <w:t>Mehmet</w:t>
      </w:r>
      <w:r w:rsidRPr="00677CE9">
        <w:rPr>
          <w:rFonts w:ascii="Times New Roman" w:hAnsi="Times New Roman" w:cs="Times New Roman"/>
          <w:sz w:val="24"/>
          <w:szCs w:val="24"/>
        </w:rPr>
        <w:t>, ο οποίος τραυματίστηκε στο  πόδι από αδέσποτες σφαίρες κατά την ανταλλαγή πυρών στον αστυνομικό σταθμό του Καϊμακλίου</w:t>
      </w:r>
      <w:r w:rsidR="001533E7" w:rsidRPr="00677CE9">
        <w:rPr>
          <w:rFonts w:ascii="Times New Roman" w:hAnsi="Times New Roman" w:cs="Times New Roman"/>
          <w:sz w:val="24"/>
          <w:szCs w:val="24"/>
        </w:rPr>
        <w:t>,</w:t>
      </w:r>
      <w:r w:rsidRPr="00677CE9">
        <w:rPr>
          <w:rFonts w:ascii="Times New Roman" w:hAnsi="Times New Roman" w:cs="Times New Roman"/>
          <w:sz w:val="24"/>
          <w:szCs w:val="24"/>
        </w:rPr>
        <w:t xml:space="preserve"> και </w:t>
      </w:r>
      <w:r w:rsidR="001F4CD8" w:rsidRPr="00677CE9">
        <w:rPr>
          <w:rFonts w:ascii="Times New Roman" w:hAnsi="Times New Roman" w:cs="Times New Roman"/>
          <w:sz w:val="24"/>
          <w:szCs w:val="24"/>
        </w:rPr>
        <w:t xml:space="preserve">τη φωτογραφία  του </w:t>
      </w:r>
      <w:r w:rsidRPr="00677CE9">
        <w:rPr>
          <w:rFonts w:ascii="Times New Roman" w:hAnsi="Times New Roman" w:cs="Times New Roman"/>
          <w:sz w:val="24"/>
          <w:szCs w:val="24"/>
        </w:rPr>
        <w:t xml:space="preserve">   21χρονο</w:t>
      </w:r>
      <w:r w:rsidR="001F4CD8" w:rsidRPr="00677CE9">
        <w:rPr>
          <w:rFonts w:ascii="Times New Roman" w:hAnsi="Times New Roman" w:cs="Times New Roman"/>
          <w:sz w:val="24"/>
          <w:szCs w:val="24"/>
        </w:rPr>
        <w:t xml:space="preserve">υ </w:t>
      </w:r>
      <w:r w:rsidRPr="00677CE9">
        <w:rPr>
          <w:rFonts w:ascii="Times New Roman" w:hAnsi="Times New Roman" w:cs="Times New Roman"/>
          <w:sz w:val="24"/>
          <w:szCs w:val="24"/>
        </w:rPr>
        <w:t xml:space="preserve"> Ş</w:t>
      </w:r>
      <w:r w:rsidR="001F4CD8" w:rsidRPr="00677CE9">
        <w:rPr>
          <w:rFonts w:ascii="Times New Roman" w:hAnsi="Times New Roman" w:cs="Times New Roman"/>
          <w:sz w:val="24"/>
          <w:szCs w:val="24"/>
          <w:lang w:val="tr-TR"/>
        </w:rPr>
        <w:t>efik Ömer Namı</w:t>
      </w:r>
      <w:r w:rsidRPr="00677CE9">
        <w:rPr>
          <w:rFonts w:ascii="Times New Roman" w:hAnsi="Times New Roman" w:cs="Times New Roman"/>
          <w:sz w:val="24"/>
          <w:szCs w:val="24"/>
        </w:rPr>
        <w:t>, ο οποίος έγινε στόχος αδέσποτων σφαιρών</w:t>
      </w:r>
      <w:r w:rsidR="00423F79" w:rsidRPr="00677CE9">
        <w:rPr>
          <w:rFonts w:ascii="Times New Roman" w:hAnsi="Times New Roman" w:cs="Times New Roman"/>
          <w:sz w:val="24"/>
          <w:szCs w:val="24"/>
        </w:rPr>
        <w:t>.</w:t>
      </w:r>
      <w:r w:rsidR="00322597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8"/>
      </w:r>
      <w:r w:rsidR="00322597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1533E7" w:rsidRPr="00677CE9">
        <w:rPr>
          <w:rFonts w:ascii="Times New Roman" w:hAnsi="Times New Roman" w:cs="Times New Roman"/>
          <w:sz w:val="24"/>
          <w:szCs w:val="24"/>
        </w:rPr>
        <w:t>Γενικότερα,  μ</w:t>
      </w:r>
      <w:r w:rsidR="00CB140C" w:rsidRPr="00677CE9">
        <w:rPr>
          <w:rFonts w:ascii="Times New Roman" w:hAnsi="Times New Roman" w:cs="Times New Roman"/>
          <w:sz w:val="24"/>
          <w:szCs w:val="24"/>
        </w:rPr>
        <w:t xml:space="preserve">έσω  της  φωτογραφικής  πρακτικής  </w:t>
      </w:r>
      <w:r w:rsidR="00A63C76" w:rsidRPr="00677CE9">
        <w:rPr>
          <w:rFonts w:ascii="Times New Roman" w:hAnsi="Times New Roman" w:cs="Times New Roman"/>
          <w:sz w:val="24"/>
          <w:szCs w:val="24"/>
        </w:rPr>
        <w:t xml:space="preserve">συγκροτείται  το  αφήγημα </w:t>
      </w:r>
      <w:r w:rsidR="00322597" w:rsidRPr="00677CE9">
        <w:rPr>
          <w:rFonts w:ascii="Times New Roman" w:hAnsi="Times New Roman" w:cs="Times New Roman"/>
          <w:sz w:val="24"/>
          <w:szCs w:val="24"/>
        </w:rPr>
        <w:t>της  «γενοκτονίας των Τ/κ»</w:t>
      </w:r>
      <w:r w:rsidR="00C16F79" w:rsidRPr="00677CE9">
        <w:rPr>
          <w:rFonts w:ascii="Times New Roman" w:hAnsi="Times New Roman" w:cs="Times New Roman"/>
          <w:sz w:val="24"/>
          <w:szCs w:val="24"/>
        </w:rPr>
        <w:t xml:space="preserve"> : οι έρημοι δρόμοι, τα  άδεια λεηλατημένα σπίτια και τα νεκρά ζώα αριστερά και δεξιά στο χωριό </w:t>
      </w:r>
      <w:proofErr w:type="spellStart"/>
      <w:r w:rsidR="00C16F79" w:rsidRPr="00677CE9">
        <w:rPr>
          <w:rFonts w:ascii="Times New Roman" w:hAnsi="Times New Roman" w:cs="Times New Roman"/>
          <w:sz w:val="24"/>
          <w:szCs w:val="24"/>
        </w:rPr>
        <w:t>Μαράθα</w:t>
      </w:r>
      <w:proofErr w:type="spellEnd"/>
      <w:r w:rsidR="00C16F79" w:rsidRPr="00677CE9">
        <w:rPr>
          <w:rFonts w:ascii="Times New Roman" w:hAnsi="Times New Roman" w:cs="Times New Roman"/>
          <w:sz w:val="24"/>
          <w:szCs w:val="24"/>
        </w:rPr>
        <w:t>,</w:t>
      </w:r>
      <w:r w:rsidR="00322597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9"/>
      </w:r>
      <w:r w:rsidR="00C16F79" w:rsidRPr="00677CE9">
        <w:rPr>
          <w:rFonts w:ascii="Times New Roman" w:hAnsi="Times New Roman" w:cs="Times New Roman"/>
          <w:sz w:val="24"/>
          <w:szCs w:val="24"/>
        </w:rPr>
        <w:t xml:space="preserve"> το 16 μηνών μωρό, η B</w:t>
      </w:r>
      <w:r w:rsidR="001238F4" w:rsidRPr="00677CE9">
        <w:rPr>
          <w:rFonts w:ascii="Times New Roman" w:hAnsi="Times New Roman" w:cs="Times New Roman"/>
          <w:sz w:val="24"/>
          <w:szCs w:val="24"/>
          <w:lang w:val="tr-TR"/>
        </w:rPr>
        <w:t>etul</w:t>
      </w:r>
      <w:r w:rsidR="00C16F79" w:rsidRPr="00677CE9">
        <w:rPr>
          <w:rFonts w:ascii="Times New Roman" w:hAnsi="Times New Roman" w:cs="Times New Roman"/>
          <w:sz w:val="24"/>
          <w:szCs w:val="24"/>
        </w:rPr>
        <w:t xml:space="preserve">, </w:t>
      </w:r>
      <w:r w:rsidR="0070260C" w:rsidRPr="00677CE9">
        <w:rPr>
          <w:rFonts w:ascii="Times New Roman" w:hAnsi="Times New Roman" w:cs="Times New Roman"/>
          <w:sz w:val="24"/>
          <w:szCs w:val="24"/>
        </w:rPr>
        <w:t>«</w:t>
      </w:r>
      <w:r w:rsidR="00C16F79" w:rsidRPr="00677CE9">
        <w:rPr>
          <w:rFonts w:ascii="Times New Roman" w:hAnsi="Times New Roman" w:cs="Times New Roman"/>
          <w:sz w:val="24"/>
          <w:szCs w:val="24"/>
        </w:rPr>
        <w:t xml:space="preserve">το οποίο σφαγιάστηκε  στο χωριό </w:t>
      </w:r>
      <w:proofErr w:type="spellStart"/>
      <w:r w:rsidR="00C16F79" w:rsidRPr="00677CE9">
        <w:rPr>
          <w:rFonts w:ascii="Times New Roman" w:hAnsi="Times New Roman" w:cs="Times New Roman"/>
          <w:sz w:val="24"/>
          <w:szCs w:val="24"/>
        </w:rPr>
        <w:t>Atlılar</w:t>
      </w:r>
      <w:proofErr w:type="spellEnd"/>
      <w:r w:rsidR="0021507F" w:rsidRPr="00677CE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1507F" w:rsidRPr="00677CE9">
        <w:rPr>
          <w:rFonts w:ascii="Times New Roman" w:hAnsi="Times New Roman" w:cs="Times New Roman"/>
          <w:sz w:val="24"/>
          <w:szCs w:val="24"/>
        </w:rPr>
        <w:t>Αλόδα</w:t>
      </w:r>
      <w:proofErr w:type="spellEnd"/>
      <w:r w:rsidR="0070260C" w:rsidRPr="00677CE9">
        <w:rPr>
          <w:rFonts w:ascii="Times New Roman" w:hAnsi="Times New Roman" w:cs="Times New Roman"/>
          <w:sz w:val="24"/>
          <w:szCs w:val="24"/>
        </w:rPr>
        <w:t>»</w:t>
      </w:r>
      <w:r w:rsidR="00C16F79" w:rsidRPr="00677CE9">
        <w:rPr>
          <w:rFonts w:ascii="Times New Roman" w:hAnsi="Times New Roman" w:cs="Times New Roman"/>
          <w:sz w:val="24"/>
          <w:szCs w:val="24"/>
        </w:rPr>
        <w:t xml:space="preserve"> στις 14 Αυγούστου 1974,</w:t>
      </w:r>
      <w:r w:rsidR="00C16F79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10"/>
      </w:r>
      <w:r w:rsidR="00C16F79" w:rsidRPr="00677CE9">
        <w:rPr>
          <w:rFonts w:ascii="Times New Roman" w:hAnsi="Times New Roman" w:cs="Times New Roman"/>
          <w:sz w:val="24"/>
          <w:szCs w:val="24"/>
        </w:rPr>
        <w:t xml:space="preserve"> η οικογενειακή  φωτογραφία  της  οικογένειας του </w:t>
      </w:r>
      <w:proofErr w:type="spellStart"/>
      <w:r w:rsidR="00C16F79" w:rsidRPr="00677CE9">
        <w:rPr>
          <w:rFonts w:ascii="Times New Roman" w:hAnsi="Times New Roman" w:cs="Times New Roman"/>
          <w:sz w:val="24"/>
          <w:szCs w:val="24"/>
        </w:rPr>
        <w:t>Kâmil</w:t>
      </w:r>
      <w:proofErr w:type="spellEnd"/>
      <w:r w:rsidR="00C16F79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F79" w:rsidRPr="00677CE9">
        <w:rPr>
          <w:rFonts w:ascii="Times New Roman" w:hAnsi="Times New Roman" w:cs="Times New Roman"/>
          <w:sz w:val="24"/>
          <w:szCs w:val="24"/>
        </w:rPr>
        <w:t>Meriç</w:t>
      </w:r>
      <w:proofErr w:type="spellEnd"/>
      <w:r w:rsidR="00C16F79" w:rsidRPr="00677CE9">
        <w:rPr>
          <w:rFonts w:ascii="Times New Roman" w:hAnsi="Times New Roman" w:cs="Times New Roman"/>
          <w:sz w:val="24"/>
          <w:szCs w:val="24"/>
        </w:rPr>
        <w:t xml:space="preserve"> ο οποίος  έχασε τη γυναίκα του  (</w:t>
      </w:r>
      <w:proofErr w:type="spellStart"/>
      <w:r w:rsidR="00C16F79" w:rsidRPr="00677CE9">
        <w:rPr>
          <w:rFonts w:ascii="Times New Roman" w:hAnsi="Times New Roman" w:cs="Times New Roman"/>
          <w:sz w:val="24"/>
          <w:szCs w:val="24"/>
        </w:rPr>
        <w:t>Fatma</w:t>
      </w:r>
      <w:proofErr w:type="spellEnd"/>
      <w:r w:rsidR="00C16F79" w:rsidRPr="00677CE9">
        <w:rPr>
          <w:rFonts w:ascii="Times New Roman" w:hAnsi="Times New Roman" w:cs="Times New Roman"/>
          <w:sz w:val="24"/>
          <w:szCs w:val="24"/>
        </w:rPr>
        <w:t xml:space="preserve">) και </w:t>
      </w:r>
      <w:r w:rsidR="00A111FB">
        <w:rPr>
          <w:rFonts w:ascii="Times New Roman" w:hAnsi="Times New Roman" w:cs="Times New Roman"/>
          <w:sz w:val="24"/>
          <w:szCs w:val="24"/>
        </w:rPr>
        <w:t xml:space="preserve">τα </w:t>
      </w:r>
      <w:r w:rsidR="00C16F79" w:rsidRPr="00677CE9">
        <w:rPr>
          <w:rFonts w:ascii="Times New Roman" w:hAnsi="Times New Roman" w:cs="Times New Roman"/>
          <w:sz w:val="24"/>
          <w:szCs w:val="24"/>
        </w:rPr>
        <w:t>5 παιδιά του (</w:t>
      </w:r>
      <w:proofErr w:type="spellStart"/>
      <w:r w:rsidR="00C16F79" w:rsidRPr="00677CE9">
        <w:rPr>
          <w:rFonts w:ascii="Times New Roman" w:hAnsi="Times New Roman" w:cs="Times New Roman"/>
          <w:sz w:val="24"/>
          <w:szCs w:val="24"/>
        </w:rPr>
        <w:t>Vedia</w:t>
      </w:r>
      <w:proofErr w:type="spellEnd"/>
      <w:r w:rsidR="00C16F79" w:rsidRPr="00677CE9">
        <w:rPr>
          <w:rFonts w:ascii="Times New Roman" w:hAnsi="Times New Roman" w:cs="Times New Roman"/>
          <w:sz w:val="24"/>
          <w:szCs w:val="24"/>
        </w:rPr>
        <w:t xml:space="preserve"> (7), </w:t>
      </w:r>
      <w:proofErr w:type="spellStart"/>
      <w:r w:rsidR="00C16F79" w:rsidRPr="00677CE9">
        <w:rPr>
          <w:rFonts w:ascii="Times New Roman" w:hAnsi="Times New Roman" w:cs="Times New Roman"/>
          <w:sz w:val="24"/>
          <w:szCs w:val="24"/>
        </w:rPr>
        <w:t>Yonca</w:t>
      </w:r>
      <w:proofErr w:type="spellEnd"/>
      <w:r w:rsidR="00C16F79" w:rsidRPr="00677CE9">
        <w:rPr>
          <w:rFonts w:ascii="Times New Roman" w:hAnsi="Times New Roman" w:cs="Times New Roman"/>
          <w:sz w:val="24"/>
          <w:szCs w:val="24"/>
        </w:rPr>
        <w:t xml:space="preserve"> (6), </w:t>
      </w:r>
      <w:proofErr w:type="spellStart"/>
      <w:r w:rsidR="00C16F79" w:rsidRPr="00677CE9">
        <w:rPr>
          <w:rFonts w:ascii="Times New Roman" w:hAnsi="Times New Roman" w:cs="Times New Roman"/>
          <w:sz w:val="24"/>
          <w:szCs w:val="24"/>
        </w:rPr>
        <w:t>Ozan</w:t>
      </w:r>
      <w:proofErr w:type="spellEnd"/>
      <w:r w:rsidR="00C16F79" w:rsidRPr="00677CE9">
        <w:rPr>
          <w:rFonts w:ascii="Times New Roman" w:hAnsi="Times New Roman" w:cs="Times New Roman"/>
          <w:sz w:val="24"/>
          <w:szCs w:val="24"/>
        </w:rPr>
        <w:t xml:space="preserve"> (5), </w:t>
      </w:r>
      <w:proofErr w:type="spellStart"/>
      <w:r w:rsidR="00C16F79" w:rsidRPr="00677CE9">
        <w:rPr>
          <w:rFonts w:ascii="Times New Roman" w:hAnsi="Times New Roman" w:cs="Times New Roman"/>
          <w:sz w:val="24"/>
          <w:szCs w:val="24"/>
        </w:rPr>
        <w:t>Hakan</w:t>
      </w:r>
      <w:proofErr w:type="spellEnd"/>
      <w:r w:rsidR="00C16F79" w:rsidRPr="00677CE9">
        <w:rPr>
          <w:rFonts w:ascii="Times New Roman" w:hAnsi="Times New Roman" w:cs="Times New Roman"/>
          <w:sz w:val="24"/>
          <w:szCs w:val="24"/>
        </w:rPr>
        <w:t xml:space="preserve"> (4) και </w:t>
      </w:r>
      <w:proofErr w:type="spellStart"/>
      <w:r w:rsidR="00C16F79" w:rsidRPr="00677CE9">
        <w:rPr>
          <w:rFonts w:ascii="Times New Roman" w:hAnsi="Times New Roman" w:cs="Times New Roman"/>
          <w:sz w:val="24"/>
          <w:szCs w:val="24"/>
        </w:rPr>
        <w:t>Kaan</w:t>
      </w:r>
      <w:proofErr w:type="spellEnd"/>
      <w:r w:rsidR="00C16F79" w:rsidRPr="00677CE9">
        <w:rPr>
          <w:rFonts w:ascii="Times New Roman" w:hAnsi="Times New Roman" w:cs="Times New Roman"/>
          <w:sz w:val="24"/>
          <w:szCs w:val="24"/>
        </w:rPr>
        <w:t xml:space="preserve"> (2)) </w:t>
      </w:r>
      <w:r w:rsidR="0070260C" w:rsidRPr="00677CE9">
        <w:rPr>
          <w:rFonts w:ascii="Times New Roman" w:hAnsi="Times New Roman" w:cs="Times New Roman"/>
          <w:sz w:val="24"/>
          <w:szCs w:val="24"/>
        </w:rPr>
        <w:t>«</w:t>
      </w:r>
      <w:r w:rsidR="00C16F79" w:rsidRPr="00677CE9">
        <w:rPr>
          <w:rFonts w:ascii="Times New Roman" w:hAnsi="Times New Roman" w:cs="Times New Roman"/>
          <w:sz w:val="24"/>
          <w:szCs w:val="24"/>
        </w:rPr>
        <w:t xml:space="preserve">στη  σφαγή  στο  χωριό </w:t>
      </w:r>
      <w:proofErr w:type="spellStart"/>
      <w:r w:rsidR="00C16F79" w:rsidRPr="00677CE9">
        <w:rPr>
          <w:rFonts w:ascii="Times New Roman" w:hAnsi="Times New Roman" w:cs="Times New Roman"/>
          <w:sz w:val="24"/>
          <w:szCs w:val="24"/>
        </w:rPr>
        <w:t>Αλόδα</w:t>
      </w:r>
      <w:proofErr w:type="spellEnd"/>
      <w:r w:rsidR="0070260C" w:rsidRPr="00677CE9">
        <w:rPr>
          <w:rFonts w:ascii="Times New Roman" w:hAnsi="Times New Roman" w:cs="Times New Roman"/>
          <w:sz w:val="24"/>
          <w:szCs w:val="24"/>
        </w:rPr>
        <w:t>»</w:t>
      </w:r>
      <w:r w:rsidR="0021507F" w:rsidRPr="00677CE9">
        <w:rPr>
          <w:rFonts w:ascii="Times New Roman" w:hAnsi="Times New Roman" w:cs="Times New Roman"/>
          <w:sz w:val="24"/>
          <w:szCs w:val="24"/>
        </w:rPr>
        <w:t>.</w:t>
      </w:r>
      <w:r w:rsidR="00C16F79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11"/>
      </w:r>
      <w:r w:rsidR="0021507F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516BBA" w:rsidRPr="00677CE9">
        <w:rPr>
          <w:rFonts w:ascii="Times New Roman" w:hAnsi="Times New Roman" w:cs="Times New Roman"/>
          <w:sz w:val="24"/>
          <w:szCs w:val="24"/>
        </w:rPr>
        <w:t xml:space="preserve"> Ενώ  η Ελληνική Κοινότητα  είναι </w:t>
      </w:r>
      <w:r w:rsidR="008267D9" w:rsidRPr="00677CE9">
        <w:rPr>
          <w:rFonts w:ascii="Times New Roman" w:hAnsi="Times New Roman" w:cs="Times New Roman"/>
          <w:sz w:val="24"/>
          <w:szCs w:val="24"/>
        </w:rPr>
        <w:t>η</w:t>
      </w:r>
      <w:r w:rsidR="00516BBA" w:rsidRPr="00677CE9">
        <w:rPr>
          <w:rFonts w:ascii="Times New Roman" w:hAnsi="Times New Roman" w:cs="Times New Roman"/>
          <w:sz w:val="24"/>
          <w:szCs w:val="24"/>
        </w:rPr>
        <w:t xml:space="preserve"> ηττημένη ενός  πολέμου και </w:t>
      </w:r>
      <w:r w:rsidR="003155C0" w:rsidRPr="00677CE9">
        <w:rPr>
          <w:rFonts w:ascii="Times New Roman" w:hAnsi="Times New Roman" w:cs="Times New Roman"/>
          <w:sz w:val="24"/>
          <w:szCs w:val="24"/>
        </w:rPr>
        <w:t xml:space="preserve">μεταξύ άλλων </w:t>
      </w:r>
      <w:r w:rsidR="00516BBA" w:rsidRPr="00677CE9">
        <w:rPr>
          <w:rFonts w:ascii="Times New Roman" w:hAnsi="Times New Roman" w:cs="Times New Roman"/>
          <w:sz w:val="24"/>
          <w:szCs w:val="24"/>
        </w:rPr>
        <w:t>βιώνει  το φαινόμενο της προσφυγιάς,</w:t>
      </w:r>
      <w:r w:rsidR="00A137C6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12"/>
      </w:r>
      <w:r w:rsidR="00516BBA" w:rsidRPr="00677CE9">
        <w:rPr>
          <w:rFonts w:ascii="Times New Roman" w:hAnsi="Times New Roman" w:cs="Times New Roman"/>
          <w:sz w:val="24"/>
          <w:szCs w:val="24"/>
        </w:rPr>
        <w:t xml:space="preserve"> η  έμφαση  δίδεται  στους Τ/κ  πρόσφυγες :   </w:t>
      </w:r>
      <w:r w:rsidR="00EF028A" w:rsidRPr="00677CE9">
        <w:rPr>
          <w:rFonts w:ascii="Times New Roman" w:hAnsi="Times New Roman" w:cs="Times New Roman"/>
          <w:sz w:val="24"/>
          <w:szCs w:val="24"/>
        </w:rPr>
        <w:t xml:space="preserve">φωτογραφία  από </w:t>
      </w:r>
      <w:r w:rsidR="00516BBA" w:rsidRPr="00677CE9">
        <w:rPr>
          <w:rFonts w:ascii="Times New Roman" w:hAnsi="Times New Roman" w:cs="Times New Roman"/>
          <w:sz w:val="24"/>
          <w:szCs w:val="24"/>
        </w:rPr>
        <w:t>τον Κοιτώνα Προσφύγων  των  Τ/κ  από την Πάφο,</w:t>
      </w:r>
      <w:r w:rsidR="00516BBA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13"/>
      </w:r>
      <w:r w:rsidR="00516BBA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EF028A" w:rsidRPr="00677CE9">
        <w:rPr>
          <w:rFonts w:ascii="Times New Roman" w:hAnsi="Times New Roman" w:cs="Times New Roman"/>
          <w:sz w:val="24"/>
          <w:szCs w:val="24"/>
        </w:rPr>
        <w:t>φωτογραφία  από τ</w:t>
      </w:r>
      <w:r w:rsidR="00516BBA" w:rsidRPr="00677CE9">
        <w:rPr>
          <w:rFonts w:ascii="Times New Roman" w:hAnsi="Times New Roman" w:cs="Times New Roman"/>
          <w:sz w:val="24"/>
          <w:szCs w:val="24"/>
        </w:rPr>
        <w:t xml:space="preserve">ο  καταστραμμένο σπίτι του </w:t>
      </w:r>
      <w:proofErr w:type="spellStart"/>
      <w:r w:rsidR="00516BBA" w:rsidRPr="00677CE9">
        <w:rPr>
          <w:rFonts w:ascii="Times New Roman" w:hAnsi="Times New Roman" w:cs="Times New Roman"/>
          <w:sz w:val="24"/>
          <w:szCs w:val="24"/>
        </w:rPr>
        <w:t>Derviş</w:t>
      </w:r>
      <w:proofErr w:type="spellEnd"/>
      <w:r w:rsidR="00516BBA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BBA" w:rsidRPr="00677CE9">
        <w:rPr>
          <w:rFonts w:ascii="Times New Roman" w:hAnsi="Times New Roman" w:cs="Times New Roman"/>
          <w:sz w:val="24"/>
          <w:szCs w:val="24"/>
        </w:rPr>
        <w:t>Niyazi</w:t>
      </w:r>
      <w:proofErr w:type="spellEnd"/>
      <w:r w:rsidR="00516BBA" w:rsidRPr="00677CE9">
        <w:rPr>
          <w:rFonts w:ascii="Times New Roman" w:hAnsi="Times New Roman" w:cs="Times New Roman"/>
          <w:sz w:val="24"/>
          <w:szCs w:val="24"/>
        </w:rPr>
        <w:t xml:space="preserve"> και του πατέρα του  </w:t>
      </w:r>
      <w:proofErr w:type="spellStart"/>
      <w:r w:rsidR="00516BBA" w:rsidRPr="00677CE9">
        <w:rPr>
          <w:rFonts w:ascii="Times New Roman" w:hAnsi="Times New Roman" w:cs="Times New Roman"/>
          <w:sz w:val="24"/>
          <w:szCs w:val="24"/>
        </w:rPr>
        <w:t>Niyazi</w:t>
      </w:r>
      <w:proofErr w:type="spellEnd"/>
      <w:r w:rsidR="00516BBA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BBA" w:rsidRPr="00677CE9">
        <w:rPr>
          <w:rFonts w:ascii="Times New Roman" w:hAnsi="Times New Roman" w:cs="Times New Roman"/>
          <w:sz w:val="24"/>
          <w:szCs w:val="24"/>
        </w:rPr>
        <w:t>Mu'la</w:t>
      </w:r>
      <w:proofErr w:type="spellEnd"/>
      <w:r w:rsidR="00516BBA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BBA" w:rsidRPr="00677CE9">
        <w:rPr>
          <w:rFonts w:ascii="Times New Roman" w:hAnsi="Times New Roman" w:cs="Times New Roman"/>
          <w:sz w:val="24"/>
          <w:szCs w:val="24"/>
        </w:rPr>
        <w:t>Abbas</w:t>
      </w:r>
      <w:proofErr w:type="spellEnd"/>
      <w:r w:rsidR="00516BBA" w:rsidRPr="00677CE9">
        <w:rPr>
          <w:rFonts w:ascii="Times New Roman" w:hAnsi="Times New Roman" w:cs="Times New Roman"/>
          <w:sz w:val="24"/>
          <w:szCs w:val="24"/>
        </w:rPr>
        <w:t xml:space="preserve"> από τα πυρά όλμων  των Ε/κ,</w:t>
      </w:r>
      <w:r w:rsidR="00516BBA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14"/>
      </w:r>
      <w:r w:rsidR="00516BBA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EF028A" w:rsidRPr="00677CE9">
        <w:rPr>
          <w:rFonts w:ascii="Times New Roman" w:hAnsi="Times New Roman" w:cs="Times New Roman"/>
          <w:sz w:val="24"/>
          <w:szCs w:val="24"/>
        </w:rPr>
        <w:t xml:space="preserve"> φωτογραφία  από </w:t>
      </w:r>
      <w:r w:rsidR="005D0C7F" w:rsidRPr="00677CE9">
        <w:rPr>
          <w:rFonts w:ascii="Times New Roman" w:hAnsi="Times New Roman" w:cs="Times New Roman"/>
          <w:sz w:val="24"/>
          <w:szCs w:val="24"/>
        </w:rPr>
        <w:t xml:space="preserve">το </w:t>
      </w:r>
      <w:r w:rsidR="00516BBA" w:rsidRPr="00677CE9">
        <w:rPr>
          <w:rFonts w:ascii="Times New Roman" w:hAnsi="Times New Roman" w:cs="Times New Roman"/>
          <w:sz w:val="24"/>
          <w:szCs w:val="24"/>
        </w:rPr>
        <w:t>σπίτι</w:t>
      </w:r>
      <w:r w:rsidR="005D0C7F" w:rsidRPr="00677CE9">
        <w:rPr>
          <w:rFonts w:ascii="Times New Roman" w:hAnsi="Times New Roman" w:cs="Times New Roman"/>
          <w:sz w:val="24"/>
          <w:szCs w:val="24"/>
        </w:rPr>
        <w:t xml:space="preserve"> ενός </w:t>
      </w:r>
      <w:r w:rsidR="0024669A" w:rsidRPr="00677CE9">
        <w:rPr>
          <w:rFonts w:ascii="Times New Roman" w:hAnsi="Times New Roman" w:cs="Times New Roman"/>
          <w:sz w:val="24"/>
          <w:szCs w:val="24"/>
        </w:rPr>
        <w:t xml:space="preserve"> Τ/κ</w:t>
      </w:r>
      <w:r w:rsidR="00516BBA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24669A" w:rsidRPr="00677CE9">
        <w:rPr>
          <w:rFonts w:ascii="Times New Roman" w:hAnsi="Times New Roman" w:cs="Times New Roman"/>
          <w:sz w:val="24"/>
          <w:szCs w:val="24"/>
        </w:rPr>
        <w:t xml:space="preserve">από </w:t>
      </w:r>
      <w:r w:rsidR="00516BBA" w:rsidRPr="00677CE9">
        <w:rPr>
          <w:rFonts w:ascii="Times New Roman" w:hAnsi="Times New Roman" w:cs="Times New Roman"/>
          <w:sz w:val="24"/>
          <w:szCs w:val="24"/>
        </w:rPr>
        <w:t xml:space="preserve">το χωριό </w:t>
      </w:r>
      <w:proofErr w:type="spellStart"/>
      <w:r w:rsidR="00516BBA" w:rsidRPr="00677CE9">
        <w:rPr>
          <w:rFonts w:ascii="Times New Roman" w:hAnsi="Times New Roman" w:cs="Times New Roman"/>
          <w:sz w:val="24"/>
          <w:szCs w:val="24"/>
        </w:rPr>
        <w:t>Serdarlı</w:t>
      </w:r>
      <w:proofErr w:type="spellEnd"/>
      <w:r w:rsidR="00516BBA" w:rsidRPr="00677CE9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516BBA" w:rsidRPr="00677CE9">
        <w:rPr>
          <w:rFonts w:ascii="Times New Roman" w:hAnsi="Times New Roman" w:cs="Times New Roman"/>
          <w:sz w:val="24"/>
          <w:szCs w:val="24"/>
        </w:rPr>
        <w:t>Τζιάος</w:t>
      </w:r>
      <w:proofErr w:type="spellEnd"/>
      <w:r w:rsidR="00516BBA" w:rsidRPr="00677CE9">
        <w:rPr>
          <w:rFonts w:ascii="Times New Roman" w:hAnsi="Times New Roman" w:cs="Times New Roman"/>
          <w:sz w:val="24"/>
          <w:szCs w:val="24"/>
        </w:rPr>
        <w:t xml:space="preserve"> που καταστράφηκε από τους Ε/κ και στους  τοίχους </w:t>
      </w:r>
      <w:r w:rsidR="00516BBA" w:rsidRPr="00677CE9">
        <w:rPr>
          <w:rFonts w:ascii="Times New Roman" w:hAnsi="Times New Roman" w:cs="Times New Roman"/>
          <w:sz w:val="24"/>
          <w:szCs w:val="24"/>
        </w:rPr>
        <w:lastRenderedPageBreak/>
        <w:t>του</w:t>
      </w:r>
      <w:r w:rsidR="00A111FB">
        <w:rPr>
          <w:rFonts w:ascii="Times New Roman" w:hAnsi="Times New Roman" w:cs="Times New Roman"/>
          <w:sz w:val="24"/>
          <w:szCs w:val="24"/>
        </w:rPr>
        <w:t xml:space="preserve"> οποίου</w:t>
      </w:r>
      <w:r w:rsidR="00516BBA" w:rsidRPr="00677CE9">
        <w:rPr>
          <w:rFonts w:ascii="Times New Roman" w:hAnsi="Times New Roman" w:cs="Times New Roman"/>
          <w:sz w:val="24"/>
          <w:szCs w:val="24"/>
        </w:rPr>
        <w:t xml:space="preserve"> αναγράφονταν ενωτικά συνθήματα,</w:t>
      </w:r>
      <w:r w:rsidR="00516BBA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15"/>
      </w:r>
      <w:r w:rsidR="00516BBA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EF028A" w:rsidRPr="00677CE9">
        <w:rPr>
          <w:rFonts w:ascii="Times New Roman" w:hAnsi="Times New Roman" w:cs="Times New Roman"/>
          <w:sz w:val="24"/>
          <w:szCs w:val="24"/>
        </w:rPr>
        <w:t xml:space="preserve">φωτογραφία </w:t>
      </w:r>
      <w:r w:rsidR="00381151">
        <w:rPr>
          <w:rFonts w:ascii="Times New Roman" w:hAnsi="Times New Roman" w:cs="Times New Roman"/>
          <w:sz w:val="24"/>
          <w:szCs w:val="24"/>
        </w:rPr>
        <w:t xml:space="preserve">από το </w:t>
      </w:r>
      <w:r w:rsidR="00381151" w:rsidRPr="00677CE9">
        <w:rPr>
          <w:rFonts w:ascii="Times New Roman" w:hAnsi="Times New Roman" w:cs="Times New Roman"/>
          <w:sz w:val="24"/>
          <w:szCs w:val="24"/>
        </w:rPr>
        <w:t xml:space="preserve"> χωριό  </w:t>
      </w:r>
      <w:proofErr w:type="spellStart"/>
      <w:r w:rsidR="00381151" w:rsidRPr="00677CE9">
        <w:rPr>
          <w:rFonts w:ascii="Times New Roman" w:hAnsi="Times New Roman" w:cs="Times New Roman"/>
          <w:sz w:val="24"/>
          <w:szCs w:val="24"/>
        </w:rPr>
        <w:t>Beyköy</w:t>
      </w:r>
      <w:proofErr w:type="spellEnd"/>
      <w:r w:rsidR="00381151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381151">
        <w:rPr>
          <w:rFonts w:ascii="Times New Roman" w:hAnsi="Times New Roman" w:cs="Times New Roman"/>
          <w:sz w:val="24"/>
          <w:szCs w:val="24"/>
        </w:rPr>
        <w:t>και</w:t>
      </w:r>
      <w:r w:rsidR="00EF028A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C4171B" w:rsidRPr="00677CE9">
        <w:rPr>
          <w:rFonts w:ascii="Times New Roman" w:hAnsi="Times New Roman" w:cs="Times New Roman"/>
          <w:sz w:val="24"/>
          <w:szCs w:val="24"/>
        </w:rPr>
        <w:t>τα σπίτια  τα οποία κάηκαν από</w:t>
      </w:r>
      <w:r w:rsidR="00381151">
        <w:rPr>
          <w:rFonts w:ascii="Times New Roman" w:hAnsi="Times New Roman" w:cs="Times New Roman"/>
          <w:sz w:val="24"/>
          <w:szCs w:val="24"/>
        </w:rPr>
        <w:t xml:space="preserve"> τους </w:t>
      </w:r>
      <w:r w:rsidR="00C4171B" w:rsidRPr="00677CE9">
        <w:rPr>
          <w:rFonts w:ascii="Times New Roman" w:hAnsi="Times New Roman" w:cs="Times New Roman"/>
          <w:sz w:val="24"/>
          <w:szCs w:val="24"/>
        </w:rPr>
        <w:t xml:space="preserve"> Ε/κ</w:t>
      </w:r>
      <w:r w:rsidR="00516BBA" w:rsidRPr="00677CE9">
        <w:rPr>
          <w:rFonts w:ascii="Times New Roman" w:hAnsi="Times New Roman" w:cs="Times New Roman"/>
          <w:sz w:val="24"/>
          <w:szCs w:val="24"/>
        </w:rPr>
        <w:t>.</w:t>
      </w:r>
      <w:r w:rsidR="000F4256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16"/>
      </w:r>
      <w:r w:rsidR="00EF028A" w:rsidRPr="00677C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6C5AA" w14:textId="77777777" w:rsidR="0056771F" w:rsidRPr="00677CE9" w:rsidRDefault="0056771F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C4A46" w14:textId="77E5D705" w:rsidR="0060772B" w:rsidRPr="00677CE9" w:rsidRDefault="000F4256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CE9">
        <w:rPr>
          <w:rFonts w:ascii="Times New Roman" w:hAnsi="Times New Roman" w:cs="Times New Roman"/>
          <w:b/>
          <w:bCs/>
          <w:sz w:val="24"/>
          <w:szCs w:val="24"/>
        </w:rPr>
        <w:t xml:space="preserve">ΙΙ. Η  συγκρότηση  του πιο πάνω αφηγήματος  στον τουρκοκυπριακό ιστοριογραφικό  λόγο : Η περίπτωση του ιστορικού </w:t>
      </w:r>
      <w:proofErr w:type="spellStart"/>
      <w:r w:rsidRPr="00677CE9">
        <w:rPr>
          <w:rFonts w:ascii="Times New Roman" w:hAnsi="Times New Roman" w:cs="Times New Roman"/>
          <w:b/>
          <w:bCs/>
          <w:sz w:val="24"/>
          <w:szCs w:val="24"/>
        </w:rPr>
        <w:t>Vehbi</w:t>
      </w:r>
      <w:proofErr w:type="spellEnd"/>
      <w:r w:rsidRPr="00677C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7CE9">
        <w:rPr>
          <w:rFonts w:ascii="Times New Roman" w:hAnsi="Times New Roman" w:cs="Times New Roman"/>
          <w:b/>
          <w:bCs/>
          <w:sz w:val="24"/>
          <w:szCs w:val="24"/>
        </w:rPr>
        <w:t>Zeki</w:t>
      </w:r>
      <w:proofErr w:type="spellEnd"/>
      <w:r w:rsidRPr="00677C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7CE9">
        <w:rPr>
          <w:rFonts w:ascii="Times New Roman" w:hAnsi="Times New Roman" w:cs="Times New Roman"/>
          <w:b/>
          <w:bCs/>
          <w:sz w:val="24"/>
          <w:szCs w:val="24"/>
        </w:rPr>
        <w:t>Serter</w:t>
      </w:r>
      <w:proofErr w:type="spellEnd"/>
    </w:p>
    <w:p w14:paraId="47351985" w14:textId="77777777" w:rsidR="00EE7DC9" w:rsidRPr="00677CE9" w:rsidRDefault="00EE7DC9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83B10" w14:textId="76CEEE03" w:rsidR="00D4087C" w:rsidRDefault="00EE734A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Ο </w:t>
      </w:r>
      <w:proofErr w:type="spellStart"/>
      <w:r w:rsidRPr="00677CE9">
        <w:rPr>
          <w:rFonts w:ascii="Times New Roman" w:hAnsi="Times New Roman" w:cs="Times New Roman"/>
          <w:sz w:val="24"/>
          <w:szCs w:val="24"/>
          <w:lang w:val="en-US"/>
        </w:rPr>
        <w:t>Vehbi</w:t>
      </w:r>
      <w:proofErr w:type="spellEnd"/>
      <w:r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Pr="00677CE9">
        <w:rPr>
          <w:rFonts w:ascii="Times New Roman" w:hAnsi="Times New Roman" w:cs="Times New Roman"/>
          <w:sz w:val="24"/>
          <w:szCs w:val="24"/>
          <w:lang w:val="en-US"/>
        </w:rPr>
        <w:t>Zeki</w:t>
      </w:r>
      <w:r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CE9">
        <w:rPr>
          <w:rFonts w:ascii="Times New Roman" w:hAnsi="Times New Roman" w:cs="Times New Roman"/>
          <w:sz w:val="24"/>
          <w:szCs w:val="24"/>
          <w:lang w:val="en-US"/>
        </w:rPr>
        <w:t>Serter</w:t>
      </w:r>
      <w:proofErr w:type="spellEnd"/>
      <w:r w:rsidRPr="00677CE9">
        <w:rPr>
          <w:rFonts w:ascii="Times New Roman" w:hAnsi="Times New Roman" w:cs="Times New Roman"/>
          <w:sz w:val="24"/>
          <w:szCs w:val="24"/>
        </w:rPr>
        <w:t xml:space="preserve"> την περίοδο 1970-2002 επ</w:t>
      </w:r>
      <w:r w:rsidR="00EE7DC9" w:rsidRPr="00677CE9">
        <w:rPr>
          <w:rFonts w:ascii="Times New Roman" w:hAnsi="Times New Roman" w:cs="Times New Roman"/>
          <w:sz w:val="24"/>
          <w:szCs w:val="24"/>
        </w:rPr>
        <w:t>ιδεικνύει</w:t>
      </w:r>
      <w:r w:rsidRPr="00677CE9">
        <w:rPr>
          <w:rFonts w:ascii="Times New Roman" w:hAnsi="Times New Roman" w:cs="Times New Roman"/>
          <w:sz w:val="24"/>
          <w:szCs w:val="24"/>
        </w:rPr>
        <w:t xml:space="preserve">  πλούσιο  εκδοτικό  έργο. </w:t>
      </w:r>
      <w:r w:rsidR="00D4087C" w:rsidRPr="00677CE9">
        <w:rPr>
          <w:rFonts w:ascii="Times New Roman" w:hAnsi="Times New Roman" w:cs="Times New Roman"/>
          <w:sz w:val="24"/>
          <w:szCs w:val="24"/>
        </w:rPr>
        <w:t>Στα  σχολικά  εγχειρίδια  και στα  ιστοριογραφικά εγχειρήματα   του</w:t>
      </w:r>
      <w:r w:rsidR="00D4087C" w:rsidRPr="00677C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4087C" w:rsidRPr="00677CE9">
        <w:rPr>
          <w:rFonts w:ascii="Times New Roman" w:hAnsi="Times New Roman" w:cs="Times New Roman"/>
          <w:sz w:val="24"/>
          <w:szCs w:val="24"/>
        </w:rPr>
        <w:t>Vehbi</w:t>
      </w:r>
      <w:proofErr w:type="spellEnd"/>
      <w:r w:rsidR="00D4087C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87C" w:rsidRPr="00677CE9">
        <w:rPr>
          <w:rFonts w:ascii="Times New Roman" w:hAnsi="Times New Roman" w:cs="Times New Roman"/>
          <w:sz w:val="24"/>
          <w:szCs w:val="24"/>
        </w:rPr>
        <w:t>Zeki</w:t>
      </w:r>
      <w:proofErr w:type="spellEnd"/>
      <w:r w:rsidR="00D4087C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87C" w:rsidRPr="00677CE9">
        <w:rPr>
          <w:rFonts w:ascii="Times New Roman" w:hAnsi="Times New Roman" w:cs="Times New Roman"/>
          <w:sz w:val="24"/>
          <w:szCs w:val="24"/>
        </w:rPr>
        <w:t>Serter</w:t>
      </w:r>
      <w:proofErr w:type="spellEnd"/>
      <w:r w:rsidR="00D4087C" w:rsidRPr="00677CE9">
        <w:rPr>
          <w:rFonts w:ascii="Times New Roman" w:hAnsi="Times New Roman" w:cs="Times New Roman"/>
          <w:sz w:val="24"/>
          <w:szCs w:val="24"/>
        </w:rPr>
        <w:t xml:space="preserve"> απαντά  : </w:t>
      </w:r>
    </w:p>
    <w:p w14:paraId="3EA72D9B" w14:textId="77777777" w:rsidR="000D422F" w:rsidRPr="00677CE9" w:rsidRDefault="000D422F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D201D" w14:textId="438627BD" w:rsidR="00D8603C" w:rsidRDefault="000F4256" w:rsidP="00D860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>(α)  η στρατηγική της  συγκρότησης της εικόνας του Εχθρού μέσα  από το  σχήμα της αντίθεσης</w:t>
      </w:r>
      <w:r w:rsidR="00D05702" w:rsidRPr="00677CE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14:ligatures w14:val="none"/>
        </w:rPr>
        <w:t xml:space="preserve"> π.χ. οι  αιχμάλωτοι  πολέμου  (Ε/κ και Ελλαδίτες) με τα ανυψωμένα χέρια</w:t>
      </w:r>
      <w:r w:rsidR="000B4E8B" w:rsidRPr="00677CE9">
        <w:rPr>
          <w:rFonts w:ascii="Times New Roman" w:hAnsi="Times New Roman" w:cs="Times New Roman"/>
          <w:sz w:val="24"/>
          <w:szCs w:val="24"/>
        </w:rPr>
        <w:t xml:space="preserve"> σε αντίθεση</w:t>
      </w:r>
      <w:r w:rsidR="002E4242">
        <w:rPr>
          <w:rFonts w:ascii="Times New Roman" w:hAnsi="Times New Roman" w:cs="Times New Roman"/>
          <w:sz w:val="24"/>
          <w:szCs w:val="24"/>
        </w:rPr>
        <w:t xml:space="preserve"> με το ηρώο </w:t>
      </w:r>
      <w:r w:rsidR="002E4242">
        <w:rPr>
          <w:rFonts w:ascii="Times New Roman" w:hAnsi="Times New Roman" w:cs="Times New Roman"/>
          <w:sz w:val="24"/>
          <w:szCs w:val="24"/>
          <w:lang w:val="en-US"/>
        </w:rPr>
        <w:t>Kara</w:t>
      </w:r>
      <w:r w:rsidR="002E4242">
        <w:rPr>
          <w:rFonts w:ascii="Times New Roman" w:hAnsi="Times New Roman" w:cs="Times New Roman"/>
          <w:sz w:val="24"/>
          <w:szCs w:val="24"/>
          <w:lang w:val="tr-TR"/>
        </w:rPr>
        <w:t>oğlanoğlu</w:t>
      </w:r>
      <w:r w:rsidR="002E4242">
        <w:rPr>
          <w:rFonts w:ascii="Times New Roman" w:hAnsi="Times New Roman" w:cs="Times New Roman"/>
          <w:sz w:val="24"/>
          <w:szCs w:val="24"/>
        </w:rPr>
        <w:t xml:space="preserve"> (μνημείο</w:t>
      </w:r>
      <w:r w:rsidR="002E424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E4242">
        <w:rPr>
          <w:rFonts w:ascii="Times New Roman" w:hAnsi="Times New Roman" w:cs="Times New Roman"/>
          <w:sz w:val="24"/>
          <w:szCs w:val="24"/>
        </w:rPr>
        <w:t>προς τιμή εκείνων που σκοτώθηκαν στην Κερύνεια κατά την απόβαση των τουρκικών στρατευμάτων στην Κύπρο,</w:t>
      </w:r>
      <w:r w:rsidR="00502ADA">
        <w:rPr>
          <w:rStyle w:val="ab"/>
          <w:rFonts w:ascii="Times New Roman" w:hAnsi="Times New Roman" w:cs="Times New Roman"/>
          <w:sz w:val="24"/>
          <w:szCs w:val="24"/>
        </w:rPr>
        <w:footnoteReference w:id="17"/>
      </w:r>
      <w:r w:rsidR="000B4E8B" w:rsidRPr="00677CE9">
        <w:rPr>
          <w:rFonts w:ascii="Times New Roman" w:hAnsi="Times New Roman" w:cs="Times New Roman"/>
          <w:sz w:val="24"/>
          <w:szCs w:val="24"/>
        </w:rPr>
        <w:t xml:space="preserve">  </w:t>
      </w:r>
      <w:r w:rsidR="00D8603C" w:rsidRPr="00235794">
        <w:rPr>
          <w:rFonts w:ascii="Times New Roman" w:hAnsi="Times New Roman" w:cs="Times New Roman"/>
          <w:sz w:val="24"/>
          <w:szCs w:val="24"/>
        </w:rPr>
        <w:t>ο πίνακας με τους  Τ/κ  και  Ε/κ αγνοουμένους</w:t>
      </w:r>
      <w:r w:rsidR="00235794" w:rsidRPr="00235794">
        <w:rPr>
          <w:rFonts w:ascii="Times New Roman" w:hAnsi="Times New Roman" w:cs="Times New Roman"/>
          <w:sz w:val="24"/>
          <w:szCs w:val="24"/>
        </w:rPr>
        <w:t xml:space="preserve">, </w:t>
      </w:r>
      <w:r w:rsidR="009A0B78">
        <w:rPr>
          <w:rFonts w:ascii="Times New Roman" w:hAnsi="Times New Roman" w:cs="Times New Roman"/>
          <w:sz w:val="24"/>
          <w:szCs w:val="24"/>
        </w:rPr>
        <w:t xml:space="preserve">με </w:t>
      </w:r>
      <w:r w:rsidR="00235794" w:rsidRPr="00235794">
        <w:rPr>
          <w:rFonts w:ascii="Times New Roman" w:hAnsi="Times New Roman" w:cs="Times New Roman"/>
          <w:sz w:val="24"/>
          <w:szCs w:val="24"/>
        </w:rPr>
        <w:t>το  ποσοστό  των αμάχων πολιτών, των γυναικών, των παιδιών κτλ.</w:t>
      </w:r>
      <w:r w:rsidR="00D8603C" w:rsidRPr="00235794">
        <w:rPr>
          <w:rStyle w:val="ab"/>
          <w:rFonts w:ascii="Times New Roman" w:hAnsi="Times New Roman" w:cs="Times New Roman"/>
          <w:sz w:val="24"/>
          <w:szCs w:val="24"/>
        </w:rPr>
        <w:footnoteReference w:id="18"/>
      </w:r>
    </w:p>
    <w:p w14:paraId="3985E16F" w14:textId="77777777" w:rsidR="00D8603C" w:rsidRPr="00D8603C" w:rsidRDefault="00D8603C" w:rsidP="00D8603C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603C">
        <w:rPr>
          <w:rFonts w:ascii="Times New Roman" w:hAnsi="Times New Roman" w:cs="Times New Roman"/>
          <w:b/>
          <w:bCs/>
          <w:sz w:val="24"/>
          <w:szCs w:val="24"/>
        </w:rPr>
        <w:t xml:space="preserve">Τουρκοκύπριοι αγνοούμενοι                Ελληνοκύπριοι αγνοούμενοι </w:t>
      </w:r>
    </w:p>
    <w:p w14:paraId="6026448D" w14:textId="77777777" w:rsidR="00D8603C" w:rsidRDefault="00D8603C" w:rsidP="00D86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03C">
        <w:rPr>
          <w:rFonts w:ascii="Times New Roman" w:hAnsi="Times New Roman" w:cs="Times New Roman"/>
          <w:b/>
          <w:bCs/>
          <w:sz w:val="24"/>
          <w:szCs w:val="24"/>
        </w:rPr>
        <w:t>Σύνολο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803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1619</w:t>
      </w:r>
    </w:p>
    <w:p w14:paraId="3720BE46" w14:textId="77777777" w:rsidR="00D8603C" w:rsidRDefault="00D8603C" w:rsidP="00D86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03C">
        <w:rPr>
          <w:rFonts w:ascii="Times New Roman" w:hAnsi="Times New Roman" w:cs="Times New Roman"/>
          <w:b/>
          <w:bCs/>
          <w:sz w:val="24"/>
          <w:szCs w:val="24"/>
        </w:rPr>
        <w:t>Πολίτες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99.40%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38.31%</w:t>
      </w:r>
    </w:p>
    <w:p w14:paraId="7E30503A" w14:textId="77777777" w:rsidR="00D8603C" w:rsidRDefault="00D8603C" w:rsidP="00D86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03C">
        <w:rPr>
          <w:rFonts w:ascii="Times New Roman" w:hAnsi="Times New Roman" w:cs="Times New Roman"/>
          <w:b/>
          <w:bCs/>
          <w:sz w:val="24"/>
          <w:szCs w:val="24"/>
        </w:rPr>
        <w:t>Στρατιώτες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0.60%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61.19%</w:t>
      </w:r>
    </w:p>
    <w:p w14:paraId="1E82C83E" w14:textId="77777777" w:rsidR="00D8603C" w:rsidRDefault="00D8603C" w:rsidP="00D86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03C">
        <w:rPr>
          <w:rFonts w:ascii="Times New Roman" w:hAnsi="Times New Roman" w:cs="Times New Roman"/>
          <w:b/>
          <w:bCs/>
          <w:sz w:val="24"/>
          <w:szCs w:val="24"/>
        </w:rPr>
        <w:t>Άντρες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71%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92%</w:t>
      </w:r>
    </w:p>
    <w:p w14:paraId="1A48C014" w14:textId="77777777" w:rsidR="00D8603C" w:rsidRDefault="00D8603C" w:rsidP="00D86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03C">
        <w:rPr>
          <w:rFonts w:ascii="Times New Roman" w:hAnsi="Times New Roman" w:cs="Times New Roman"/>
          <w:b/>
          <w:bCs/>
          <w:sz w:val="24"/>
          <w:szCs w:val="24"/>
        </w:rPr>
        <w:t>Γυναίκες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12%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6%</w:t>
      </w:r>
    </w:p>
    <w:p w14:paraId="73FD72AA" w14:textId="77777777" w:rsidR="00D8603C" w:rsidRDefault="00D8603C" w:rsidP="00D86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03C">
        <w:rPr>
          <w:rFonts w:ascii="Times New Roman" w:hAnsi="Times New Roman" w:cs="Times New Roman"/>
          <w:b/>
          <w:bCs/>
          <w:sz w:val="24"/>
          <w:szCs w:val="24"/>
        </w:rPr>
        <w:t>Παιδιά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17%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2%</w:t>
      </w:r>
    </w:p>
    <w:p w14:paraId="5601168C" w14:textId="5D24D4D3" w:rsidR="00346CA2" w:rsidRPr="00D8603C" w:rsidRDefault="00346CA2" w:rsidP="00677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8E0A1" w14:textId="40F1F89B" w:rsidR="00346CA2" w:rsidRPr="00677CE9" w:rsidRDefault="000F4256" w:rsidP="00677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(β) </w:t>
      </w:r>
      <w:r w:rsidRPr="008E4A13">
        <w:rPr>
          <w:rFonts w:ascii="Times New Roman" w:hAnsi="Times New Roman" w:cs="Times New Roman"/>
          <w:sz w:val="24"/>
          <w:szCs w:val="24"/>
        </w:rPr>
        <w:t xml:space="preserve">η στρατηγική του διασυρμού του αντιπάλου, των ιερών  συμβόλων του,  των  μνημείων του </w:t>
      </w:r>
      <w:r w:rsidR="00034156" w:rsidRPr="008E4A13">
        <w:rPr>
          <w:rFonts w:ascii="Times New Roman" w:hAnsi="Times New Roman" w:cs="Times New Roman"/>
          <w:sz w:val="24"/>
          <w:szCs w:val="24"/>
        </w:rPr>
        <w:t xml:space="preserve"> π.χ.</w:t>
      </w:r>
      <w:r w:rsidR="00034156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346CA2" w:rsidRPr="00677CE9">
        <w:rPr>
          <w:rFonts w:ascii="Times New Roman" w:hAnsi="Times New Roman" w:cs="Times New Roman"/>
          <w:sz w:val="24"/>
          <w:szCs w:val="24"/>
        </w:rPr>
        <w:t>ο</w:t>
      </w:r>
      <w:r w:rsidR="00EB7888" w:rsidRPr="00677CE9">
        <w:rPr>
          <w:rFonts w:ascii="Times New Roman" w:hAnsi="Times New Roman" w:cs="Times New Roman"/>
          <w:sz w:val="24"/>
          <w:szCs w:val="24"/>
        </w:rPr>
        <w:t xml:space="preserve"> διοικητής  των Τουρκοκυπριακών Δυνάμεων  </w:t>
      </w:r>
      <w:proofErr w:type="spellStart"/>
      <w:r w:rsidR="00EB7888" w:rsidRPr="00677CE9">
        <w:rPr>
          <w:rFonts w:ascii="Times New Roman" w:hAnsi="Times New Roman" w:cs="Times New Roman"/>
          <w:sz w:val="24"/>
          <w:szCs w:val="24"/>
        </w:rPr>
        <w:t>Mustafa</w:t>
      </w:r>
      <w:proofErr w:type="spellEnd"/>
      <w:r w:rsidR="00EB7888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888" w:rsidRPr="00677CE9">
        <w:rPr>
          <w:rFonts w:ascii="Times New Roman" w:hAnsi="Times New Roman" w:cs="Times New Roman"/>
          <w:sz w:val="24"/>
          <w:szCs w:val="24"/>
        </w:rPr>
        <w:t>Katırcıoğlu</w:t>
      </w:r>
      <w:proofErr w:type="spellEnd"/>
      <w:r w:rsidR="00EB7888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4B097E" w:rsidRPr="00677CE9">
        <w:rPr>
          <w:rFonts w:ascii="Times New Roman" w:hAnsi="Times New Roman" w:cs="Times New Roman"/>
          <w:sz w:val="24"/>
          <w:szCs w:val="24"/>
        </w:rPr>
        <w:t xml:space="preserve">φωτογραφίζεται </w:t>
      </w:r>
      <w:r w:rsidR="00EB7888" w:rsidRPr="00677CE9">
        <w:rPr>
          <w:rFonts w:ascii="Times New Roman" w:hAnsi="Times New Roman" w:cs="Times New Roman"/>
          <w:sz w:val="24"/>
          <w:szCs w:val="24"/>
        </w:rPr>
        <w:t>δίπλα στο  αυτοκίνητο του   διοικητή της  ΕΛ.ΔΥ.Κ</w:t>
      </w:r>
      <w:r w:rsidR="00D05702" w:rsidRPr="00677CE9">
        <w:rPr>
          <w:rFonts w:ascii="Times New Roman" w:hAnsi="Times New Roman" w:cs="Times New Roman"/>
          <w:sz w:val="24"/>
          <w:szCs w:val="24"/>
        </w:rPr>
        <w:t>.,</w:t>
      </w:r>
      <w:r w:rsidR="00EB7888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19"/>
      </w:r>
      <w:r w:rsidR="00EB7888" w:rsidRPr="00677CE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14:ligatures w14:val="none"/>
        </w:rPr>
        <w:t xml:space="preserve"> </w:t>
      </w:r>
      <w:r w:rsidR="008E4A13">
        <w:rPr>
          <w:rFonts w:ascii="Times New Roman" w:hAnsi="Times New Roman" w:cs="Times New Roman"/>
          <w:sz w:val="24"/>
          <w:szCs w:val="24"/>
        </w:rPr>
        <w:t>ο</w:t>
      </w:r>
      <w:r w:rsidR="008E4A13" w:rsidRPr="00677CE9">
        <w:rPr>
          <w:rFonts w:ascii="Times New Roman" w:hAnsi="Times New Roman" w:cs="Times New Roman"/>
          <w:sz w:val="24"/>
          <w:szCs w:val="24"/>
        </w:rPr>
        <w:t xml:space="preserve"> ένστολο</w:t>
      </w:r>
      <w:r w:rsidR="008E4A13">
        <w:rPr>
          <w:rFonts w:ascii="Times New Roman" w:hAnsi="Times New Roman" w:cs="Times New Roman"/>
          <w:sz w:val="24"/>
          <w:szCs w:val="24"/>
        </w:rPr>
        <w:t>ς</w:t>
      </w:r>
      <w:r w:rsidR="008E4A13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8E4A13" w:rsidRPr="00677CE9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Vehbi Z. Serter </w:t>
      </w:r>
      <w:r w:rsidR="008E4A13" w:rsidRPr="00677CE9">
        <w:rPr>
          <w:rFonts w:ascii="Times New Roman" w:hAnsi="Times New Roman" w:cs="Times New Roman"/>
          <w:sz w:val="24"/>
          <w:szCs w:val="24"/>
        </w:rPr>
        <w:t xml:space="preserve"> και </w:t>
      </w:r>
      <w:r w:rsidR="008E4A13">
        <w:rPr>
          <w:rFonts w:ascii="Times New Roman" w:hAnsi="Times New Roman" w:cs="Times New Roman"/>
          <w:sz w:val="24"/>
          <w:szCs w:val="24"/>
        </w:rPr>
        <w:t>ο</w:t>
      </w:r>
      <w:r w:rsidR="008E4A13" w:rsidRPr="00677CE9">
        <w:rPr>
          <w:rFonts w:ascii="Times New Roman" w:hAnsi="Times New Roman" w:cs="Times New Roman"/>
          <w:sz w:val="24"/>
          <w:szCs w:val="24"/>
        </w:rPr>
        <w:t xml:space="preserve">  Τούρκο</w:t>
      </w:r>
      <w:r w:rsidR="008E4A13">
        <w:rPr>
          <w:rFonts w:ascii="Times New Roman" w:hAnsi="Times New Roman" w:cs="Times New Roman"/>
          <w:sz w:val="24"/>
          <w:szCs w:val="24"/>
        </w:rPr>
        <w:t>ς</w:t>
      </w:r>
      <w:r w:rsidR="008E4A13" w:rsidRPr="00677CE9">
        <w:rPr>
          <w:rFonts w:ascii="Times New Roman" w:hAnsi="Times New Roman" w:cs="Times New Roman"/>
          <w:sz w:val="24"/>
          <w:szCs w:val="24"/>
        </w:rPr>
        <w:t xml:space="preserve">    αλεξιπτωτιστή</w:t>
      </w:r>
      <w:r w:rsidR="008E4A13">
        <w:rPr>
          <w:rFonts w:ascii="Times New Roman" w:hAnsi="Times New Roman" w:cs="Times New Roman"/>
          <w:sz w:val="24"/>
          <w:szCs w:val="24"/>
        </w:rPr>
        <w:t>ς</w:t>
      </w:r>
      <w:r w:rsidR="008E4A13" w:rsidRPr="00677CE9">
        <w:rPr>
          <w:rFonts w:ascii="Times New Roman" w:hAnsi="Times New Roman" w:cs="Times New Roman"/>
          <w:sz w:val="24"/>
          <w:szCs w:val="24"/>
        </w:rPr>
        <w:t xml:space="preserve">   οι οποίοι φωτογραφίζονται με μια ελληνική σημαία  στο  στρατόπεδο  του  Αγίου Βασιλείου</w:t>
      </w:r>
      <w:r w:rsidR="008E4A13" w:rsidRPr="00235794">
        <w:rPr>
          <w:rFonts w:ascii="Times New Roman" w:hAnsi="Times New Roman" w:cs="Times New Roman"/>
          <w:sz w:val="24"/>
          <w:szCs w:val="24"/>
        </w:rPr>
        <w:t>,</w:t>
      </w:r>
      <w:r w:rsidR="008E4A13" w:rsidRPr="00235794">
        <w:rPr>
          <w:rStyle w:val="ab"/>
          <w:rFonts w:ascii="Times New Roman" w:hAnsi="Times New Roman" w:cs="Times New Roman"/>
          <w:sz w:val="24"/>
          <w:szCs w:val="24"/>
        </w:rPr>
        <w:footnoteReference w:id="20"/>
      </w:r>
    </w:p>
    <w:p w14:paraId="0ABC0F73" w14:textId="13BAB6CB" w:rsidR="00EC0923" w:rsidRPr="00521FA8" w:rsidRDefault="000F4256" w:rsidP="00677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>(γ) η στρατηγική της κινητοποίησης της εσωτερικής και διεθνούς κοινής γνώμης</w:t>
      </w:r>
      <w:r w:rsidR="00316272" w:rsidRPr="00677CE9">
        <w:rPr>
          <w:rFonts w:ascii="Times New Roman" w:hAnsi="Times New Roman" w:cs="Times New Roman"/>
          <w:sz w:val="24"/>
          <w:szCs w:val="24"/>
        </w:rPr>
        <w:t xml:space="preserve"> π.χ.  </w:t>
      </w:r>
      <w:r w:rsidR="00D4087C" w:rsidRPr="00677CE9">
        <w:rPr>
          <w:rFonts w:ascii="Times New Roman" w:hAnsi="Times New Roman" w:cs="Times New Roman"/>
          <w:sz w:val="24"/>
          <w:szCs w:val="24"/>
        </w:rPr>
        <w:t xml:space="preserve">φωτογραφίες  με τα αποτεφρωμένα σώματα από τα χωριά </w:t>
      </w:r>
      <w:proofErr w:type="spellStart"/>
      <w:r w:rsidR="00316272" w:rsidRPr="00677CE9">
        <w:rPr>
          <w:rFonts w:ascii="Times New Roman" w:hAnsi="Times New Roman" w:cs="Times New Roman"/>
          <w:sz w:val="24"/>
          <w:szCs w:val="24"/>
        </w:rPr>
        <w:t>Αλόδα</w:t>
      </w:r>
      <w:proofErr w:type="spellEnd"/>
      <w:r w:rsidR="00316272" w:rsidRPr="00677C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6272" w:rsidRPr="00677CE9">
        <w:rPr>
          <w:rFonts w:ascii="Times New Roman" w:hAnsi="Times New Roman" w:cs="Times New Roman"/>
          <w:sz w:val="24"/>
          <w:szCs w:val="24"/>
        </w:rPr>
        <w:t>Μαράθα</w:t>
      </w:r>
      <w:proofErr w:type="spellEnd"/>
      <w:r w:rsidR="00316272" w:rsidRPr="00677CE9">
        <w:rPr>
          <w:rFonts w:ascii="Times New Roman" w:hAnsi="Times New Roman" w:cs="Times New Roman"/>
          <w:sz w:val="24"/>
          <w:szCs w:val="24"/>
        </w:rPr>
        <w:t xml:space="preserve">  και </w:t>
      </w:r>
      <w:proofErr w:type="spellStart"/>
      <w:r w:rsidR="00316272" w:rsidRPr="00677CE9">
        <w:rPr>
          <w:rFonts w:ascii="Times New Roman" w:hAnsi="Times New Roman" w:cs="Times New Roman"/>
          <w:sz w:val="24"/>
          <w:szCs w:val="24"/>
        </w:rPr>
        <w:t>Σανταλάρης</w:t>
      </w:r>
      <w:proofErr w:type="spellEnd"/>
      <w:r w:rsidR="00EB7888" w:rsidRPr="00677CE9">
        <w:rPr>
          <w:rFonts w:ascii="Times New Roman" w:hAnsi="Times New Roman" w:cs="Times New Roman"/>
          <w:sz w:val="24"/>
          <w:szCs w:val="24"/>
        </w:rPr>
        <w:t>,</w:t>
      </w:r>
      <w:r w:rsidR="00316272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21"/>
      </w:r>
      <w:r w:rsidR="00EB7888" w:rsidRPr="00677CE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14:ligatures w14:val="none"/>
        </w:rPr>
        <w:t xml:space="preserve"> </w:t>
      </w:r>
      <w:r w:rsidR="00EB7888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D4087C" w:rsidRPr="00677CE9">
        <w:rPr>
          <w:rFonts w:ascii="Times New Roman" w:hAnsi="Times New Roman" w:cs="Times New Roman"/>
          <w:sz w:val="24"/>
          <w:szCs w:val="24"/>
        </w:rPr>
        <w:t>φωτογραφία της</w:t>
      </w:r>
      <w:r w:rsidR="00EB7888" w:rsidRPr="00677CE9">
        <w:rPr>
          <w:rFonts w:ascii="Times New Roman" w:hAnsi="Times New Roman" w:cs="Times New Roman"/>
          <w:sz w:val="24"/>
          <w:szCs w:val="24"/>
        </w:rPr>
        <w:t xml:space="preserve"> τρίχρονη</w:t>
      </w:r>
      <w:r w:rsidR="00D4087C" w:rsidRPr="00677CE9">
        <w:rPr>
          <w:rFonts w:ascii="Times New Roman" w:hAnsi="Times New Roman" w:cs="Times New Roman"/>
          <w:sz w:val="24"/>
          <w:szCs w:val="24"/>
        </w:rPr>
        <w:t>ς</w:t>
      </w:r>
      <w:r w:rsidR="00EB7888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888" w:rsidRPr="00677CE9">
        <w:rPr>
          <w:rFonts w:ascii="Times New Roman" w:hAnsi="Times New Roman" w:cs="Times New Roman"/>
          <w:sz w:val="24"/>
          <w:szCs w:val="24"/>
        </w:rPr>
        <w:t>Rahme</w:t>
      </w:r>
      <w:proofErr w:type="spellEnd"/>
      <w:r w:rsidR="00EB7888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888" w:rsidRPr="00677CE9">
        <w:rPr>
          <w:rFonts w:ascii="Times New Roman" w:hAnsi="Times New Roman" w:cs="Times New Roman"/>
          <w:sz w:val="24"/>
          <w:szCs w:val="24"/>
        </w:rPr>
        <w:t>Salih</w:t>
      </w:r>
      <w:proofErr w:type="spellEnd"/>
      <w:r w:rsidR="00EB7888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888" w:rsidRPr="00677CE9">
        <w:rPr>
          <w:rFonts w:ascii="Times New Roman" w:hAnsi="Times New Roman" w:cs="Times New Roman"/>
          <w:sz w:val="24"/>
          <w:szCs w:val="24"/>
        </w:rPr>
        <w:t>Kral</w:t>
      </w:r>
      <w:proofErr w:type="spellEnd"/>
      <w:r w:rsidR="00EB7888" w:rsidRPr="00677CE9">
        <w:rPr>
          <w:rFonts w:ascii="Times New Roman" w:hAnsi="Times New Roman" w:cs="Times New Roman"/>
          <w:sz w:val="24"/>
          <w:szCs w:val="24"/>
        </w:rPr>
        <w:t xml:space="preserve">  </w:t>
      </w:r>
      <w:r w:rsidR="004724E6" w:rsidRPr="00677CE9">
        <w:rPr>
          <w:rFonts w:ascii="Times New Roman" w:hAnsi="Times New Roman" w:cs="Times New Roman"/>
          <w:sz w:val="24"/>
          <w:szCs w:val="24"/>
        </w:rPr>
        <w:t xml:space="preserve">που </w:t>
      </w:r>
      <w:r w:rsidR="00EB7888" w:rsidRPr="00677CE9">
        <w:rPr>
          <w:rFonts w:ascii="Times New Roman" w:hAnsi="Times New Roman" w:cs="Times New Roman"/>
          <w:sz w:val="24"/>
          <w:szCs w:val="24"/>
        </w:rPr>
        <w:t>χτυπήθηκε  με  40</w:t>
      </w:r>
      <w:r w:rsidR="00D4087C" w:rsidRPr="00677CE9">
        <w:rPr>
          <w:rFonts w:ascii="Times New Roman" w:hAnsi="Times New Roman" w:cs="Times New Roman"/>
          <w:sz w:val="24"/>
          <w:szCs w:val="24"/>
        </w:rPr>
        <w:t xml:space="preserve"> σφαίρες</w:t>
      </w:r>
      <w:r w:rsidR="00EB7888" w:rsidRPr="00677CE9">
        <w:rPr>
          <w:rFonts w:ascii="Times New Roman" w:hAnsi="Times New Roman" w:cs="Times New Roman"/>
          <w:sz w:val="24"/>
          <w:szCs w:val="24"/>
        </w:rPr>
        <w:t>,</w:t>
      </w:r>
      <w:r w:rsidR="00EB7888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22"/>
      </w:r>
      <w:r w:rsidR="004724E6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D4087C" w:rsidRPr="00677CE9">
        <w:rPr>
          <w:rFonts w:ascii="Times New Roman" w:hAnsi="Times New Roman" w:cs="Times New Roman"/>
          <w:sz w:val="24"/>
          <w:szCs w:val="24"/>
        </w:rPr>
        <w:t xml:space="preserve">φωτογραφία </w:t>
      </w:r>
      <w:r w:rsidR="00C37B8E">
        <w:rPr>
          <w:rFonts w:ascii="Times New Roman" w:hAnsi="Times New Roman" w:cs="Times New Roman"/>
          <w:sz w:val="24"/>
          <w:szCs w:val="24"/>
        </w:rPr>
        <w:t xml:space="preserve">με το  4 μηνών νεκρό μωρό </w:t>
      </w:r>
      <w:r w:rsidR="00EB7888" w:rsidRPr="00677CE9">
        <w:rPr>
          <w:rFonts w:ascii="Times New Roman" w:hAnsi="Times New Roman" w:cs="Times New Roman"/>
          <w:sz w:val="24"/>
          <w:szCs w:val="24"/>
        </w:rPr>
        <w:t xml:space="preserve">της, </w:t>
      </w:r>
      <w:r w:rsidR="00C37B8E">
        <w:rPr>
          <w:rFonts w:ascii="Times New Roman" w:hAnsi="Times New Roman" w:cs="Times New Roman"/>
          <w:sz w:val="24"/>
          <w:szCs w:val="24"/>
        </w:rPr>
        <w:t xml:space="preserve"> το οποίο </w:t>
      </w:r>
      <w:r w:rsidR="00346CA2" w:rsidRPr="00677CE9">
        <w:rPr>
          <w:rFonts w:ascii="Times New Roman" w:hAnsi="Times New Roman" w:cs="Times New Roman"/>
          <w:sz w:val="24"/>
          <w:szCs w:val="24"/>
        </w:rPr>
        <w:t>π</w:t>
      </w:r>
      <w:r w:rsidR="00EB7888" w:rsidRPr="00677CE9">
        <w:rPr>
          <w:rFonts w:ascii="Times New Roman" w:hAnsi="Times New Roman" w:cs="Times New Roman"/>
          <w:sz w:val="24"/>
          <w:szCs w:val="24"/>
        </w:rPr>
        <w:t xml:space="preserve">υροβολήθηκε  και ξεψύχησε στην αγκαλιά της  </w:t>
      </w:r>
      <w:r w:rsidR="00C37B8E">
        <w:rPr>
          <w:rFonts w:ascii="Times New Roman" w:hAnsi="Times New Roman" w:cs="Times New Roman"/>
          <w:sz w:val="24"/>
          <w:szCs w:val="24"/>
        </w:rPr>
        <w:t xml:space="preserve">μητέρας του </w:t>
      </w:r>
      <w:r w:rsidR="00EB7888" w:rsidRPr="00677CE9">
        <w:rPr>
          <w:rFonts w:ascii="Times New Roman" w:hAnsi="Times New Roman" w:cs="Times New Roman"/>
          <w:sz w:val="24"/>
          <w:szCs w:val="24"/>
        </w:rPr>
        <w:t>τη στιγμή που περνούσε από  τον ελληνικό  στον  τουρκικό τομέα,</w:t>
      </w:r>
      <w:r w:rsidR="00EB7888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23"/>
      </w:r>
      <w:r w:rsidR="00EB7888" w:rsidRPr="00677CE9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r w:rsidR="00D4087C" w:rsidRPr="00677CE9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</w:rPr>
        <w:t>φωτογραφία</w:t>
      </w:r>
      <w:r w:rsidR="00584F47" w:rsidRPr="00677CE9">
        <w:rPr>
          <w:rFonts w:ascii="Times New Roman" w:hAnsi="Times New Roman" w:cs="Times New Roman"/>
          <w:sz w:val="24"/>
          <w:szCs w:val="24"/>
        </w:rPr>
        <w:t xml:space="preserve">  </w:t>
      </w:r>
      <w:r w:rsidR="00D4087C" w:rsidRPr="00677CE9">
        <w:rPr>
          <w:rFonts w:ascii="Times New Roman" w:hAnsi="Times New Roman" w:cs="Times New Roman"/>
          <w:sz w:val="24"/>
          <w:szCs w:val="24"/>
        </w:rPr>
        <w:t xml:space="preserve">από τον </w:t>
      </w:r>
      <w:r w:rsidR="00584F47" w:rsidRPr="00677CE9">
        <w:rPr>
          <w:rFonts w:ascii="Times New Roman" w:hAnsi="Times New Roman" w:cs="Times New Roman"/>
          <w:sz w:val="24"/>
          <w:szCs w:val="24"/>
        </w:rPr>
        <w:t xml:space="preserve">βομβαρδισμό  του δημοτικού σχολείου στην Αμμόχωστο </w:t>
      </w:r>
      <w:proofErr w:type="spellStart"/>
      <w:r w:rsidR="00584F47" w:rsidRPr="00677CE9">
        <w:rPr>
          <w:rFonts w:ascii="Times New Roman" w:hAnsi="Times New Roman" w:cs="Times New Roman"/>
          <w:sz w:val="24"/>
          <w:szCs w:val="24"/>
        </w:rPr>
        <w:t>Gazi</w:t>
      </w:r>
      <w:proofErr w:type="spellEnd"/>
      <w:r w:rsidR="00584F47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F47" w:rsidRPr="00677CE9">
        <w:rPr>
          <w:rFonts w:ascii="Times New Roman" w:hAnsi="Times New Roman" w:cs="Times New Roman"/>
          <w:sz w:val="24"/>
          <w:szCs w:val="24"/>
        </w:rPr>
        <w:t>Mağusa</w:t>
      </w:r>
      <w:proofErr w:type="spellEnd"/>
      <w:r w:rsidR="00584F47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F47" w:rsidRPr="00677CE9">
        <w:rPr>
          <w:rFonts w:ascii="Times New Roman" w:hAnsi="Times New Roman" w:cs="Times New Roman"/>
          <w:sz w:val="24"/>
          <w:szCs w:val="24"/>
        </w:rPr>
        <w:t>Sakarya</w:t>
      </w:r>
      <w:proofErr w:type="spellEnd"/>
      <w:r w:rsidR="00584F47"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F47" w:rsidRPr="00677CE9">
        <w:rPr>
          <w:rFonts w:ascii="Times New Roman" w:hAnsi="Times New Roman" w:cs="Times New Roman"/>
          <w:sz w:val="24"/>
          <w:szCs w:val="24"/>
        </w:rPr>
        <w:t>ilkokulu</w:t>
      </w:r>
      <w:proofErr w:type="spellEnd"/>
      <w:r w:rsidR="004724E6" w:rsidRPr="00677CE9">
        <w:rPr>
          <w:rFonts w:ascii="Times New Roman" w:hAnsi="Times New Roman" w:cs="Times New Roman"/>
          <w:sz w:val="24"/>
          <w:szCs w:val="24"/>
        </w:rPr>
        <w:t xml:space="preserve"> κτλ.</w:t>
      </w:r>
      <w:r w:rsidR="00942E30">
        <w:rPr>
          <w:rFonts w:ascii="Times New Roman" w:hAnsi="Times New Roman" w:cs="Times New Roman"/>
          <w:sz w:val="24"/>
          <w:szCs w:val="24"/>
        </w:rPr>
        <w:t>,</w:t>
      </w:r>
      <w:r w:rsidR="00346CA2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24"/>
      </w:r>
      <w:r w:rsidR="00942E30">
        <w:rPr>
          <w:rFonts w:ascii="Times New Roman" w:hAnsi="Times New Roman" w:cs="Times New Roman"/>
          <w:sz w:val="24"/>
          <w:szCs w:val="24"/>
        </w:rPr>
        <w:t xml:space="preserve"> η αναφορά στον  τοίχο </w:t>
      </w:r>
      <w:r w:rsidR="009537FE">
        <w:rPr>
          <w:rFonts w:ascii="Times New Roman" w:hAnsi="Times New Roman" w:cs="Times New Roman"/>
          <w:sz w:val="24"/>
          <w:szCs w:val="24"/>
        </w:rPr>
        <w:t xml:space="preserve">του ελληνικού σχολείου </w:t>
      </w:r>
      <w:r w:rsidR="00942E30">
        <w:rPr>
          <w:rFonts w:ascii="Times New Roman" w:hAnsi="Times New Roman" w:cs="Times New Roman"/>
          <w:sz w:val="24"/>
          <w:szCs w:val="24"/>
        </w:rPr>
        <w:t xml:space="preserve">του χωριού </w:t>
      </w:r>
      <w:proofErr w:type="spellStart"/>
      <w:r w:rsidR="00942E30">
        <w:rPr>
          <w:rFonts w:ascii="Times New Roman" w:hAnsi="Times New Roman" w:cs="Times New Roman"/>
          <w:sz w:val="24"/>
          <w:szCs w:val="24"/>
        </w:rPr>
        <w:t>Αλαμινός</w:t>
      </w:r>
      <w:proofErr w:type="spellEnd"/>
      <w:r w:rsidR="00942E30">
        <w:rPr>
          <w:rFonts w:ascii="Times New Roman" w:hAnsi="Times New Roman" w:cs="Times New Roman"/>
          <w:sz w:val="24"/>
          <w:szCs w:val="24"/>
        </w:rPr>
        <w:t xml:space="preserve">  (Λάρνακα)  με τις  </w:t>
      </w:r>
      <w:r w:rsidR="00584F47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942E30">
        <w:rPr>
          <w:rFonts w:ascii="Times New Roman" w:hAnsi="Times New Roman" w:cs="Times New Roman"/>
          <w:sz w:val="24"/>
          <w:szCs w:val="24"/>
        </w:rPr>
        <w:t>τρύπες  από τις εκτελέσεις  των Τ/κ χωριού</w:t>
      </w:r>
      <w:r w:rsidR="00D8603C">
        <w:rPr>
          <w:rFonts w:ascii="Times New Roman" w:hAnsi="Times New Roman" w:cs="Times New Roman"/>
          <w:sz w:val="24"/>
          <w:szCs w:val="24"/>
        </w:rPr>
        <w:t>.</w:t>
      </w:r>
      <w:r w:rsidR="00EC0923">
        <w:rPr>
          <w:rStyle w:val="ab"/>
          <w:rFonts w:ascii="Times New Roman" w:hAnsi="Times New Roman" w:cs="Times New Roman"/>
          <w:sz w:val="24"/>
          <w:szCs w:val="24"/>
        </w:rPr>
        <w:footnoteReference w:id="25"/>
      </w:r>
      <w:r w:rsidR="00EC09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E75F2" w14:textId="4855481B" w:rsidR="00486177" w:rsidRPr="00677CE9" w:rsidRDefault="00486177" w:rsidP="00677C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CE9">
        <w:rPr>
          <w:rFonts w:ascii="Times New Roman" w:hAnsi="Times New Roman" w:cs="Times New Roman"/>
          <w:b/>
          <w:bCs/>
          <w:sz w:val="24"/>
          <w:szCs w:val="24"/>
        </w:rPr>
        <w:t>Καταληκτικά συμπεράσματα :</w:t>
      </w:r>
    </w:p>
    <w:p w14:paraId="4EA19C82" w14:textId="50A35C0D" w:rsidR="00202873" w:rsidRPr="00D221D7" w:rsidRDefault="00486177" w:rsidP="00D221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>Ο</w:t>
      </w:r>
      <w:r w:rsidR="00D20367" w:rsidRPr="00677CE9">
        <w:rPr>
          <w:rFonts w:ascii="Times New Roman" w:hAnsi="Times New Roman" w:cs="Times New Roman"/>
          <w:sz w:val="24"/>
          <w:szCs w:val="24"/>
        </w:rPr>
        <w:t xml:space="preserve">ι φωτορεπόρτερ τραβούν  μεμονωμένες  φωτογραφίες  προκειμένου να τεκμηριώσουν  </w:t>
      </w:r>
      <w:r w:rsidR="00502080" w:rsidRPr="00677CE9">
        <w:rPr>
          <w:rFonts w:ascii="Times New Roman" w:hAnsi="Times New Roman" w:cs="Times New Roman"/>
          <w:sz w:val="24"/>
          <w:szCs w:val="24"/>
        </w:rPr>
        <w:t xml:space="preserve">ένα </w:t>
      </w:r>
      <w:r w:rsidR="00EB0B5D" w:rsidRPr="00677CE9">
        <w:rPr>
          <w:rFonts w:ascii="Times New Roman" w:hAnsi="Times New Roman" w:cs="Times New Roman"/>
          <w:sz w:val="24"/>
          <w:szCs w:val="24"/>
        </w:rPr>
        <w:t>αφήγημα</w:t>
      </w:r>
      <w:r w:rsidR="005515B7">
        <w:rPr>
          <w:rFonts w:ascii="Times New Roman" w:hAnsi="Times New Roman" w:cs="Times New Roman"/>
          <w:sz w:val="24"/>
          <w:szCs w:val="24"/>
        </w:rPr>
        <w:t>, την αδυναμία συνύπαρξης με τον Άλλον «</w:t>
      </w:r>
      <w:r w:rsidR="001E5638">
        <w:rPr>
          <w:rFonts w:ascii="Times New Roman" w:hAnsi="Times New Roman" w:cs="Times New Roman"/>
          <w:sz w:val="24"/>
          <w:szCs w:val="24"/>
        </w:rPr>
        <w:t xml:space="preserve">Ο </w:t>
      </w:r>
      <w:r w:rsidR="005515B7" w:rsidRPr="005515B7">
        <w:rPr>
          <w:rFonts w:ascii="Times New Roman" w:hAnsi="Times New Roman" w:cs="Times New Roman"/>
          <w:sz w:val="24"/>
          <w:szCs w:val="24"/>
          <w:lang w:val="tr-TR"/>
        </w:rPr>
        <w:t>Demirel</w:t>
      </w:r>
      <w:r w:rsidR="001E5638">
        <w:rPr>
          <w:rFonts w:ascii="Times New Roman" w:hAnsi="Times New Roman" w:cs="Times New Roman"/>
          <w:sz w:val="24"/>
          <w:szCs w:val="24"/>
        </w:rPr>
        <w:t xml:space="preserve"> δήλωσε εκ νέου</w:t>
      </w:r>
      <w:r w:rsidR="005515B7" w:rsidRPr="005515B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515B7" w:rsidRPr="005515B7">
        <w:rPr>
          <w:rFonts w:ascii="Times New Roman" w:hAnsi="Times New Roman" w:cs="Times New Roman"/>
          <w:sz w:val="24"/>
          <w:szCs w:val="24"/>
        </w:rPr>
        <w:t>:</w:t>
      </w:r>
      <w:r w:rsidR="005515B7">
        <w:rPr>
          <w:rFonts w:ascii="Times New Roman" w:hAnsi="Times New Roman" w:cs="Times New Roman"/>
          <w:sz w:val="24"/>
          <w:szCs w:val="24"/>
        </w:rPr>
        <w:t xml:space="preserve"> </w:t>
      </w:r>
      <w:r w:rsidR="005515B7" w:rsidRPr="005515B7">
        <w:rPr>
          <w:rFonts w:ascii="Times New Roman" w:hAnsi="Times New Roman" w:cs="Times New Roman"/>
          <w:sz w:val="24"/>
          <w:szCs w:val="24"/>
        </w:rPr>
        <w:t>Δεν υπάρχει συμβιβασμός  !</w:t>
      </w:r>
      <w:r w:rsidR="005515B7">
        <w:rPr>
          <w:rFonts w:ascii="Times New Roman" w:hAnsi="Times New Roman" w:cs="Times New Roman"/>
          <w:sz w:val="24"/>
          <w:szCs w:val="24"/>
        </w:rPr>
        <w:t xml:space="preserve"> </w:t>
      </w:r>
      <w:r w:rsidR="005515B7" w:rsidRPr="005515B7">
        <w:rPr>
          <w:rFonts w:ascii="Times New Roman" w:hAnsi="Times New Roman" w:cs="Times New Roman"/>
          <w:sz w:val="24"/>
          <w:szCs w:val="24"/>
        </w:rPr>
        <w:t>Αφοί οι Ε/κ αποδεχθούν τη διζωνική  ομοσπονδία, μπορεί  το θέμα της ρύθμισης των συνόρων να  συζητηθεί</w:t>
      </w:r>
      <w:r w:rsidR="005515B7">
        <w:rPr>
          <w:rFonts w:ascii="Times New Roman" w:hAnsi="Times New Roman" w:cs="Times New Roman"/>
          <w:sz w:val="24"/>
          <w:szCs w:val="24"/>
        </w:rPr>
        <w:t xml:space="preserve">» </w:t>
      </w:r>
      <w:r w:rsidR="005515B7" w:rsidRPr="00677CE9">
        <w:rPr>
          <w:rFonts w:ascii="Times New Roman" w:hAnsi="Times New Roman" w:cs="Times New Roman"/>
          <w:sz w:val="24"/>
          <w:szCs w:val="24"/>
        </w:rPr>
        <w:t>(πρωτοσέλιδο  της 1</w:t>
      </w:r>
      <w:r w:rsidR="005515B7" w:rsidRPr="00677CE9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="005515B7" w:rsidRPr="00677CE9">
        <w:rPr>
          <w:rFonts w:ascii="Times New Roman" w:hAnsi="Times New Roman" w:cs="Times New Roman"/>
          <w:sz w:val="24"/>
          <w:szCs w:val="24"/>
        </w:rPr>
        <w:t xml:space="preserve">  </w:t>
      </w:r>
      <w:r w:rsidR="005515B7">
        <w:rPr>
          <w:rFonts w:ascii="Times New Roman" w:hAnsi="Times New Roman" w:cs="Times New Roman"/>
          <w:sz w:val="24"/>
          <w:szCs w:val="24"/>
        </w:rPr>
        <w:t xml:space="preserve">Δεκεμβρίου </w:t>
      </w:r>
      <w:r w:rsidR="005515B7" w:rsidRPr="00677CE9">
        <w:rPr>
          <w:rFonts w:ascii="Times New Roman" w:hAnsi="Times New Roman" w:cs="Times New Roman"/>
          <w:sz w:val="24"/>
          <w:szCs w:val="24"/>
        </w:rPr>
        <w:t>197</w:t>
      </w:r>
      <w:r w:rsidR="005515B7">
        <w:rPr>
          <w:rFonts w:ascii="Times New Roman" w:hAnsi="Times New Roman" w:cs="Times New Roman"/>
          <w:sz w:val="24"/>
          <w:szCs w:val="24"/>
        </w:rPr>
        <w:t>5</w:t>
      </w:r>
      <w:r w:rsidR="005515B7" w:rsidRPr="00677CE9">
        <w:rPr>
          <w:rFonts w:ascii="Times New Roman" w:hAnsi="Times New Roman" w:cs="Times New Roman"/>
          <w:sz w:val="24"/>
          <w:szCs w:val="24"/>
        </w:rPr>
        <w:t>)</w:t>
      </w:r>
      <w:r w:rsidR="005515B7">
        <w:rPr>
          <w:rFonts w:ascii="Times New Roman" w:hAnsi="Times New Roman" w:cs="Times New Roman"/>
          <w:sz w:val="24"/>
          <w:szCs w:val="24"/>
        </w:rPr>
        <w:t>.</w:t>
      </w:r>
      <w:r w:rsidR="005515B7">
        <w:rPr>
          <w:rStyle w:val="ab"/>
          <w:rFonts w:ascii="Times New Roman" w:hAnsi="Times New Roman" w:cs="Times New Roman"/>
          <w:sz w:val="24"/>
          <w:szCs w:val="24"/>
        </w:rPr>
        <w:footnoteReference w:id="26"/>
      </w:r>
      <w:r w:rsidR="00EB0B5D" w:rsidRPr="00677CE9">
        <w:rPr>
          <w:rFonts w:ascii="Times New Roman" w:hAnsi="Times New Roman" w:cs="Times New Roman"/>
          <w:sz w:val="24"/>
          <w:szCs w:val="24"/>
        </w:rPr>
        <w:t xml:space="preserve">  </w:t>
      </w:r>
      <w:r w:rsidR="00471C20" w:rsidRPr="00677CE9">
        <w:rPr>
          <w:rFonts w:ascii="Times New Roman" w:hAnsi="Times New Roman" w:cs="Times New Roman"/>
          <w:sz w:val="24"/>
          <w:szCs w:val="24"/>
        </w:rPr>
        <w:t xml:space="preserve">Αν και η </w:t>
      </w:r>
      <w:r w:rsidR="00EB0B5D" w:rsidRPr="00677CE9">
        <w:rPr>
          <w:rFonts w:ascii="Times New Roman" w:hAnsi="Times New Roman" w:cs="Times New Roman"/>
          <w:sz w:val="24"/>
          <w:szCs w:val="24"/>
        </w:rPr>
        <w:t xml:space="preserve"> φωτοδημιουργία  δεν  αξιολογεί,  δ</w:t>
      </w:r>
      <w:r w:rsidR="000C04D6">
        <w:rPr>
          <w:rFonts w:ascii="Times New Roman" w:hAnsi="Times New Roman" w:cs="Times New Roman"/>
          <w:sz w:val="24"/>
          <w:szCs w:val="24"/>
        </w:rPr>
        <w:t>εν</w:t>
      </w:r>
      <w:r w:rsidR="00EB0B5D" w:rsidRPr="00677CE9">
        <w:rPr>
          <w:rFonts w:ascii="Times New Roman" w:hAnsi="Times New Roman" w:cs="Times New Roman"/>
          <w:sz w:val="24"/>
          <w:szCs w:val="24"/>
        </w:rPr>
        <w:t xml:space="preserve"> χαρακτηρίζει</w:t>
      </w:r>
      <w:r w:rsidR="00A5576A" w:rsidRPr="00677CE9">
        <w:rPr>
          <w:rFonts w:ascii="Times New Roman" w:hAnsi="Times New Roman" w:cs="Times New Roman"/>
          <w:sz w:val="24"/>
          <w:szCs w:val="24"/>
        </w:rPr>
        <w:t>,</w:t>
      </w:r>
      <w:r w:rsidR="00EB0B5D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471C20" w:rsidRPr="00677CE9">
        <w:rPr>
          <w:rFonts w:ascii="Times New Roman" w:hAnsi="Times New Roman" w:cs="Times New Roman"/>
          <w:sz w:val="24"/>
          <w:szCs w:val="24"/>
        </w:rPr>
        <w:t>απλώς</w:t>
      </w:r>
      <w:r w:rsidR="00EB0B5D" w:rsidRPr="00677CE9">
        <w:rPr>
          <w:rFonts w:ascii="Times New Roman" w:hAnsi="Times New Roman" w:cs="Times New Roman"/>
          <w:sz w:val="24"/>
          <w:szCs w:val="24"/>
        </w:rPr>
        <w:t xml:space="preserve"> αποτυπώνει  τη</w:t>
      </w:r>
      <w:r w:rsidR="002318AC" w:rsidRPr="00677CE9">
        <w:rPr>
          <w:rFonts w:ascii="Times New Roman" w:hAnsi="Times New Roman" w:cs="Times New Roman"/>
          <w:sz w:val="24"/>
          <w:szCs w:val="24"/>
        </w:rPr>
        <w:t>ν</w:t>
      </w:r>
      <w:r w:rsidR="00EB0B5D" w:rsidRPr="00677CE9">
        <w:rPr>
          <w:rFonts w:ascii="Times New Roman" w:hAnsi="Times New Roman" w:cs="Times New Roman"/>
          <w:sz w:val="24"/>
          <w:szCs w:val="24"/>
        </w:rPr>
        <w:t xml:space="preserve">  παροδική  φύση  της  στιγμής</w:t>
      </w:r>
      <w:r w:rsidR="00471C20" w:rsidRPr="00677CE9">
        <w:rPr>
          <w:rFonts w:ascii="Times New Roman" w:hAnsi="Times New Roman" w:cs="Times New Roman"/>
          <w:sz w:val="24"/>
          <w:szCs w:val="24"/>
        </w:rPr>
        <w:t xml:space="preserve">, οι λεζάντες </w:t>
      </w:r>
      <w:r w:rsidR="00A50B18" w:rsidRPr="00677CE9">
        <w:rPr>
          <w:rFonts w:ascii="Times New Roman" w:hAnsi="Times New Roman" w:cs="Times New Roman"/>
          <w:sz w:val="24"/>
          <w:szCs w:val="24"/>
        </w:rPr>
        <w:t xml:space="preserve"> και τα κείμενα που πλαισιώνουν τις φωτογραφίες </w:t>
      </w:r>
      <w:r w:rsidR="00471C20" w:rsidRPr="00677CE9">
        <w:rPr>
          <w:rFonts w:ascii="Times New Roman" w:hAnsi="Times New Roman" w:cs="Times New Roman"/>
          <w:sz w:val="24"/>
          <w:szCs w:val="24"/>
        </w:rPr>
        <w:t>συγκροτούν ένα αιχμηρό λόγο</w:t>
      </w:r>
      <w:r w:rsidR="00AE1001">
        <w:rPr>
          <w:rFonts w:ascii="Times New Roman" w:hAnsi="Times New Roman" w:cs="Times New Roman"/>
          <w:sz w:val="24"/>
          <w:szCs w:val="24"/>
        </w:rPr>
        <w:t>.</w:t>
      </w:r>
      <w:r w:rsidR="00471C20" w:rsidRPr="00677CE9">
        <w:rPr>
          <w:rFonts w:ascii="Times New Roman" w:hAnsi="Times New Roman" w:cs="Times New Roman"/>
          <w:sz w:val="24"/>
          <w:szCs w:val="24"/>
        </w:rPr>
        <w:t xml:space="preserve">  </w:t>
      </w:r>
      <w:r w:rsidR="00743E72" w:rsidRPr="00677CE9">
        <w:rPr>
          <w:rFonts w:ascii="Times New Roman" w:hAnsi="Times New Roman" w:cs="Times New Roman"/>
          <w:sz w:val="24"/>
          <w:szCs w:val="24"/>
        </w:rPr>
        <w:t>Οι φωτογραφίες  είναι συνυφασμένες  με εικόνες πολέμου</w:t>
      </w:r>
      <w:r w:rsidR="00471C20" w:rsidRPr="00677CE9">
        <w:rPr>
          <w:rFonts w:ascii="Times New Roman" w:hAnsi="Times New Roman" w:cs="Times New Roman"/>
          <w:sz w:val="24"/>
          <w:szCs w:val="24"/>
        </w:rPr>
        <w:t>, με  έκδηλη την ανδρεία  του Εαυτού  και τη θρασυδειλία  του Άλλου</w:t>
      </w:r>
      <w:r w:rsidR="00AE1001">
        <w:rPr>
          <w:rFonts w:ascii="Times New Roman" w:hAnsi="Times New Roman" w:cs="Times New Roman"/>
          <w:sz w:val="24"/>
          <w:szCs w:val="24"/>
        </w:rPr>
        <w:t xml:space="preserve"> </w:t>
      </w:r>
      <w:r w:rsidR="00AE1001" w:rsidRPr="00677CE9">
        <w:rPr>
          <w:rFonts w:ascii="Times New Roman" w:hAnsi="Times New Roman" w:cs="Times New Roman"/>
          <w:sz w:val="24"/>
          <w:szCs w:val="24"/>
        </w:rPr>
        <w:t xml:space="preserve">«Συνεπεία της  Β’ Επιχείρησης  την οποία ξεκίνησαν οι  Τουρκικές Ένοπλες Δυνάμεις,  τα εναπομείναντα τμήματα των  Ε/κ   και των </w:t>
      </w:r>
      <w:proofErr w:type="spellStart"/>
      <w:r w:rsidR="00AE1001" w:rsidRPr="00677CE9">
        <w:rPr>
          <w:rFonts w:ascii="Times New Roman" w:hAnsi="Times New Roman" w:cs="Times New Roman"/>
          <w:sz w:val="24"/>
          <w:szCs w:val="24"/>
        </w:rPr>
        <w:t>Ελλαδιτών</w:t>
      </w:r>
      <w:proofErr w:type="spellEnd"/>
      <w:r w:rsidR="00AE1001" w:rsidRPr="00677CE9">
        <w:rPr>
          <w:rFonts w:ascii="Times New Roman" w:hAnsi="Times New Roman" w:cs="Times New Roman"/>
          <w:sz w:val="24"/>
          <w:szCs w:val="24"/>
        </w:rPr>
        <w:t xml:space="preserve">, που γονάτισαν μπροστά στις αιχμηρές ξιφολόγχες του τουρκικού στρατού, επιτέθηκαν στα αθώα και ανυπεράσπιστα τουρκικά χωριά στο νότο και έδωσαν </w:t>
      </w:r>
      <w:r w:rsidR="00AE1001" w:rsidRPr="00677CE9">
        <w:rPr>
          <w:rFonts w:ascii="Times New Roman" w:hAnsi="Times New Roman" w:cs="Times New Roman"/>
          <w:sz w:val="24"/>
          <w:szCs w:val="24"/>
        </w:rPr>
        <w:lastRenderedPageBreak/>
        <w:t>αδιανόητα παραδείγματα βαρβαρότητας».</w:t>
      </w:r>
      <w:r w:rsidR="00AE1001" w:rsidRPr="00677CE9">
        <w:rPr>
          <w:rStyle w:val="ab"/>
          <w:rFonts w:ascii="Times New Roman" w:hAnsi="Times New Roman" w:cs="Times New Roman"/>
          <w:sz w:val="24"/>
          <w:szCs w:val="24"/>
        </w:rPr>
        <w:footnoteReference w:id="27"/>
      </w:r>
      <w:r w:rsidR="00743E72"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255996" w:rsidRPr="00677CE9">
        <w:rPr>
          <w:rFonts w:ascii="Times New Roman" w:hAnsi="Times New Roman" w:cs="Times New Roman"/>
          <w:sz w:val="24"/>
          <w:szCs w:val="24"/>
        </w:rPr>
        <w:t>Οι</w:t>
      </w:r>
      <w:r w:rsidR="005A1729" w:rsidRPr="00677CE9">
        <w:rPr>
          <w:rFonts w:ascii="Times New Roman" w:hAnsi="Times New Roman" w:cs="Times New Roman"/>
          <w:sz w:val="24"/>
          <w:szCs w:val="24"/>
        </w:rPr>
        <w:t xml:space="preserve"> γ</w:t>
      </w:r>
      <w:r w:rsidR="00255996" w:rsidRPr="00677CE9">
        <w:rPr>
          <w:rFonts w:ascii="Times New Roman" w:hAnsi="Times New Roman" w:cs="Times New Roman"/>
          <w:sz w:val="24"/>
          <w:szCs w:val="24"/>
        </w:rPr>
        <w:t xml:space="preserve">υναίκες στις φωτογραφίες  είναι σε  ρόλους  παραδοσιακούς συνυφασμένους  με  τη μητρική  φύση </w:t>
      </w:r>
      <w:r w:rsidR="00222EF4">
        <w:rPr>
          <w:rFonts w:ascii="Times New Roman" w:hAnsi="Times New Roman" w:cs="Times New Roman"/>
          <w:sz w:val="24"/>
          <w:szCs w:val="24"/>
        </w:rPr>
        <w:t>τους,  μεταξύ άλλων</w:t>
      </w:r>
      <w:r w:rsidR="00AD20E0">
        <w:rPr>
          <w:rFonts w:ascii="Times New Roman" w:hAnsi="Times New Roman" w:cs="Times New Roman"/>
          <w:sz w:val="24"/>
          <w:szCs w:val="24"/>
        </w:rPr>
        <w:t xml:space="preserve"> η  Ε/κ  μητέρα με  το παιδάκι  στην αγκαλιά από το  χωριό </w:t>
      </w:r>
      <w:proofErr w:type="spellStart"/>
      <w:r w:rsidR="00AD20E0">
        <w:rPr>
          <w:rFonts w:ascii="Times New Roman" w:hAnsi="Times New Roman" w:cs="Times New Roman"/>
          <w:sz w:val="24"/>
          <w:szCs w:val="24"/>
        </w:rPr>
        <w:t>Καζάφανι</w:t>
      </w:r>
      <w:proofErr w:type="spellEnd"/>
      <w:r w:rsidR="00AD20E0">
        <w:rPr>
          <w:rFonts w:ascii="Times New Roman" w:hAnsi="Times New Roman" w:cs="Times New Roman"/>
          <w:sz w:val="24"/>
          <w:szCs w:val="24"/>
        </w:rPr>
        <w:t xml:space="preserve">  (πρωτοσέλιδο 28</w:t>
      </w:r>
      <w:r w:rsidR="00AD20E0" w:rsidRPr="00AD20E0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="00AD20E0">
        <w:rPr>
          <w:rFonts w:ascii="Times New Roman" w:hAnsi="Times New Roman" w:cs="Times New Roman"/>
          <w:sz w:val="24"/>
          <w:szCs w:val="24"/>
        </w:rPr>
        <w:t xml:space="preserve"> Ιουλίου</w:t>
      </w:r>
      <w:r w:rsidR="00222EF4">
        <w:rPr>
          <w:rFonts w:ascii="Times New Roman" w:hAnsi="Times New Roman" w:cs="Times New Roman"/>
          <w:sz w:val="24"/>
          <w:szCs w:val="24"/>
        </w:rPr>
        <w:t xml:space="preserve"> 1974</w:t>
      </w:r>
      <w:r w:rsidR="00AD20E0">
        <w:rPr>
          <w:rFonts w:ascii="Times New Roman" w:hAnsi="Times New Roman" w:cs="Times New Roman"/>
          <w:sz w:val="24"/>
          <w:szCs w:val="24"/>
        </w:rPr>
        <w:t>), η</w:t>
      </w:r>
      <w:r w:rsidR="009D694C">
        <w:rPr>
          <w:rFonts w:ascii="Times New Roman" w:hAnsi="Times New Roman" w:cs="Times New Roman"/>
          <w:sz w:val="24"/>
          <w:szCs w:val="24"/>
        </w:rPr>
        <w:t xml:space="preserve"> Ε/κ</w:t>
      </w:r>
      <w:r w:rsidR="00AD20E0">
        <w:rPr>
          <w:rFonts w:ascii="Times New Roman" w:hAnsi="Times New Roman" w:cs="Times New Roman"/>
          <w:sz w:val="24"/>
          <w:szCs w:val="24"/>
        </w:rPr>
        <w:t xml:space="preserve"> γυναίκα με το  νεοβάπτιστο μωρό από το χωριό </w:t>
      </w:r>
      <w:proofErr w:type="spellStart"/>
      <w:r w:rsidR="00AD20E0" w:rsidRPr="00AD20E0">
        <w:rPr>
          <w:rFonts w:ascii="Times New Roman" w:hAnsi="Times New Roman" w:cs="Times New Roman"/>
          <w:sz w:val="24"/>
          <w:szCs w:val="24"/>
        </w:rPr>
        <w:t>Πέλλαπαϊς</w:t>
      </w:r>
      <w:proofErr w:type="spellEnd"/>
      <w:r w:rsidR="00AD20E0">
        <w:rPr>
          <w:rFonts w:ascii="Times New Roman" w:hAnsi="Times New Roman" w:cs="Times New Roman"/>
          <w:sz w:val="24"/>
          <w:szCs w:val="24"/>
        </w:rPr>
        <w:t xml:space="preserve"> (πρωτοσέλιδο 10</w:t>
      </w:r>
      <w:r w:rsidR="00AD20E0" w:rsidRPr="00AD20E0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="00AD20E0">
        <w:rPr>
          <w:rFonts w:ascii="Times New Roman" w:hAnsi="Times New Roman" w:cs="Times New Roman"/>
          <w:sz w:val="24"/>
          <w:szCs w:val="24"/>
        </w:rPr>
        <w:t xml:space="preserve"> Αυγούστου</w:t>
      </w:r>
      <w:r w:rsidR="00222EF4">
        <w:rPr>
          <w:rFonts w:ascii="Times New Roman" w:hAnsi="Times New Roman" w:cs="Times New Roman"/>
          <w:sz w:val="24"/>
          <w:szCs w:val="24"/>
        </w:rPr>
        <w:t xml:space="preserve"> 1974</w:t>
      </w:r>
      <w:r w:rsidR="00AD20E0">
        <w:rPr>
          <w:rFonts w:ascii="Times New Roman" w:hAnsi="Times New Roman" w:cs="Times New Roman"/>
          <w:sz w:val="24"/>
          <w:szCs w:val="24"/>
        </w:rPr>
        <w:t xml:space="preserve">),  </w:t>
      </w:r>
      <w:r w:rsidR="00346338">
        <w:rPr>
          <w:rFonts w:ascii="Times New Roman" w:hAnsi="Times New Roman" w:cs="Times New Roman"/>
          <w:sz w:val="24"/>
          <w:szCs w:val="24"/>
        </w:rPr>
        <w:t xml:space="preserve">η Τ/κ μητέρα με το παιδάκι  στην αγκαλιά που ανταμώνει  τον  </w:t>
      </w:r>
      <w:r w:rsidR="003556CD">
        <w:rPr>
          <w:rFonts w:ascii="Times New Roman" w:hAnsi="Times New Roman" w:cs="Times New Roman"/>
          <w:sz w:val="24"/>
          <w:szCs w:val="24"/>
        </w:rPr>
        <w:t>χαμογελαστό</w:t>
      </w:r>
      <w:r w:rsidR="00346338">
        <w:rPr>
          <w:rFonts w:ascii="Times New Roman" w:hAnsi="Times New Roman" w:cs="Times New Roman"/>
          <w:sz w:val="24"/>
          <w:szCs w:val="24"/>
        </w:rPr>
        <w:t xml:space="preserve"> Τούρκο στρατιώτη.</w:t>
      </w:r>
      <w:r w:rsidR="0057500F">
        <w:rPr>
          <w:rStyle w:val="ab"/>
          <w:rFonts w:ascii="Times New Roman" w:hAnsi="Times New Roman" w:cs="Times New Roman"/>
          <w:sz w:val="24"/>
          <w:szCs w:val="24"/>
        </w:rPr>
        <w:footnoteReference w:id="28"/>
      </w:r>
    </w:p>
    <w:p w14:paraId="08B0C8C3" w14:textId="7EB3BB52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CE9">
        <w:rPr>
          <w:rFonts w:ascii="Times New Roman" w:hAnsi="Times New Roman" w:cs="Times New Roman"/>
          <w:b/>
          <w:bCs/>
          <w:sz w:val="24"/>
          <w:szCs w:val="24"/>
        </w:rPr>
        <w:t>Βιβλιογραφία  :</w:t>
      </w:r>
      <w:r w:rsidR="00EE03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12875B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CE9">
        <w:rPr>
          <w:rFonts w:ascii="Times New Roman" w:hAnsi="Times New Roman" w:cs="Times New Roman"/>
          <w:b/>
          <w:bCs/>
          <w:sz w:val="24"/>
          <w:szCs w:val="24"/>
        </w:rPr>
        <w:t xml:space="preserve">Πρωτογενείς πηγές  : </w:t>
      </w:r>
    </w:p>
    <w:p w14:paraId="3EDF6F79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26 Οκτωβρίου 1951.</w:t>
      </w:r>
    </w:p>
    <w:p w14:paraId="1CC43E64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10 Νοεμβρίου  1951.</w:t>
      </w:r>
    </w:p>
    <w:p w14:paraId="2F9A4192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 xml:space="preserve">10 Νοεμβρίου  1957. </w:t>
      </w:r>
    </w:p>
    <w:p w14:paraId="4BD23D34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2 Δεκεμβρίου 1958.</w:t>
      </w:r>
    </w:p>
    <w:p w14:paraId="5B82D273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16 Αυγούστου  1960.</w:t>
      </w:r>
    </w:p>
    <w:p w14:paraId="44D06875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15 -19 Ιουλίου  1974.</w:t>
      </w:r>
    </w:p>
    <w:p w14:paraId="0A4432D0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25 Ιουλίου  1974.</w:t>
      </w:r>
    </w:p>
    <w:p w14:paraId="755E1506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26-30 Ιουλίου  1974.</w:t>
      </w:r>
    </w:p>
    <w:p w14:paraId="3559819D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10  Αυγούστου 1974.</w:t>
      </w:r>
    </w:p>
    <w:p w14:paraId="45CE3662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15 Αυγούστου 1974.</w:t>
      </w:r>
    </w:p>
    <w:p w14:paraId="130918FC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16-18 Αυγούστου 1974.</w:t>
      </w:r>
    </w:p>
    <w:p w14:paraId="5F1024AE" w14:textId="4D19B2A0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22, 24,</w:t>
      </w:r>
      <w:r w:rsidR="00004B46">
        <w:rPr>
          <w:rFonts w:ascii="Times New Roman" w:hAnsi="Times New Roman" w:cs="Times New Roman"/>
          <w:sz w:val="24"/>
          <w:szCs w:val="24"/>
        </w:rPr>
        <w:t xml:space="preserve"> </w:t>
      </w:r>
      <w:r w:rsidRPr="00677CE9">
        <w:rPr>
          <w:rFonts w:ascii="Times New Roman" w:hAnsi="Times New Roman" w:cs="Times New Roman"/>
          <w:sz w:val="24"/>
          <w:szCs w:val="24"/>
        </w:rPr>
        <w:t>25,</w:t>
      </w:r>
      <w:r w:rsidR="00004B46">
        <w:rPr>
          <w:rFonts w:ascii="Times New Roman" w:hAnsi="Times New Roman" w:cs="Times New Roman"/>
          <w:sz w:val="24"/>
          <w:szCs w:val="24"/>
        </w:rPr>
        <w:t xml:space="preserve"> </w:t>
      </w:r>
      <w:r w:rsidRPr="00677CE9">
        <w:rPr>
          <w:rFonts w:ascii="Times New Roman" w:hAnsi="Times New Roman" w:cs="Times New Roman"/>
          <w:sz w:val="24"/>
          <w:szCs w:val="24"/>
        </w:rPr>
        <w:t>28, 29,</w:t>
      </w:r>
      <w:r w:rsidR="00004B46">
        <w:rPr>
          <w:rFonts w:ascii="Times New Roman" w:hAnsi="Times New Roman" w:cs="Times New Roman"/>
          <w:sz w:val="24"/>
          <w:szCs w:val="24"/>
        </w:rPr>
        <w:t xml:space="preserve"> </w:t>
      </w:r>
      <w:r w:rsidRPr="00677CE9">
        <w:rPr>
          <w:rFonts w:ascii="Times New Roman" w:hAnsi="Times New Roman" w:cs="Times New Roman"/>
          <w:sz w:val="24"/>
          <w:szCs w:val="24"/>
        </w:rPr>
        <w:t>31 Αυγούστου 1974.</w:t>
      </w:r>
    </w:p>
    <w:p w14:paraId="095C1CB4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16 Οκτωβρίου 1974.</w:t>
      </w:r>
    </w:p>
    <w:p w14:paraId="2DC5D1AD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>, 2</w:t>
      </w:r>
      <w:r w:rsidRPr="00677CE9">
        <w:rPr>
          <w:rFonts w:ascii="Times New Roman" w:hAnsi="Times New Roman" w:cs="Times New Roman"/>
          <w:sz w:val="24"/>
          <w:szCs w:val="24"/>
        </w:rPr>
        <w:t>6 Οκτωβρίου 1974.</w:t>
      </w:r>
    </w:p>
    <w:p w14:paraId="19099ABD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15 Νοεμβρίου  1974.</w:t>
      </w:r>
    </w:p>
    <w:p w14:paraId="208203AD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15 Ιουλίου 1975.</w:t>
      </w:r>
    </w:p>
    <w:p w14:paraId="36D3D479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20 Ιουλίου 1975.</w:t>
      </w:r>
    </w:p>
    <w:p w14:paraId="778AEA83" w14:textId="603AC01C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14 -15 Αυγούστου 1975</w:t>
      </w:r>
      <w:r w:rsidR="00BB11A7" w:rsidRPr="00677CE9">
        <w:rPr>
          <w:rFonts w:ascii="Times New Roman" w:hAnsi="Times New Roman" w:cs="Times New Roman"/>
          <w:sz w:val="24"/>
          <w:szCs w:val="24"/>
        </w:rPr>
        <w:t>.</w:t>
      </w:r>
    </w:p>
    <w:p w14:paraId="2753AB83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1 Δεκεμβρίου1975.</w:t>
      </w:r>
    </w:p>
    <w:p w14:paraId="4FE7873F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14 Αυγούστου 1978.</w:t>
      </w:r>
    </w:p>
    <w:p w14:paraId="29F4530D" w14:textId="003C60BF" w:rsidR="000F4256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Εφημερίδα 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</w:rPr>
        <w:t>Bozkurt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20 Ιουλίου 1981.</w:t>
      </w:r>
    </w:p>
    <w:p w14:paraId="276676AC" w14:textId="77777777" w:rsidR="00A26439" w:rsidRPr="00677CE9" w:rsidRDefault="00A26439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15DF2" w14:textId="07B4351E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CE9">
        <w:rPr>
          <w:rFonts w:ascii="Times New Roman" w:hAnsi="Times New Roman" w:cs="Times New Roman"/>
          <w:b/>
          <w:bCs/>
          <w:sz w:val="24"/>
          <w:szCs w:val="24"/>
        </w:rPr>
        <w:t xml:space="preserve">Δευτερογενείς  πηγές   : </w:t>
      </w:r>
    </w:p>
    <w:p w14:paraId="1E273795" w14:textId="7A3A7AF5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lastRenderedPageBreak/>
        <w:t xml:space="preserve">Kıbrıs Türk Gazeteciler Birliği (KTGB), </w:t>
      </w:r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Kıbrıs Türk Basın Tarihi,  Söylem Matbaacılık,  </w:t>
      </w:r>
      <w:r w:rsidR="00004B46">
        <w:rPr>
          <w:rFonts w:ascii="Times New Roman" w:hAnsi="Times New Roman" w:cs="Times New Roman"/>
          <w:sz w:val="24"/>
          <w:szCs w:val="24"/>
        </w:rPr>
        <w:t>Λευκωσία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>, 2012.</w:t>
      </w:r>
    </w:p>
    <w:p w14:paraId="618C242C" w14:textId="33911B29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>Köse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677CE9">
        <w:rPr>
          <w:rFonts w:ascii="Times New Roman" w:hAnsi="Times New Roman" w:cs="Times New Roman"/>
          <w:sz w:val="24"/>
          <w:szCs w:val="24"/>
        </w:rPr>
        <w:t>Ömer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</w:rPr>
        <w:t> </w:t>
      </w:r>
      <w:r w:rsidRPr="00677CE9">
        <w:rPr>
          <w:rFonts w:ascii="Times New Roman" w:hAnsi="Times New Roman" w:cs="Times New Roman"/>
          <w:i/>
          <w:iCs/>
          <w:sz w:val="24"/>
          <w:szCs w:val="24"/>
        </w:rPr>
        <w:t>Bren çantası'nda 18 kulak</w:t>
      </w:r>
      <w:r w:rsidRPr="00677CE9">
        <w:rPr>
          <w:rFonts w:ascii="Times New Roman" w:hAnsi="Times New Roman" w:cs="Times New Roman"/>
          <w:sz w:val="24"/>
          <w:szCs w:val="24"/>
        </w:rPr>
        <w:t>,  </w:t>
      </w:r>
      <w:r w:rsidR="00004B46">
        <w:rPr>
          <w:rFonts w:ascii="Times New Roman" w:hAnsi="Times New Roman" w:cs="Times New Roman"/>
          <w:sz w:val="24"/>
          <w:szCs w:val="24"/>
        </w:rPr>
        <w:t>Λευκωσία</w:t>
      </w:r>
      <w:r w:rsidRPr="00677CE9">
        <w:rPr>
          <w:rFonts w:ascii="Times New Roman" w:hAnsi="Times New Roman" w:cs="Times New Roman"/>
          <w:sz w:val="24"/>
          <w:szCs w:val="24"/>
        </w:rPr>
        <w:t>, 2007.</w:t>
      </w:r>
    </w:p>
    <w:p w14:paraId="58548C0B" w14:textId="3C3A907D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>Metin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677CE9">
        <w:rPr>
          <w:rFonts w:ascii="Times New Roman" w:hAnsi="Times New Roman" w:cs="Times New Roman"/>
          <w:sz w:val="24"/>
          <w:szCs w:val="24"/>
        </w:rPr>
        <w:t xml:space="preserve">Sedat, </w:t>
      </w:r>
      <w:r w:rsidRPr="00677CE9">
        <w:rPr>
          <w:rFonts w:ascii="Times New Roman" w:hAnsi="Times New Roman" w:cs="Times New Roman"/>
          <w:i/>
          <w:iCs/>
          <w:sz w:val="24"/>
          <w:szCs w:val="24"/>
        </w:rPr>
        <w:t>Kıbrıs Türk Kuvvetleri Alayı sancak destanı : 14 Mart 1974-30 Ağustos 1974 </w:t>
      </w:r>
      <w:r w:rsidRPr="00677CE9">
        <w:rPr>
          <w:rFonts w:ascii="Times New Roman" w:hAnsi="Times New Roman" w:cs="Times New Roman"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>AjansTürk</w:t>
      </w:r>
      <w:r w:rsidRPr="00677CE9">
        <w:rPr>
          <w:rFonts w:ascii="Times New Roman" w:hAnsi="Times New Roman" w:cs="Times New Roman"/>
          <w:sz w:val="24"/>
          <w:szCs w:val="24"/>
        </w:rPr>
        <w:t>,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04B46">
        <w:rPr>
          <w:rFonts w:ascii="Times New Roman" w:hAnsi="Times New Roman" w:cs="Times New Roman"/>
          <w:sz w:val="24"/>
          <w:szCs w:val="24"/>
        </w:rPr>
        <w:t>Άγκυρα</w:t>
      </w:r>
      <w:r w:rsidRPr="00677CE9">
        <w:rPr>
          <w:rFonts w:ascii="Times New Roman" w:hAnsi="Times New Roman" w:cs="Times New Roman"/>
          <w:sz w:val="24"/>
          <w:szCs w:val="24"/>
        </w:rPr>
        <w:t>, 1996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E8D5697" w14:textId="77777777" w:rsidR="0022488B" w:rsidRPr="002644FB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Milli 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Mücadele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Müzesi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 = The Museum of National Struggle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677CE9">
        <w:rPr>
          <w:rFonts w:ascii="Times New Roman" w:hAnsi="Times New Roman" w:cs="Times New Roman"/>
          <w:sz w:val="24"/>
          <w:szCs w:val="24"/>
          <w:lang w:val="en-US"/>
        </w:rPr>
        <w:t>Public Relations Department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677CE9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677CE9">
        <w:rPr>
          <w:rFonts w:ascii="Times New Roman" w:hAnsi="Times New Roman" w:cs="Times New Roman"/>
          <w:sz w:val="24"/>
          <w:szCs w:val="24"/>
          <w:lang w:val="en-US"/>
        </w:rPr>
        <w:t>Lefkoşa</w:t>
      </w:r>
      <w:proofErr w:type="spellEnd"/>
      <w:r w:rsidRPr="00677CE9">
        <w:rPr>
          <w:rFonts w:ascii="Times New Roman" w:hAnsi="Times New Roman" w:cs="Times New Roman"/>
          <w:sz w:val="24"/>
          <w:szCs w:val="24"/>
          <w:lang w:val="tr-TR"/>
        </w:rPr>
        <w:t>, c2000.</w:t>
      </w:r>
    </w:p>
    <w:p w14:paraId="4F3FBB77" w14:textId="18F04DAF" w:rsidR="0022488B" w:rsidRPr="002644FB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44FB">
        <w:rPr>
          <w:rFonts w:ascii="Times New Roman" w:hAnsi="Times New Roman" w:cs="Times New Roman"/>
          <w:sz w:val="24"/>
          <w:szCs w:val="24"/>
          <w:lang w:val="en-US"/>
        </w:rPr>
        <w:t>Öncan</w:t>
      </w:r>
      <w:proofErr w:type="spellEnd"/>
      <w:r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4FB">
        <w:rPr>
          <w:rFonts w:ascii="Times New Roman" w:hAnsi="Times New Roman" w:cs="Times New Roman"/>
          <w:sz w:val="24"/>
          <w:szCs w:val="24"/>
          <w:lang w:val="en-US"/>
        </w:rPr>
        <w:t>Hüdaverdi</w:t>
      </w:r>
      <w:proofErr w:type="spellEnd"/>
      <w:r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, Özdemir Zekeriya &amp; </w:t>
      </w:r>
      <w:proofErr w:type="spellStart"/>
      <w:r w:rsidRPr="002644FB">
        <w:rPr>
          <w:rFonts w:ascii="Times New Roman" w:hAnsi="Times New Roman" w:cs="Times New Roman"/>
          <w:sz w:val="24"/>
          <w:szCs w:val="24"/>
          <w:lang w:val="en-US"/>
        </w:rPr>
        <w:t>Sağduyu</w:t>
      </w:r>
      <w:proofErr w:type="spellEnd"/>
      <w:r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 Nilgün </w:t>
      </w:r>
      <w:proofErr w:type="spellStart"/>
      <w:r w:rsidRPr="002644FB">
        <w:rPr>
          <w:rFonts w:ascii="Times New Roman" w:hAnsi="Times New Roman" w:cs="Times New Roman"/>
          <w:sz w:val="24"/>
          <w:szCs w:val="24"/>
          <w:lang w:val="en-US"/>
        </w:rPr>
        <w:t>Orhon</w:t>
      </w:r>
      <w:proofErr w:type="spellEnd"/>
      <w:r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Kıbrıs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tarihi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:</w:t>
      </w:r>
      <w:proofErr w:type="gram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M.Ö.7000- M.S.1983</w:t>
      </w:r>
      <w:proofErr w:type="gramStart"/>
      <w:r w:rsidRPr="002644FB">
        <w:rPr>
          <w:rFonts w:ascii="Times New Roman" w:hAnsi="Times New Roman" w:cs="Times New Roman"/>
          <w:sz w:val="24"/>
          <w:szCs w:val="24"/>
          <w:lang w:val="en-US"/>
        </w:rPr>
        <w:t>,  </w:t>
      </w:r>
      <w:r w:rsidR="00004B46">
        <w:rPr>
          <w:rFonts w:ascii="Times New Roman" w:hAnsi="Times New Roman" w:cs="Times New Roman"/>
          <w:sz w:val="24"/>
          <w:szCs w:val="24"/>
        </w:rPr>
        <w:t>Λευκωσία</w:t>
      </w:r>
      <w:proofErr w:type="gramEnd"/>
      <w:r w:rsidRPr="00677CE9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538E5A47" w14:textId="77777777" w:rsidR="00840E3B" w:rsidRDefault="00AF395C" w:rsidP="00677CE9">
      <w:pPr>
        <w:pStyle w:val="Web"/>
        <w:spacing w:before="0" w:beforeAutospacing="0" w:after="0" w:afterAutospacing="0" w:line="360" w:lineRule="auto"/>
        <w:ind w:left="450" w:hanging="450"/>
        <w:jc w:val="both"/>
        <w:rPr>
          <w:i/>
        </w:rPr>
      </w:pPr>
      <w:r w:rsidRPr="00677CE9">
        <w:t>Παπαδάκης Γιάννης,</w:t>
      </w:r>
      <w:r w:rsidRPr="00677CE9">
        <w:rPr>
          <w:i/>
        </w:rPr>
        <w:t xml:space="preserve"> Η ηχώ της Νεκρής Ζώνης : Οδοιπορικό στη διαιρεμένη Κύπρο,</w:t>
      </w:r>
    </w:p>
    <w:p w14:paraId="76150C48" w14:textId="4C21011B" w:rsidR="00AF395C" w:rsidRPr="00677CE9" w:rsidRDefault="00AF395C" w:rsidP="00840E3B">
      <w:pPr>
        <w:pStyle w:val="Web"/>
        <w:spacing w:before="0" w:beforeAutospacing="0" w:after="0" w:afterAutospacing="0" w:line="360" w:lineRule="auto"/>
        <w:ind w:left="450" w:hanging="450"/>
        <w:jc w:val="both"/>
      </w:pPr>
      <w:r w:rsidRPr="00677CE9">
        <w:t>Scripta, Αθήνα,</w:t>
      </w:r>
      <w:r w:rsidR="00840E3B">
        <w:t xml:space="preserve"> </w:t>
      </w:r>
      <w:r w:rsidRPr="00677CE9">
        <w:t>2009.</w:t>
      </w:r>
    </w:p>
    <w:p w14:paraId="5B07B18D" w14:textId="59F7E7BD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>Polat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677CE9">
        <w:rPr>
          <w:rFonts w:ascii="Times New Roman" w:hAnsi="Times New Roman" w:cs="Times New Roman"/>
          <w:sz w:val="24"/>
          <w:szCs w:val="24"/>
        </w:rPr>
        <w:t>Yılmaz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Pr="00677CE9">
        <w:rPr>
          <w:rFonts w:ascii="Times New Roman" w:hAnsi="Times New Roman" w:cs="Times New Roman"/>
          <w:i/>
          <w:iCs/>
          <w:sz w:val="24"/>
          <w:szCs w:val="24"/>
        </w:rPr>
        <w:t>Barış için oradaydılar Parola : Kıbrıs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677CE9">
        <w:rPr>
          <w:rFonts w:ascii="Times New Roman" w:hAnsi="Times New Roman" w:cs="Times New Roman"/>
          <w:sz w:val="24"/>
          <w:szCs w:val="24"/>
        </w:rPr>
        <w:t> 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Ulus Dağı, </w:t>
      </w:r>
      <w:r w:rsidR="00004B46">
        <w:rPr>
          <w:rFonts w:ascii="Times New Roman" w:hAnsi="Times New Roman" w:cs="Times New Roman"/>
          <w:sz w:val="24"/>
          <w:szCs w:val="24"/>
        </w:rPr>
        <w:t>Άγκυρα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>, 2007.</w:t>
      </w:r>
    </w:p>
    <w:p w14:paraId="51334896" w14:textId="3E97B4DD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>Sadrazam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677CE9">
        <w:rPr>
          <w:rFonts w:ascii="Times New Roman" w:hAnsi="Times New Roman" w:cs="Times New Roman"/>
          <w:sz w:val="24"/>
          <w:szCs w:val="24"/>
        </w:rPr>
        <w:t>Halil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677CE9">
        <w:rPr>
          <w:rFonts w:ascii="Times New Roman" w:hAnsi="Times New Roman" w:cs="Times New Roman"/>
          <w:i/>
          <w:iCs/>
          <w:sz w:val="24"/>
          <w:szCs w:val="24"/>
        </w:rPr>
        <w:t>İkinci harekat ve sonrası Ağustos 1974 : Kıbrıs'ta mitlerden gerçeğe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>, Söylem,</w:t>
      </w:r>
      <w:r w:rsidR="00004B46" w:rsidRPr="00004B46">
        <w:rPr>
          <w:rFonts w:ascii="Times New Roman" w:hAnsi="Times New Roman" w:cs="Times New Roman"/>
          <w:sz w:val="24"/>
          <w:szCs w:val="24"/>
        </w:rPr>
        <w:t xml:space="preserve"> </w:t>
      </w:r>
      <w:r w:rsidR="00004B46">
        <w:rPr>
          <w:rFonts w:ascii="Times New Roman" w:hAnsi="Times New Roman" w:cs="Times New Roman"/>
          <w:sz w:val="24"/>
          <w:szCs w:val="24"/>
        </w:rPr>
        <w:t>Λευκωσία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677CE9">
        <w:rPr>
          <w:rFonts w:ascii="Times New Roman" w:hAnsi="Times New Roman" w:cs="Times New Roman"/>
          <w:sz w:val="24"/>
          <w:szCs w:val="24"/>
        </w:rPr>
        <w:t> 2014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7747E94" w14:textId="23C2B3F3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</w:rPr>
        <w:t xml:space="preserve">Sanver Ahmet, </w:t>
      </w:r>
      <w:r w:rsidRPr="00677CE9">
        <w:rPr>
          <w:rFonts w:ascii="Times New Roman" w:hAnsi="Times New Roman" w:cs="Times New Roman"/>
          <w:i/>
          <w:iCs/>
          <w:sz w:val="24"/>
          <w:szCs w:val="24"/>
        </w:rPr>
        <w:t>Kıbrıs barış harekatı anılarım Temmuz 1974</w:t>
      </w:r>
      <w:r w:rsidRPr="00677CE9">
        <w:rPr>
          <w:rFonts w:ascii="Times New Roman" w:hAnsi="Times New Roman" w:cs="Times New Roman"/>
          <w:sz w:val="24"/>
          <w:szCs w:val="24"/>
        </w:rPr>
        <w:t>,  </w:t>
      </w:r>
      <w:r w:rsidR="00004B46">
        <w:rPr>
          <w:rFonts w:ascii="Times New Roman" w:hAnsi="Times New Roman" w:cs="Times New Roman"/>
          <w:sz w:val="24"/>
          <w:szCs w:val="24"/>
        </w:rPr>
        <w:t>Λευκωσία</w:t>
      </w:r>
      <w:r w:rsidRPr="00677CE9">
        <w:rPr>
          <w:rFonts w:ascii="Times New Roman" w:hAnsi="Times New Roman" w:cs="Times New Roman"/>
          <w:sz w:val="24"/>
          <w:szCs w:val="24"/>
        </w:rPr>
        <w:t>, 2014.</w:t>
      </w:r>
    </w:p>
    <w:p w14:paraId="0B28D6AD" w14:textId="2A009BFD" w:rsidR="0022488B" w:rsidRPr="002644FB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7CE9">
        <w:rPr>
          <w:rFonts w:ascii="Times New Roman" w:hAnsi="Times New Roman" w:cs="Times New Roman"/>
          <w:sz w:val="24"/>
          <w:szCs w:val="24"/>
          <w:lang w:val="en-US"/>
        </w:rPr>
        <w:t>Serter</w:t>
      </w:r>
      <w:proofErr w:type="spellEnd"/>
      <w:r w:rsidRPr="00677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7CE9">
        <w:rPr>
          <w:rFonts w:ascii="Times New Roman" w:hAnsi="Times New Roman" w:cs="Times New Roman"/>
          <w:sz w:val="24"/>
          <w:szCs w:val="24"/>
          <w:lang w:val="en-US"/>
        </w:rPr>
        <w:t>Vehbi</w:t>
      </w:r>
      <w:proofErr w:type="spellEnd"/>
      <w:r w:rsidRPr="00677CE9">
        <w:rPr>
          <w:rFonts w:ascii="Times New Roman" w:hAnsi="Times New Roman" w:cs="Times New Roman"/>
          <w:sz w:val="24"/>
          <w:szCs w:val="24"/>
          <w:lang w:val="en-US"/>
        </w:rPr>
        <w:t xml:space="preserve"> Zeki,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Kıbrıs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tarihi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:</w:t>
      </w:r>
      <w:proofErr w:type="gram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orta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dereceli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okullar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için</w:t>
      </w:r>
      <w:proofErr w:type="spellEnd"/>
      <w:r w:rsidRPr="00677CE9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="00004B46">
        <w:rPr>
          <w:rFonts w:ascii="Times New Roman" w:hAnsi="Times New Roman" w:cs="Times New Roman"/>
          <w:sz w:val="24"/>
          <w:szCs w:val="24"/>
        </w:rPr>
        <w:t>Λευκωσία</w:t>
      </w:r>
      <w:r w:rsidRPr="00677CE9">
        <w:rPr>
          <w:rFonts w:ascii="Times New Roman" w:hAnsi="Times New Roman" w:cs="Times New Roman"/>
          <w:sz w:val="24"/>
          <w:szCs w:val="24"/>
          <w:lang w:val="en-US"/>
        </w:rPr>
        <w:t>,1970.</w:t>
      </w:r>
    </w:p>
    <w:p w14:paraId="38C05555" w14:textId="29A4C4B3" w:rsidR="0022488B" w:rsidRPr="002644FB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7CE9">
        <w:rPr>
          <w:rFonts w:ascii="Times New Roman" w:hAnsi="Times New Roman" w:cs="Times New Roman"/>
          <w:sz w:val="24"/>
          <w:szCs w:val="24"/>
          <w:lang w:val="en-US"/>
        </w:rPr>
        <w:t>Serter</w:t>
      </w:r>
      <w:proofErr w:type="spellEnd"/>
      <w:r w:rsidRPr="00677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7CE9">
        <w:rPr>
          <w:rFonts w:ascii="Times New Roman" w:hAnsi="Times New Roman" w:cs="Times New Roman"/>
          <w:sz w:val="24"/>
          <w:szCs w:val="24"/>
          <w:lang w:val="en-US"/>
        </w:rPr>
        <w:t>Vehbi</w:t>
      </w:r>
      <w:proofErr w:type="spellEnd"/>
      <w:r w:rsidRPr="00677CE9">
        <w:rPr>
          <w:rFonts w:ascii="Times New Roman" w:hAnsi="Times New Roman" w:cs="Times New Roman"/>
          <w:sz w:val="24"/>
          <w:szCs w:val="24"/>
          <w:lang w:val="en-US"/>
        </w:rPr>
        <w:t xml:space="preserve"> Zeki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Yunan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emperyalizmi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ve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 Türk </w:t>
      </w:r>
      <w:proofErr w:type="spellStart"/>
      <w:proofErr w:type="gram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ulusu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 :</w:t>
      </w:r>
      <w:proofErr w:type="gram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(1821-1974</w:t>
      </w:r>
      <w:r w:rsidRPr="00677CE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004B46">
        <w:rPr>
          <w:rFonts w:ascii="Times New Roman" w:hAnsi="Times New Roman" w:cs="Times New Roman"/>
          <w:sz w:val="24"/>
          <w:szCs w:val="24"/>
        </w:rPr>
        <w:t>Λευκωσία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677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>1974.</w:t>
      </w:r>
      <w:r w:rsidRPr="00677CE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45967758" w14:textId="16FEE678" w:rsidR="0022488B" w:rsidRPr="002644FB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44FB">
        <w:rPr>
          <w:rFonts w:ascii="Times New Roman" w:hAnsi="Times New Roman" w:cs="Times New Roman"/>
          <w:sz w:val="24"/>
          <w:szCs w:val="24"/>
          <w:lang w:val="en-US"/>
        </w:rPr>
        <w:t>Serter</w:t>
      </w:r>
      <w:proofErr w:type="spellEnd"/>
      <w:r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4FB">
        <w:rPr>
          <w:rFonts w:ascii="Times New Roman" w:hAnsi="Times New Roman" w:cs="Times New Roman"/>
          <w:sz w:val="24"/>
          <w:szCs w:val="24"/>
          <w:lang w:val="en-US"/>
        </w:rPr>
        <w:t>Vehbi</w:t>
      </w:r>
      <w:proofErr w:type="spellEnd"/>
      <w:r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 Zeki, 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Kıbrıs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ve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1974 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barış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proofErr w:type="gram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harekatı</w:t>
      </w:r>
      <w:proofErr w:type="spellEnd"/>
      <w:r w:rsidRPr="002644FB">
        <w:rPr>
          <w:rFonts w:ascii="Times New Roman" w:hAnsi="Times New Roman" w:cs="Times New Roman"/>
          <w:sz w:val="24"/>
          <w:szCs w:val="24"/>
          <w:lang w:val="en-US"/>
        </w:rPr>
        <w:t>,  </w:t>
      </w:r>
      <w:r w:rsidR="00004B46">
        <w:rPr>
          <w:rFonts w:ascii="Times New Roman" w:hAnsi="Times New Roman" w:cs="Times New Roman"/>
          <w:sz w:val="24"/>
          <w:szCs w:val="24"/>
        </w:rPr>
        <w:t>Λευκωσία</w:t>
      </w:r>
      <w:proofErr w:type="gramEnd"/>
      <w:r w:rsidR="00004B46"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4FB">
        <w:rPr>
          <w:rFonts w:ascii="Times New Roman" w:hAnsi="Times New Roman" w:cs="Times New Roman"/>
          <w:sz w:val="24"/>
          <w:szCs w:val="24"/>
          <w:lang w:val="en-US"/>
        </w:rPr>
        <w:t>1976.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04B46"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86D402A" w14:textId="5EAC0458" w:rsidR="0022488B" w:rsidRPr="002644FB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7CE9">
        <w:rPr>
          <w:rFonts w:ascii="Times New Roman" w:hAnsi="Times New Roman" w:cs="Times New Roman"/>
          <w:sz w:val="24"/>
          <w:szCs w:val="24"/>
          <w:lang w:val="en-US"/>
        </w:rPr>
        <w:t>Serter</w:t>
      </w:r>
      <w:proofErr w:type="spellEnd"/>
      <w:r w:rsidRPr="00677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7CE9">
        <w:rPr>
          <w:rFonts w:ascii="Times New Roman" w:hAnsi="Times New Roman" w:cs="Times New Roman"/>
          <w:sz w:val="24"/>
          <w:szCs w:val="24"/>
          <w:lang w:val="en-US"/>
        </w:rPr>
        <w:t>Vehbi</w:t>
      </w:r>
      <w:proofErr w:type="spellEnd"/>
      <w:r w:rsidRPr="00677CE9">
        <w:rPr>
          <w:rFonts w:ascii="Times New Roman" w:hAnsi="Times New Roman" w:cs="Times New Roman"/>
          <w:sz w:val="24"/>
          <w:szCs w:val="24"/>
          <w:lang w:val="en-US"/>
        </w:rPr>
        <w:t xml:space="preserve"> Zeki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Yunan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emperyalizmi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ve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 Türk </w:t>
      </w:r>
      <w:proofErr w:type="spellStart"/>
      <w:proofErr w:type="gram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ulusu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 :</w:t>
      </w:r>
      <w:proofErr w:type="gram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(1821-197</w:t>
      </w:r>
      <w:r w:rsidRPr="00677CE9">
        <w:rPr>
          <w:rFonts w:ascii="Times New Roman" w:hAnsi="Times New Roman" w:cs="Times New Roman"/>
          <w:i/>
          <w:iCs/>
          <w:sz w:val="24"/>
          <w:szCs w:val="24"/>
          <w:lang w:val="tr-TR"/>
        </w:rPr>
        <w:t>6</w:t>
      </w:r>
      <w:r w:rsidRPr="00677CE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004B46">
        <w:rPr>
          <w:rFonts w:ascii="Times New Roman" w:hAnsi="Times New Roman" w:cs="Times New Roman"/>
          <w:sz w:val="24"/>
          <w:szCs w:val="24"/>
        </w:rPr>
        <w:t>Λευκωσία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677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>1976.</w:t>
      </w:r>
      <w:r w:rsidRPr="00677CE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524352E3" w14:textId="47904D1B" w:rsidR="0022488B" w:rsidRPr="002644FB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44FB">
        <w:rPr>
          <w:rFonts w:ascii="Times New Roman" w:hAnsi="Times New Roman" w:cs="Times New Roman"/>
          <w:sz w:val="24"/>
          <w:szCs w:val="24"/>
          <w:lang w:val="en-US"/>
        </w:rPr>
        <w:t>Serter</w:t>
      </w:r>
      <w:proofErr w:type="spellEnd"/>
      <w:r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4FB">
        <w:rPr>
          <w:rFonts w:ascii="Times New Roman" w:hAnsi="Times New Roman" w:cs="Times New Roman"/>
          <w:sz w:val="24"/>
          <w:szCs w:val="24"/>
          <w:lang w:val="en-US"/>
        </w:rPr>
        <w:t>Vehbi</w:t>
      </w:r>
      <w:proofErr w:type="spellEnd"/>
      <w:r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 Zeki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Kıbrıs'ta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Rum-Yunan 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vahşeti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ve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20 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Temmuz'da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doğan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güneş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 Kıbrıs Türk Barış 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Harekatının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4. 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yıldönümü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münasebetiyle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677CE9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</w:t>
      </w:r>
      <w:r w:rsidR="00004B46">
        <w:rPr>
          <w:rFonts w:ascii="Times New Roman" w:hAnsi="Times New Roman" w:cs="Times New Roman"/>
          <w:sz w:val="24"/>
          <w:szCs w:val="24"/>
        </w:rPr>
        <w:t>Λευκωσία</w:t>
      </w:r>
      <w:r w:rsidR="00004B46"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4FB">
        <w:rPr>
          <w:rFonts w:ascii="Times New Roman" w:hAnsi="Times New Roman" w:cs="Times New Roman"/>
          <w:sz w:val="24"/>
          <w:szCs w:val="24"/>
          <w:lang w:val="en-US"/>
        </w:rPr>
        <w:t>1978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.  </w:t>
      </w:r>
    </w:p>
    <w:p w14:paraId="7BCFC12D" w14:textId="1C333196" w:rsidR="0022488B" w:rsidRPr="00004B46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7CE9">
        <w:rPr>
          <w:rFonts w:ascii="Times New Roman" w:hAnsi="Times New Roman" w:cs="Times New Roman"/>
          <w:sz w:val="24"/>
          <w:szCs w:val="24"/>
          <w:lang w:val="en-US"/>
        </w:rPr>
        <w:t>Serter</w:t>
      </w:r>
      <w:proofErr w:type="spellEnd"/>
      <w:r w:rsidRPr="00677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7CE9">
        <w:rPr>
          <w:rFonts w:ascii="Times New Roman" w:hAnsi="Times New Roman" w:cs="Times New Roman"/>
          <w:sz w:val="24"/>
          <w:szCs w:val="24"/>
          <w:lang w:val="en-US"/>
        </w:rPr>
        <w:t>Vehbi</w:t>
      </w:r>
      <w:proofErr w:type="spellEnd"/>
      <w:r w:rsidRPr="00677CE9">
        <w:rPr>
          <w:rFonts w:ascii="Times New Roman" w:hAnsi="Times New Roman" w:cs="Times New Roman"/>
          <w:sz w:val="24"/>
          <w:szCs w:val="24"/>
          <w:lang w:val="en-US"/>
        </w:rPr>
        <w:t xml:space="preserve"> Zeki,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Kıbrıs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ve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 Enosis</w:t>
      </w:r>
      <w:r w:rsidRPr="00677CE9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="00004B46">
        <w:rPr>
          <w:rFonts w:ascii="Times New Roman" w:hAnsi="Times New Roman" w:cs="Times New Roman"/>
          <w:sz w:val="24"/>
          <w:szCs w:val="24"/>
        </w:rPr>
        <w:t>Λευκωσία</w:t>
      </w:r>
      <w:r w:rsidRPr="00677CE9">
        <w:rPr>
          <w:rFonts w:ascii="Times New Roman" w:hAnsi="Times New Roman" w:cs="Times New Roman"/>
          <w:sz w:val="24"/>
          <w:szCs w:val="24"/>
          <w:lang w:val="en-US"/>
        </w:rPr>
        <w:t>,1980.</w:t>
      </w:r>
      <w:r w:rsidR="00004B46" w:rsidRPr="00004B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C32DF12" w14:textId="2F813CB2" w:rsidR="0022488B" w:rsidRPr="002644FB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44FB">
        <w:rPr>
          <w:rFonts w:ascii="Times New Roman" w:hAnsi="Times New Roman" w:cs="Times New Roman"/>
          <w:sz w:val="24"/>
          <w:szCs w:val="24"/>
          <w:lang w:val="en-US"/>
        </w:rPr>
        <w:t>Serter</w:t>
      </w:r>
      <w:proofErr w:type="spellEnd"/>
      <w:r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4FB">
        <w:rPr>
          <w:rFonts w:ascii="Times New Roman" w:hAnsi="Times New Roman" w:cs="Times New Roman"/>
          <w:sz w:val="24"/>
          <w:szCs w:val="24"/>
          <w:lang w:val="en-US"/>
        </w:rPr>
        <w:t>Vehbi</w:t>
      </w:r>
      <w:proofErr w:type="spellEnd"/>
      <w:r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 Zeki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Kıbrıs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proofErr w:type="gram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tarihi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 :</w:t>
      </w:r>
      <w:proofErr w:type="gram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Başlangıçtan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zamanımıza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kadar</w:t>
      </w:r>
      <w:proofErr w:type="spellEnd"/>
      <w:r w:rsidRPr="002644F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004B46">
        <w:rPr>
          <w:rFonts w:ascii="Times New Roman" w:hAnsi="Times New Roman" w:cs="Times New Roman"/>
          <w:sz w:val="24"/>
          <w:szCs w:val="24"/>
        </w:rPr>
        <w:t>Λευκωσία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 198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>1</w:t>
      </w:r>
      <w:r w:rsidRPr="002644F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A49BF7" w14:textId="4F0FFCF3" w:rsidR="0022488B" w:rsidRPr="002644FB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7CE9">
        <w:rPr>
          <w:rFonts w:ascii="Times New Roman" w:hAnsi="Times New Roman" w:cs="Times New Roman"/>
          <w:sz w:val="24"/>
          <w:szCs w:val="24"/>
          <w:lang w:val="en-US"/>
        </w:rPr>
        <w:t>Serter</w:t>
      </w:r>
      <w:proofErr w:type="spellEnd"/>
      <w:r w:rsidRPr="00677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7CE9">
        <w:rPr>
          <w:rFonts w:ascii="Times New Roman" w:hAnsi="Times New Roman" w:cs="Times New Roman"/>
          <w:sz w:val="24"/>
          <w:szCs w:val="24"/>
          <w:lang w:val="en-US"/>
        </w:rPr>
        <w:t>Vehbi</w:t>
      </w:r>
      <w:proofErr w:type="spellEnd"/>
      <w:r w:rsidRPr="00677CE9">
        <w:rPr>
          <w:rFonts w:ascii="Times New Roman" w:hAnsi="Times New Roman" w:cs="Times New Roman"/>
          <w:sz w:val="24"/>
          <w:szCs w:val="24"/>
          <w:lang w:val="en-US"/>
        </w:rPr>
        <w:t xml:space="preserve"> Zeki,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Kıbrıs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tarihi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:</w:t>
      </w:r>
      <w:proofErr w:type="gram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ortaokul</w:t>
      </w:r>
      <w:proofErr w:type="spellEnd"/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1,2,3.  </w:t>
      </w:r>
      <w:r w:rsidRPr="00677CE9">
        <w:rPr>
          <w:rFonts w:ascii="Times New Roman" w:hAnsi="Times New Roman" w:cs="Times New Roman"/>
          <w:i/>
          <w:iCs/>
          <w:sz w:val="24"/>
          <w:szCs w:val="24"/>
          <w:lang w:val="tr-TR"/>
        </w:rPr>
        <w:t>sınıf</w:t>
      </w:r>
      <w:r w:rsidRPr="00677CE9">
        <w:rPr>
          <w:rFonts w:ascii="Times New Roman" w:hAnsi="Times New Roman" w:cs="Times New Roman"/>
          <w:i/>
          <w:iCs/>
          <w:sz w:val="24"/>
          <w:szCs w:val="24"/>
          <w:lang w:val="en-US"/>
        </w:rPr>
        <w:t>, </w:t>
      </w:r>
      <w:r w:rsidR="00004B46">
        <w:rPr>
          <w:rFonts w:ascii="Times New Roman" w:hAnsi="Times New Roman" w:cs="Times New Roman"/>
          <w:sz w:val="24"/>
          <w:szCs w:val="24"/>
        </w:rPr>
        <w:t>Λευκωσία</w:t>
      </w:r>
      <w:r w:rsidRPr="00677CE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 2002</w:t>
      </w:r>
      <w:r w:rsidRPr="00677CE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003843" w14:textId="32628CA8" w:rsidR="0022488B" w:rsidRPr="002644FB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44FB">
        <w:rPr>
          <w:rFonts w:ascii="Times New Roman" w:hAnsi="Times New Roman" w:cs="Times New Roman"/>
          <w:sz w:val="24"/>
          <w:szCs w:val="24"/>
          <w:lang w:val="en-US"/>
        </w:rPr>
        <w:t>Serter</w:t>
      </w:r>
      <w:proofErr w:type="spellEnd"/>
      <w:r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44FB">
        <w:rPr>
          <w:rFonts w:ascii="Times New Roman" w:hAnsi="Times New Roman" w:cs="Times New Roman"/>
          <w:sz w:val="24"/>
          <w:szCs w:val="24"/>
          <w:lang w:val="en-US"/>
        </w:rPr>
        <w:t>Vehbi</w:t>
      </w:r>
      <w:proofErr w:type="spellEnd"/>
      <w:r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 Zeki 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&amp; </w:t>
      </w:r>
      <w:proofErr w:type="spellStart"/>
      <w:r w:rsidRPr="002644FB">
        <w:rPr>
          <w:rFonts w:ascii="Times New Roman" w:hAnsi="Times New Roman" w:cs="Times New Roman"/>
          <w:sz w:val="24"/>
          <w:szCs w:val="24"/>
          <w:lang w:val="en-US"/>
        </w:rPr>
        <w:t>Fikretoğlu</w:t>
      </w:r>
      <w:proofErr w:type="spellEnd"/>
      <w:r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 Ozan </w:t>
      </w:r>
      <w:proofErr w:type="spellStart"/>
      <w:proofErr w:type="gramStart"/>
      <w:r w:rsidRPr="002644FB">
        <w:rPr>
          <w:rFonts w:ascii="Times New Roman" w:hAnsi="Times New Roman" w:cs="Times New Roman"/>
          <w:sz w:val="24"/>
          <w:szCs w:val="24"/>
          <w:lang w:val="en-US"/>
        </w:rPr>
        <w:t>Zeki,</w:t>
      </w:r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Kıbrıs</w:t>
      </w:r>
      <w:proofErr w:type="spellEnd"/>
      <w:proofErr w:type="gram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Türk 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mücadele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tarihi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lise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1,2,3. 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sınıf</w:t>
      </w:r>
      <w:proofErr w:type="spellEnd"/>
      <w:r w:rsidRPr="002644FB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="00004B46">
        <w:rPr>
          <w:rFonts w:ascii="Times New Roman" w:hAnsi="Times New Roman" w:cs="Times New Roman"/>
          <w:sz w:val="24"/>
          <w:szCs w:val="24"/>
        </w:rPr>
        <w:t>Λευκωσία</w:t>
      </w:r>
      <w:r w:rsidRPr="002644F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F395C"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2002. </w:t>
      </w:r>
    </w:p>
    <w:p w14:paraId="377B1A9D" w14:textId="2CE1B9CE" w:rsidR="0022488B" w:rsidRPr="002644FB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4FB">
        <w:rPr>
          <w:rFonts w:ascii="Times New Roman" w:hAnsi="Times New Roman" w:cs="Times New Roman"/>
          <w:sz w:val="24"/>
          <w:szCs w:val="24"/>
          <w:lang w:val="en-US"/>
        </w:rPr>
        <w:t>Sever Muzaffer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Kıbrıs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bitmeyen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gece</w:t>
      </w:r>
      <w:proofErr w:type="spellEnd"/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2644F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Kastaş,  </w:t>
      </w:r>
      <w:r w:rsidR="00004B46">
        <w:rPr>
          <w:rFonts w:ascii="Times New Roman" w:hAnsi="Times New Roman" w:cs="Times New Roman"/>
          <w:sz w:val="24"/>
          <w:szCs w:val="24"/>
        </w:rPr>
        <w:t>Κωνσταντινούπολη</w:t>
      </w:r>
      <w:proofErr w:type="gramEnd"/>
      <w:r w:rsidRPr="00677CE9">
        <w:rPr>
          <w:rFonts w:ascii="Times New Roman" w:hAnsi="Times New Roman" w:cs="Times New Roman"/>
          <w:sz w:val="24"/>
          <w:szCs w:val="24"/>
          <w:lang w:val="tr-TR"/>
        </w:rPr>
        <w:t>, 2010</w:t>
      </w:r>
      <w:r w:rsidRPr="002644F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01DC34" w14:textId="3D85DD96" w:rsidR="00AF395C" w:rsidRPr="002644FB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44FB">
        <w:rPr>
          <w:rFonts w:ascii="Times New Roman" w:hAnsi="Times New Roman" w:cs="Times New Roman"/>
          <w:sz w:val="24"/>
          <w:szCs w:val="24"/>
          <w:lang w:val="en-US"/>
        </w:rPr>
        <w:t>Simtaş</w:t>
      </w:r>
      <w:proofErr w:type="spellEnd"/>
      <w:r w:rsidRPr="002644FB">
        <w:rPr>
          <w:rFonts w:ascii="Times New Roman" w:hAnsi="Times New Roman" w:cs="Times New Roman"/>
          <w:sz w:val="24"/>
          <w:szCs w:val="24"/>
          <w:lang w:val="en-US"/>
        </w:rPr>
        <w:t xml:space="preserve"> Kamil Göksen</w:t>
      </w:r>
      <w:r w:rsidRPr="00677CE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Karanlık</w:t>
      </w:r>
      <w:proofErr w:type="spellEnd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spellStart"/>
      <w:r w:rsidRPr="002644FB">
        <w:rPr>
          <w:rFonts w:ascii="Times New Roman" w:hAnsi="Times New Roman" w:cs="Times New Roman"/>
          <w:i/>
          <w:iCs/>
          <w:sz w:val="24"/>
          <w:szCs w:val="24"/>
          <w:lang w:val="en-US"/>
        </w:rPr>
        <w:t>dünyam</w:t>
      </w:r>
      <w:proofErr w:type="spellEnd"/>
      <w:r w:rsidRPr="00677CE9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47DE0797" w14:textId="77777777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CE9">
        <w:rPr>
          <w:rFonts w:ascii="Times New Roman" w:hAnsi="Times New Roman" w:cs="Times New Roman"/>
          <w:b/>
          <w:bCs/>
          <w:sz w:val="24"/>
          <w:szCs w:val="24"/>
        </w:rPr>
        <w:t xml:space="preserve">Δευτερογενείς  πηγές  - Φωτογραφική Πρακτική : </w:t>
      </w:r>
    </w:p>
    <w:p w14:paraId="2F7DFA0B" w14:textId="0DE26016" w:rsidR="006152E8" w:rsidRPr="006152E8" w:rsidRDefault="006152E8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E9">
        <w:rPr>
          <w:rFonts w:ascii="Times New Roman" w:hAnsi="Times New Roman" w:cs="Times New Roman"/>
          <w:sz w:val="24"/>
          <w:szCs w:val="24"/>
          <w:lang w:val="en-US"/>
        </w:rPr>
        <w:t>Barthes</w:t>
      </w:r>
      <w:r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Pr="00677CE9">
        <w:rPr>
          <w:rFonts w:ascii="Times New Roman" w:hAnsi="Times New Roman" w:cs="Times New Roman"/>
          <w:sz w:val="24"/>
          <w:szCs w:val="24"/>
          <w:lang w:val="en-US"/>
        </w:rPr>
        <w:t>Roland</w:t>
      </w:r>
      <w:r w:rsidRPr="00677CE9">
        <w:rPr>
          <w:rFonts w:ascii="Times New Roman" w:hAnsi="Times New Roman" w:cs="Times New Roman"/>
          <w:sz w:val="24"/>
          <w:szCs w:val="24"/>
        </w:rPr>
        <w:t xml:space="preserve">, </w:t>
      </w:r>
      <w:r w:rsidRPr="00677CE9">
        <w:rPr>
          <w:rFonts w:ascii="Times New Roman" w:hAnsi="Times New Roman" w:cs="Times New Roman"/>
          <w:i/>
          <w:iCs/>
          <w:sz w:val="24"/>
          <w:szCs w:val="24"/>
        </w:rPr>
        <w:t xml:space="preserve">Ο φωτεινός θάλαμος: δοκίμιο για τη φωτογραφία, </w:t>
      </w:r>
      <w:r w:rsidRPr="00677CE9">
        <w:rPr>
          <w:rFonts w:ascii="Times New Roman" w:hAnsi="Times New Roman" w:cs="Times New Roman"/>
          <w:sz w:val="24"/>
          <w:szCs w:val="24"/>
        </w:rPr>
        <w:t xml:space="preserve">Εκδόσεις </w:t>
      </w:r>
      <w:proofErr w:type="spellStart"/>
      <w:r w:rsidRPr="00677CE9">
        <w:rPr>
          <w:rFonts w:ascii="Times New Roman" w:hAnsi="Times New Roman" w:cs="Times New Roman"/>
          <w:sz w:val="24"/>
          <w:szCs w:val="24"/>
        </w:rPr>
        <w:t>Ράππα</w:t>
      </w:r>
      <w:proofErr w:type="spellEnd"/>
      <w:r w:rsidRPr="00677CE9">
        <w:rPr>
          <w:rFonts w:ascii="Times New Roman" w:hAnsi="Times New Roman" w:cs="Times New Roman"/>
          <w:sz w:val="24"/>
          <w:szCs w:val="24"/>
        </w:rPr>
        <w:t>, Αθήνα, 1983.</w:t>
      </w:r>
    </w:p>
    <w:p w14:paraId="2BD61847" w14:textId="157B1FC1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CE9">
        <w:rPr>
          <w:rFonts w:ascii="Times New Roman" w:hAnsi="Times New Roman" w:cs="Times New Roman"/>
          <w:sz w:val="24"/>
          <w:szCs w:val="24"/>
        </w:rPr>
        <w:t>Ριβέλλης</w:t>
      </w:r>
      <w:proofErr w:type="spellEnd"/>
      <w:r w:rsidRPr="00677CE9">
        <w:rPr>
          <w:rFonts w:ascii="Times New Roman" w:hAnsi="Times New Roman" w:cs="Times New Roman"/>
          <w:sz w:val="24"/>
          <w:szCs w:val="24"/>
        </w:rPr>
        <w:t xml:space="preserve"> Πλάτων, </w:t>
      </w:r>
      <w:r w:rsidRPr="00677CE9">
        <w:rPr>
          <w:rFonts w:ascii="Times New Roman" w:hAnsi="Times New Roman" w:cs="Times New Roman"/>
          <w:i/>
          <w:iCs/>
          <w:sz w:val="24"/>
          <w:szCs w:val="24"/>
        </w:rPr>
        <w:t>Κείμενα για τη φωτογραφί</w:t>
      </w:r>
      <w:r w:rsidRPr="00677CE9">
        <w:rPr>
          <w:rFonts w:ascii="Times New Roman" w:hAnsi="Times New Roman" w:cs="Times New Roman"/>
          <w:sz w:val="24"/>
          <w:szCs w:val="24"/>
        </w:rPr>
        <w:t xml:space="preserve">α, Εκδόσεις </w:t>
      </w:r>
      <w:proofErr w:type="spellStart"/>
      <w:r w:rsidRPr="00677CE9">
        <w:rPr>
          <w:rFonts w:ascii="Times New Roman" w:hAnsi="Times New Roman" w:cs="Times New Roman"/>
          <w:sz w:val="24"/>
          <w:szCs w:val="24"/>
        </w:rPr>
        <w:t>Φωτοχώρος</w:t>
      </w:r>
      <w:proofErr w:type="spellEnd"/>
      <w:r w:rsidRPr="00677CE9">
        <w:rPr>
          <w:rFonts w:ascii="Times New Roman" w:hAnsi="Times New Roman" w:cs="Times New Roman"/>
          <w:sz w:val="24"/>
          <w:szCs w:val="24"/>
        </w:rPr>
        <w:t>, Αθήνα, 2000.</w:t>
      </w:r>
    </w:p>
    <w:p w14:paraId="21721A5D" w14:textId="339A9140" w:rsidR="0022488B" w:rsidRPr="00677CE9" w:rsidRDefault="006152E8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CE9">
        <w:rPr>
          <w:rFonts w:ascii="Times New Roman" w:hAnsi="Times New Roman" w:cs="Times New Roman"/>
          <w:sz w:val="24"/>
          <w:szCs w:val="24"/>
        </w:rPr>
        <w:t>Σιγούρος</w:t>
      </w:r>
      <w:proofErr w:type="spellEnd"/>
      <w:r w:rsidRPr="00677CE9">
        <w:rPr>
          <w:rFonts w:ascii="Times New Roman" w:hAnsi="Times New Roman" w:cs="Times New Roman"/>
          <w:sz w:val="24"/>
          <w:szCs w:val="24"/>
        </w:rPr>
        <w:t xml:space="preserve"> </w:t>
      </w:r>
      <w:r w:rsidR="0022488B" w:rsidRPr="00677CE9">
        <w:rPr>
          <w:rFonts w:ascii="Times New Roman" w:hAnsi="Times New Roman" w:cs="Times New Roman"/>
          <w:sz w:val="24"/>
          <w:szCs w:val="24"/>
        </w:rPr>
        <w:t xml:space="preserve">Γιάννης, </w:t>
      </w:r>
      <w:r w:rsidR="0022488B" w:rsidRPr="00677CE9">
        <w:rPr>
          <w:rFonts w:ascii="Times New Roman" w:hAnsi="Times New Roman" w:cs="Times New Roman"/>
          <w:i/>
          <w:iCs/>
          <w:sz w:val="24"/>
          <w:szCs w:val="24"/>
        </w:rPr>
        <w:t>Η εικαστική γλώσσα: έκφραση και επικοινωνία μέσα από τη φωτογραφία</w:t>
      </w:r>
      <w:r w:rsidR="0022488B" w:rsidRPr="00677CE9">
        <w:rPr>
          <w:rFonts w:ascii="Times New Roman" w:hAnsi="Times New Roman" w:cs="Times New Roman"/>
          <w:sz w:val="24"/>
          <w:szCs w:val="24"/>
        </w:rPr>
        <w:t>, Εκδοτικός Οίκος Αδελφών Κυριακίδη, Αθήνα, 2012.</w:t>
      </w:r>
    </w:p>
    <w:p w14:paraId="45E08806" w14:textId="6908F792" w:rsidR="006152E8" w:rsidRPr="00677CE9" w:rsidRDefault="006152E8" w:rsidP="00615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CE9">
        <w:rPr>
          <w:rFonts w:ascii="Times New Roman" w:hAnsi="Times New Roman" w:cs="Times New Roman"/>
          <w:sz w:val="24"/>
          <w:szCs w:val="24"/>
        </w:rPr>
        <w:lastRenderedPageBreak/>
        <w:t>Sontag</w:t>
      </w:r>
      <w:proofErr w:type="spellEnd"/>
      <w:r w:rsidRPr="00677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CE9">
        <w:rPr>
          <w:rFonts w:ascii="Times New Roman" w:hAnsi="Times New Roman" w:cs="Times New Roman"/>
          <w:sz w:val="24"/>
          <w:szCs w:val="24"/>
        </w:rPr>
        <w:t>Susan</w:t>
      </w:r>
      <w:proofErr w:type="spellEnd"/>
      <w:r w:rsidRPr="00677CE9">
        <w:rPr>
          <w:rFonts w:ascii="Times New Roman" w:hAnsi="Times New Roman" w:cs="Times New Roman"/>
          <w:sz w:val="24"/>
          <w:szCs w:val="24"/>
        </w:rPr>
        <w:t xml:space="preserve"> , </w:t>
      </w:r>
      <w:r w:rsidRPr="00677CE9">
        <w:rPr>
          <w:rFonts w:ascii="Times New Roman" w:hAnsi="Times New Roman" w:cs="Times New Roman"/>
          <w:i/>
          <w:iCs/>
          <w:sz w:val="24"/>
          <w:szCs w:val="24"/>
        </w:rPr>
        <w:t>Περί φωτογραφίας</w:t>
      </w:r>
      <w:r w:rsidRPr="00677CE9">
        <w:rPr>
          <w:rFonts w:ascii="Times New Roman" w:hAnsi="Times New Roman" w:cs="Times New Roman"/>
          <w:sz w:val="24"/>
          <w:szCs w:val="24"/>
        </w:rPr>
        <w:t>, Περιοδικό φωτογράφος, Αθήνα, 1993.</w:t>
      </w:r>
    </w:p>
    <w:p w14:paraId="316A3688" w14:textId="51CF36EE" w:rsidR="0022488B" w:rsidRPr="00677CE9" w:rsidRDefault="0022488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BAE72" w14:textId="08417517" w:rsidR="0022488B" w:rsidRPr="002644FB" w:rsidRDefault="002644FB" w:rsidP="0067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4FB">
        <w:rPr>
          <w:rFonts w:ascii="Times New Roman" w:hAnsi="Times New Roman" w:cs="Times New Roman"/>
          <w:sz w:val="24"/>
          <w:szCs w:val="24"/>
        </w:rPr>
        <w:t xml:space="preserve">Η παρουσίαση  στο </w:t>
      </w:r>
      <w:r w:rsidRPr="002644FB">
        <w:rPr>
          <w:rFonts w:ascii="Times New Roman" w:hAnsi="Times New Roman" w:cs="Times New Roman"/>
          <w:sz w:val="24"/>
          <w:szCs w:val="24"/>
        </w:rPr>
        <w:t>https://www.e-charalambous.com/synedria-dialexeis/</w:t>
      </w:r>
    </w:p>
    <w:sectPr w:rsidR="0022488B" w:rsidRPr="002644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D7D1" w14:textId="77777777" w:rsidR="003A79BD" w:rsidRDefault="003A79BD" w:rsidP="003A60B8">
      <w:pPr>
        <w:spacing w:after="0" w:line="240" w:lineRule="auto"/>
      </w:pPr>
      <w:r>
        <w:separator/>
      </w:r>
    </w:p>
  </w:endnote>
  <w:endnote w:type="continuationSeparator" w:id="0">
    <w:p w14:paraId="398867DF" w14:textId="77777777" w:rsidR="003A79BD" w:rsidRDefault="003A79BD" w:rsidP="003A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C0EE" w14:textId="77777777" w:rsidR="003A79BD" w:rsidRDefault="003A79BD" w:rsidP="003A60B8">
      <w:pPr>
        <w:spacing w:after="0" w:line="240" w:lineRule="auto"/>
      </w:pPr>
      <w:r>
        <w:separator/>
      </w:r>
    </w:p>
  </w:footnote>
  <w:footnote w:type="continuationSeparator" w:id="0">
    <w:p w14:paraId="72B22227" w14:textId="77777777" w:rsidR="003A79BD" w:rsidRDefault="003A79BD" w:rsidP="003A60B8">
      <w:pPr>
        <w:spacing w:after="0" w:line="240" w:lineRule="auto"/>
      </w:pPr>
      <w:r>
        <w:continuationSeparator/>
      </w:r>
    </w:p>
  </w:footnote>
  <w:footnote w:id="1">
    <w:p w14:paraId="02E0A3CE" w14:textId="1F2786F4" w:rsidR="003A60B8" w:rsidRPr="009F0C79" w:rsidRDefault="003A60B8" w:rsidP="00677CE9">
      <w:pPr>
        <w:pStyle w:val="aa"/>
        <w:jc w:val="both"/>
        <w:rPr>
          <w:rFonts w:ascii="Times New Roman" w:hAnsi="Times New Roman" w:cs="Times New Roman"/>
        </w:rPr>
      </w:pPr>
      <w:r w:rsidRPr="009F0C79">
        <w:rPr>
          <w:rStyle w:val="ab"/>
          <w:rFonts w:ascii="Times New Roman" w:hAnsi="Times New Roman" w:cs="Times New Roman"/>
        </w:rPr>
        <w:footnoteRef/>
      </w:r>
      <w:r w:rsidRPr="009F0C79">
        <w:rPr>
          <w:rFonts w:ascii="Times New Roman" w:hAnsi="Times New Roman" w:cs="Times New Roman"/>
        </w:rPr>
        <w:t xml:space="preserve">Εφημερίδα </w:t>
      </w:r>
      <w:r w:rsidRPr="009F0C79">
        <w:rPr>
          <w:rFonts w:ascii="Times New Roman" w:hAnsi="Times New Roman" w:cs="Times New Roman"/>
          <w:i/>
          <w:iCs/>
          <w:lang w:val="tr-TR"/>
        </w:rPr>
        <w:t>Bozkurt</w:t>
      </w:r>
      <w:r w:rsidRPr="009F0C79">
        <w:rPr>
          <w:rFonts w:ascii="Times New Roman" w:hAnsi="Times New Roman" w:cs="Times New Roman"/>
          <w:lang w:val="tr-TR"/>
        </w:rPr>
        <w:t xml:space="preserve">, </w:t>
      </w:r>
      <w:r w:rsidRPr="009F0C79">
        <w:rPr>
          <w:rFonts w:ascii="Times New Roman" w:hAnsi="Times New Roman" w:cs="Times New Roman"/>
        </w:rPr>
        <w:t>«</w:t>
      </w:r>
      <w:r w:rsidR="005B3E3C" w:rsidRPr="009F0C79">
        <w:rPr>
          <w:rFonts w:ascii="Times New Roman" w:hAnsi="Times New Roman" w:cs="Times New Roman"/>
          <w:lang w:val="tr-TR"/>
        </w:rPr>
        <w:t>Cumhuriyetin Kahraman Koruyucuları  Hoş Geldiniz</w:t>
      </w:r>
      <w:r w:rsidRPr="009F0C79">
        <w:rPr>
          <w:rFonts w:ascii="Times New Roman" w:hAnsi="Times New Roman" w:cs="Times New Roman"/>
        </w:rPr>
        <w:t>», 16 Αυγούστου  1960.[Λεβέντες,  Προστάτες  της  Δημοκρατίας :</w:t>
      </w:r>
      <w:r w:rsidR="005B3E3C" w:rsidRPr="009F0C79">
        <w:rPr>
          <w:rFonts w:ascii="Times New Roman" w:hAnsi="Times New Roman" w:cs="Times New Roman"/>
        </w:rPr>
        <w:t xml:space="preserve"> </w:t>
      </w:r>
      <w:r w:rsidRPr="009F0C79">
        <w:rPr>
          <w:rFonts w:ascii="Times New Roman" w:hAnsi="Times New Roman" w:cs="Times New Roman"/>
        </w:rPr>
        <w:t>Καλωσορίσατε]</w:t>
      </w:r>
    </w:p>
    <w:p w14:paraId="3AEA5F3F" w14:textId="02389F82" w:rsidR="00FC2E90" w:rsidRPr="009F0C79" w:rsidRDefault="00FC2E90" w:rsidP="00677CE9">
      <w:pPr>
        <w:pStyle w:val="aa"/>
        <w:jc w:val="both"/>
        <w:rPr>
          <w:rFonts w:ascii="Times New Roman" w:hAnsi="Times New Roman" w:cs="Times New Roman"/>
          <w:lang w:val="tr-TR"/>
        </w:rPr>
      </w:pPr>
      <w:r w:rsidRPr="009F0C79">
        <w:rPr>
          <w:rFonts w:ascii="Times New Roman" w:hAnsi="Times New Roman" w:cs="Times New Roman"/>
        </w:rPr>
        <w:t xml:space="preserve">Εφημερίδα </w:t>
      </w:r>
      <w:r w:rsidRPr="009F0C79">
        <w:rPr>
          <w:rFonts w:ascii="Times New Roman" w:hAnsi="Times New Roman" w:cs="Times New Roman"/>
          <w:i/>
          <w:iCs/>
          <w:lang w:val="tr-TR"/>
        </w:rPr>
        <w:t>Bozkurt</w:t>
      </w:r>
      <w:r w:rsidRPr="009F0C79">
        <w:rPr>
          <w:rFonts w:ascii="Times New Roman" w:hAnsi="Times New Roman" w:cs="Times New Roman"/>
          <w:lang w:val="tr-TR"/>
        </w:rPr>
        <w:t xml:space="preserve">, «Ecevit durumun  çok  vahim olduğunu söyledi Rumlar, Ecevitʼ e "Bizi Kurtar" Dedi», 19  </w:t>
      </w:r>
      <w:r w:rsidR="00537D76" w:rsidRPr="009F0C79">
        <w:rPr>
          <w:rFonts w:ascii="Times New Roman" w:hAnsi="Times New Roman" w:cs="Times New Roman"/>
        </w:rPr>
        <w:t>Ιουλίου</w:t>
      </w:r>
      <w:r w:rsidRPr="009F0C79">
        <w:rPr>
          <w:rFonts w:ascii="Times New Roman" w:hAnsi="Times New Roman" w:cs="Times New Roman"/>
          <w:lang w:val="tr-TR"/>
        </w:rPr>
        <w:t>1974.[</w:t>
      </w:r>
      <w:r w:rsidRPr="009F0C79">
        <w:rPr>
          <w:rFonts w:ascii="Times New Roman" w:hAnsi="Times New Roman" w:cs="Times New Roman"/>
        </w:rPr>
        <w:t xml:space="preserve">Ο </w:t>
      </w:r>
      <w:r w:rsidRPr="009F0C79">
        <w:rPr>
          <w:rFonts w:ascii="Times New Roman" w:hAnsi="Times New Roman" w:cs="Times New Roman"/>
          <w:lang w:val="tr-TR"/>
        </w:rPr>
        <w:t xml:space="preserve">Ecevit </w:t>
      </w:r>
      <w:r w:rsidRPr="009F0C79">
        <w:rPr>
          <w:rFonts w:ascii="Times New Roman" w:hAnsi="Times New Roman" w:cs="Times New Roman"/>
        </w:rPr>
        <w:t>δήλωσε</w:t>
      </w:r>
      <w:r w:rsidRPr="009F0C79">
        <w:rPr>
          <w:rFonts w:ascii="Times New Roman" w:hAnsi="Times New Roman" w:cs="Times New Roman"/>
          <w:lang w:val="tr-TR"/>
        </w:rPr>
        <w:t xml:space="preserve">  </w:t>
      </w:r>
      <w:r w:rsidRPr="009F0C79">
        <w:rPr>
          <w:rFonts w:ascii="Times New Roman" w:hAnsi="Times New Roman" w:cs="Times New Roman"/>
        </w:rPr>
        <w:t>ότι</w:t>
      </w:r>
      <w:r w:rsidRPr="009F0C79">
        <w:rPr>
          <w:rFonts w:ascii="Times New Roman" w:hAnsi="Times New Roman" w:cs="Times New Roman"/>
          <w:lang w:val="tr-TR"/>
        </w:rPr>
        <w:t xml:space="preserve">  </w:t>
      </w:r>
      <w:r w:rsidRPr="009F0C79">
        <w:rPr>
          <w:rFonts w:ascii="Times New Roman" w:hAnsi="Times New Roman" w:cs="Times New Roman"/>
        </w:rPr>
        <w:t>η</w:t>
      </w:r>
      <w:r w:rsidRPr="009F0C79">
        <w:rPr>
          <w:rFonts w:ascii="Times New Roman" w:hAnsi="Times New Roman" w:cs="Times New Roman"/>
          <w:lang w:val="tr-TR"/>
        </w:rPr>
        <w:t xml:space="preserve">  </w:t>
      </w:r>
      <w:r w:rsidRPr="009F0C79">
        <w:rPr>
          <w:rFonts w:ascii="Times New Roman" w:hAnsi="Times New Roman" w:cs="Times New Roman"/>
        </w:rPr>
        <w:t>κατάσταση είναι πολύ</w:t>
      </w:r>
      <w:r w:rsidRPr="009F0C79">
        <w:rPr>
          <w:rFonts w:ascii="Times New Roman" w:hAnsi="Times New Roman" w:cs="Times New Roman"/>
          <w:lang w:val="tr-TR"/>
        </w:rPr>
        <w:t xml:space="preserve">  </w:t>
      </w:r>
      <w:r w:rsidRPr="009F0C79">
        <w:rPr>
          <w:rFonts w:ascii="Times New Roman" w:hAnsi="Times New Roman" w:cs="Times New Roman"/>
        </w:rPr>
        <w:t>σοβαρή</w:t>
      </w:r>
      <w:r w:rsidRPr="009F0C79">
        <w:rPr>
          <w:rFonts w:ascii="Times New Roman" w:hAnsi="Times New Roman" w:cs="Times New Roman"/>
          <w:lang w:val="tr-TR"/>
        </w:rPr>
        <w:t xml:space="preserve">. </w:t>
      </w:r>
      <w:r w:rsidRPr="009F0C79">
        <w:rPr>
          <w:rFonts w:ascii="Times New Roman" w:hAnsi="Times New Roman" w:cs="Times New Roman"/>
        </w:rPr>
        <w:t>Οι</w:t>
      </w:r>
      <w:r w:rsidRPr="009F0C79">
        <w:rPr>
          <w:rFonts w:ascii="Times New Roman" w:hAnsi="Times New Roman" w:cs="Times New Roman"/>
          <w:lang w:val="tr-TR"/>
        </w:rPr>
        <w:t xml:space="preserve"> </w:t>
      </w:r>
      <w:r w:rsidRPr="009F0C79">
        <w:rPr>
          <w:rFonts w:ascii="Times New Roman" w:hAnsi="Times New Roman" w:cs="Times New Roman"/>
        </w:rPr>
        <w:t>Ε</w:t>
      </w:r>
      <w:r w:rsidRPr="009F0C79">
        <w:rPr>
          <w:rFonts w:ascii="Times New Roman" w:hAnsi="Times New Roman" w:cs="Times New Roman"/>
          <w:lang w:val="tr-TR"/>
        </w:rPr>
        <w:t>/</w:t>
      </w:r>
      <w:r w:rsidRPr="009F0C79">
        <w:rPr>
          <w:rFonts w:ascii="Times New Roman" w:hAnsi="Times New Roman" w:cs="Times New Roman"/>
        </w:rPr>
        <w:t>κ</w:t>
      </w:r>
      <w:r w:rsidRPr="009F0C79">
        <w:rPr>
          <w:rFonts w:ascii="Times New Roman" w:hAnsi="Times New Roman" w:cs="Times New Roman"/>
          <w:lang w:val="tr-TR"/>
        </w:rPr>
        <w:t xml:space="preserve"> </w:t>
      </w:r>
      <w:r w:rsidRPr="009F0C79">
        <w:rPr>
          <w:rFonts w:ascii="Times New Roman" w:hAnsi="Times New Roman" w:cs="Times New Roman"/>
        </w:rPr>
        <w:t>είπαν</w:t>
      </w:r>
      <w:r w:rsidRPr="009F0C79">
        <w:rPr>
          <w:rFonts w:ascii="Times New Roman" w:hAnsi="Times New Roman" w:cs="Times New Roman"/>
          <w:lang w:val="tr-TR"/>
        </w:rPr>
        <w:t xml:space="preserve"> </w:t>
      </w:r>
      <w:r w:rsidRPr="009F0C79">
        <w:rPr>
          <w:rFonts w:ascii="Times New Roman" w:hAnsi="Times New Roman" w:cs="Times New Roman"/>
        </w:rPr>
        <w:t>στον</w:t>
      </w:r>
      <w:r w:rsidRPr="009F0C79">
        <w:rPr>
          <w:rFonts w:ascii="Times New Roman" w:hAnsi="Times New Roman" w:cs="Times New Roman"/>
          <w:lang w:val="tr-TR"/>
        </w:rPr>
        <w:t xml:space="preserve"> Ecevit "</w:t>
      </w:r>
      <w:r w:rsidRPr="009F0C79">
        <w:rPr>
          <w:rFonts w:ascii="Times New Roman" w:hAnsi="Times New Roman" w:cs="Times New Roman"/>
        </w:rPr>
        <w:t>Σώσε</w:t>
      </w:r>
      <w:r w:rsidRPr="009F0C79">
        <w:rPr>
          <w:rFonts w:ascii="Times New Roman" w:hAnsi="Times New Roman" w:cs="Times New Roman"/>
          <w:lang w:val="tr-TR"/>
        </w:rPr>
        <w:t xml:space="preserve"> </w:t>
      </w:r>
      <w:r w:rsidRPr="009F0C79">
        <w:rPr>
          <w:rFonts w:ascii="Times New Roman" w:hAnsi="Times New Roman" w:cs="Times New Roman"/>
        </w:rPr>
        <w:t>μας</w:t>
      </w:r>
      <w:r w:rsidRPr="009F0C79">
        <w:rPr>
          <w:rFonts w:ascii="Times New Roman" w:hAnsi="Times New Roman" w:cs="Times New Roman"/>
          <w:lang w:val="tr-TR"/>
        </w:rPr>
        <w:t>"]</w:t>
      </w:r>
    </w:p>
    <w:p w14:paraId="2D2B7A99" w14:textId="20BBC42D" w:rsidR="003A60B8" w:rsidRPr="009F0C79" w:rsidRDefault="003A60B8" w:rsidP="00677CE9">
      <w:pPr>
        <w:pStyle w:val="aa"/>
        <w:jc w:val="both"/>
        <w:rPr>
          <w:rFonts w:ascii="Times New Roman" w:hAnsi="Times New Roman" w:cs="Times New Roman"/>
        </w:rPr>
      </w:pPr>
      <w:r w:rsidRPr="009F0C79">
        <w:rPr>
          <w:rFonts w:ascii="Times New Roman" w:hAnsi="Times New Roman" w:cs="Times New Roman"/>
        </w:rPr>
        <w:t>Εφημερίδα</w:t>
      </w:r>
      <w:r w:rsidRPr="009F0C79">
        <w:rPr>
          <w:rFonts w:ascii="Times New Roman" w:hAnsi="Times New Roman" w:cs="Times New Roman"/>
          <w:lang w:val="tr-TR"/>
        </w:rPr>
        <w:t xml:space="preserve"> </w:t>
      </w:r>
      <w:r w:rsidRPr="009F0C79">
        <w:rPr>
          <w:rFonts w:ascii="Times New Roman" w:hAnsi="Times New Roman" w:cs="Times New Roman"/>
          <w:i/>
          <w:iCs/>
          <w:lang w:val="tr-TR"/>
        </w:rPr>
        <w:t>Bozkurt</w:t>
      </w:r>
      <w:r w:rsidRPr="009F0C79">
        <w:rPr>
          <w:rFonts w:ascii="Times New Roman" w:hAnsi="Times New Roman" w:cs="Times New Roman"/>
          <w:lang w:val="tr-TR"/>
        </w:rPr>
        <w:t xml:space="preserve">, </w:t>
      </w:r>
      <w:r w:rsidRPr="002644FB">
        <w:rPr>
          <w:rFonts w:ascii="Times New Roman" w:hAnsi="Times New Roman" w:cs="Times New Roman"/>
          <w:lang w:val="tr-TR"/>
        </w:rPr>
        <w:t xml:space="preserve"> </w:t>
      </w:r>
      <w:r w:rsidRPr="009F0C79">
        <w:rPr>
          <w:rFonts w:ascii="Times New Roman" w:hAnsi="Times New Roman" w:cs="Times New Roman"/>
          <w:lang w:val="tr-TR"/>
        </w:rPr>
        <w:t>«</w:t>
      </w:r>
      <w:r w:rsidR="005B3E3C" w:rsidRPr="009F0C79">
        <w:rPr>
          <w:rFonts w:ascii="Times New Roman" w:hAnsi="Times New Roman" w:cs="Times New Roman"/>
          <w:lang w:val="tr-TR"/>
        </w:rPr>
        <w:t>Bir Asırlık Hasret Bitti</w:t>
      </w:r>
      <w:r w:rsidRPr="009F0C79">
        <w:rPr>
          <w:rFonts w:ascii="Times New Roman" w:hAnsi="Times New Roman" w:cs="Times New Roman"/>
          <w:lang w:val="tr-TR"/>
        </w:rPr>
        <w:t xml:space="preserve">», 25 </w:t>
      </w:r>
      <w:r w:rsidRPr="009F0C79">
        <w:rPr>
          <w:rFonts w:ascii="Times New Roman" w:hAnsi="Times New Roman" w:cs="Times New Roman"/>
        </w:rPr>
        <w:t>Ιουλίου</w:t>
      </w:r>
      <w:r w:rsidRPr="009F0C79">
        <w:rPr>
          <w:rFonts w:ascii="Times New Roman" w:hAnsi="Times New Roman" w:cs="Times New Roman"/>
          <w:lang w:val="tr-TR"/>
        </w:rPr>
        <w:t xml:space="preserve">  1974.</w:t>
      </w:r>
      <w:r w:rsidRPr="009F0C79"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9F0C79">
        <w:rPr>
          <w:rFonts w:ascii="Times New Roman" w:hAnsi="Times New Roman" w:cs="Times New Roman"/>
        </w:rPr>
        <w:t>[Αυτό  που  περιμέναμε με λαχτάρα εδώ και έναν αιώνα έγινε]</w:t>
      </w:r>
      <w:r w:rsidRPr="009F0C79">
        <w:rPr>
          <w:rFonts w:ascii="Times New Roman" w:hAnsi="Times New Roman" w:cs="Times New Roman"/>
          <w:b/>
          <w:bCs/>
        </w:rPr>
        <w:t xml:space="preserve">   </w:t>
      </w:r>
    </w:p>
    <w:p w14:paraId="293BAD42" w14:textId="4986747F" w:rsidR="003A60B8" w:rsidRPr="009F0C79" w:rsidRDefault="003A60B8" w:rsidP="00677CE9">
      <w:pPr>
        <w:pStyle w:val="aa"/>
        <w:jc w:val="both"/>
        <w:rPr>
          <w:rFonts w:ascii="Times New Roman" w:hAnsi="Times New Roman" w:cs="Times New Roman"/>
        </w:rPr>
      </w:pPr>
      <w:r w:rsidRPr="009F0C79">
        <w:rPr>
          <w:rFonts w:ascii="Times New Roman" w:hAnsi="Times New Roman" w:cs="Times New Roman"/>
        </w:rPr>
        <w:t xml:space="preserve">Εφημερίδα </w:t>
      </w:r>
      <w:r w:rsidRPr="009F0C79">
        <w:rPr>
          <w:rFonts w:ascii="Times New Roman" w:hAnsi="Times New Roman" w:cs="Times New Roman"/>
          <w:i/>
          <w:iCs/>
          <w:lang w:val="tr-TR"/>
        </w:rPr>
        <w:t>Bozkurt</w:t>
      </w:r>
      <w:r w:rsidRPr="009F0C79">
        <w:rPr>
          <w:rFonts w:ascii="Times New Roman" w:hAnsi="Times New Roman" w:cs="Times New Roman"/>
          <w:lang w:val="tr-TR"/>
        </w:rPr>
        <w:t xml:space="preserve">, </w:t>
      </w:r>
      <w:r w:rsidRPr="009F0C79">
        <w:rPr>
          <w:rFonts w:ascii="Times New Roman" w:hAnsi="Times New Roman" w:cs="Times New Roman"/>
        </w:rPr>
        <w:t>«</w:t>
      </w:r>
      <w:r w:rsidR="005B3E3C" w:rsidRPr="009F0C79">
        <w:rPr>
          <w:rFonts w:ascii="Times New Roman" w:hAnsi="Times New Roman" w:cs="Times New Roman"/>
          <w:lang w:val="tr-TR"/>
        </w:rPr>
        <w:t xml:space="preserve">Başbakan Demirel Bir Kez Daha Dünyaya Duyurdu </w:t>
      </w:r>
      <w:r w:rsidR="005B3E3C" w:rsidRPr="009F0C79">
        <w:rPr>
          <w:rFonts w:ascii="Times New Roman" w:hAnsi="Times New Roman" w:cs="Times New Roman"/>
        </w:rPr>
        <w:t xml:space="preserve">: </w:t>
      </w:r>
      <w:r w:rsidR="00714E0F" w:rsidRPr="009F0C79">
        <w:rPr>
          <w:rFonts w:ascii="Times New Roman" w:hAnsi="Times New Roman" w:cs="Times New Roman"/>
          <w:lang w:val="tr-TR"/>
        </w:rPr>
        <w:t>TAVİZ YOK</w:t>
      </w:r>
      <w:r w:rsidR="005B3E3C" w:rsidRPr="009F0C79">
        <w:rPr>
          <w:rFonts w:ascii="Times New Roman" w:hAnsi="Times New Roman" w:cs="Times New Roman"/>
        </w:rPr>
        <w:t>!</w:t>
      </w:r>
      <w:r w:rsidRPr="009F0C79">
        <w:rPr>
          <w:rFonts w:ascii="Times New Roman" w:hAnsi="Times New Roman" w:cs="Times New Roman"/>
        </w:rPr>
        <w:t>», 1 Δεκεμβρίου 1975.[</w:t>
      </w:r>
      <w:r w:rsidRPr="009F0C79">
        <w:rPr>
          <w:rFonts w:ascii="Times New Roman" w:hAnsi="Times New Roman" w:cs="Times New Roman"/>
          <w:lang w:val="tr-TR"/>
        </w:rPr>
        <w:t xml:space="preserve">Demirel </w:t>
      </w:r>
      <w:r w:rsidRPr="009F0C79">
        <w:rPr>
          <w:rFonts w:ascii="Times New Roman" w:hAnsi="Times New Roman" w:cs="Times New Roman"/>
        </w:rPr>
        <w:t>:Δεν υπάρχει συμβιβασμό</w:t>
      </w:r>
      <w:r w:rsidR="00714E0F" w:rsidRPr="009F0C79">
        <w:rPr>
          <w:rFonts w:ascii="Times New Roman" w:hAnsi="Times New Roman" w:cs="Times New Roman"/>
        </w:rPr>
        <w:t>ς</w:t>
      </w:r>
      <w:r w:rsidRPr="009F0C79">
        <w:rPr>
          <w:rFonts w:ascii="Times New Roman" w:hAnsi="Times New Roman" w:cs="Times New Roman"/>
        </w:rPr>
        <w:t>!</w:t>
      </w:r>
      <w:r w:rsidR="00714E0F" w:rsidRPr="009F0C79">
        <w:rPr>
          <w:rFonts w:ascii="Times New Roman" w:hAnsi="Times New Roman" w:cs="Times New Roman"/>
        </w:rPr>
        <w:t xml:space="preserve"> </w:t>
      </w:r>
      <w:r w:rsidRPr="009F0C79">
        <w:rPr>
          <w:rFonts w:ascii="Times New Roman" w:hAnsi="Times New Roman" w:cs="Times New Roman"/>
        </w:rPr>
        <w:t>Αφοί οι Ε/κ αποδεχθούν τη διζωνική  ομοσπονδία, μπορεί  το θέμα της ρύθμισης των συνόρων να  συζητηθεί.]</w:t>
      </w:r>
    </w:p>
  </w:footnote>
  <w:footnote w:id="2">
    <w:p w14:paraId="53452C60" w14:textId="2E14EF71" w:rsidR="000A3C3B" w:rsidRPr="009F0C79" w:rsidRDefault="003A60B8" w:rsidP="00677CE9">
      <w:pPr>
        <w:pStyle w:val="aa"/>
        <w:jc w:val="both"/>
        <w:rPr>
          <w:rFonts w:ascii="Times New Roman" w:hAnsi="Times New Roman" w:cs="Times New Roman"/>
        </w:rPr>
      </w:pPr>
      <w:r w:rsidRPr="009F0C79">
        <w:rPr>
          <w:rStyle w:val="ab"/>
          <w:rFonts w:ascii="Times New Roman" w:hAnsi="Times New Roman" w:cs="Times New Roman"/>
        </w:rPr>
        <w:footnoteRef/>
      </w:r>
      <w:r w:rsidR="000A3C3B" w:rsidRPr="009F0C79">
        <w:rPr>
          <w:rFonts w:ascii="Times New Roman" w:hAnsi="Times New Roman" w:cs="Times New Roman"/>
        </w:rPr>
        <w:t xml:space="preserve">Εφημερίδα </w:t>
      </w:r>
      <w:r w:rsidR="000A3C3B" w:rsidRPr="009F0C79">
        <w:rPr>
          <w:rFonts w:ascii="Times New Roman" w:hAnsi="Times New Roman" w:cs="Times New Roman"/>
          <w:i/>
          <w:iCs/>
          <w:lang w:val="tr-TR"/>
        </w:rPr>
        <w:t>Bozkurt</w:t>
      </w:r>
      <w:r w:rsidR="000A3C3B" w:rsidRPr="009F0C79">
        <w:rPr>
          <w:rFonts w:ascii="Times New Roman" w:hAnsi="Times New Roman" w:cs="Times New Roman"/>
          <w:lang w:val="tr-TR"/>
        </w:rPr>
        <w:t xml:space="preserve">, </w:t>
      </w:r>
      <w:r w:rsidR="000A3C3B" w:rsidRPr="009F0C79">
        <w:rPr>
          <w:rFonts w:ascii="Times New Roman" w:hAnsi="Times New Roman" w:cs="Times New Roman"/>
        </w:rPr>
        <w:t>«</w:t>
      </w:r>
      <w:r w:rsidR="00E51EAD" w:rsidRPr="009F0C79">
        <w:rPr>
          <w:rFonts w:ascii="Times New Roman" w:hAnsi="Times New Roman" w:cs="Times New Roman"/>
          <w:lang w:val="en-US"/>
        </w:rPr>
        <w:t>N</w:t>
      </w:r>
      <w:r w:rsidR="00E51EAD" w:rsidRPr="009F0C79">
        <w:rPr>
          <w:rFonts w:ascii="Times New Roman" w:hAnsi="Times New Roman" w:cs="Times New Roman"/>
        </w:rPr>
        <w:t>İÇİ</w:t>
      </w:r>
      <w:r w:rsidR="00E51EAD" w:rsidRPr="009F0C79">
        <w:rPr>
          <w:rFonts w:ascii="Times New Roman" w:hAnsi="Times New Roman" w:cs="Times New Roman"/>
          <w:lang w:val="en-US"/>
        </w:rPr>
        <w:t>N</w:t>
      </w:r>
      <w:r w:rsidR="00E51EAD" w:rsidRPr="009F0C79">
        <w:rPr>
          <w:rFonts w:ascii="Times New Roman" w:hAnsi="Times New Roman" w:cs="Times New Roman"/>
        </w:rPr>
        <w:t xml:space="preserve"> Ç</w:t>
      </w:r>
      <w:r w:rsidR="00E51EAD" w:rsidRPr="009F0C79">
        <w:rPr>
          <w:rFonts w:ascii="Times New Roman" w:hAnsi="Times New Roman" w:cs="Times New Roman"/>
          <w:lang w:val="en-US"/>
        </w:rPr>
        <w:t>IKIYORUZ</w:t>
      </w:r>
      <w:r w:rsidR="00E51EAD" w:rsidRPr="009F0C79">
        <w:rPr>
          <w:rFonts w:ascii="Times New Roman" w:hAnsi="Times New Roman" w:cs="Times New Roman"/>
        </w:rPr>
        <w:t>?</w:t>
      </w:r>
      <w:r w:rsidR="000A3C3B" w:rsidRPr="009F0C79">
        <w:rPr>
          <w:rFonts w:ascii="Times New Roman" w:hAnsi="Times New Roman" w:cs="Times New Roman"/>
        </w:rPr>
        <w:t>», 26  Οκτωβρίου</w:t>
      </w:r>
      <w:r w:rsidR="00537D76" w:rsidRPr="009F0C79">
        <w:rPr>
          <w:rFonts w:ascii="Times New Roman" w:hAnsi="Times New Roman" w:cs="Times New Roman"/>
        </w:rPr>
        <w:t xml:space="preserve"> 1951</w:t>
      </w:r>
      <w:r w:rsidR="000A3C3B" w:rsidRPr="009F0C79">
        <w:rPr>
          <w:rFonts w:ascii="Times New Roman" w:hAnsi="Times New Roman" w:cs="Times New Roman"/>
        </w:rPr>
        <w:t xml:space="preserve">.[Γιατί εκδίδουμε αυτή την εφημερίδα;] </w:t>
      </w:r>
    </w:p>
    <w:p w14:paraId="41863060" w14:textId="6648D7A8" w:rsidR="003A60B8" w:rsidRPr="009F0C79" w:rsidRDefault="003A60B8" w:rsidP="00677CE9">
      <w:pPr>
        <w:pStyle w:val="aa"/>
        <w:jc w:val="both"/>
        <w:rPr>
          <w:rFonts w:ascii="Times New Roman" w:hAnsi="Times New Roman" w:cs="Times New Roman"/>
        </w:rPr>
      </w:pPr>
    </w:p>
  </w:footnote>
  <w:footnote w:id="3">
    <w:p w14:paraId="6E8B0F9D" w14:textId="1A99FE13" w:rsidR="00F96C5D" w:rsidRPr="009F0C79" w:rsidRDefault="00F96C5D" w:rsidP="00677CE9">
      <w:pPr>
        <w:pStyle w:val="aa"/>
        <w:jc w:val="both"/>
        <w:rPr>
          <w:rFonts w:ascii="Times New Roman" w:hAnsi="Times New Roman" w:cs="Times New Roman"/>
        </w:rPr>
      </w:pPr>
      <w:r w:rsidRPr="009F0C79">
        <w:rPr>
          <w:rStyle w:val="ab"/>
          <w:rFonts w:ascii="Times New Roman" w:hAnsi="Times New Roman" w:cs="Times New Roman"/>
        </w:rPr>
        <w:footnoteRef/>
      </w:r>
      <w:r w:rsidR="00157076" w:rsidRPr="009F0C79">
        <w:rPr>
          <w:rFonts w:ascii="Times New Roman" w:hAnsi="Times New Roman" w:cs="Times New Roman"/>
          <w:lang w:val="en-US"/>
        </w:rPr>
        <w:t>Ahmet</w:t>
      </w:r>
      <w:r w:rsidR="00157076" w:rsidRPr="009F0C79">
        <w:rPr>
          <w:rFonts w:ascii="Times New Roman" w:hAnsi="Times New Roman" w:cs="Times New Roman"/>
        </w:rPr>
        <w:t xml:space="preserve"> </w:t>
      </w:r>
      <w:r w:rsidR="00157076" w:rsidRPr="009F0C79">
        <w:rPr>
          <w:rFonts w:ascii="Times New Roman" w:hAnsi="Times New Roman" w:cs="Times New Roman"/>
          <w:lang w:val="en-US"/>
        </w:rPr>
        <w:t>Sanver</w:t>
      </w:r>
      <w:r w:rsidR="00157076" w:rsidRPr="009F0C79">
        <w:rPr>
          <w:rFonts w:ascii="Times New Roman" w:hAnsi="Times New Roman" w:cs="Times New Roman"/>
        </w:rPr>
        <w:t xml:space="preserve">, </w:t>
      </w:r>
      <w:r w:rsidR="00157076" w:rsidRPr="009F0C79">
        <w:rPr>
          <w:rFonts w:ascii="Times New Roman" w:hAnsi="Times New Roman" w:cs="Times New Roman"/>
          <w:i/>
          <w:iCs/>
          <w:lang w:val="en-US"/>
        </w:rPr>
        <w:t>K</w:t>
      </w:r>
      <w:r w:rsidR="00157076" w:rsidRPr="009F0C79">
        <w:rPr>
          <w:rFonts w:ascii="Times New Roman" w:hAnsi="Times New Roman" w:cs="Times New Roman"/>
          <w:i/>
          <w:iCs/>
        </w:rPr>
        <w:t>ı</w:t>
      </w:r>
      <w:proofErr w:type="spellStart"/>
      <w:r w:rsidR="00157076" w:rsidRPr="009F0C79">
        <w:rPr>
          <w:rFonts w:ascii="Times New Roman" w:hAnsi="Times New Roman" w:cs="Times New Roman"/>
          <w:i/>
          <w:iCs/>
          <w:lang w:val="en-US"/>
        </w:rPr>
        <w:t>br</w:t>
      </w:r>
      <w:proofErr w:type="spellEnd"/>
      <w:r w:rsidR="00157076" w:rsidRPr="009F0C79">
        <w:rPr>
          <w:rFonts w:ascii="Times New Roman" w:hAnsi="Times New Roman" w:cs="Times New Roman"/>
          <w:i/>
          <w:iCs/>
        </w:rPr>
        <w:t>ı</w:t>
      </w:r>
      <w:r w:rsidR="00157076" w:rsidRPr="009F0C79">
        <w:rPr>
          <w:rFonts w:ascii="Times New Roman" w:hAnsi="Times New Roman" w:cs="Times New Roman"/>
          <w:i/>
          <w:iCs/>
          <w:lang w:val="en-US"/>
        </w:rPr>
        <w:t>s</w:t>
      </w:r>
      <w:r w:rsidR="00157076" w:rsidRPr="009F0C79">
        <w:rPr>
          <w:rFonts w:ascii="Times New Roman" w:hAnsi="Times New Roman" w:cs="Times New Roman"/>
          <w:i/>
          <w:iCs/>
        </w:rPr>
        <w:t xml:space="preserve"> </w:t>
      </w:r>
      <w:r w:rsidR="00157076" w:rsidRPr="009F0C79">
        <w:rPr>
          <w:rFonts w:ascii="Times New Roman" w:hAnsi="Times New Roman" w:cs="Times New Roman"/>
          <w:i/>
          <w:iCs/>
          <w:lang w:val="en-US"/>
        </w:rPr>
        <w:t>bar</w:t>
      </w:r>
      <w:proofErr w:type="spellStart"/>
      <w:r w:rsidR="00157076" w:rsidRPr="009F0C79">
        <w:rPr>
          <w:rFonts w:ascii="Times New Roman" w:hAnsi="Times New Roman" w:cs="Times New Roman"/>
          <w:i/>
          <w:iCs/>
        </w:rPr>
        <w:t>ış</w:t>
      </w:r>
      <w:proofErr w:type="spellEnd"/>
      <w:r w:rsidR="00157076" w:rsidRPr="009F0C7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57076" w:rsidRPr="009F0C79">
        <w:rPr>
          <w:rFonts w:ascii="Times New Roman" w:hAnsi="Times New Roman" w:cs="Times New Roman"/>
          <w:i/>
          <w:iCs/>
          <w:lang w:val="en-US"/>
        </w:rPr>
        <w:t>harekat</w:t>
      </w:r>
      <w:proofErr w:type="spellEnd"/>
      <w:r w:rsidR="00157076" w:rsidRPr="009F0C79">
        <w:rPr>
          <w:rFonts w:ascii="Times New Roman" w:hAnsi="Times New Roman" w:cs="Times New Roman"/>
          <w:i/>
          <w:iCs/>
        </w:rPr>
        <w:t xml:space="preserve">ı </w:t>
      </w:r>
      <w:r w:rsidR="00157076" w:rsidRPr="009F0C79">
        <w:rPr>
          <w:rFonts w:ascii="Times New Roman" w:hAnsi="Times New Roman" w:cs="Times New Roman"/>
          <w:i/>
          <w:iCs/>
          <w:lang w:val="en-US"/>
        </w:rPr>
        <w:t>an</w:t>
      </w:r>
      <w:r w:rsidR="00157076" w:rsidRPr="009F0C79">
        <w:rPr>
          <w:rFonts w:ascii="Times New Roman" w:hAnsi="Times New Roman" w:cs="Times New Roman"/>
          <w:i/>
          <w:iCs/>
        </w:rPr>
        <w:t>ı</w:t>
      </w:r>
      <w:r w:rsidR="00157076" w:rsidRPr="009F0C79">
        <w:rPr>
          <w:rFonts w:ascii="Times New Roman" w:hAnsi="Times New Roman" w:cs="Times New Roman"/>
          <w:i/>
          <w:iCs/>
          <w:lang w:val="en-US"/>
        </w:rPr>
        <w:t>lar</w:t>
      </w:r>
      <w:r w:rsidR="00157076" w:rsidRPr="009F0C79">
        <w:rPr>
          <w:rFonts w:ascii="Times New Roman" w:hAnsi="Times New Roman" w:cs="Times New Roman"/>
          <w:i/>
          <w:iCs/>
        </w:rPr>
        <w:t>ı</w:t>
      </w:r>
      <w:r w:rsidR="00157076" w:rsidRPr="009F0C79">
        <w:rPr>
          <w:rFonts w:ascii="Times New Roman" w:hAnsi="Times New Roman" w:cs="Times New Roman"/>
          <w:i/>
          <w:iCs/>
          <w:lang w:val="en-US"/>
        </w:rPr>
        <w:t>m</w:t>
      </w:r>
      <w:r w:rsidR="00157076" w:rsidRPr="009F0C7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57076" w:rsidRPr="009F0C79">
        <w:rPr>
          <w:rFonts w:ascii="Times New Roman" w:hAnsi="Times New Roman" w:cs="Times New Roman"/>
          <w:i/>
          <w:iCs/>
          <w:lang w:val="en-US"/>
        </w:rPr>
        <w:t>Temmuz</w:t>
      </w:r>
      <w:proofErr w:type="spellEnd"/>
      <w:r w:rsidR="00157076" w:rsidRPr="009F0C79">
        <w:rPr>
          <w:rFonts w:ascii="Times New Roman" w:hAnsi="Times New Roman" w:cs="Times New Roman"/>
          <w:i/>
          <w:iCs/>
        </w:rPr>
        <w:t xml:space="preserve"> 1974</w:t>
      </w:r>
      <w:r w:rsidR="00157076" w:rsidRPr="009F0C79">
        <w:rPr>
          <w:rFonts w:ascii="Times New Roman" w:hAnsi="Times New Roman" w:cs="Times New Roman"/>
        </w:rPr>
        <w:t xml:space="preserve">, </w:t>
      </w:r>
      <w:r w:rsidR="00A66035" w:rsidRPr="009F0C79">
        <w:rPr>
          <w:rFonts w:ascii="Times New Roman" w:hAnsi="Times New Roman" w:cs="Times New Roman"/>
        </w:rPr>
        <w:t>Λευκωσία</w:t>
      </w:r>
      <w:r w:rsidR="00157076" w:rsidRPr="009F0C79">
        <w:rPr>
          <w:rFonts w:ascii="Times New Roman" w:hAnsi="Times New Roman" w:cs="Times New Roman"/>
        </w:rPr>
        <w:t>, 2014, σ</w:t>
      </w:r>
      <w:r w:rsidR="00716718" w:rsidRPr="009F0C79">
        <w:rPr>
          <w:rFonts w:ascii="Times New Roman" w:hAnsi="Times New Roman" w:cs="Times New Roman"/>
        </w:rPr>
        <w:t>ελ</w:t>
      </w:r>
      <w:r w:rsidR="00157076" w:rsidRPr="009F0C79">
        <w:rPr>
          <w:rFonts w:ascii="Times New Roman" w:hAnsi="Times New Roman" w:cs="Times New Roman"/>
        </w:rPr>
        <w:t xml:space="preserve">. </w:t>
      </w:r>
      <w:proofErr w:type="gramStart"/>
      <w:r w:rsidR="003500C6" w:rsidRPr="009F0C79">
        <w:rPr>
          <w:rFonts w:ascii="Times New Roman" w:hAnsi="Times New Roman" w:cs="Times New Roman"/>
        </w:rPr>
        <w:t>329.</w:t>
      </w:r>
      <w:r w:rsidR="00A63C76" w:rsidRPr="009F0C79">
        <w:rPr>
          <w:rFonts w:ascii="Times New Roman" w:hAnsi="Times New Roman" w:cs="Times New Roman"/>
        </w:rPr>
        <w:t>[</w:t>
      </w:r>
      <w:proofErr w:type="gramEnd"/>
      <w:r w:rsidR="00A63C76" w:rsidRPr="009F0C79">
        <w:rPr>
          <w:rFonts w:ascii="Times New Roman" w:hAnsi="Times New Roman" w:cs="Times New Roman"/>
        </w:rPr>
        <w:t xml:space="preserve">Μνήμες Ιουλίου </w:t>
      </w:r>
      <w:proofErr w:type="gramStart"/>
      <w:r w:rsidR="00A63C76" w:rsidRPr="009F0C79">
        <w:rPr>
          <w:rFonts w:ascii="Times New Roman" w:hAnsi="Times New Roman" w:cs="Times New Roman"/>
        </w:rPr>
        <w:t>1974 :</w:t>
      </w:r>
      <w:proofErr w:type="gramEnd"/>
      <w:r w:rsidR="00A63C76" w:rsidRPr="009F0C79">
        <w:rPr>
          <w:rFonts w:ascii="Times New Roman" w:hAnsi="Times New Roman" w:cs="Times New Roman"/>
        </w:rPr>
        <w:t xml:space="preserve"> Ειρηνευτική Επιχείρηση στην Κύπρο]</w:t>
      </w:r>
    </w:p>
  </w:footnote>
  <w:footnote w:id="4">
    <w:p w14:paraId="505AE2C0" w14:textId="0D173514" w:rsidR="0051492B" w:rsidRPr="009F0C79" w:rsidRDefault="0051492B" w:rsidP="00677CE9">
      <w:pPr>
        <w:pStyle w:val="aa"/>
        <w:jc w:val="both"/>
        <w:rPr>
          <w:rFonts w:ascii="Times New Roman" w:hAnsi="Times New Roman" w:cs="Times New Roman"/>
        </w:rPr>
      </w:pPr>
      <w:r w:rsidRPr="009F0C79">
        <w:rPr>
          <w:rStyle w:val="ab"/>
          <w:rFonts w:ascii="Times New Roman" w:hAnsi="Times New Roman" w:cs="Times New Roman"/>
        </w:rPr>
        <w:footnoteRef/>
      </w:r>
      <w:r w:rsidRPr="009F0C79">
        <w:rPr>
          <w:rFonts w:ascii="Times New Roman" w:hAnsi="Times New Roman" w:cs="Times New Roman"/>
        </w:rPr>
        <w:t xml:space="preserve">Στο  σημείο της απόβασης </w:t>
      </w:r>
      <w:r w:rsidR="006004A8" w:rsidRPr="009F0C79">
        <w:rPr>
          <w:rFonts w:ascii="Times New Roman" w:hAnsi="Times New Roman" w:cs="Times New Roman"/>
        </w:rPr>
        <w:t>"</w:t>
      </w:r>
      <w:r w:rsidRPr="009F0C79">
        <w:rPr>
          <w:rFonts w:ascii="Times New Roman" w:hAnsi="Times New Roman" w:cs="Times New Roman"/>
          <w:lang w:val="tr-TR"/>
        </w:rPr>
        <w:t>Yavuz çıkarma plajı</w:t>
      </w:r>
      <w:r w:rsidR="006004A8" w:rsidRPr="009F0C79">
        <w:rPr>
          <w:rFonts w:ascii="Times New Roman" w:hAnsi="Times New Roman" w:cs="Times New Roman"/>
          <w:lang w:val="tr-TR"/>
        </w:rPr>
        <w:t>"</w:t>
      </w:r>
      <w:r w:rsidRPr="009F0C79">
        <w:rPr>
          <w:rFonts w:ascii="Times New Roman" w:hAnsi="Times New Roman" w:cs="Times New Roman"/>
          <w:lang w:val="tr-TR"/>
        </w:rPr>
        <w:t xml:space="preserve"> </w:t>
      </w:r>
      <w:r w:rsidRPr="009F0C79">
        <w:rPr>
          <w:rFonts w:ascii="Times New Roman" w:hAnsi="Times New Roman" w:cs="Times New Roman"/>
        </w:rPr>
        <w:t>"Παραλία  απόβασης των ατρόμητων"</w:t>
      </w:r>
      <w:r w:rsidRPr="009F0C79">
        <w:rPr>
          <w:rFonts w:ascii="Times New Roman" w:hAnsi="Times New Roman" w:cs="Times New Roman"/>
          <w:lang w:val="tr-TR"/>
        </w:rPr>
        <w:t xml:space="preserve"> </w:t>
      </w:r>
      <w:r w:rsidRPr="009F0C79">
        <w:rPr>
          <w:rFonts w:ascii="Times New Roman" w:hAnsi="Times New Roman" w:cs="Times New Roman"/>
        </w:rPr>
        <w:t>στήθηκε  το Μνημείο  προς τιμή του συνταγματάρχη İbrahim Karaoğlanoğlu ο οποίος έχασε τη ζωή  του την 21</w:t>
      </w:r>
      <w:r w:rsidRPr="009F0C79">
        <w:rPr>
          <w:rFonts w:ascii="Times New Roman" w:hAnsi="Times New Roman" w:cs="Times New Roman"/>
          <w:vertAlign w:val="superscript"/>
        </w:rPr>
        <w:t>η</w:t>
      </w:r>
      <w:r w:rsidRPr="009F0C79">
        <w:rPr>
          <w:rFonts w:ascii="Times New Roman" w:hAnsi="Times New Roman" w:cs="Times New Roman"/>
        </w:rPr>
        <w:t xml:space="preserve"> Ιουλίου 1974. Βλ.</w:t>
      </w:r>
      <w:r w:rsidRPr="009F0C79">
        <w:rPr>
          <w:rFonts w:ascii="Times New Roman" w:eastAsiaTheme="minorEastAsia" w:hAnsi="Times New Roman" w:cs="Times New Roman"/>
          <w:color w:val="000000" w:themeColor="text1"/>
          <w:kern w:val="24"/>
          <w14:ligatures w14:val="none"/>
        </w:rPr>
        <w:t xml:space="preserve"> </w:t>
      </w:r>
      <w:r w:rsidRPr="009F0C79">
        <w:rPr>
          <w:rFonts w:ascii="Times New Roman" w:hAnsi="Times New Roman" w:cs="Times New Roman"/>
          <w:lang w:val="en-US"/>
        </w:rPr>
        <w:t>Ahmet</w:t>
      </w:r>
      <w:r w:rsidRPr="009F0C79">
        <w:rPr>
          <w:rFonts w:ascii="Times New Roman" w:hAnsi="Times New Roman" w:cs="Times New Roman"/>
        </w:rPr>
        <w:t xml:space="preserve"> </w:t>
      </w:r>
      <w:r w:rsidRPr="009F0C79">
        <w:rPr>
          <w:rFonts w:ascii="Times New Roman" w:hAnsi="Times New Roman" w:cs="Times New Roman"/>
          <w:lang w:val="en-US"/>
        </w:rPr>
        <w:t>Sanver</w:t>
      </w:r>
      <w:r w:rsidRPr="009F0C79">
        <w:rPr>
          <w:rFonts w:ascii="Times New Roman" w:hAnsi="Times New Roman" w:cs="Times New Roman"/>
        </w:rPr>
        <w:t xml:space="preserve">, </w:t>
      </w:r>
      <w:r w:rsidRPr="009F0C79">
        <w:rPr>
          <w:rFonts w:ascii="Times New Roman" w:hAnsi="Times New Roman" w:cs="Times New Roman"/>
          <w:i/>
          <w:iCs/>
          <w:lang w:val="en-US"/>
        </w:rPr>
        <w:t>K</w:t>
      </w:r>
      <w:r w:rsidRPr="009F0C79">
        <w:rPr>
          <w:rFonts w:ascii="Times New Roman" w:hAnsi="Times New Roman" w:cs="Times New Roman"/>
          <w:i/>
          <w:iCs/>
        </w:rPr>
        <w:t>ı</w:t>
      </w:r>
      <w:proofErr w:type="spellStart"/>
      <w:r w:rsidRPr="009F0C79">
        <w:rPr>
          <w:rFonts w:ascii="Times New Roman" w:hAnsi="Times New Roman" w:cs="Times New Roman"/>
          <w:i/>
          <w:iCs/>
          <w:lang w:val="en-US"/>
        </w:rPr>
        <w:t>br</w:t>
      </w:r>
      <w:proofErr w:type="spellEnd"/>
      <w:r w:rsidRPr="009F0C79">
        <w:rPr>
          <w:rFonts w:ascii="Times New Roman" w:hAnsi="Times New Roman" w:cs="Times New Roman"/>
          <w:i/>
          <w:iCs/>
        </w:rPr>
        <w:t>ı</w:t>
      </w:r>
      <w:r w:rsidRPr="009F0C79">
        <w:rPr>
          <w:rFonts w:ascii="Times New Roman" w:hAnsi="Times New Roman" w:cs="Times New Roman"/>
          <w:i/>
          <w:iCs/>
          <w:lang w:val="en-US"/>
        </w:rPr>
        <w:t>s</w:t>
      </w:r>
      <w:r w:rsidRPr="009F0C79">
        <w:rPr>
          <w:rFonts w:ascii="Times New Roman" w:hAnsi="Times New Roman" w:cs="Times New Roman"/>
          <w:i/>
          <w:iCs/>
        </w:rPr>
        <w:t xml:space="preserve"> </w:t>
      </w:r>
      <w:r w:rsidRPr="009F0C79">
        <w:rPr>
          <w:rFonts w:ascii="Times New Roman" w:hAnsi="Times New Roman" w:cs="Times New Roman"/>
          <w:i/>
          <w:iCs/>
          <w:lang w:val="en-US"/>
        </w:rPr>
        <w:t>bar</w:t>
      </w:r>
      <w:proofErr w:type="spellStart"/>
      <w:r w:rsidRPr="009F0C79">
        <w:rPr>
          <w:rFonts w:ascii="Times New Roman" w:hAnsi="Times New Roman" w:cs="Times New Roman"/>
          <w:i/>
          <w:iCs/>
        </w:rPr>
        <w:t>ış</w:t>
      </w:r>
      <w:proofErr w:type="spellEnd"/>
      <w:r w:rsidRPr="009F0C7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F0C79">
        <w:rPr>
          <w:rFonts w:ascii="Times New Roman" w:hAnsi="Times New Roman" w:cs="Times New Roman"/>
          <w:i/>
          <w:iCs/>
          <w:lang w:val="en-US"/>
        </w:rPr>
        <w:t>harekat</w:t>
      </w:r>
      <w:proofErr w:type="spellEnd"/>
      <w:r w:rsidRPr="009F0C79">
        <w:rPr>
          <w:rFonts w:ascii="Times New Roman" w:hAnsi="Times New Roman" w:cs="Times New Roman"/>
          <w:i/>
          <w:iCs/>
        </w:rPr>
        <w:t xml:space="preserve">ı </w:t>
      </w:r>
      <w:r w:rsidRPr="009F0C79">
        <w:rPr>
          <w:rFonts w:ascii="Times New Roman" w:hAnsi="Times New Roman" w:cs="Times New Roman"/>
          <w:i/>
          <w:iCs/>
          <w:lang w:val="en-US"/>
        </w:rPr>
        <w:t>an</w:t>
      </w:r>
      <w:r w:rsidRPr="009F0C79">
        <w:rPr>
          <w:rFonts w:ascii="Times New Roman" w:hAnsi="Times New Roman" w:cs="Times New Roman"/>
          <w:i/>
          <w:iCs/>
        </w:rPr>
        <w:t>ı</w:t>
      </w:r>
      <w:r w:rsidRPr="009F0C79">
        <w:rPr>
          <w:rFonts w:ascii="Times New Roman" w:hAnsi="Times New Roman" w:cs="Times New Roman"/>
          <w:i/>
          <w:iCs/>
          <w:lang w:val="en-US"/>
        </w:rPr>
        <w:t>lar</w:t>
      </w:r>
      <w:r w:rsidRPr="009F0C79">
        <w:rPr>
          <w:rFonts w:ascii="Times New Roman" w:hAnsi="Times New Roman" w:cs="Times New Roman"/>
          <w:i/>
          <w:iCs/>
        </w:rPr>
        <w:t>ı</w:t>
      </w:r>
      <w:r w:rsidRPr="009F0C79">
        <w:rPr>
          <w:rFonts w:ascii="Times New Roman" w:hAnsi="Times New Roman" w:cs="Times New Roman"/>
          <w:i/>
          <w:iCs/>
          <w:lang w:val="en-US"/>
        </w:rPr>
        <w:t>m</w:t>
      </w:r>
      <w:r w:rsidRPr="009F0C7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F0C79">
        <w:rPr>
          <w:rFonts w:ascii="Times New Roman" w:hAnsi="Times New Roman" w:cs="Times New Roman"/>
          <w:i/>
          <w:iCs/>
          <w:lang w:val="en-US"/>
        </w:rPr>
        <w:t>Temmuz</w:t>
      </w:r>
      <w:proofErr w:type="spellEnd"/>
      <w:r w:rsidRPr="009F0C79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9F0C79">
        <w:rPr>
          <w:rFonts w:ascii="Times New Roman" w:hAnsi="Times New Roman" w:cs="Times New Roman"/>
          <w:i/>
          <w:iCs/>
        </w:rPr>
        <w:t>1974</w:t>
      </w:r>
      <w:r w:rsidRPr="009F0C79">
        <w:rPr>
          <w:rFonts w:ascii="Times New Roman" w:hAnsi="Times New Roman" w:cs="Times New Roman"/>
        </w:rPr>
        <w:t xml:space="preserve">, </w:t>
      </w:r>
      <w:r w:rsidRPr="009F0C79">
        <w:rPr>
          <w:rFonts w:ascii="Times New Roman" w:hAnsi="Times New Roman" w:cs="Times New Roman"/>
          <w:lang w:val="en-US"/>
        </w:rPr>
        <w:t> </w:t>
      </w:r>
      <w:r w:rsidR="00BB1C3F">
        <w:rPr>
          <w:rFonts w:ascii="Times New Roman" w:hAnsi="Times New Roman" w:cs="Times New Roman"/>
        </w:rPr>
        <w:t>Λευκωσία</w:t>
      </w:r>
      <w:proofErr w:type="gramEnd"/>
      <w:r w:rsidRPr="009F0C79">
        <w:rPr>
          <w:rFonts w:ascii="Times New Roman" w:hAnsi="Times New Roman" w:cs="Times New Roman"/>
        </w:rPr>
        <w:t xml:space="preserve">, 2014, </w:t>
      </w:r>
      <w:proofErr w:type="spellStart"/>
      <w:r w:rsidRPr="009F0C79">
        <w:rPr>
          <w:rFonts w:ascii="Times New Roman" w:hAnsi="Times New Roman" w:cs="Times New Roman"/>
        </w:rPr>
        <w:t>σσ</w:t>
      </w:r>
      <w:proofErr w:type="spellEnd"/>
      <w:r w:rsidRPr="009F0C79">
        <w:rPr>
          <w:rFonts w:ascii="Times New Roman" w:hAnsi="Times New Roman" w:cs="Times New Roman"/>
        </w:rPr>
        <w:t>. 117-118.</w:t>
      </w:r>
      <w:r w:rsidR="00BB1C3F">
        <w:rPr>
          <w:rFonts w:ascii="Times New Roman" w:hAnsi="Times New Roman" w:cs="Times New Roman"/>
        </w:rPr>
        <w:t xml:space="preserve"> [Ιούλιος  1974  : Οι  μνήμες  μου  : Ειρηνευτική Επιχείρηση στην Κύπρο]</w:t>
      </w:r>
    </w:p>
  </w:footnote>
  <w:footnote w:id="5">
    <w:p w14:paraId="3260DD46" w14:textId="2CCC5793" w:rsidR="00F220F5" w:rsidRPr="00F220F5" w:rsidRDefault="00F220F5" w:rsidP="00677CE9">
      <w:pPr>
        <w:pStyle w:val="aa"/>
        <w:jc w:val="both"/>
        <w:rPr>
          <w:rFonts w:ascii="Times New Roman" w:hAnsi="Times New Roman" w:cs="Times New Roman"/>
        </w:rPr>
      </w:pPr>
      <w:r w:rsidRPr="00F220F5">
        <w:rPr>
          <w:rStyle w:val="ab"/>
          <w:rFonts w:ascii="Times New Roman" w:hAnsi="Times New Roman" w:cs="Times New Roman"/>
        </w:rPr>
        <w:footnoteRef/>
      </w:r>
      <w:r w:rsidRPr="00F220F5">
        <w:rPr>
          <w:rFonts w:ascii="Times New Roman" w:hAnsi="Times New Roman" w:cs="Times New Roman"/>
        </w:rPr>
        <w:t>Ε</w:t>
      </w:r>
      <w:r w:rsidRPr="009F0C79">
        <w:rPr>
          <w:rFonts w:ascii="Times New Roman" w:hAnsi="Times New Roman" w:cs="Times New Roman"/>
        </w:rPr>
        <w:t xml:space="preserve">φημερίδα </w:t>
      </w:r>
      <w:r w:rsidRPr="009F0C79">
        <w:rPr>
          <w:rFonts w:ascii="Times New Roman" w:hAnsi="Times New Roman" w:cs="Times New Roman"/>
          <w:i/>
          <w:iCs/>
          <w:lang w:val="tr-TR"/>
        </w:rPr>
        <w:t>Bozkurt</w:t>
      </w:r>
      <w:r w:rsidRPr="009F0C79">
        <w:rPr>
          <w:rFonts w:ascii="Times New Roman" w:hAnsi="Times New Roman" w:cs="Times New Roman"/>
          <w:lang w:val="tr-TR"/>
        </w:rPr>
        <w:t>,</w:t>
      </w:r>
      <w:r w:rsidRPr="009F0C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9F0C79">
        <w:rPr>
          <w:rFonts w:ascii="Times New Roman" w:hAnsi="Times New Roman" w:cs="Times New Roman"/>
        </w:rPr>
        <w:t xml:space="preserve">8 Ιουλίου 1974. </w:t>
      </w:r>
      <w:r w:rsidRPr="00F220F5">
        <w:rPr>
          <w:rFonts w:ascii="Times New Roman" w:hAnsi="Times New Roman" w:cs="Times New Roman"/>
        </w:rPr>
        <w:t xml:space="preserve"> </w:t>
      </w:r>
    </w:p>
  </w:footnote>
  <w:footnote w:id="6">
    <w:p w14:paraId="4EF73F71" w14:textId="77777777" w:rsidR="00347F03" w:rsidRPr="009F0C79" w:rsidRDefault="00347F03" w:rsidP="00677CE9">
      <w:pPr>
        <w:pStyle w:val="aa"/>
        <w:jc w:val="both"/>
        <w:rPr>
          <w:rFonts w:ascii="Times New Roman" w:hAnsi="Times New Roman" w:cs="Times New Roman"/>
        </w:rPr>
      </w:pPr>
      <w:r w:rsidRPr="00F220F5">
        <w:rPr>
          <w:rStyle w:val="ab"/>
          <w:rFonts w:ascii="Times New Roman" w:hAnsi="Times New Roman" w:cs="Times New Roman"/>
        </w:rPr>
        <w:footnoteRef/>
      </w:r>
      <w:r w:rsidRPr="00F220F5">
        <w:rPr>
          <w:rFonts w:ascii="Times New Roman" w:hAnsi="Times New Roman" w:cs="Times New Roman"/>
        </w:rPr>
        <w:t>Ε</w:t>
      </w:r>
      <w:r w:rsidRPr="009F0C79">
        <w:rPr>
          <w:rFonts w:ascii="Times New Roman" w:hAnsi="Times New Roman" w:cs="Times New Roman"/>
        </w:rPr>
        <w:t xml:space="preserve">φημερίδα </w:t>
      </w:r>
      <w:r w:rsidRPr="009F0C79">
        <w:rPr>
          <w:rFonts w:ascii="Times New Roman" w:hAnsi="Times New Roman" w:cs="Times New Roman"/>
          <w:i/>
          <w:iCs/>
          <w:lang w:val="tr-TR"/>
        </w:rPr>
        <w:t>Bozkurt</w:t>
      </w:r>
      <w:r w:rsidRPr="009F0C79">
        <w:rPr>
          <w:rFonts w:ascii="Times New Roman" w:hAnsi="Times New Roman" w:cs="Times New Roman"/>
          <w:lang w:val="tr-TR"/>
        </w:rPr>
        <w:t>,</w:t>
      </w:r>
      <w:r w:rsidRPr="009F0C79">
        <w:rPr>
          <w:rFonts w:ascii="Times New Roman" w:hAnsi="Times New Roman" w:cs="Times New Roman"/>
        </w:rPr>
        <w:t xml:space="preserve"> 18 Ιουλίου 1974. </w:t>
      </w:r>
    </w:p>
  </w:footnote>
  <w:footnote w:id="7">
    <w:p w14:paraId="7E499FE6" w14:textId="77777777" w:rsidR="00347F03" w:rsidRPr="009F0C79" w:rsidRDefault="00347F03" w:rsidP="00677CE9">
      <w:pPr>
        <w:pStyle w:val="aa"/>
        <w:jc w:val="both"/>
        <w:rPr>
          <w:rFonts w:ascii="Times New Roman" w:hAnsi="Times New Roman" w:cs="Times New Roman"/>
        </w:rPr>
      </w:pPr>
      <w:r w:rsidRPr="009F0C79">
        <w:rPr>
          <w:rStyle w:val="ab"/>
          <w:rFonts w:ascii="Times New Roman" w:hAnsi="Times New Roman" w:cs="Times New Roman"/>
        </w:rPr>
        <w:footnoteRef/>
      </w:r>
      <w:r w:rsidRPr="009F0C79">
        <w:rPr>
          <w:rFonts w:ascii="Times New Roman" w:hAnsi="Times New Roman" w:cs="Times New Roman"/>
        </w:rPr>
        <w:t xml:space="preserve">Εφημερίδα </w:t>
      </w:r>
      <w:r w:rsidRPr="009F0C79">
        <w:rPr>
          <w:rFonts w:ascii="Times New Roman" w:hAnsi="Times New Roman" w:cs="Times New Roman"/>
          <w:i/>
          <w:iCs/>
          <w:lang w:val="tr-TR"/>
        </w:rPr>
        <w:t>Bozkurt</w:t>
      </w:r>
      <w:r w:rsidRPr="009F0C79">
        <w:rPr>
          <w:rFonts w:ascii="Times New Roman" w:hAnsi="Times New Roman" w:cs="Times New Roman"/>
          <w:i/>
          <w:iCs/>
        </w:rPr>
        <w:t xml:space="preserve">, </w:t>
      </w:r>
      <w:r w:rsidRPr="009F0C79">
        <w:rPr>
          <w:rFonts w:ascii="Times New Roman" w:hAnsi="Times New Roman" w:cs="Times New Roman"/>
        </w:rPr>
        <w:t xml:space="preserve">16 Ιουλίου 1974. </w:t>
      </w:r>
    </w:p>
  </w:footnote>
  <w:footnote w:id="8">
    <w:p w14:paraId="13545E4E" w14:textId="4F73CC22" w:rsidR="00322597" w:rsidRPr="009F0C79" w:rsidRDefault="00322597" w:rsidP="00677CE9">
      <w:pPr>
        <w:pStyle w:val="aa"/>
        <w:jc w:val="both"/>
        <w:rPr>
          <w:rFonts w:ascii="Times New Roman" w:hAnsi="Times New Roman" w:cs="Times New Roman"/>
        </w:rPr>
      </w:pPr>
      <w:r w:rsidRPr="009F0C79">
        <w:rPr>
          <w:rStyle w:val="ab"/>
          <w:rFonts w:ascii="Times New Roman" w:hAnsi="Times New Roman" w:cs="Times New Roman"/>
        </w:rPr>
        <w:footnoteRef/>
      </w:r>
      <w:r w:rsidRPr="009F0C79">
        <w:rPr>
          <w:rFonts w:ascii="Times New Roman" w:hAnsi="Times New Roman" w:cs="Times New Roman"/>
        </w:rPr>
        <w:t xml:space="preserve">Εφημερίδα </w:t>
      </w:r>
      <w:r w:rsidRPr="009F0C79">
        <w:rPr>
          <w:rFonts w:ascii="Times New Roman" w:hAnsi="Times New Roman" w:cs="Times New Roman"/>
          <w:i/>
          <w:iCs/>
          <w:lang w:val="tr-TR"/>
        </w:rPr>
        <w:t>Bozkurt</w:t>
      </w:r>
      <w:r w:rsidRPr="009F0C79">
        <w:rPr>
          <w:rFonts w:ascii="Times New Roman" w:hAnsi="Times New Roman" w:cs="Times New Roman"/>
          <w:i/>
          <w:iCs/>
        </w:rPr>
        <w:t xml:space="preserve">, </w:t>
      </w:r>
      <w:r w:rsidRPr="009F0C79">
        <w:rPr>
          <w:rFonts w:ascii="Times New Roman" w:hAnsi="Times New Roman" w:cs="Times New Roman"/>
        </w:rPr>
        <w:t xml:space="preserve"> 17  Ιουλίου  1974. </w:t>
      </w:r>
    </w:p>
  </w:footnote>
  <w:footnote w:id="9">
    <w:p w14:paraId="32D6E989" w14:textId="1A518E24" w:rsidR="00322597" w:rsidRPr="009F0C79" w:rsidRDefault="00322597" w:rsidP="00677CE9">
      <w:pPr>
        <w:pStyle w:val="aa"/>
        <w:jc w:val="both"/>
        <w:rPr>
          <w:rFonts w:ascii="Times New Roman" w:hAnsi="Times New Roman" w:cs="Times New Roman"/>
        </w:rPr>
      </w:pPr>
      <w:r w:rsidRPr="009F0C79">
        <w:rPr>
          <w:rStyle w:val="ab"/>
          <w:rFonts w:ascii="Times New Roman" w:hAnsi="Times New Roman" w:cs="Times New Roman"/>
        </w:rPr>
        <w:footnoteRef/>
      </w:r>
      <w:r w:rsidRPr="009F0C79">
        <w:rPr>
          <w:rFonts w:ascii="Times New Roman" w:hAnsi="Times New Roman" w:cs="Times New Roman"/>
        </w:rPr>
        <w:t xml:space="preserve">Εφημερίδα </w:t>
      </w:r>
      <w:r w:rsidRPr="009F0C79">
        <w:rPr>
          <w:rFonts w:ascii="Times New Roman" w:hAnsi="Times New Roman" w:cs="Times New Roman"/>
          <w:i/>
          <w:iCs/>
          <w:lang w:val="tr-TR"/>
        </w:rPr>
        <w:t>Bozkurt</w:t>
      </w:r>
      <w:r w:rsidRPr="009F0C79">
        <w:rPr>
          <w:rFonts w:ascii="Times New Roman" w:hAnsi="Times New Roman" w:cs="Times New Roman"/>
          <w:i/>
          <w:iCs/>
        </w:rPr>
        <w:t xml:space="preserve">, </w:t>
      </w:r>
      <w:r w:rsidRPr="009F0C79">
        <w:rPr>
          <w:rFonts w:ascii="Times New Roman" w:hAnsi="Times New Roman" w:cs="Times New Roman"/>
        </w:rPr>
        <w:t xml:space="preserve"> 24 Αυγούστου  1974. </w:t>
      </w:r>
    </w:p>
  </w:footnote>
  <w:footnote w:id="10">
    <w:p w14:paraId="63114ACA" w14:textId="1BE21DAD" w:rsidR="00C16F79" w:rsidRPr="009F0C79" w:rsidRDefault="00C16F79" w:rsidP="00677CE9">
      <w:pPr>
        <w:pStyle w:val="aa"/>
        <w:jc w:val="both"/>
        <w:rPr>
          <w:rFonts w:ascii="Times New Roman" w:hAnsi="Times New Roman" w:cs="Times New Roman"/>
        </w:rPr>
      </w:pPr>
      <w:r w:rsidRPr="009F0C79">
        <w:rPr>
          <w:rStyle w:val="ab"/>
          <w:rFonts w:ascii="Times New Roman" w:hAnsi="Times New Roman" w:cs="Times New Roman"/>
        </w:rPr>
        <w:footnoteRef/>
      </w:r>
      <w:r w:rsidRPr="009F0C79">
        <w:rPr>
          <w:rFonts w:ascii="Times New Roman" w:hAnsi="Times New Roman" w:cs="Times New Roman"/>
        </w:rPr>
        <w:t xml:space="preserve">Εφημερίδα </w:t>
      </w:r>
      <w:r w:rsidRPr="009F0C79">
        <w:rPr>
          <w:rFonts w:ascii="Times New Roman" w:hAnsi="Times New Roman" w:cs="Times New Roman"/>
          <w:i/>
          <w:iCs/>
          <w:lang w:val="tr-TR"/>
        </w:rPr>
        <w:t>Bozkurt</w:t>
      </w:r>
      <w:r w:rsidRPr="009F0C79">
        <w:rPr>
          <w:rFonts w:ascii="Times New Roman" w:hAnsi="Times New Roman" w:cs="Times New Roman"/>
          <w:i/>
          <w:iCs/>
        </w:rPr>
        <w:t xml:space="preserve">, </w:t>
      </w:r>
      <w:r w:rsidRPr="009F0C79">
        <w:rPr>
          <w:rFonts w:ascii="Times New Roman" w:hAnsi="Times New Roman" w:cs="Times New Roman"/>
        </w:rPr>
        <w:t>14 Αυγούστου  1975.</w:t>
      </w:r>
    </w:p>
  </w:footnote>
  <w:footnote w:id="11">
    <w:p w14:paraId="287B43C1" w14:textId="757EC896" w:rsidR="00C16F79" w:rsidRPr="009F0C79" w:rsidRDefault="00C16F79" w:rsidP="00677CE9">
      <w:pPr>
        <w:pStyle w:val="aa"/>
        <w:jc w:val="both"/>
        <w:rPr>
          <w:rFonts w:ascii="Times New Roman" w:hAnsi="Times New Roman" w:cs="Times New Roman"/>
        </w:rPr>
      </w:pPr>
      <w:r w:rsidRPr="009F0C79">
        <w:rPr>
          <w:rStyle w:val="ab"/>
          <w:rFonts w:ascii="Times New Roman" w:hAnsi="Times New Roman" w:cs="Times New Roman"/>
        </w:rPr>
        <w:footnoteRef/>
      </w:r>
      <w:r w:rsidRPr="009F0C79">
        <w:rPr>
          <w:rFonts w:ascii="Times New Roman" w:hAnsi="Times New Roman" w:cs="Times New Roman"/>
        </w:rPr>
        <w:t xml:space="preserve">Εφημερίδα  </w:t>
      </w:r>
      <w:proofErr w:type="spellStart"/>
      <w:r w:rsidRPr="009F0C79">
        <w:rPr>
          <w:rFonts w:ascii="Times New Roman" w:hAnsi="Times New Roman" w:cs="Times New Roman"/>
          <w:i/>
          <w:iCs/>
        </w:rPr>
        <w:t>Bozkurt</w:t>
      </w:r>
      <w:proofErr w:type="spellEnd"/>
      <w:r w:rsidRPr="009F0C79">
        <w:rPr>
          <w:rFonts w:ascii="Times New Roman" w:hAnsi="Times New Roman" w:cs="Times New Roman"/>
          <w:i/>
          <w:iCs/>
        </w:rPr>
        <w:t xml:space="preserve">, </w:t>
      </w:r>
      <w:r w:rsidRPr="009F0C79">
        <w:rPr>
          <w:rFonts w:ascii="Times New Roman" w:hAnsi="Times New Roman" w:cs="Times New Roman"/>
        </w:rPr>
        <w:t xml:space="preserve">15 Ιουλίου 1975. </w:t>
      </w:r>
    </w:p>
  </w:footnote>
  <w:footnote w:id="12">
    <w:p w14:paraId="4580AA51" w14:textId="77777777" w:rsidR="00A137C6" w:rsidRPr="009F0C79" w:rsidRDefault="00A137C6" w:rsidP="00677CE9">
      <w:pPr>
        <w:pStyle w:val="Web"/>
        <w:spacing w:before="0" w:beforeAutospacing="0" w:after="0" w:afterAutospacing="0"/>
        <w:ind w:left="450" w:hanging="450"/>
        <w:jc w:val="both"/>
        <w:rPr>
          <w:sz w:val="20"/>
          <w:szCs w:val="20"/>
        </w:rPr>
      </w:pPr>
      <w:r w:rsidRPr="009F0C79">
        <w:rPr>
          <w:rStyle w:val="ab"/>
          <w:sz w:val="20"/>
          <w:szCs w:val="20"/>
        </w:rPr>
        <w:footnoteRef/>
      </w:r>
      <w:r w:rsidRPr="009F0C79">
        <w:rPr>
          <w:sz w:val="20"/>
          <w:szCs w:val="20"/>
        </w:rPr>
        <w:t>Γιάννης Παπαδάκης,</w:t>
      </w:r>
      <w:r w:rsidRPr="009F0C79">
        <w:rPr>
          <w:i/>
          <w:sz w:val="20"/>
          <w:szCs w:val="20"/>
        </w:rPr>
        <w:t xml:space="preserve"> Η ηχώ της Νεκρής Ζώνης : Οδοιπορικό στη διαιρεμένη Κύπρο, </w:t>
      </w:r>
      <w:r w:rsidRPr="009F0C79">
        <w:rPr>
          <w:sz w:val="20"/>
          <w:szCs w:val="20"/>
        </w:rPr>
        <w:t>Scripta, Αθήνα,</w:t>
      </w:r>
    </w:p>
    <w:p w14:paraId="03ACF5BE" w14:textId="55EAE492" w:rsidR="00A137C6" w:rsidRPr="009F0C79" w:rsidRDefault="00A137C6" w:rsidP="00677CE9">
      <w:pPr>
        <w:pStyle w:val="Web"/>
        <w:spacing w:before="0" w:beforeAutospacing="0" w:after="0" w:afterAutospacing="0"/>
        <w:ind w:left="450" w:hanging="450"/>
        <w:jc w:val="both"/>
        <w:rPr>
          <w:sz w:val="20"/>
          <w:szCs w:val="20"/>
        </w:rPr>
      </w:pPr>
      <w:r w:rsidRPr="009F0C79">
        <w:rPr>
          <w:sz w:val="20"/>
          <w:szCs w:val="20"/>
        </w:rPr>
        <w:t xml:space="preserve">2009, σελ. 228.  </w:t>
      </w:r>
    </w:p>
  </w:footnote>
  <w:footnote w:id="13">
    <w:p w14:paraId="12CBE097" w14:textId="4562B495" w:rsidR="00516BBA" w:rsidRPr="009F0C79" w:rsidRDefault="00516BBA" w:rsidP="00677CE9">
      <w:pPr>
        <w:pStyle w:val="aa"/>
        <w:jc w:val="both"/>
        <w:rPr>
          <w:rFonts w:ascii="Times New Roman" w:hAnsi="Times New Roman" w:cs="Times New Roman"/>
        </w:rPr>
      </w:pPr>
      <w:r w:rsidRPr="009F0C79">
        <w:rPr>
          <w:rStyle w:val="ab"/>
          <w:rFonts w:ascii="Times New Roman" w:hAnsi="Times New Roman" w:cs="Times New Roman"/>
        </w:rPr>
        <w:footnoteRef/>
      </w:r>
      <w:r w:rsidR="009201BB" w:rsidRPr="009F0C79">
        <w:rPr>
          <w:rFonts w:ascii="Times New Roman" w:hAnsi="Times New Roman" w:cs="Times New Roman"/>
        </w:rPr>
        <w:t xml:space="preserve">Εφημερίδα </w:t>
      </w:r>
      <w:r w:rsidR="009201BB" w:rsidRPr="009F0C79">
        <w:rPr>
          <w:rFonts w:ascii="Times New Roman" w:hAnsi="Times New Roman" w:cs="Times New Roman"/>
          <w:i/>
          <w:iCs/>
          <w:lang w:val="tr-TR"/>
        </w:rPr>
        <w:t>Bozkurt</w:t>
      </w:r>
      <w:r w:rsidR="009201BB" w:rsidRPr="009F0C79">
        <w:rPr>
          <w:rFonts w:ascii="Times New Roman" w:hAnsi="Times New Roman" w:cs="Times New Roman"/>
          <w:i/>
          <w:iCs/>
        </w:rPr>
        <w:t xml:space="preserve">, </w:t>
      </w:r>
      <w:r w:rsidR="009201BB" w:rsidRPr="009F0C79">
        <w:rPr>
          <w:rFonts w:ascii="Times New Roman" w:hAnsi="Times New Roman" w:cs="Times New Roman"/>
        </w:rPr>
        <w:t>15 Αυγούστου  1975.</w:t>
      </w:r>
    </w:p>
  </w:footnote>
  <w:footnote w:id="14">
    <w:p w14:paraId="13FEC70E" w14:textId="0E185AAA" w:rsidR="00516BBA" w:rsidRPr="009F0C79" w:rsidRDefault="00516BBA" w:rsidP="00677CE9">
      <w:pPr>
        <w:pStyle w:val="aa"/>
        <w:jc w:val="both"/>
        <w:rPr>
          <w:rFonts w:ascii="Times New Roman" w:hAnsi="Times New Roman" w:cs="Times New Roman"/>
        </w:rPr>
      </w:pPr>
      <w:r w:rsidRPr="009F0C79">
        <w:rPr>
          <w:rStyle w:val="ab"/>
          <w:rFonts w:ascii="Times New Roman" w:hAnsi="Times New Roman" w:cs="Times New Roman"/>
        </w:rPr>
        <w:footnoteRef/>
      </w:r>
      <w:r w:rsidR="009201BB" w:rsidRPr="009F0C79">
        <w:rPr>
          <w:rFonts w:ascii="Times New Roman" w:hAnsi="Times New Roman" w:cs="Times New Roman"/>
        </w:rPr>
        <w:t xml:space="preserve">Εφημερίδα </w:t>
      </w:r>
      <w:r w:rsidR="009201BB" w:rsidRPr="009F0C79">
        <w:rPr>
          <w:rFonts w:ascii="Times New Roman" w:hAnsi="Times New Roman" w:cs="Times New Roman"/>
          <w:i/>
          <w:iCs/>
          <w:lang w:val="tr-TR"/>
        </w:rPr>
        <w:t>Bozkurt</w:t>
      </w:r>
      <w:r w:rsidR="009201BB" w:rsidRPr="009F0C79">
        <w:rPr>
          <w:rFonts w:ascii="Times New Roman" w:hAnsi="Times New Roman" w:cs="Times New Roman"/>
          <w:i/>
          <w:iCs/>
        </w:rPr>
        <w:t xml:space="preserve">, </w:t>
      </w:r>
      <w:r w:rsidR="009201BB" w:rsidRPr="009F0C79">
        <w:rPr>
          <w:rFonts w:ascii="Times New Roman" w:hAnsi="Times New Roman" w:cs="Times New Roman"/>
        </w:rPr>
        <w:t xml:space="preserve"> 15 Αυγούστου  1974.</w:t>
      </w:r>
    </w:p>
  </w:footnote>
  <w:footnote w:id="15">
    <w:p w14:paraId="393245A2" w14:textId="0A2C01D3" w:rsidR="00516BBA" w:rsidRPr="009F0C79" w:rsidRDefault="00516BBA" w:rsidP="00677CE9">
      <w:pPr>
        <w:pStyle w:val="aa"/>
        <w:jc w:val="both"/>
        <w:rPr>
          <w:rFonts w:ascii="Times New Roman" w:hAnsi="Times New Roman" w:cs="Times New Roman"/>
        </w:rPr>
      </w:pPr>
      <w:r w:rsidRPr="009F0C79">
        <w:rPr>
          <w:rStyle w:val="ab"/>
          <w:rFonts w:ascii="Times New Roman" w:hAnsi="Times New Roman" w:cs="Times New Roman"/>
        </w:rPr>
        <w:footnoteRef/>
      </w:r>
      <w:r w:rsidR="009201BB" w:rsidRPr="009F0C79">
        <w:rPr>
          <w:rFonts w:ascii="Times New Roman" w:hAnsi="Times New Roman" w:cs="Times New Roman"/>
        </w:rPr>
        <w:t xml:space="preserve">Εφημερίδα </w:t>
      </w:r>
      <w:r w:rsidR="009201BB" w:rsidRPr="009F0C79">
        <w:rPr>
          <w:rFonts w:ascii="Times New Roman" w:hAnsi="Times New Roman" w:cs="Times New Roman"/>
          <w:i/>
          <w:iCs/>
          <w:lang w:val="tr-TR"/>
        </w:rPr>
        <w:t>Bozkurt</w:t>
      </w:r>
      <w:r w:rsidR="009201BB" w:rsidRPr="009F0C79">
        <w:rPr>
          <w:rFonts w:ascii="Times New Roman" w:hAnsi="Times New Roman" w:cs="Times New Roman"/>
          <w:i/>
          <w:iCs/>
        </w:rPr>
        <w:t xml:space="preserve">, </w:t>
      </w:r>
      <w:r w:rsidR="009201BB" w:rsidRPr="009F0C79">
        <w:rPr>
          <w:rFonts w:ascii="Times New Roman" w:hAnsi="Times New Roman" w:cs="Times New Roman"/>
        </w:rPr>
        <w:t xml:space="preserve"> 22 Αυγούστου  1974.</w:t>
      </w:r>
    </w:p>
  </w:footnote>
  <w:footnote w:id="16">
    <w:p w14:paraId="5535E3E8" w14:textId="5D94944C" w:rsidR="000F4256" w:rsidRPr="009F0C79" w:rsidRDefault="000F4256" w:rsidP="00677CE9">
      <w:pPr>
        <w:pStyle w:val="aa"/>
        <w:jc w:val="both"/>
        <w:rPr>
          <w:rFonts w:ascii="Times New Roman" w:hAnsi="Times New Roman" w:cs="Times New Roman"/>
        </w:rPr>
      </w:pPr>
      <w:r w:rsidRPr="009F0C79">
        <w:rPr>
          <w:rStyle w:val="ab"/>
          <w:rFonts w:ascii="Times New Roman" w:hAnsi="Times New Roman" w:cs="Times New Roman"/>
        </w:rPr>
        <w:footnoteRef/>
      </w:r>
      <w:r w:rsidR="00D05702" w:rsidRPr="009F0C79">
        <w:rPr>
          <w:rFonts w:ascii="Times New Roman" w:hAnsi="Times New Roman" w:cs="Times New Roman"/>
        </w:rPr>
        <w:t xml:space="preserve">Εφημερίδα </w:t>
      </w:r>
      <w:r w:rsidR="00D05702" w:rsidRPr="009F0C79">
        <w:rPr>
          <w:rFonts w:ascii="Times New Roman" w:hAnsi="Times New Roman" w:cs="Times New Roman"/>
          <w:i/>
          <w:iCs/>
          <w:lang w:val="tr-TR"/>
        </w:rPr>
        <w:t>Bozkurt</w:t>
      </w:r>
      <w:r w:rsidR="00D05702" w:rsidRPr="009F0C79">
        <w:rPr>
          <w:rFonts w:ascii="Times New Roman" w:hAnsi="Times New Roman" w:cs="Times New Roman"/>
          <w:i/>
          <w:iCs/>
        </w:rPr>
        <w:t xml:space="preserve">, </w:t>
      </w:r>
      <w:r w:rsidR="00D05702" w:rsidRPr="009F0C79">
        <w:rPr>
          <w:rFonts w:ascii="Times New Roman" w:hAnsi="Times New Roman" w:cs="Times New Roman"/>
        </w:rPr>
        <w:t xml:space="preserve"> 24 Αυγούστου  1974. </w:t>
      </w:r>
    </w:p>
  </w:footnote>
  <w:footnote w:id="17">
    <w:p w14:paraId="70734232" w14:textId="5DB8BD1E" w:rsidR="00502ADA" w:rsidRPr="007259C4" w:rsidRDefault="00502ADA" w:rsidP="00502ADA">
      <w:pPr>
        <w:pStyle w:val="aa"/>
        <w:jc w:val="both"/>
        <w:rPr>
          <w:rFonts w:ascii="Times New Roman" w:hAnsi="Times New Roman" w:cs="Times New Roman"/>
        </w:rPr>
      </w:pPr>
      <w:r w:rsidRPr="007259C4">
        <w:rPr>
          <w:rStyle w:val="ab"/>
          <w:rFonts w:ascii="Times New Roman" w:hAnsi="Times New Roman" w:cs="Times New Roman"/>
        </w:rPr>
        <w:footnoteRef/>
      </w:r>
      <w:r w:rsidRPr="007259C4">
        <w:rPr>
          <w:rFonts w:ascii="Times New Roman" w:hAnsi="Times New Roman" w:cs="Times New Roman"/>
        </w:rPr>
        <w:t xml:space="preserve">Vehbi Zeki Serter, </w:t>
      </w:r>
      <w:r w:rsidRPr="007259C4">
        <w:rPr>
          <w:rFonts w:ascii="Times New Roman" w:hAnsi="Times New Roman" w:cs="Times New Roman"/>
          <w:i/>
          <w:iCs/>
        </w:rPr>
        <w:t>Kıbrıs ve 1974 barış harekatı</w:t>
      </w:r>
      <w:r w:rsidRPr="007259C4">
        <w:rPr>
          <w:rFonts w:ascii="Times New Roman" w:hAnsi="Times New Roman" w:cs="Times New Roman"/>
        </w:rPr>
        <w:t>,  </w:t>
      </w:r>
      <w:r w:rsidRPr="007259C4">
        <w:rPr>
          <w:rFonts w:ascii="Times New Roman" w:hAnsi="Times New Roman" w:cs="Times New Roman"/>
          <w:lang w:val="tr-TR"/>
        </w:rPr>
        <w:t>L</w:t>
      </w:r>
      <w:r w:rsidRPr="007259C4">
        <w:rPr>
          <w:rFonts w:ascii="Times New Roman" w:hAnsi="Times New Roman" w:cs="Times New Roman"/>
        </w:rPr>
        <w:t>efkoşa</w:t>
      </w:r>
      <w:r w:rsidRPr="007259C4">
        <w:rPr>
          <w:rFonts w:ascii="Times New Roman" w:hAnsi="Times New Roman" w:cs="Times New Roman"/>
          <w:lang w:val="tr-TR"/>
        </w:rPr>
        <w:t xml:space="preserve"> </w:t>
      </w:r>
      <w:r w:rsidRPr="007259C4">
        <w:rPr>
          <w:rFonts w:ascii="Times New Roman" w:hAnsi="Times New Roman" w:cs="Times New Roman"/>
        </w:rPr>
        <w:t xml:space="preserve">1976, σελ. 120. </w:t>
      </w:r>
      <w:r w:rsidR="004473F5" w:rsidRPr="007259C4">
        <w:rPr>
          <w:rFonts w:ascii="Times New Roman" w:hAnsi="Times New Roman" w:cs="Times New Roman"/>
        </w:rPr>
        <w:t xml:space="preserve"> [</w:t>
      </w:r>
      <w:r w:rsidR="007259C4" w:rsidRPr="007259C4">
        <w:rPr>
          <w:rFonts w:ascii="Times New Roman" w:hAnsi="Times New Roman" w:cs="Times New Roman"/>
        </w:rPr>
        <w:t>Η Κύπρος  και η  Ειρηνευτική Επιχείρηση του 1974</w:t>
      </w:r>
      <w:r w:rsidR="004473F5" w:rsidRPr="007259C4">
        <w:rPr>
          <w:rFonts w:ascii="Times New Roman" w:hAnsi="Times New Roman" w:cs="Times New Roman"/>
        </w:rPr>
        <w:t>]</w:t>
      </w:r>
    </w:p>
    <w:p w14:paraId="4E69BD1F" w14:textId="3D161C7F" w:rsidR="009A6229" w:rsidRPr="00685879" w:rsidRDefault="009A6229" w:rsidP="00502ADA">
      <w:pPr>
        <w:pStyle w:val="aa"/>
        <w:jc w:val="both"/>
        <w:rPr>
          <w:rFonts w:ascii="Times New Roman" w:hAnsi="Times New Roman" w:cs="Times New Roman"/>
        </w:rPr>
      </w:pPr>
      <w:r w:rsidRPr="00685879">
        <w:rPr>
          <w:rFonts w:ascii="Times New Roman" w:hAnsi="Times New Roman" w:cs="Times New Roman"/>
        </w:rPr>
        <w:t>Vehbi Zeki Serter</w:t>
      </w:r>
      <w:r w:rsidRPr="00685879">
        <w:rPr>
          <w:rFonts w:ascii="Times New Roman" w:hAnsi="Times New Roman" w:cs="Times New Roman"/>
          <w:lang w:val="tr-TR"/>
        </w:rPr>
        <w:t xml:space="preserve"> &amp; </w:t>
      </w:r>
      <w:r w:rsidRPr="00685879">
        <w:rPr>
          <w:rFonts w:ascii="Times New Roman" w:hAnsi="Times New Roman" w:cs="Times New Roman"/>
        </w:rPr>
        <w:t xml:space="preserve">Ozan Zeki Fikretoğlu, </w:t>
      </w:r>
      <w:r w:rsidRPr="00685879">
        <w:rPr>
          <w:rFonts w:ascii="Times New Roman" w:hAnsi="Times New Roman" w:cs="Times New Roman"/>
          <w:i/>
          <w:iCs/>
        </w:rPr>
        <w:t xml:space="preserve">Kıbrıs Türk mücadele tarihi lise 1,2,3. </w:t>
      </w:r>
      <w:proofErr w:type="spellStart"/>
      <w:r w:rsidRPr="00685879">
        <w:rPr>
          <w:rFonts w:ascii="Times New Roman" w:hAnsi="Times New Roman" w:cs="Times New Roman"/>
          <w:i/>
          <w:iCs/>
        </w:rPr>
        <w:t>sınıf</w:t>
      </w:r>
      <w:proofErr w:type="spellEnd"/>
      <w:r w:rsidRPr="00685879">
        <w:rPr>
          <w:rFonts w:ascii="Times New Roman" w:hAnsi="Times New Roman" w:cs="Times New Roman"/>
          <w:i/>
          <w:iCs/>
        </w:rPr>
        <w:t>,</w:t>
      </w:r>
      <w:r w:rsidRPr="00685879">
        <w:rPr>
          <w:rFonts w:ascii="Times New Roman" w:hAnsi="Times New Roman" w:cs="Times New Roman"/>
        </w:rPr>
        <w:t> </w:t>
      </w:r>
      <w:proofErr w:type="spellStart"/>
      <w:r w:rsidRPr="00685879">
        <w:rPr>
          <w:rFonts w:ascii="Times New Roman" w:hAnsi="Times New Roman" w:cs="Times New Roman"/>
        </w:rPr>
        <w:t>Lefkoşa</w:t>
      </w:r>
      <w:proofErr w:type="spellEnd"/>
      <w:r w:rsidRPr="00685879">
        <w:rPr>
          <w:rFonts w:ascii="Times New Roman" w:hAnsi="Times New Roman" w:cs="Times New Roman"/>
        </w:rPr>
        <w:t xml:space="preserve">, 2002, σελ. 283.  </w:t>
      </w:r>
      <w:r w:rsidR="00685879" w:rsidRPr="00685879">
        <w:rPr>
          <w:rFonts w:ascii="Times New Roman" w:hAnsi="Times New Roman" w:cs="Times New Roman"/>
        </w:rPr>
        <w:t xml:space="preserve"> [Η ιστορία του αγώνα των Τ/κ  : για το λύκειο]</w:t>
      </w:r>
    </w:p>
  </w:footnote>
  <w:footnote w:id="18">
    <w:p w14:paraId="776DE15B" w14:textId="5D37D49A" w:rsidR="00502ADA" w:rsidRPr="00685879" w:rsidRDefault="00D8603C" w:rsidP="00D8603C">
      <w:pPr>
        <w:pStyle w:val="aa"/>
        <w:jc w:val="both"/>
        <w:rPr>
          <w:rFonts w:ascii="Times New Roman" w:hAnsi="Times New Roman" w:cs="Times New Roman"/>
        </w:rPr>
      </w:pPr>
      <w:r w:rsidRPr="00685879">
        <w:rPr>
          <w:rStyle w:val="ab"/>
          <w:rFonts w:ascii="Times New Roman" w:hAnsi="Times New Roman" w:cs="Times New Roman"/>
        </w:rPr>
        <w:footnoteRef/>
      </w:r>
      <w:r w:rsidRPr="00685879">
        <w:rPr>
          <w:rFonts w:ascii="Times New Roman" w:hAnsi="Times New Roman" w:cs="Times New Roman"/>
        </w:rPr>
        <w:t>Vehbi Zeki Serter</w:t>
      </w:r>
      <w:r w:rsidRPr="00685879">
        <w:rPr>
          <w:rFonts w:ascii="Times New Roman" w:hAnsi="Times New Roman" w:cs="Times New Roman"/>
          <w:lang w:val="tr-TR"/>
        </w:rPr>
        <w:t xml:space="preserve"> &amp; </w:t>
      </w:r>
      <w:r w:rsidRPr="00685879">
        <w:rPr>
          <w:rFonts w:ascii="Times New Roman" w:hAnsi="Times New Roman" w:cs="Times New Roman"/>
        </w:rPr>
        <w:t xml:space="preserve">Ozan Zeki Fikretoğlu, </w:t>
      </w:r>
      <w:r w:rsidRPr="00685879">
        <w:rPr>
          <w:rFonts w:ascii="Times New Roman" w:hAnsi="Times New Roman" w:cs="Times New Roman"/>
          <w:i/>
          <w:iCs/>
        </w:rPr>
        <w:t xml:space="preserve">Kıbrıs Türk mücadele tarihi lise 1,2,3. </w:t>
      </w:r>
      <w:proofErr w:type="spellStart"/>
      <w:r w:rsidRPr="00685879">
        <w:rPr>
          <w:rFonts w:ascii="Times New Roman" w:hAnsi="Times New Roman" w:cs="Times New Roman"/>
          <w:i/>
          <w:iCs/>
        </w:rPr>
        <w:t>sınıf</w:t>
      </w:r>
      <w:proofErr w:type="spellEnd"/>
      <w:r w:rsidRPr="00685879">
        <w:rPr>
          <w:rFonts w:ascii="Times New Roman" w:hAnsi="Times New Roman" w:cs="Times New Roman"/>
          <w:i/>
          <w:iCs/>
        </w:rPr>
        <w:t>,</w:t>
      </w:r>
      <w:r w:rsidRPr="00685879">
        <w:rPr>
          <w:rFonts w:ascii="Times New Roman" w:hAnsi="Times New Roman" w:cs="Times New Roman"/>
        </w:rPr>
        <w:t> </w:t>
      </w:r>
      <w:proofErr w:type="spellStart"/>
      <w:r w:rsidRPr="00685879">
        <w:rPr>
          <w:rFonts w:ascii="Times New Roman" w:hAnsi="Times New Roman" w:cs="Times New Roman"/>
        </w:rPr>
        <w:t>Lefkoşa</w:t>
      </w:r>
      <w:proofErr w:type="spellEnd"/>
      <w:r w:rsidRPr="00685879">
        <w:rPr>
          <w:rFonts w:ascii="Times New Roman" w:hAnsi="Times New Roman" w:cs="Times New Roman"/>
        </w:rPr>
        <w:t xml:space="preserve">, 2002, σελ. 201. </w:t>
      </w:r>
      <w:r w:rsidR="00685879" w:rsidRPr="00685879">
        <w:rPr>
          <w:rFonts w:ascii="Times New Roman" w:hAnsi="Times New Roman" w:cs="Times New Roman"/>
        </w:rPr>
        <w:t>[Η ιστορία του αγώνα των Τ/κ  : για το λύκειο]</w:t>
      </w:r>
      <w:r w:rsidRPr="00685879">
        <w:rPr>
          <w:rFonts w:ascii="Times New Roman" w:hAnsi="Times New Roman" w:cs="Times New Roman"/>
        </w:rPr>
        <w:t xml:space="preserve"> </w:t>
      </w:r>
    </w:p>
  </w:footnote>
  <w:footnote w:id="19">
    <w:p w14:paraId="0752198B" w14:textId="035A86BC" w:rsidR="00EB7888" w:rsidRPr="00592797" w:rsidRDefault="00EB7888" w:rsidP="002A00C3">
      <w:pPr>
        <w:pStyle w:val="aa"/>
        <w:jc w:val="both"/>
        <w:rPr>
          <w:rFonts w:ascii="Times New Roman" w:hAnsi="Times New Roman" w:cs="Times New Roman"/>
        </w:rPr>
      </w:pPr>
      <w:r w:rsidRPr="00685879">
        <w:rPr>
          <w:rStyle w:val="ab"/>
          <w:rFonts w:ascii="Times New Roman" w:hAnsi="Times New Roman" w:cs="Times New Roman"/>
        </w:rPr>
        <w:footnoteRef/>
      </w:r>
      <w:r w:rsidR="00346CA2" w:rsidRPr="00685879">
        <w:rPr>
          <w:rFonts w:ascii="Times New Roman" w:hAnsi="Times New Roman" w:cs="Times New Roman"/>
        </w:rPr>
        <w:t xml:space="preserve">Vehbi Zeki </w:t>
      </w:r>
      <w:r w:rsidRPr="00685879">
        <w:rPr>
          <w:rFonts w:ascii="Times New Roman" w:hAnsi="Times New Roman" w:cs="Times New Roman"/>
        </w:rPr>
        <w:t xml:space="preserve">Serter, </w:t>
      </w:r>
      <w:r w:rsidRPr="00685879">
        <w:rPr>
          <w:rFonts w:ascii="Times New Roman" w:hAnsi="Times New Roman" w:cs="Times New Roman"/>
          <w:i/>
          <w:iCs/>
        </w:rPr>
        <w:t>Kıbrıs ve 1974 barış harekatı</w:t>
      </w:r>
      <w:r w:rsidRPr="00685879">
        <w:rPr>
          <w:rFonts w:ascii="Times New Roman" w:hAnsi="Times New Roman" w:cs="Times New Roman"/>
        </w:rPr>
        <w:t>,  </w:t>
      </w:r>
      <w:r w:rsidRPr="00685879">
        <w:rPr>
          <w:rFonts w:ascii="Times New Roman" w:hAnsi="Times New Roman" w:cs="Times New Roman"/>
          <w:lang w:val="tr-TR"/>
        </w:rPr>
        <w:t>L</w:t>
      </w:r>
      <w:proofErr w:type="spellStart"/>
      <w:r w:rsidRPr="00685879">
        <w:rPr>
          <w:rFonts w:ascii="Times New Roman" w:hAnsi="Times New Roman" w:cs="Times New Roman"/>
        </w:rPr>
        <w:t>efkoşa</w:t>
      </w:r>
      <w:proofErr w:type="spellEnd"/>
      <w:r w:rsidRPr="00685879">
        <w:rPr>
          <w:rFonts w:ascii="Times New Roman" w:hAnsi="Times New Roman" w:cs="Times New Roman"/>
          <w:lang w:val="tr-TR"/>
        </w:rPr>
        <w:t xml:space="preserve"> </w:t>
      </w:r>
      <w:r w:rsidRPr="00685879">
        <w:rPr>
          <w:rFonts w:ascii="Times New Roman" w:hAnsi="Times New Roman" w:cs="Times New Roman"/>
        </w:rPr>
        <w:t>1976, σελ. 110.</w:t>
      </w:r>
      <w:r w:rsidRPr="00685879">
        <w:rPr>
          <w:rFonts w:ascii="Times New Roman" w:hAnsi="Times New Roman" w:cs="Times New Roman"/>
          <w:lang w:val="tr-TR"/>
        </w:rPr>
        <w:t xml:space="preserve"> </w:t>
      </w:r>
      <w:r w:rsidRPr="00685879">
        <w:rPr>
          <w:rFonts w:ascii="Times New Roman" w:hAnsi="Times New Roman" w:cs="Times New Roman"/>
        </w:rPr>
        <w:t xml:space="preserve"> </w:t>
      </w:r>
      <w:r w:rsidR="00685879" w:rsidRPr="00592797">
        <w:rPr>
          <w:rFonts w:ascii="Times New Roman" w:hAnsi="Times New Roman" w:cs="Times New Roman"/>
        </w:rPr>
        <w:t>[</w:t>
      </w:r>
      <w:r w:rsidR="00685879" w:rsidRPr="00685879">
        <w:rPr>
          <w:rFonts w:ascii="Times New Roman" w:hAnsi="Times New Roman" w:cs="Times New Roman"/>
        </w:rPr>
        <w:t>Η</w:t>
      </w:r>
      <w:r w:rsidR="00685879" w:rsidRPr="00592797">
        <w:rPr>
          <w:rFonts w:ascii="Times New Roman" w:hAnsi="Times New Roman" w:cs="Times New Roman"/>
        </w:rPr>
        <w:t xml:space="preserve"> </w:t>
      </w:r>
      <w:r w:rsidR="00685879" w:rsidRPr="00685879">
        <w:rPr>
          <w:rFonts w:ascii="Times New Roman" w:hAnsi="Times New Roman" w:cs="Times New Roman"/>
        </w:rPr>
        <w:t>Κύπρος</w:t>
      </w:r>
      <w:r w:rsidR="00685879" w:rsidRPr="00592797">
        <w:rPr>
          <w:rFonts w:ascii="Times New Roman" w:hAnsi="Times New Roman" w:cs="Times New Roman"/>
        </w:rPr>
        <w:t xml:space="preserve">  </w:t>
      </w:r>
      <w:r w:rsidR="00685879" w:rsidRPr="00685879">
        <w:rPr>
          <w:rFonts w:ascii="Times New Roman" w:hAnsi="Times New Roman" w:cs="Times New Roman"/>
        </w:rPr>
        <w:t>και</w:t>
      </w:r>
      <w:r w:rsidR="00685879" w:rsidRPr="00592797">
        <w:rPr>
          <w:rFonts w:ascii="Times New Roman" w:hAnsi="Times New Roman" w:cs="Times New Roman"/>
        </w:rPr>
        <w:t xml:space="preserve"> </w:t>
      </w:r>
      <w:r w:rsidR="00685879" w:rsidRPr="00685879">
        <w:rPr>
          <w:rFonts w:ascii="Times New Roman" w:hAnsi="Times New Roman" w:cs="Times New Roman"/>
        </w:rPr>
        <w:t>η</w:t>
      </w:r>
      <w:r w:rsidR="00685879" w:rsidRPr="00592797">
        <w:rPr>
          <w:rFonts w:ascii="Times New Roman" w:hAnsi="Times New Roman" w:cs="Times New Roman"/>
        </w:rPr>
        <w:t xml:space="preserve">  </w:t>
      </w:r>
      <w:r w:rsidR="00685879" w:rsidRPr="00685879">
        <w:rPr>
          <w:rFonts w:ascii="Times New Roman" w:hAnsi="Times New Roman" w:cs="Times New Roman"/>
        </w:rPr>
        <w:t>Ειρηνευτική</w:t>
      </w:r>
      <w:r w:rsidR="00685879" w:rsidRPr="00592797">
        <w:rPr>
          <w:rFonts w:ascii="Times New Roman" w:hAnsi="Times New Roman" w:cs="Times New Roman"/>
        </w:rPr>
        <w:t xml:space="preserve"> </w:t>
      </w:r>
      <w:r w:rsidR="00685879" w:rsidRPr="00685879">
        <w:rPr>
          <w:rFonts w:ascii="Times New Roman" w:hAnsi="Times New Roman" w:cs="Times New Roman"/>
        </w:rPr>
        <w:t>Επιχείρηση</w:t>
      </w:r>
      <w:r w:rsidR="00685879" w:rsidRPr="00592797">
        <w:rPr>
          <w:rFonts w:ascii="Times New Roman" w:hAnsi="Times New Roman" w:cs="Times New Roman"/>
        </w:rPr>
        <w:t xml:space="preserve"> </w:t>
      </w:r>
      <w:r w:rsidR="00685879" w:rsidRPr="00685879">
        <w:rPr>
          <w:rFonts w:ascii="Times New Roman" w:hAnsi="Times New Roman" w:cs="Times New Roman"/>
        </w:rPr>
        <w:t>του</w:t>
      </w:r>
      <w:r w:rsidR="00685879" w:rsidRPr="00592797">
        <w:rPr>
          <w:rFonts w:ascii="Times New Roman" w:hAnsi="Times New Roman" w:cs="Times New Roman"/>
        </w:rPr>
        <w:t xml:space="preserve"> 1974]</w:t>
      </w:r>
    </w:p>
  </w:footnote>
  <w:footnote w:id="20">
    <w:p w14:paraId="578B5F6B" w14:textId="0EF60B3D" w:rsidR="008E4A13" w:rsidRPr="00592797" w:rsidRDefault="008E4A13" w:rsidP="008E4A13">
      <w:pPr>
        <w:pStyle w:val="aa"/>
        <w:jc w:val="both"/>
        <w:rPr>
          <w:rFonts w:ascii="Times New Roman" w:hAnsi="Times New Roman" w:cs="Times New Roman"/>
        </w:rPr>
      </w:pPr>
      <w:r w:rsidRPr="00685879">
        <w:rPr>
          <w:rStyle w:val="ab"/>
          <w:rFonts w:ascii="Times New Roman" w:hAnsi="Times New Roman" w:cs="Times New Roman"/>
        </w:rPr>
        <w:footnoteRef/>
      </w:r>
      <w:r w:rsidRPr="00685879">
        <w:rPr>
          <w:rFonts w:ascii="Times New Roman" w:hAnsi="Times New Roman" w:cs="Times New Roman"/>
        </w:rPr>
        <w:t xml:space="preserve">Vehbi Zeki Serter, </w:t>
      </w:r>
      <w:r w:rsidRPr="00685879">
        <w:rPr>
          <w:rFonts w:ascii="Times New Roman" w:hAnsi="Times New Roman" w:cs="Times New Roman"/>
          <w:i/>
          <w:iCs/>
        </w:rPr>
        <w:t>Kıbrıs ve 1974 barış harekatı</w:t>
      </w:r>
      <w:r w:rsidRPr="00685879">
        <w:rPr>
          <w:rFonts w:ascii="Times New Roman" w:hAnsi="Times New Roman" w:cs="Times New Roman"/>
        </w:rPr>
        <w:t>,  </w:t>
      </w:r>
      <w:r w:rsidRPr="00685879">
        <w:rPr>
          <w:rFonts w:ascii="Times New Roman" w:hAnsi="Times New Roman" w:cs="Times New Roman"/>
          <w:lang w:val="tr-TR"/>
        </w:rPr>
        <w:t>L</w:t>
      </w:r>
      <w:r w:rsidRPr="00685879">
        <w:rPr>
          <w:rFonts w:ascii="Times New Roman" w:hAnsi="Times New Roman" w:cs="Times New Roman"/>
        </w:rPr>
        <w:t>efkoşa</w:t>
      </w:r>
      <w:r w:rsidRPr="00685879">
        <w:rPr>
          <w:rFonts w:ascii="Times New Roman" w:hAnsi="Times New Roman" w:cs="Times New Roman"/>
          <w:lang w:val="tr-TR"/>
        </w:rPr>
        <w:t xml:space="preserve"> </w:t>
      </w:r>
      <w:r w:rsidRPr="00685879">
        <w:rPr>
          <w:rFonts w:ascii="Times New Roman" w:hAnsi="Times New Roman" w:cs="Times New Roman"/>
        </w:rPr>
        <w:t>1976</w:t>
      </w:r>
      <w:r w:rsidR="00502ADA" w:rsidRPr="00592797">
        <w:rPr>
          <w:rFonts w:ascii="Times New Roman" w:hAnsi="Times New Roman" w:cs="Times New Roman"/>
        </w:rPr>
        <w:t>.</w:t>
      </w:r>
      <w:r w:rsidR="00685879" w:rsidRPr="00592797">
        <w:rPr>
          <w:rFonts w:ascii="Times New Roman" w:hAnsi="Times New Roman" w:cs="Times New Roman"/>
        </w:rPr>
        <w:t xml:space="preserve"> [</w:t>
      </w:r>
      <w:r w:rsidR="00685879" w:rsidRPr="00685879">
        <w:rPr>
          <w:rFonts w:ascii="Times New Roman" w:hAnsi="Times New Roman" w:cs="Times New Roman"/>
        </w:rPr>
        <w:t>Η</w:t>
      </w:r>
      <w:r w:rsidR="00685879" w:rsidRPr="00592797">
        <w:rPr>
          <w:rFonts w:ascii="Times New Roman" w:hAnsi="Times New Roman" w:cs="Times New Roman"/>
        </w:rPr>
        <w:t xml:space="preserve"> </w:t>
      </w:r>
      <w:r w:rsidR="00685879" w:rsidRPr="00685879">
        <w:rPr>
          <w:rFonts w:ascii="Times New Roman" w:hAnsi="Times New Roman" w:cs="Times New Roman"/>
        </w:rPr>
        <w:t>Κύπρος</w:t>
      </w:r>
      <w:r w:rsidR="00685879" w:rsidRPr="00592797">
        <w:rPr>
          <w:rFonts w:ascii="Times New Roman" w:hAnsi="Times New Roman" w:cs="Times New Roman"/>
        </w:rPr>
        <w:t xml:space="preserve">  </w:t>
      </w:r>
      <w:r w:rsidR="00685879" w:rsidRPr="00685879">
        <w:rPr>
          <w:rFonts w:ascii="Times New Roman" w:hAnsi="Times New Roman" w:cs="Times New Roman"/>
        </w:rPr>
        <w:t>και</w:t>
      </w:r>
      <w:r w:rsidR="00685879" w:rsidRPr="00592797">
        <w:rPr>
          <w:rFonts w:ascii="Times New Roman" w:hAnsi="Times New Roman" w:cs="Times New Roman"/>
        </w:rPr>
        <w:t xml:space="preserve"> </w:t>
      </w:r>
      <w:r w:rsidR="00685879" w:rsidRPr="00685879">
        <w:rPr>
          <w:rFonts w:ascii="Times New Roman" w:hAnsi="Times New Roman" w:cs="Times New Roman"/>
        </w:rPr>
        <w:t>η</w:t>
      </w:r>
      <w:r w:rsidR="00685879" w:rsidRPr="00592797">
        <w:rPr>
          <w:rFonts w:ascii="Times New Roman" w:hAnsi="Times New Roman" w:cs="Times New Roman"/>
        </w:rPr>
        <w:t xml:space="preserve">  </w:t>
      </w:r>
      <w:r w:rsidR="00685879" w:rsidRPr="00685879">
        <w:rPr>
          <w:rFonts w:ascii="Times New Roman" w:hAnsi="Times New Roman" w:cs="Times New Roman"/>
        </w:rPr>
        <w:t>Ειρηνευτική</w:t>
      </w:r>
      <w:r w:rsidR="00685879" w:rsidRPr="00592797">
        <w:rPr>
          <w:rFonts w:ascii="Times New Roman" w:hAnsi="Times New Roman" w:cs="Times New Roman"/>
        </w:rPr>
        <w:t xml:space="preserve"> </w:t>
      </w:r>
      <w:r w:rsidR="00685879" w:rsidRPr="00685879">
        <w:rPr>
          <w:rFonts w:ascii="Times New Roman" w:hAnsi="Times New Roman" w:cs="Times New Roman"/>
        </w:rPr>
        <w:t>Επιχείρηση</w:t>
      </w:r>
      <w:r w:rsidR="00685879" w:rsidRPr="00592797">
        <w:rPr>
          <w:rFonts w:ascii="Times New Roman" w:hAnsi="Times New Roman" w:cs="Times New Roman"/>
        </w:rPr>
        <w:t xml:space="preserve"> </w:t>
      </w:r>
      <w:r w:rsidR="00685879" w:rsidRPr="00685879">
        <w:rPr>
          <w:rFonts w:ascii="Times New Roman" w:hAnsi="Times New Roman" w:cs="Times New Roman"/>
        </w:rPr>
        <w:t>του</w:t>
      </w:r>
      <w:r w:rsidR="00685879" w:rsidRPr="00592797">
        <w:rPr>
          <w:rFonts w:ascii="Times New Roman" w:hAnsi="Times New Roman" w:cs="Times New Roman"/>
        </w:rPr>
        <w:t xml:space="preserve"> 1974]</w:t>
      </w:r>
    </w:p>
  </w:footnote>
  <w:footnote w:id="21">
    <w:p w14:paraId="3E91B260" w14:textId="66D4855F" w:rsidR="00502080" w:rsidRPr="00592797" w:rsidRDefault="00316272" w:rsidP="002A00C3">
      <w:pPr>
        <w:pStyle w:val="aa"/>
        <w:jc w:val="both"/>
        <w:rPr>
          <w:rFonts w:ascii="Times New Roman" w:hAnsi="Times New Roman" w:cs="Times New Roman"/>
        </w:rPr>
      </w:pPr>
      <w:r w:rsidRPr="0044406E">
        <w:rPr>
          <w:rStyle w:val="ab"/>
          <w:rFonts w:ascii="Times New Roman" w:hAnsi="Times New Roman" w:cs="Times New Roman"/>
        </w:rPr>
        <w:footnoteRef/>
      </w:r>
      <w:proofErr w:type="spellStart"/>
      <w:r w:rsidRPr="0044406E">
        <w:rPr>
          <w:rFonts w:ascii="Times New Roman" w:hAnsi="Times New Roman" w:cs="Times New Roman"/>
        </w:rPr>
        <w:t>Vehbi</w:t>
      </w:r>
      <w:proofErr w:type="spellEnd"/>
      <w:r w:rsidRPr="0044406E">
        <w:rPr>
          <w:rFonts w:ascii="Times New Roman" w:hAnsi="Times New Roman" w:cs="Times New Roman"/>
        </w:rPr>
        <w:t xml:space="preserve"> </w:t>
      </w:r>
      <w:proofErr w:type="spellStart"/>
      <w:r w:rsidRPr="0044406E">
        <w:rPr>
          <w:rFonts w:ascii="Times New Roman" w:hAnsi="Times New Roman" w:cs="Times New Roman"/>
        </w:rPr>
        <w:t>Zeki</w:t>
      </w:r>
      <w:proofErr w:type="spellEnd"/>
      <w:r w:rsidRPr="0044406E">
        <w:rPr>
          <w:rFonts w:ascii="Times New Roman" w:hAnsi="Times New Roman" w:cs="Times New Roman"/>
        </w:rPr>
        <w:t xml:space="preserve"> </w:t>
      </w:r>
      <w:proofErr w:type="spellStart"/>
      <w:r w:rsidRPr="0044406E">
        <w:rPr>
          <w:rFonts w:ascii="Times New Roman" w:hAnsi="Times New Roman" w:cs="Times New Roman"/>
        </w:rPr>
        <w:t>Serter</w:t>
      </w:r>
      <w:proofErr w:type="spellEnd"/>
      <w:r w:rsidRPr="0044406E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44406E">
        <w:rPr>
          <w:rFonts w:ascii="Times New Roman" w:hAnsi="Times New Roman" w:cs="Times New Roman"/>
          <w:i/>
          <w:iCs/>
        </w:rPr>
        <w:t>Yunan</w:t>
      </w:r>
      <w:proofErr w:type="spellEnd"/>
      <w:r w:rsidRPr="004440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4406E">
        <w:rPr>
          <w:rFonts w:ascii="Times New Roman" w:hAnsi="Times New Roman" w:cs="Times New Roman"/>
          <w:i/>
          <w:iCs/>
        </w:rPr>
        <w:t>emperyalizmi</w:t>
      </w:r>
      <w:proofErr w:type="spellEnd"/>
      <w:r w:rsidRPr="0044406E">
        <w:rPr>
          <w:rFonts w:ascii="Times New Roman" w:hAnsi="Times New Roman" w:cs="Times New Roman"/>
          <w:i/>
          <w:iCs/>
        </w:rPr>
        <w:t> </w:t>
      </w:r>
      <w:proofErr w:type="spellStart"/>
      <w:r w:rsidRPr="0044406E">
        <w:rPr>
          <w:rFonts w:ascii="Times New Roman" w:hAnsi="Times New Roman" w:cs="Times New Roman"/>
          <w:i/>
          <w:iCs/>
        </w:rPr>
        <w:t>ve</w:t>
      </w:r>
      <w:proofErr w:type="spellEnd"/>
      <w:r w:rsidRPr="0044406E">
        <w:rPr>
          <w:rFonts w:ascii="Times New Roman" w:hAnsi="Times New Roman" w:cs="Times New Roman"/>
          <w:i/>
          <w:iCs/>
        </w:rPr>
        <w:t> </w:t>
      </w:r>
      <w:proofErr w:type="spellStart"/>
      <w:r w:rsidRPr="0044406E">
        <w:rPr>
          <w:rFonts w:ascii="Times New Roman" w:hAnsi="Times New Roman" w:cs="Times New Roman"/>
          <w:i/>
          <w:iCs/>
        </w:rPr>
        <w:t>Türk</w:t>
      </w:r>
      <w:proofErr w:type="spellEnd"/>
      <w:r w:rsidRPr="0044406E">
        <w:rPr>
          <w:rFonts w:ascii="Times New Roman" w:hAnsi="Times New Roman" w:cs="Times New Roman"/>
          <w:i/>
          <w:iCs/>
        </w:rPr>
        <w:t> </w:t>
      </w:r>
      <w:proofErr w:type="spellStart"/>
      <w:r w:rsidRPr="0044406E">
        <w:rPr>
          <w:rFonts w:ascii="Times New Roman" w:hAnsi="Times New Roman" w:cs="Times New Roman"/>
          <w:i/>
          <w:iCs/>
        </w:rPr>
        <w:t>ulusu</w:t>
      </w:r>
      <w:proofErr w:type="spellEnd"/>
      <w:r w:rsidRPr="0044406E">
        <w:rPr>
          <w:rFonts w:ascii="Times New Roman" w:hAnsi="Times New Roman" w:cs="Times New Roman"/>
          <w:i/>
          <w:iCs/>
        </w:rPr>
        <w:t> : (1821-197</w:t>
      </w:r>
      <w:r w:rsidRPr="0044406E">
        <w:rPr>
          <w:rFonts w:ascii="Times New Roman" w:hAnsi="Times New Roman" w:cs="Times New Roman"/>
          <w:i/>
          <w:iCs/>
          <w:lang w:val="tr-TR"/>
        </w:rPr>
        <w:t>6</w:t>
      </w:r>
      <w:r w:rsidRPr="0044406E">
        <w:rPr>
          <w:rFonts w:ascii="Times New Roman" w:hAnsi="Times New Roman" w:cs="Times New Roman"/>
          <w:i/>
          <w:iCs/>
        </w:rPr>
        <w:t>)</w:t>
      </w:r>
      <w:r w:rsidRPr="0044406E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44406E">
        <w:rPr>
          <w:rFonts w:ascii="Times New Roman" w:hAnsi="Times New Roman" w:cs="Times New Roman"/>
        </w:rPr>
        <w:t>Lefkoşa</w:t>
      </w:r>
      <w:proofErr w:type="spellEnd"/>
      <w:r w:rsidRPr="0044406E">
        <w:rPr>
          <w:rFonts w:ascii="Times New Roman" w:hAnsi="Times New Roman" w:cs="Times New Roman"/>
          <w:lang w:val="tr-TR"/>
        </w:rPr>
        <w:t>,</w:t>
      </w:r>
      <w:r w:rsidRPr="0044406E">
        <w:rPr>
          <w:rFonts w:ascii="Times New Roman" w:hAnsi="Times New Roman" w:cs="Times New Roman"/>
        </w:rPr>
        <w:t xml:space="preserve"> </w:t>
      </w:r>
      <w:r w:rsidRPr="0044406E">
        <w:rPr>
          <w:rFonts w:ascii="Times New Roman" w:hAnsi="Times New Roman" w:cs="Times New Roman"/>
          <w:lang w:val="tr-TR"/>
        </w:rPr>
        <w:t xml:space="preserve">1976, </w:t>
      </w:r>
      <w:r w:rsidRPr="0044406E">
        <w:rPr>
          <w:rFonts w:ascii="Times New Roman" w:hAnsi="Times New Roman" w:cs="Times New Roman"/>
        </w:rPr>
        <w:t>σελ. 63.</w:t>
      </w:r>
      <w:r w:rsidR="006B2C38" w:rsidRPr="00592797">
        <w:rPr>
          <w:rFonts w:ascii="Times New Roman" w:hAnsi="Times New Roman" w:cs="Times New Roman"/>
        </w:rPr>
        <w:t xml:space="preserve"> [</w:t>
      </w:r>
      <w:r w:rsidR="0044406E" w:rsidRPr="0044406E">
        <w:rPr>
          <w:rFonts w:ascii="Times New Roman" w:hAnsi="Times New Roman" w:cs="Times New Roman"/>
        </w:rPr>
        <w:t>Ο</w:t>
      </w:r>
      <w:r w:rsidR="0044406E" w:rsidRPr="00592797">
        <w:rPr>
          <w:rFonts w:ascii="Times New Roman" w:hAnsi="Times New Roman" w:cs="Times New Roman"/>
        </w:rPr>
        <w:t xml:space="preserve"> </w:t>
      </w:r>
      <w:r w:rsidR="0044406E" w:rsidRPr="0044406E">
        <w:rPr>
          <w:rFonts w:ascii="Times New Roman" w:hAnsi="Times New Roman" w:cs="Times New Roman"/>
        </w:rPr>
        <w:t>ελληνικός</w:t>
      </w:r>
      <w:r w:rsidR="0044406E" w:rsidRPr="00592797">
        <w:rPr>
          <w:rFonts w:ascii="Times New Roman" w:hAnsi="Times New Roman" w:cs="Times New Roman"/>
        </w:rPr>
        <w:t xml:space="preserve">  </w:t>
      </w:r>
      <w:r w:rsidR="0044406E" w:rsidRPr="0044406E">
        <w:rPr>
          <w:rFonts w:ascii="Times New Roman" w:hAnsi="Times New Roman" w:cs="Times New Roman"/>
        </w:rPr>
        <w:t>ιμπεριαλισμός</w:t>
      </w:r>
      <w:r w:rsidR="0044406E" w:rsidRPr="00592797">
        <w:rPr>
          <w:rFonts w:ascii="Times New Roman" w:hAnsi="Times New Roman" w:cs="Times New Roman"/>
        </w:rPr>
        <w:t xml:space="preserve">  </w:t>
      </w:r>
      <w:r w:rsidR="0044406E" w:rsidRPr="0044406E">
        <w:rPr>
          <w:rFonts w:ascii="Times New Roman" w:hAnsi="Times New Roman" w:cs="Times New Roman"/>
        </w:rPr>
        <w:t>και</w:t>
      </w:r>
      <w:r w:rsidR="0044406E" w:rsidRPr="00592797">
        <w:rPr>
          <w:rFonts w:ascii="Times New Roman" w:hAnsi="Times New Roman" w:cs="Times New Roman"/>
        </w:rPr>
        <w:t xml:space="preserve"> </w:t>
      </w:r>
      <w:r w:rsidR="0044406E" w:rsidRPr="0044406E">
        <w:rPr>
          <w:rFonts w:ascii="Times New Roman" w:hAnsi="Times New Roman" w:cs="Times New Roman"/>
        </w:rPr>
        <w:t>το</w:t>
      </w:r>
      <w:r w:rsidR="0044406E" w:rsidRPr="00592797">
        <w:rPr>
          <w:rFonts w:ascii="Times New Roman" w:hAnsi="Times New Roman" w:cs="Times New Roman"/>
        </w:rPr>
        <w:t xml:space="preserve"> </w:t>
      </w:r>
      <w:r w:rsidR="0044406E" w:rsidRPr="0044406E">
        <w:rPr>
          <w:rFonts w:ascii="Times New Roman" w:hAnsi="Times New Roman" w:cs="Times New Roman"/>
        </w:rPr>
        <w:t>τουρκικό</w:t>
      </w:r>
      <w:r w:rsidR="0044406E" w:rsidRPr="00592797">
        <w:rPr>
          <w:rFonts w:ascii="Times New Roman" w:hAnsi="Times New Roman" w:cs="Times New Roman"/>
        </w:rPr>
        <w:t xml:space="preserve"> </w:t>
      </w:r>
      <w:r w:rsidR="0044406E" w:rsidRPr="0044406E">
        <w:rPr>
          <w:rFonts w:ascii="Times New Roman" w:hAnsi="Times New Roman" w:cs="Times New Roman"/>
        </w:rPr>
        <w:t>έθνος</w:t>
      </w:r>
      <w:r w:rsidR="0044406E" w:rsidRPr="00592797">
        <w:rPr>
          <w:rFonts w:ascii="Times New Roman" w:hAnsi="Times New Roman" w:cs="Times New Roman"/>
        </w:rPr>
        <w:t xml:space="preserve"> 1821-1976</w:t>
      </w:r>
      <w:r w:rsidR="006B2C38" w:rsidRPr="00592797">
        <w:rPr>
          <w:rFonts w:ascii="Times New Roman" w:hAnsi="Times New Roman" w:cs="Times New Roman"/>
        </w:rPr>
        <w:t>]</w:t>
      </w:r>
    </w:p>
  </w:footnote>
  <w:footnote w:id="22">
    <w:p w14:paraId="221D4B7F" w14:textId="2A88FB72" w:rsidR="00EB7888" w:rsidRPr="0044406E" w:rsidRDefault="00EB7888" w:rsidP="002A00C3">
      <w:pPr>
        <w:pStyle w:val="aa"/>
        <w:jc w:val="both"/>
        <w:rPr>
          <w:rFonts w:ascii="Times New Roman" w:hAnsi="Times New Roman" w:cs="Times New Roman"/>
        </w:rPr>
      </w:pPr>
      <w:r w:rsidRPr="0044406E">
        <w:rPr>
          <w:rStyle w:val="ab"/>
          <w:rFonts w:ascii="Times New Roman" w:hAnsi="Times New Roman" w:cs="Times New Roman"/>
        </w:rPr>
        <w:footnoteRef/>
      </w:r>
      <w:r w:rsidR="00B071E4" w:rsidRPr="0044406E">
        <w:rPr>
          <w:rFonts w:ascii="Times New Roman" w:hAnsi="Times New Roman" w:cs="Times New Roman"/>
        </w:rPr>
        <w:t xml:space="preserve">Vehbi Zeki </w:t>
      </w:r>
      <w:r w:rsidRPr="0044406E">
        <w:rPr>
          <w:rFonts w:ascii="Times New Roman" w:hAnsi="Times New Roman" w:cs="Times New Roman"/>
        </w:rPr>
        <w:t xml:space="preserve">Serter, </w:t>
      </w:r>
      <w:r w:rsidRPr="0044406E">
        <w:rPr>
          <w:rFonts w:ascii="Times New Roman" w:hAnsi="Times New Roman" w:cs="Times New Roman"/>
          <w:i/>
          <w:iCs/>
        </w:rPr>
        <w:t>Kıbrıs ve 1974 barış harekatı</w:t>
      </w:r>
      <w:r w:rsidRPr="0044406E">
        <w:rPr>
          <w:rFonts w:ascii="Times New Roman" w:hAnsi="Times New Roman" w:cs="Times New Roman"/>
        </w:rPr>
        <w:t>,  </w:t>
      </w:r>
      <w:r w:rsidRPr="0044406E">
        <w:rPr>
          <w:rFonts w:ascii="Times New Roman" w:hAnsi="Times New Roman" w:cs="Times New Roman"/>
          <w:lang w:val="tr-TR"/>
        </w:rPr>
        <w:t>L</w:t>
      </w:r>
      <w:proofErr w:type="spellStart"/>
      <w:r w:rsidRPr="0044406E">
        <w:rPr>
          <w:rFonts w:ascii="Times New Roman" w:hAnsi="Times New Roman" w:cs="Times New Roman"/>
        </w:rPr>
        <w:t>efkoşa</w:t>
      </w:r>
      <w:proofErr w:type="spellEnd"/>
      <w:r w:rsidRPr="0044406E">
        <w:rPr>
          <w:rFonts w:ascii="Times New Roman" w:hAnsi="Times New Roman" w:cs="Times New Roman"/>
          <w:lang w:val="tr-TR"/>
        </w:rPr>
        <w:t xml:space="preserve"> </w:t>
      </w:r>
      <w:r w:rsidRPr="0044406E">
        <w:rPr>
          <w:rFonts w:ascii="Times New Roman" w:hAnsi="Times New Roman" w:cs="Times New Roman"/>
        </w:rPr>
        <w:t>1976, σελ. 161.</w:t>
      </w:r>
      <w:r w:rsidRPr="0044406E">
        <w:rPr>
          <w:rFonts w:ascii="Times New Roman" w:hAnsi="Times New Roman" w:cs="Times New Roman"/>
          <w:lang w:val="tr-TR"/>
        </w:rPr>
        <w:t xml:space="preserve"> </w:t>
      </w:r>
      <w:r w:rsidRPr="0044406E">
        <w:rPr>
          <w:rFonts w:ascii="Times New Roman" w:hAnsi="Times New Roman" w:cs="Times New Roman"/>
        </w:rPr>
        <w:t xml:space="preserve"> </w:t>
      </w:r>
      <w:r w:rsidR="00B071E4" w:rsidRPr="0044406E">
        <w:rPr>
          <w:rFonts w:ascii="Times New Roman" w:hAnsi="Times New Roman" w:cs="Times New Roman"/>
        </w:rPr>
        <w:t xml:space="preserve"> </w:t>
      </w:r>
    </w:p>
  </w:footnote>
  <w:footnote w:id="23">
    <w:p w14:paraId="14E7D0C0" w14:textId="37D6D823" w:rsidR="00EB7888" w:rsidRPr="0044406E" w:rsidRDefault="00EB7888" w:rsidP="002A00C3">
      <w:pPr>
        <w:pStyle w:val="aa"/>
        <w:jc w:val="both"/>
        <w:rPr>
          <w:rFonts w:ascii="Times New Roman" w:hAnsi="Times New Roman" w:cs="Times New Roman"/>
        </w:rPr>
      </w:pPr>
      <w:r w:rsidRPr="0044406E">
        <w:rPr>
          <w:rStyle w:val="ab"/>
          <w:rFonts w:ascii="Times New Roman" w:hAnsi="Times New Roman" w:cs="Times New Roman"/>
        </w:rPr>
        <w:footnoteRef/>
      </w:r>
      <w:r w:rsidR="00B071E4" w:rsidRPr="0044406E">
        <w:rPr>
          <w:rFonts w:ascii="Times New Roman" w:hAnsi="Times New Roman" w:cs="Times New Roman"/>
        </w:rPr>
        <w:t xml:space="preserve">Vehbi Zeki </w:t>
      </w:r>
      <w:r w:rsidRPr="0044406E">
        <w:rPr>
          <w:rFonts w:ascii="Times New Roman" w:hAnsi="Times New Roman" w:cs="Times New Roman"/>
        </w:rPr>
        <w:t>Serter</w:t>
      </w:r>
      <w:r w:rsidRPr="0044406E">
        <w:rPr>
          <w:rFonts w:ascii="Times New Roman" w:hAnsi="Times New Roman" w:cs="Times New Roman"/>
          <w:lang w:val="tr-TR"/>
        </w:rPr>
        <w:t xml:space="preserve">, </w:t>
      </w:r>
      <w:r w:rsidRPr="0044406E">
        <w:rPr>
          <w:rFonts w:ascii="Times New Roman" w:hAnsi="Times New Roman" w:cs="Times New Roman"/>
          <w:i/>
          <w:iCs/>
        </w:rPr>
        <w:t>Kıbrıs'ta Rum-Yunan vahşeti ve 20 Temmuz'da doğan güneş Kıbrıs Türk Barış Harekatının 4. yıldönümü münasebetiyle,</w:t>
      </w:r>
      <w:r w:rsidRPr="0044406E">
        <w:rPr>
          <w:rFonts w:ascii="Times New Roman" w:hAnsi="Times New Roman" w:cs="Times New Roman"/>
          <w:lang w:val="tr-TR"/>
        </w:rPr>
        <w:t xml:space="preserve"> L</w:t>
      </w:r>
      <w:proofErr w:type="spellStart"/>
      <w:r w:rsidRPr="0044406E">
        <w:rPr>
          <w:rFonts w:ascii="Times New Roman" w:hAnsi="Times New Roman" w:cs="Times New Roman"/>
        </w:rPr>
        <w:t>efkoşa</w:t>
      </w:r>
      <w:proofErr w:type="spellEnd"/>
      <w:r w:rsidRPr="0044406E">
        <w:rPr>
          <w:rFonts w:ascii="Times New Roman" w:hAnsi="Times New Roman" w:cs="Times New Roman"/>
          <w:lang w:val="tr-TR"/>
        </w:rPr>
        <w:t xml:space="preserve"> </w:t>
      </w:r>
      <w:r w:rsidRPr="0044406E">
        <w:rPr>
          <w:rFonts w:ascii="Times New Roman" w:hAnsi="Times New Roman" w:cs="Times New Roman"/>
        </w:rPr>
        <w:t>1978, σελ. 24.</w:t>
      </w:r>
    </w:p>
    <w:p w14:paraId="40149185" w14:textId="412301F9" w:rsidR="00EB7888" w:rsidRPr="0044406E" w:rsidRDefault="00EB7888" w:rsidP="002A00C3">
      <w:pPr>
        <w:pStyle w:val="aa"/>
        <w:jc w:val="both"/>
        <w:rPr>
          <w:rFonts w:ascii="Times New Roman" w:hAnsi="Times New Roman" w:cs="Times New Roman"/>
        </w:rPr>
      </w:pPr>
      <w:r w:rsidRPr="0044406E">
        <w:rPr>
          <w:rFonts w:ascii="Times New Roman" w:hAnsi="Times New Roman" w:cs="Times New Roman"/>
        </w:rPr>
        <w:t xml:space="preserve">[Η  βαρβαρότητα  των Ε/κ  και των </w:t>
      </w:r>
      <w:proofErr w:type="spellStart"/>
      <w:r w:rsidRPr="0044406E">
        <w:rPr>
          <w:rFonts w:ascii="Times New Roman" w:hAnsi="Times New Roman" w:cs="Times New Roman"/>
        </w:rPr>
        <w:t>Ελλαδιτών</w:t>
      </w:r>
      <w:proofErr w:type="spellEnd"/>
      <w:r w:rsidRPr="0044406E">
        <w:rPr>
          <w:rFonts w:ascii="Times New Roman" w:hAnsi="Times New Roman" w:cs="Times New Roman"/>
        </w:rPr>
        <w:t xml:space="preserve">  στην Κύπρο και  ο  ήλιος που  ανέτειλε  στις  20  Ιουλίου, με   αφορμή  την 4η επέτειο  της  Τουρκικής  Ειρηνευτικής Επιχείρησης]</w:t>
      </w:r>
    </w:p>
  </w:footnote>
  <w:footnote w:id="24">
    <w:p w14:paraId="7648DCE5" w14:textId="43B4F445" w:rsidR="00346CA2" w:rsidRPr="0044406E" w:rsidRDefault="00346CA2" w:rsidP="002A00C3">
      <w:pPr>
        <w:pStyle w:val="aa"/>
        <w:jc w:val="both"/>
        <w:rPr>
          <w:rFonts w:ascii="Times New Roman" w:hAnsi="Times New Roman" w:cs="Times New Roman"/>
        </w:rPr>
      </w:pPr>
      <w:r w:rsidRPr="0044406E">
        <w:rPr>
          <w:rStyle w:val="ab"/>
          <w:rFonts w:ascii="Times New Roman" w:hAnsi="Times New Roman" w:cs="Times New Roman"/>
        </w:rPr>
        <w:footnoteRef/>
      </w:r>
      <w:r w:rsidR="005C01ED" w:rsidRPr="0044406E">
        <w:rPr>
          <w:rFonts w:ascii="Times New Roman" w:hAnsi="Times New Roman" w:cs="Times New Roman"/>
        </w:rPr>
        <w:t xml:space="preserve">Vehbi Zeki Serter, </w:t>
      </w:r>
      <w:r w:rsidR="005C01ED" w:rsidRPr="0044406E">
        <w:rPr>
          <w:rFonts w:ascii="Times New Roman" w:hAnsi="Times New Roman" w:cs="Times New Roman"/>
          <w:i/>
          <w:iCs/>
        </w:rPr>
        <w:t>Kıbrıs ve 1974 barış harekatı</w:t>
      </w:r>
      <w:r w:rsidR="005C01ED" w:rsidRPr="0044406E">
        <w:rPr>
          <w:rFonts w:ascii="Times New Roman" w:hAnsi="Times New Roman" w:cs="Times New Roman"/>
        </w:rPr>
        <w:t>,  </w:t>
      </w:r>
      <w:r w:rsidR="005C01ED" w:rsidRPr="0044406E">
        <w:rPr>
          <w:rFonts w:ascii="Times New Roman" w:hAnsi="Times New Roman" w:cs="Times New Roman"/>
          <w:lang w:val="tr-TR"/>
        </w:rPr>
        <w:t>L</w:t>
      </w:r>
      <w:proofErr w:type="spellStart"/>
      <w:r w:rsidR="005C01ED" w:rsidRPr="0044406E">
        <w:rPr>
          <w:rFonts w:ascii="Times New Roman" w:hAnsi="Times New Roman" w:cs="Times New Roman"/>
        </w:rPr>
        <w:t>efkoşa</w:t>
      </w:r>
      <w:proofErr w:type="spellEnd"/>
      <w:r w:rsidR="005C01ED" w:rsidRPr="0044406E">
        <w:rPr>
          <w:rFonts w:ascii="Times New Roman" w:hAnsi="Times New Roman" w:cs="Times New Roman"/>
          <w:lang w:val="tr-TR"/>
        </w:rPr>
        <w:t xml:space="preserve"> </w:t>
      </w:r>
      <w:r w:rsidR="005C01ED" w:rsidRPr="0044406E">
        <w:rPr>
          <w:rFonts w:ascii="Times New Roman" w:hAnsi="Times New Roman" w:cs="Times New Roman"/>
        </w:rPr>
        <w:t>1976, σελ.</w:t>
      </w:r>
      <w:r w:rsidRPr="0044406E">
        <w:rPr>
          <w:rFonts w:ascii="Times New Roman" w:hAnsi="Times New Roman" w:cs="Times New Roman"/>
        </w:rPr>
        <w:t xml:space="preserve"> </w:t>
      </w:r>
      <w:r w:rsidR="004D6635" w:rsidRPr="0044406E">
        <w:rPr>
          <w:rFonts w:ascii="Times New Roman" w:hAnsi="Times New Roman" w:cs="Times New Roman"/>
        </w:rPr>
        <w:t>148.</w:t>
      </w:r>
    </w:p>
  </w:footnote>
  <w:footnote w:id="25">
    <w:p w14:paraId="4093DBEA" w14:textId="6932D4A9" w:rsidR="00EC0923" w:rsidRPr="0044406E" w:rsidRDefault="00EC0923" w:rsidP="00EC0923">
      <w:pPr>
        <w:pStyle w:val="aa"/>
        <w:jc w:val="both"/>
        <w:rPr>
          <w:rFonts w:ascii="Times New Roman" w:hAnsi="Times New Roman" w:cs="Times New Roman"/>
        </w:rPr>
      </w:pPr>
      <w:r w:rsidRPr="0044406E">
        <w:rPr>
          <w:rStyle w:val="ab"/>
          <w:rFonts w:ascii="Times New Roman" w:hAnsi="Times New Roman" w:cs="Times New Roman"/>
        </w:rPr>
        <w:footnoteRef/>
      </w:r>
      <w:r w:rsidRPr="0044406E">
        <w:rPr>
          <w:rFonts w:ascii="Times New Roman" w:hAnsi="Times New Roman" w:cs="Times New Roman"/>
        </w:rPr>
        <w:t>Vehbi Zeki Serter</w:t>
      </w:r>
      <w:r w:rsidRPr="0044406E">
        <w:rPr>
          <w:rFonts w:ascii="Times New Roman" w:hAnsi="Times New Roman" w:cs="Times New Roman"/>
          <w:lang w:val="tr-TR"/>
        </w:rPr>
        <w:t xml:space="preserve"> &amp; </w:t>
      </w:r>
      <w:r w:rsidRPr="0044406E">
        <w:rPr>
          <w:rFonts w:ascii="Times New Roman" w:hAnsi="Times New Roman" w:cs="Times New Roman"/>
        </w:rPr>
        <w:t>Ozan Zeki Fikretoğlu,</w:t>
      </w:r>
      <w:r w:rsidR="00D8603C" w:rsidRPr="0044406E">
        <w:rPr>
          <w:rFonts w:ascii="Times New Roman" w:hAnsi="Times New Roman" w:cs="Times New Roman"/>
        </w:rPr>
        <w:t xml:space="preserve"> </w:t>
      </w:r>
      <w:r w:rsidRPr="0044406E">
        <w:rPr>
          <w:rFonts w:ascii="Times New Roman" w:hAnsi="Times New Roman" w:cs="Times New Roman"/>
          <w:i/>
          <w:iCs/>
        </w:rPr>
        <w:t xml:space="preserve">Kıbrıs Türk mücadele tarihi lise 1,2,3. </w:t>
      </w:r>
      <w:proofErr w:type="spellStart"/>
      <w:r w:rsidRPr="0044406E">
        <w:rPr>
          <w:rFonts w:ascii="Times New Roman" w:hAnsi="Times New Roman" w:cs="Times New Roman"/>
          <w:i/>
          <w:iCs/>
        </w:rPr>
        <w:t>sınıf</w:t>
      </w:r>
      <w:proofErr w:type="spellEnd"/>
      <w:r w:rsidRPr="0044406E">
        <w:rPr>
          <w:rFonts w:ascii="Times New Roman" w:hAnsi="Times New Roman" w:cs="Times New Roman"/>
          <w:i/>
          <w:iCs/>
        </w:rPr>
        <w:t>,</w:t>
      </w:r>
      <w:r w:rsidRPr="0044406E">
        <w:rPr>
          <w:rFonts w:ascii="Times New Roman" w:hAnsi="Times New Roman" w:cs="Times New Roman"/>
        </w:rPr>
        <w:t> </w:t>
      </w:r>
      <w:proofErr w:type="spellStart"/>
      <w:r w:rsidRPr="0044406E">
        <w:rPr>
          <w:rFonts w:ascii="Times New Roman" w:hAnsi="Times New Roman" w:cs="Times New Roman"/>
        </w:rPr>
        <w:t>Lefkoşa</w:t>
      </w:r>
      <w:proofErr w:type="spellEnd"/>
      <w:r w:rsidRPr="0044406E">
        <w:rPr>
          <w:rFonts w:ascii="Times New Roman" w:hAnsi="Times New Roman" w:cs="Times New Roman"/>
        </w:rPr>
        <w:t>,</w:t>
      </w:r>
      <w:r w:rsidR="00D8603C" w:rsidRPr="0044406E">
        <w:rPr>
          <w:rFonts w:ascii="Times New Roman" w:hAnsi="Times New Roman" w:cs="Times New Roman"/>
        </w:rPr>
        <w:t xml:space="preserve"> </w:t>
      </w:r>
      <w:r w:rsidRPr="0044406E">
        <w:rPr>
          <w:rFonts w:ascii="Times New Roman" w:hAnsi="Times New Roman" w:cs="Times New Roman"/>
        </w:rPr>
        <w:t xml:space="preserve">2002, σελ. 196.  </w:t>
      </w:r>
    </w:p>
  </w:footnote>
  <w:footnote w:id="26">
    <w:p w14:paraId="0C318B66" w14:textId="1298B99B" w:rsidR="005515B7" w:rsidRPr="0044406E" w:rsidRDefault="005515B7">
      <w:pPr>
        <w:pStyle w:val="aa"/>
        <w:rPr>
          <w:rFonts w:ascii="Times New Roman" w:hAnsi="Times New Roman" w:cs="Times New Roman"/>
        </w:rPr>
      </w:pPr>
      <w:r w:rsidRPr="0044406E">
        <w:rPr>
          <w:rStyle w:val="ab"/>
          <w:rFonts w:ascii="Times New Roman" w:hAnsi="Times New Roman" w:cs="Times New Roman"/>
        </w:rPr>
        <w:footnoteRef/>
      </w:r>
      <w:r w:rsidRPr="0044406E">
        <w:rPr>
          <w:rFonts w:ascii="Times New Roman" w:hAnsi="Times New Roman" w:cs="Times New Roman"/>
        </w:rPr>
        <w:t xml:space="preserve">Εφημερίδα  </w:t>
      </w:r>
      <w:r w:rsidRPr="0044406E">
        <w:rPr>
          <w:rFonts w:ascii="Times New Roman" w:hAnsi="Times New Roman" w:cs="Times New Roman"/>
          <w:i/>
          <w:iCs/>
        </w:rPr>
        <w:t xml:space="preserve">Bozkurt, </w:t>
      </w:r>
      <w:r w:rsidRPr="0044406E">
        <w:rPr>
          <w:rFonts w:ascii="Times New Roman" w:hAnsi="Times New Roman" w:cs="Times New Roman"/>
        </w:rPr>
        <w:t xml:space="preserve">1 Δεκεμβρίου 1975. </w:t>
      </w:r>
    </w:p>
  </w:footnote>
  <w:footnote w:id="27">
    <w:p w14:paraId="1B598580" w14:textId="77777777" w:rsidR="00AE1001" w:rsidRPr="0044406E" w:rsidRDefault="00AE1001" w:rsidP="00AE1001">
      <w:pPr>
        <w:pStyle w:val="aa"/>
        <w:jc w:val="both"/>
        <w:rPr>
          <w:rFonts w:ascii="Times New Roman" w:hAnsi="Times New Roman" w:cs="Times New Roman"/>
        </w:rPr>
      </w:pPr>
      <w:r w:rsidRPr="0044406E">
        <w:rPr>
          <w:rStyle w:val="ab"/>
          <w:rFonts w:ascii="Times New Roman" w:hAnsi="Times New Roman" w:cs="Times New Roman"/>
        </w:rPr>
        <w:footnoteRef/>
      </w:r>
      <w:proofErr w:type="spellStart"/>
      <w:r w:rsidRPr="0044406E">
        <w:rPr>
          <w:rFonts w:ascii="Times New Roman" w:hAnsi="Times New Roman" w:cs="Times New Roman"/>
        </w:rPr>
        <w:t>Vehbi</w:t>
      </w:r>
      <w:proofErr w:type="spellEnd"/>
      <w:r w:rsidRPr="0044406E">
        <w:rPr>
          <w:rFonts w:ascii="Times New Roman" w:hAnsi="Times New Roman" w:cs="Times New Roman"/>
        </w:rPr>
        <w:t xml:space="preserve"> </w:t>
      </w:r>
      <w:proofErr w:type="spellStart"/>
      <w:r w:rsidRPr="0044406E">
        <w:rPr>
          <w:rFonts w:ascii="Times New Roman" w:hAnsi="Times New Roman" w:cs="Times New Roman"/>
        </w:rPr>
        <w:t>Zeki</w:t>
      </w:r>
      <w:proofErr w:type="spellEnd"/>
      <w:r w:rsidRPr="0044406E">
        <w:rPr>
          <w:rFonts w:ascii="Times New Roman" w:hAnsi="Times New Roman" w:cs="Times New Roman"/>
        </w:rPr>
        <w:t xml:space="preserve"> </w:t>
      </w:r>
      <w:proofErr w:type="spellStart"/>
      <w:r w:rsidRPr="0044406E">
        <w:rPr>
          <w:rFonts w:ascii="Times New Roman" w:hAnsi="Times New Roman" w:cs="Times New Roman"/>
        </w:rPr>
        <w:t>Serter</w:t>
      </w:r>
      <w:proofErr w:type="spellEnd"/>
      <w:r w:rsidRPr="0044406E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44406E">
        <w:rPr>
          <w:rFonts w:ascii="Times New Roman" w:hAnsi="Times New Roman" w:cs="Times New Roman"/>
          <w:i/>
          <w:iCs/>
        </w:rPr>
        <w:t>Yunan</w:t>
      </w:r>
      <w:proofErr w:type="spellEnd"/>
      <w:r w:rsidRPr="004440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4406E">
        <w:rPr>
          <w:rFonts w:ascii="Times New Roman" w:hAnsi="Times New Roman" w:cs="Times New Roman"/>
          <w:i/>
          <w:iCs/>
        </w:rPr>
        <w:t>emperyalizmi</w:t>
      </w:r>
      <w:proofErr w:type="spellEnd"/>
      <w:r w:rsidRPr="0044406E">
        <w:rPr>
          <w:rFonts w:ascii="Times New Roman" w:hAnsi="Times New Roman" w:cs="Times New Roman"/>
          <w:i/>
          <w:iCs/>
        </w:rPr>
        <w:t> </w:t>
      </w:r>
      <w:proofErr w:type="spellStart"/>
      <w:r w:rsidRPr="0044406E">
        <w:rPr>
          <w:rFonts w:ascii="Times New Roman" w:hAnsi="Times New Roman" w:cs="Times New Roman"/>
          <w:i/>
          <w:iCs/>
        </w:rPr>
        <w:t>ve</w:t>
      </w:r>
      <w:proofErr w:type="spellEnd"/>
      <w:r w:rsidRPr="0044406E">
        <w:rPr>
          <w:rFonts w:ascii="Times New Roman" w:hAnsi="Times New Roman" w:cs="Times New Roman"/>
          <w:i/>
          <w:iCs/>
        </w:rPr>
        <w:t> </w:t>
      </w:r>
      <w:proofErr w:type="spellStart"/>
      <w:r w:rsidRPr="0044406E">
        <w:rPr>
          <w:rFonts w:ascii="Times New Roman" w:hAnsi="Times New Roman" w:cs="Times New Roman"/>
          <w:i/>
          <w:iCs/>
        </w:rPr>
        <w:t>Türk</w:t>
      </w:r>
      <w:proofErr w:type="spellEnd"/>
      <w:r w:rsidRPr="0044406E">
        <w:rPr>
          <w:rFonts w:ascii="Times New Roman" w:hAnsi="Times New Roman" w:cs="Times New Roman"/>
          <w:i/>
          <w:iCs/>
        </w:rPr>
        <w:t> </w:t>
      </w:r>
      <w:proofErr w:type="spellStart"/>
      <w:r w:rsidRPr="0044406E">
        <w:rPr>
          <w:rFonts w:ascii="Times New Roman" w:hAnsi="Times New Roman" w:cs="Times New Roman"/>
          <w:i/>
          <w:iCs/>
        </w:rPr>
        <w:t>ulusu</w:t>
      </w:r>
      <w:proofErr w:type="spellEnd"/>
      <w:r w:rsidRPr="0044406E">
        <w:rPr>
          <w:rFonts w:ascii="Times New Roman" w:hAnsi="Times New Roman" w:cs="Times New Roman"/>
          <w:i/>
          <w:iCs/>
        </w:rPr>
        <w:t> : (1821-197</w:t>
      </w:r>
      <w:r w:rsidRPr="0044406E">
        <w:rPr>
          <w:rFonts w:ascii="Times New Roman" w:hAnsi="Times New Roman" w:cs="Times New Roman"/>
          <w:i/>
          <w:iCs/>
          <w:lang w:val="tr-TR"/>
        </w:rPr>
        <w:t>6</w:t>
      </w:r>
      <w:r w:rsidRPr="0044406E">
        <w:rPr>
          <w:rFonts w:ascii="Times New Roman" w:hAnsi="Times New Roman" w:cs="Times New Roman"/>
          <w:i/>
          <w:iCs/>
        </w:rPr>
        <w:t>)</w:t>
      </w:r>
      <w:r w:rsidRPr="0044406E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44406E">
        <w:rPr>
          <w:rFonts w:ascii="Times New Roman" w:hAnsi="Times New Roman" w:cs="Times New Roman"/>
        </w:rPr>
        <w:t>Lefkoşa</w:t>
      </w:r>
      <w:proofErr w:type="spellEnd"/>
      <w:r w:rsidRPr="0044406E">
        <w:rPr>
          <w:rFonts w:ascii="Times New Roman" w:hAnsi="Times New Roman" w:cs="Times New Roman"/>
          <w:lang w:val="tr-TR"/>
        </w:rPr>
        <w:t>,</w:t>
      </w:r>
      <w:r w:rsidRPr="0044406E">
        <w:rPr>
          <w:rFonts w:ascii="Times New Roman" w:hAnsi="Times New Roman" w:cs="Times New Roman"/>
        </w:rPr>
        <w:t xml:space="preserve"> </w:t>
      </w:r>
      <w:r w:rsidRPr="0044406E">
        <w:rPr>
          <w:rFonts w:ascii="Times New Roman" w:hAnsi="Times New Roman" w:cs="Times New Roman"/>
          <w:lang w:val="tr-TR"/>
        </w:rPr>
        <w:t xml:space="preserve">1976, </w:t>
      </w:r>
      <w:r w:rsidRPr="0044406E">
        <w:rPr>
          <w:rFonts w:ascii="Times New Roman" w:hAnsi="Times New Roman" w:cs="Times New Roman"/>
        </w:rPr>
        <w:t xml:space="preserve">σελ. 63. </w:t>
      </w:r>
    </w:p>
  </w:footnote>
  <w:footnote w:id="28">
    <w:p w14:paraId="42C54358" w14:textId="34264695" w:rsidR="0057500F" w:rsidRPr="0090359F" w:rsidRDefault="0057500F">
      <w:pPr>
        <w:pStyle w:val="aa"/>
        <w:rPr>
          <w:rFonts w:ascii="Times New Roman" w:hAnsi="Times New Roman" w:cs="Times New Roman"/>
        </w:rPr>
      </w:pPr>
      <w:r w:rsidRPr="00937922">
        <w:rPr>
          <w:rStyle w:val="ab"/>
          <w:rFonts w:ascii="Times New Roman" w:hAnsi="Times New Roman" w:cs="Times New Roman"/>
        </w:rPr>
        <w:footnoteRef/>
      </w:r>
      <w:r w:rsidRPr="00937922">
        <w:rPr>
          <w:rFonts w:ascii="Times New Roman" w:hAnsi="Times New Roman" w:cs="Times New Roman"/>
        </w:rPr>
        <w:t>Vehbi Zeki Serter</w:t>
      </w:r>
      <w:r w:rsidRPr="00937922">
        <w:rPr>
          <w:rFonts w:ascii="Times New Roman" w:hAnsi="Times New Roman" w:cs="Times New Roman"/>
          <w:lang w:val="tr-TR"/>
        </w:rPr>
        <w:t xml:space="preserve">, </w:t>
      </w:r>
      <w:r w:rsidRPr="00937922">
        <w:rPr>
          <w:rFonts w:ascii="Times New Roman" w:hAnsi="Times New Roman" w:cs="Times New Roman"/>
          <w:i/>
          <w:iCs/>
        </w:rPr>
        <w:t>Kıbrıs tarihi : (Başlangıçtan zamanımıza kadar)</w:t>
      </w:r>
      <w:r w:rsidRPr="00937922">
        <w:rPr>
          <w:rFonts w:ascii="Times New Roman" w:hAnsi="Times New Roman" w:cs="Times New Roman"/>
          <w:lang w:val="tr-TR"/>
        </w:rPr>
        <w:t xml:space="preserve">, </w:t>
      </w:r>
      <w:r w:rsidR="00D26F16" w:rsidRPr="00937922">
        <w:rPr>
          <w:rFonts w:ascii="Times New Roman" w:hAnsi="Times New Roman" w:cs="Times New Roman"/>
        </w:rPr>
        <w:t>Λευκωσία</w:t>
      </w:r>
      <w:r w:rsidRPr="00937922">
        <w:rPr>
          <w:rFonts w:ascii="Times New Roman" w:hAnsi="Times New Roman" w:cs="Times New Roman"/>
          <w:lang w:val="tr-TR"/>
        </w:rPr>
        <w:t>,</w:t>
      </w:r>
      <w:r w:rsidRPr="00937922">
        <w:rPr>
          <w:rFonts w:ascii="Times New Roman" w:hAnsi="Times New Roman" w:cs="Times New Roman"/>
        </w:rPr>
        <w:t xml:space="preserve"> 198</w:t>
      </w:r>
      <w:r w:rsidRPr="00937922">
        <w:rPr>
          <w:rFonts w:ascii="Times New Roman" w:hAnsi="Times New Roman" w:cs="Times New Roman"/>
          <w:lang w:val="tr-TR"/>
        </w:rPr>
        <w:t>1</w:t>
      </w:r>
      <w:r w:rsidRPr="00937922">
        <w:rPr>
          <w:rFonts w:ascii="Times New Roman" w:hAnsi="Times New Roman" w:cs="Times New Roman"/>
        </w:rPr>
        <w:t>, σ. 139-140.</w:t>
      </w:r>
      <w:r w:rsidRPr="0057500F">
        <w:rPr>
          <w:rFonts w:ascii="Times New Roman" w:hAnsi="Times New Roman" w:cs="Times New Roman"/>
        </w:rPr>
        <w:t xml:space="preserve"> </w:t>
      </w:r>
      <w:r w:rsidR="0090359F" w:rsidRPr="0090359F">
        <w:rPr>
          <w:rFonts w:ascii="Times New Roman" w:hAnsi="Times New Roman" w:cs="Times New Roman"/>
        </w:rPr>
        <w:t xml:space="preserve"> </w:t>
      </w:r>
      <w:r w:rsidR="0090359F">
        <w:rPr>
          <w:rFonts w:ascii="Times New Roman" w:hAnsi="Times New Roman" w:cs="Times New Roman"/>
        </w:rPr>
        <w:t>[Η ιστορία της Κύπρου : Από  την προϊστορία μέχρι  την εποχή μας]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E1CCA"/>
    <w:multiLevelType w:val="hybridMultilevel"/>
    <w:tmpl w:val="4DA4171A"/>
    <w:lvl w:ilvl="0" w:tplc="7F64C3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4A95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B07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38C4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304F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1E6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0811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C2EA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7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858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98"/>
    <w:rsid w:val="00004B46"/>
    <w:rsid w:val="00007038"/>
    <w:rsid w:val="0001346D"/>
    <w:rsid w:val="00034156"/>
    <w:rsid w:val="00037AEF"/>
    <w:rsid w:val="00053936"/>
    <w:rsid w:val="00066D23"/>
    <w:rsid w:val="00090017"/>
    <w:rsid w:val="000A1891"/>
    <w:rsid w:val="000A3C3B"/>
    <w:rsid w:val="000B4E8B"/>
    <w:rsid w:val="000B5BC1"/>
    <w:rsid w:val="000C04D6"/>
    <w:rsid w:val="000C0F18"/>
    <w:rsid w:val="000C3F71"/>
    <w:rsid w:val="000D13B5"/>
    <w:rsid w:val="000D422F"/>
    <w:rsid w:val="000E0F1B"/>
    <w:rsid w:val="000E5B98"/>
    <w:rsid w:val="000F300C"/>
    <w:rsid w:val="000F3570"/>
    <w:rsid w:val="000F4256"/>
    <w:rsid w:val="001066F5"/>
    <w:rsid w:val="00120787"/>
    <w:rsid w:val="001238F4"/>
    <w:rsid w:val="001355C7"/>
    <w:rsid w:val="001533E7"/>
    <w:rsid w:val="0015522D"/>
    <w:rsid w:val="00157076"/>
    <w:rsid w:val="0016629E"/>
    <w:rsid w:val="001743B8"/>
    <w:rsid w:val="001841FD"/>
    <w:rsid w:val="001A5DE1"/>
    <w:rsid w:val="001B48AF"/>
    <w:rsid w:val="001B645C"/>
    <w:rsid w:val="001C704F"/>
    <w:rsid w:val="001D18D2"/>
    <w:rsid w:val="001E5638"/>
    <w:rsid w:val="001F4CD8"/>
    <w:rsid w:val="002012D3"/>
    <w:rsid w:val="00202873"/>
    <w:rsid w:val="00205307"/>
    <w:rsid w:val="0021507F"/>
    <w:rsid w:val="00222EF4"/>
    <w:rsid w:val="00223082"/>
    <w:rsid w:val="0022488B"/>
    <w:rsid w:val="002318AC"/>
    <w:rsid w:val="00235794"/>
    <w:rsid w:val="00246348"/>
    <w:rsid w:val="0024669A"/>
    <w:rsid w:val="002518F5"/>
    <w:rsid w:val="00255996"/>
    <w:rsid w:val="002615A7"/>
    <w:rsid w:val="002633B4"/>
    <w:rsid w:val="002644FB"/>
    <w:rsid w:val="002709F7"/>
    <w:rsid w:val="00270FCB"/>
    <w:rsid w:val="0027439B"/>
    <w:rsid w:val="00275199"/>
    <w:rsid w:val="002777A3"/>
    <w:rsid w:val="0028654B"/>
    <w:rsid w:val="00294CD7"/>
    <w:rsid w:val="00295139"/>
    <w:rsid w:val="002A00C3"/>
    <w:rsid w:val="002A2648"/>
    <w:rsid w:val="002A410E"/>
    <w:rsid w:val="002B6FCE"/>
    <w:rsid w:val="002C54C9"/>
    <w:rsid w:val="002D5FA5"/>
    <w:rsid w:val="002E4242"/>
    <w:rsid w:val="0030581B"/>
    <w:rsid w:val="003115BC"/>
    <w:rsid w:val="003155C0"/>
    <w:rsid w:val="00315F5E"/>
    <w:rsid w:val="00316272"/>
    <w:rsid w:val="00322597"/>
    <w:rsid w:val="0032485A"/>
    <w:rsid w:val="00325B56"/>
    <w:rsid w:val="0033034C"/>
    <w:rsid w:val="00335CEA"/>
    <w:rsid w:val="00346338"/>
    <w:rsid w:val="00346CA2"/>
    <w:rsid w:val="00347F03"/>
    <w:rsid w:val="003500C6"/>
    <w:rsid w:val="003500DF"/>
    <w:rsid w:val="00354BE2"/>
    <w:rsid w:val="003556CD"/>
    <w:rsid w:val="003719E4"/>
    <w:rsid w:val="00381151"/>
    <w:rsid w:val="00382E2B"/>
    <w:rsid w:val="00384C11"/>
    <w:rsid w:val="00385B48"/>
    <w:rsid w:val="00393975"/>
    <w:rsid w:val="0039467E"/>
    <w:rsid w:val="003A60B8"/>
    <w:rsid w:val="003A79BD"/>
    <w:rsid w:val="003C024A"/>
    <w:rsid w:val="003C1FD5"/>
    <w:rsid w:val="003C5214"/>
    <w:rsid w:val="003C719F"/>
    <w:rsid w:val="003D3CEC"/>
    <w:rsid w:val="003E157A"/>
    <w:rsid w:val="003E56EA"/>
    <w:rsid w:val="003E748E"/>
    <w:rsid w:val="003F1341"/>
    <w:rsid w:val="003F3B19"/>
    <w:rsid w:val="003F5345"/>
    <w:rsid w:val="004006DB"/>
    <w:rsid w:val="00401C6C"/>
    <w:rsid w:val="00404CE0"/>
    <w:rsid w:val="00417501"/>
    <w:rsid w:val="00423F79"/>
    <w:rsid w:val="00433FED"/>
    <w:rsid w:val="00442B9A"/>
    <w:rsid w:val="0044406E"/>
    <w:rsid w:val="00444151"/>
    <w:rsid w:val="004473F5"/>
    <w:rsid w:val="004671A7"/>
    <w:rsid w:val="004674D0"/>
    <w:rsid w:val="00471C20"/>
    <w:rsid w:val="00472441"/>
    <w:rsid w:val="004724E6"/>
    <w:rsid w:val="004741A3"/>
    <w:rsid w:val="0048346A"/>
    <w:rsid w:val="004846E2"/>
    <w:rsid w:val="00486177"/>
    <w:rsid w:val="00492920"/>
    <w:rsid w:val="004A07F7"/>
    <w:rsid w:val="004A695F"/>
    <w:rsid w:val="004B097E"/>
    <w:rsid w:val="004D462E"/>
    <w:rsid w:val="004D6635"/>
    <w:rsid w:val="004E51A4"/>
    <w:rsid w:val="004E642C"/>
    <w:rsid w:val="00502080"/>
    <w:rsid w:val="00502ADA"/>
    <w:rsid w:val="00503E8E"/>
    <w:rsid w:val="00503F53"/>
    <w:rsid w:val="0051229D"/>
    <w:rsid w:val="0051492B"/>
    <w:rsid w:val="00514D21"/>
    <w:rsid w:val="00516BBA"/>
    <w:rsid w:val="00521FA8"/>
    <w:rsid w:val="00537D76"/>
    <w:rsid w:val="005435FA"/>
    <w:rsid w:val="00543D9D"/>
    <w:rsid w:val="005515B7"/>
    <w:rsid w:val="00564A78"/>
    <w:rsid w:val="0056771F"/>
    <w:rsid w:val="0057500F"/>
    <w:rsid w:val="00583A7A"/>
    <w:rsid w:val="00584F47"/>
    <w:rsid w:val="005904F7"/>
    <w:rsid w:val="00592797"/>
    <w:rsid w:val="005A1729"/>
    <w:rsid w:val="005A33D8"/>
    <w:rsid w:val="005B3E3C"/>
    <w:rsid w:val="005C01ED"/>
    <w:rsid w:val="005C0386"/>
    <w:rsid w:val="005C1D3C"/>
    <w:rsid w:val="005C1EAE"/>
    <w:rsid w:val="005D0C7F"/>
    <w:rsid w:val="005D1602"/>
    <w:rsid w:val="005D184B"/>
    <w:rsid w:val="005E08E6"/>
    <w:rsid w:val="005E0F9B"/>
    <w:rsid w:val="005E6145"/>
    <w:rsid w:val="005F5AA9"/>
    <w:rsid w:val="006004A8"/>
    <w:rsid w:val="0060081D"/>
    <w:rsid w:val="00606EAA"/>
    <w:rsid w:val="0060772B"/>
    <w:rsid w:val="006152E8"/>
    <w:rsid w:val="006327CF"/>
    <w:rsid w:val="00644BDE"/>
    <w:rsid w:val="006556A2"/>
    <w:rsid w:val="00662FD3"/>
    <w:rsid w:val="00677CA3"/>
    <w:rsid w:val="00677CE9"/>
    <w:rsid w:val="00685879"/>
    <w:rsid w:val="006B212B"/>
    <w:rsid w:val="006B2C38"/>
    <w:rsid w:val="006B633B"/>
    <w:rsid w:val="006C25CB"/>
    <w:rsid w:val="006C50C3"/>
    <w:rsid w:val="006D77EB"/>
    <w:rsid w:val="006E1CD5"/>
    <w:rsid w:val="006E7BC6"/>
    <w:rsid w:val="006F6E76"/>
    <w:rsid w:val="0070260C"/>
    <w:rsid w:val="0070393A"/>
    <w:rsid w:val="00711E44"/>
    <w:rsid w:val="00714E0F"/>
    <w:rsid w:val="00716718"/>
    <w:rsid w:val="00722CED"/>
    <w:rsid w:val="007259C4"/>
    <w:rsid w:val="007362AC"/>
    <w:rsid w:val="00743E72"/>
    <w:rsid w:val="00746BED"/>
    <w:rsid w:val="007624AE"/>
    <w:rsid w:val="00762786"/>
    <w:rsid w:val="00765025"/>
    <w:rsid w:val="00787E00"/>
    <w:rsid w:val="007A3F97"/>
    <w:rsid w:val="007D73DB"/>
    <w:rsid w:val="007F39F9"/>
    <w:rsid w:val="007F77C1"/>
    <w:rsid w:val="007F7CF8"/>
    <w:rsid w:val="008036FA"/>
    <w:rsid w:val="00811543"/>
    <w:rsid w:val="008118DA"/>
    <w:rsid w:val="008267D9"/>
    <w:rsid w:val="00840E3B"/>
    <w:rsid w:val="008576FE"/>
    <w:rsid w:val="008621F6"/>
    <w:rsid w:val="00864417"/>
    <w:rsid w:val="0087438D"/>
    <w:rsid w:val="008775CF"/>
    <w:rsid w:val="00897955"/>
    <w:rsid w:val="008A48AB"/>
    <w:rsid w:val="008A50D0"/>
    <w:rsid w:val="008C1383"/>
    <w:rsid w:val="008E2427"/>
    <w:rsid w:val="008E3906"/>
    <w:rsid w:val="008E4A13"/>
    <w:rsid w:val="008F3F55"/>
    <w:rsid w:val="00900FFF"/>
    <w:rsid w:val="0090359F"/>
    <w:rsid w:val="00906CCF"/>
    <w:rsid w:val="00911B73"/>
    <w:rsid w:val="009201BB"/>
    <w:rsid w:val="009224AB"/>
    <w:rsid w:val="009307B3"/>
    <w:rsid w:val="00933137"/>
    <w:rsid w:val="00937922"/>
    <w:rsid w:val="00942E30"/>
    <w:rsid w:val="0095094E"/>
    <w:rsid w:val="00952D92"/>
    <w:rsid w:val="009537FE"/>
    <w:rsid w:val="0096439E"/>
    <w:rsid w:val="00967D10"/>
    <w:rsid w:val="00976131"/>
    <w:rsid w:val="00976D0E"/>
    <w:rsid w:val="009877D6"/>
    <w:rsid w:val="009961B3"/>
    <w:rsid w:val="009969FA"/>
    <w:rsid w:val="009A0B78"/>
    <w:rsid w:val="009A6229"/>
    <w:rsid w:val="009C4FB5"/>
    <w:rsid w:val="009D694C"/>
    <w:rsid w:val="009E29A7"/>
    <w:rsid w:val="009F0C79"/>
    <w:rsid w:val="009F43D2"/>
    <w:rsid w:val="009F5427"/>
    <w:rsid w:val="00A111FB"/>
    <w:rsid w:val="00A12D65"/>
    <w:rsid w:val="00A137C6"/>
    <w:rsid w:val="00A26439"/>
    <w:rsid w:val="00A31329"/>
    <w:rsid w:val="00A33843"/>
    <w:rsid w:val="00A412AF"/>
    <w:rsid w:val="00A44B4A"/>
    <w:rsid w:val="00A45185"/>
    <w:rsid w:val="00A50B18"/>
    <w:rsid w:val="00A527A8"/>
    <w:rsid w:val="00A53DCD"/>
    <w:rsid w:val="00A5576A"/>
    <w:rsid w:val="00A57FED"/>
    <w:rsid w:val="00A63C76"/>
    <w:rsid w:val="00A66035"/>
    <w:rsid w:val="00A75187"/>
    <w:rsid w:val="00A759AB"/>
    <w:rsid w:val="00A76D55"/>
    <w:rsid w:val="00A8348B"/>
    <w:rsid w:val="00A90494"/>
    <w:rsid w:val="00A91C9C"/>
    <w:rsid w:val="00A924F9"/>
    <w:rsid w:val="00A952F5"/>
    <w:rsid w:val="00A95A99"/>
    <w:rsid w:val="00AA0412"/>
    <w:rsid w:val="00AA5E74"/>
    <w:rsid w:val="00AA6766"/>
    <w:rsid w:val="00AB688F"/>
    <w:rsid w:val="00AD20E0"/>
    <w:rsid w:val="00AD3D9D"/>
    <w:rsid w:val="00AD4AD2"/>
    <w:rsid w:val="00AE1001"/>
    <w:rsid w:val="00AE49D2"/>
    <w:rsid w:val="00AF395C"/>
    <w:rsid w:val="00AF7153"/>
    <w:rsid w:val="00B071E4"/>
    <w:rsid w:val="00B10139"/>
    <w:rsid w:val="00B200DB"/>
    <w:rsid w:val="00B30CAC"/>
    <w:rsid w:val="00B36B56"/>
    <w:rsid w:val="00B47944"/>
    <w:rsid w:val="00B71FA3"/>
    <w:rsid w:val="00B77099"/>
    <w:rsid w:val="00B815B0"/>
    <w:rsid w:val="00B95A15"/>
    <w:rsid w:val="00B95ACA"/>
    <w:rsid w:val="00B97C15"/>
    <w:rsid w:val="00BB11A7"/>
    <w:rsid w:val="00BB1C3F"/>
    <w:rsid w:val="00BB7F70"/>
    <w:rsid w:val="00BC16DB"/>
    <w:rsid w:val="00BF368D"/>
    <w:rsid w:val="00C052B8"/>
    <w:rsid w:val="00C10195"/>
    <w:rsid w:val="00C117FA"/>
    <w:rsid w:val="00C16F79"/>
    <w:rsid w:val="00C2417A"/>
    <w:rsid w:val="00C27A70"/>
    <w:rsid w:val="00C37B8E"/>
    <w:rsid w:val="00C4171B"/>
    <w:rsid w:val="00C475F1"/>
    <w:rsid w:val="00C54998"/>
    <w:rsid w:val="00C72D1F"/>
    <w:rsid w:val="00C74E04"/>
    <w:rsid w:val="00C916A0"/>
    <w:rsid w:val="00C95F9E"/>
    <w:rsid w:val="00CA5B6F"/>
    <w:rsid w:val="00CB0D93"/>
    <w:rsid w:val="00CB140C"/>
    <w:rsid w:val="00CB270C"/>
    <w:rsid w:val="00CC4F93"/>
    <w:rsid w:val="00CC516F"/>
    <w:rsid w:val="00CF4C4E"/>
    <w:rsid w:val="00CF59DE"/>
    <w:rsid w:val="00CF62F7"/>
    <w:rsid w:val="00D05702"/>
    <w:rsid w:val="00D07723"/>
    <w:rsid w:val="00D10522"/>
    <w:rsid w:val="00D172C7"/>
    <w:rsid w:val="00D20367"/>
    <w:rsid w:val="00D221D7"/>
    <w:rsid w:val="00D2323E"/>
    <w:rsid w:val="00D26F16"/>
    <w:rsid w:val="00D36C23"/>
    <w:rsid w:val="00D4087C"/>
    <w:rsid w:val="00D4253C"/>
    <w:rsid w:val="00D55D03"/>
    <w:rsid w:val="00D565F9"/>
    <w:rsid w:val="00D608A5"/>
    <w:rsid w:val="00D64B3A"/>
    <w:rsid w:val="00D71A46"/>
    <w:rsid w:val="00D82E3B"/>
    <w:rsid w:val="00D8603C"/>
    <w:rsid w:val="00D970A6"/>
    <w:rsid w:val="00D9785A"/>
    <w:rsid w:val="00DB14CC"/>
    <w:rsid w:val="00DD529E"/>
    <w:rsid w:val="00DE3ACF"/>
    <w:rsid w:val="00E025B5"/>
    <w:rsid w:val="00E21503"/>
    <w:rsid w:val="00E27E46"/>
    <w:rsid w:val="00E4303D"/>
    <w:rsid w:val="00E455D0"/>
    <w:rsid w:val="00E51EAD"/>
    <w:rsid w:val="00E6110A"/>
    <w:rsid w:val="00E71156"/>
    <w:rsid w:val="00E8703C"/>
    <w:rsid w:val="00E94716"/>
    <w:rsid w:val="00EB0B5D"/>
    <w:rsid w:val="00EB5DCE"/>
    <w:rsid w:val="00EB7888"/>
    <w:rsid w:val="00EC0923"/>
    <w:rsid w:val="00EC79A4"/>
    <w:rsid w:val="00ED79B7"/>
    <w:rsid w:val="00EE03F8"/>
    <w:rsid w:val="00EE4093"/>
    <w:rsid w:val="00EE734A"/>
    <w:rsid w:val="00EE7DC9"/>
    <w:rsid w:val="00EF028A"/>
    <w:rsid w:val="00EF23A5"/>
    <w:rsid w:val="00F220F5"/>
    <w:rsid w:val="00F33588"/>
    <w:rsid w:val="00F5601F"/>
    <w:rsid w:val="00F6227B"/>
    <w:rsid w:val="00F6745C"/>
    <w:rsid w:val="00F7014D"/>
    <w:rsid w:val="00F85C68"/>
    <w:rsid w:val="00F9095C"/>
    <w:rsid w:val="00F92C92"/>
    <w:rsid w:val="00F96C5D"/>
    <w:rsid w:val="00FC0CC0"/>
    <w:rsid w:val="00FC2E90"/>
    <w:rsid w:val="00FC7755"/>
    <w:rsid w:val="00FE2321"/>
    <w:rsid w:val="00FE6DDB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FDC9"/>
  <w15:chartTrackingRefBased/>
  <w15:docId w15:val="{5E1B8649-AD13-43FB-B886-CD40BF19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E5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5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5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5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5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5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5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5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E5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E5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E5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E5B9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E5B9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E5B9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E5B9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E5B9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E5B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E5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E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E5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E5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E5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E5B9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E5B9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E5B9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5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E5B9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E5B9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4E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a">
    <w:name w:val="footnote text"/>
    <w:basedOn w:val="a"/>
    <w:link w:val="Char3"/>
    <w:uiPriority w:val="99"/>
    <w:unhideWhenUsed/>
    <w:rsid w:val="003A60B8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uiPriority w:val="99"/>
    <w:rsid w:val="003A60B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A6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59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9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7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D95BD-385D-480E-A7A3-9B05CCDD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2132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Charalambous</dc:creator>
  <cp:keywords/>
  <dc:description/>
  <cp:lastModifiedBy>Ελένη Χαραλάμπους</cp:lastModifiedBy>
  <cp:revision>332</cp:revision>
  <dcterms:created xsi:type="dcterms:W3CDTF">2024-10-06T13:29:00Z</dcterms:created>
  <dcterms:modified xsi:type="dcterms:W3CDTF">2026-07-13T06:34:00Z</dcterms:modified>
</cp:coreProperties>
</file>